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5A74A0" w14:textId="0DFB42AA" w:rsidR="003E118A" w:rsidRDefault="000D69AD" w:rsidP="00AC5D21">
      <w:pPr>
        <w:jc w:val="center"/>
        <w:rPr>
          <w:b/>
          <w:sz w:val="28"/>
          <w:szCs w:val="28"/>
        </w:rPr>
      </w:pPr>
      <w:r>
        <w:rPr>
          <w:b/>
          <w:sz w:val="28"/>
          <w:szCs w:val="28"/>
        </w:rPr>
        <w:t>NOTICIAS MIGRACION CENTROAMERICA</w:t>
      </w:r>
    </w:p>
    <w:p w14:paraId="47AEDE6E" w14:textId="5D40C1A9" w:rsidR="003E118A" w:rsidRPr="00E25D49" w:rsidRDefault="00881D2E" w:rsidP="00AC5D21">
      <w:pPr>
        <w:jc w:val="center"/>
        <w:rPr>
          <w:b/>
          <w:sz w:val="36"/>
          <w:szCs w:val="28"/>
        </w:rPr>
      </w:pPr>
      <w:r>
        <w:rPr>
          <w:b/>
          <w:sz w:val="28"/>
          <w:szCs w:val="28"/>
        </w:rPr>
        <w:t>ENERO 2020</w:t>
      </w:r>
    </w:p>
    <w:p w14:paraId="1A98011F" w14:textId="0504F37A" w:rsidR="003E118A" w:rsidRDefault="003E118A" w:rsidP="003E118A">
      <w:pPr>
        <w:jc w:val="both"/>
        <w:rPr>
          <w:b/>
          <w:sz w:val="28"/>
          <w:szCs w:val="28"/>
        </w:rPr>
      </w:pPr>
      <w:r>
        <w:rPr>
          <w:b/>
          <w:sz w:val="28"/>
          <w:szCs w:val="28"/>
        </w:rPr>
        <w:t>Resumen:</w:t>
      </w:r>
    </w:p>
    <w:p w14:paraId="29FD5335" w14:textId="736CE409" w:rsidR="00530289" w:rsidRPr="00530289" w:rsidRDefault="00530289" w:rsidP="00530289">
      <w:pPr>
        <w:rPr>
          <w:rFonts w:ascii="Times New Roman" w:hAnsi="Times New Roman" w:cs="Times New Roman"/>
        </w:rPr>
      </w:pPr>
      <w:r>
        <w:rPr>
          <w:rFonts w:ascii="Times New Roman" w:hAnsi="Times New Roman" w:cs="Times New Roman"/>
        </w:rPr>
        <w:t xml:space="preserve">Los </w:t>
      </w:r>
      <w:hyperlink w:anchor="_Jorge_Durand:_Balance" w:history="1">
        <w:r w:rsidRPr="001730EF">
          <w:rPr>
            <w:rStyle w:val="Hipervnculo"/>
            <w:rFonts w:ascii="Times New Roman" w:hAnsi="Times New Roman" w:cs="Times New Roman"/>
          </w:rPr>
          <w:t>tres efectos llamada</w:t>
        </w:r>
      </w:hyperlink>
      <w:r>
        <w:rPr>
          <w:rFonts w:ascii="Times New Roman" w:hAnsi="Times New Roman" w:cs="Times New Roman"/>
        </w:rPr>
        <w:t xml:space="preserve"> que explica Jorge Durand. </w:t>
      </w:r>
    </w:p>
    <w:sdt>
      <w:sdtPr>
        <w:rPr>
          <w:rFonts w:ascii="Times New Roman" w:eastAsiaTheme="minorHAnsi" w:hAnsi="Times New Roman" w:cstheme="minorBidi"/>
          <w:b w:val="0"/>
          <w:bCs w:val="0"/>
          <w:color w:val="auto"/>
          <w:sz w:val="24"/>
          <w:szCs w:val="24"/>
          <w:lang w:val="es-MX" w:eastAsia="es-ES"/>
        </w:rPr>
        <w:id w:val="-297913445"/>
        <w:docPartObj>
          <w:docPartGallery w:val="Table of Contents"/>
          <w:docPartUnique/>
        </w:docPartObj>
      </w:sdtPr>
      <w:sdtEndPr>
        <w:rPr>
          <w:rFonts w:asciiTheme="minorHAnsi" w:hAnsiTheme="minorHAnsi"/>
          <w:sz w:val="22"/>
          <w:szCs w:val="22"/>
          <w:lang w:eastAsia="en-US"/>
        </w:rPr>
      </w:sdtEndPr>
      <w:sdtContent>
        <w:p w14:paraId="546FCFF6" w14:textId="1474DD75" w:rsidR="003E118A" w:rsidRDefault="003E118A" w:rsidP="00A109F9">
          <w:pPr>
            <w:pStyle w:val="TtuloTDC"/>
            <w:tabs>
              <w:tab w:val="left" w:pos="4125"/>
            </w:tabs>
          </w:pPr>
          <w:r>
            <w:t>Tabla de contenido</w:t>
          </w:r>
          <w:r w:rsidR="00A109F9">
            <w:tab/>
          </w:r>
        </w:p>
        <w:p w14:paraId="67D846D0" w14:textId="768B79C9" w:rsidR="00886D5D" w:rsidRDefault="003E118A">
          <w:pPr>
            <w:pStyle w:val="TDC1"/>
            <w:rPr>
              <w:rFonts w:asciiTheme="minorHAnsi" w:eastAsiaTheme="minorEastAsia" w:hAnsiTheme="minorHAnsi" w:cstheme="minorBidi"/>
              <w:noProof/>
              <w:lang w:val="es-ES" w:eastAsia="es-ES"/>
            </w:rPr>
          </w:pPr>
          <w:r>
            <w:fldChar w:fldCharType="begin"/>
          </w:r>
          <w:r>
            <w:instrText xml:space="preserve"> TOC \o "1-3" \h \z \u </w:instrText>
          </w:r>
          <w:r>
            <w:fldChar w:fldCharType="separate"/>
          </w:r>
          <w:hyperlink w:anchor="_Toc33732341" w:history="1">
            <w:r w:rsidR="00886D5D" w:rsidRPr="00F13C63">
              <w:rPr>
                <w:rStyle w:val="Hipervnculo"/>
                <w:rFonts w:ascii="Berlin Sans FB Demi" w:hAnsi="Berlin Sans FB Demi"/>
                <w:noProof/>
                <w:lang w:val="es-ES"/>
              </w:rPr>
              <w:t>MUNDO</w:t>
            </w:r>
            <w:r w:rsidR="00886D5D">
              <w:rPr>
                <w:noProof/>
                <w:webHidden/>
              </w:rPr>
              <w:tab/>
            </w:r>
            <w:r w:rsidR="00886D5D">
              <w:rPr>
                <w:noProof/>
                <w:webHidden/>
              </w:rPr>
              <w:fldChar w:fldCharType="begin"/>
            </w:r>
            <w:r w:rsidR="00886D5D">
              <w:rPr>
                <w:noProof/>
                <w:webHidden/>
              </w:rPr>
              <w:instrText xml:space="preserve"> PAGEREF _Toc33732341 \h </w:instrText>
            </w:r>
            <w:r w:rsidR="00886D5D">
              <w:rPr>
                <w:noProof/>
                <w:webHidden/>
              </w:rPr>
            </w:r>
            <w:r w:rsidR="00886D5D">
              <w:rPr>
                <w:noProof/>
                <w:webHidden/>
              </w:rPr>
              <w:fldChar w:fldCharType="separate"/>
            </w:r>
            <w:r w:rsidR="00886D5D">
              <w:rPr>
                <w:noProof/>
                <w:webHidden/>
              </w:rPr>
              <w:t>3</w:t>
            </w:r>
            <w:r w:rsidR="00886D5D">
              <w:rPr>
                <w:noProof/>
                <w:webHidden/>
              </w:rPr>
              <w:fldChar w:fldCharType="end"/>
            </w:r>
          </w:hyperlink>
        </w:p>
        <w:p w14:paraId="6F218562" w14:textId="4F471B2B" w:rsidR="00886D5D" w:rsidRDefault="00886D5D">
          <w:pPr>
            <w:pStyle w:val="TDC2"/>
            <w:rPr>
              <w:rFonts w:asciiTheme="minorHAnsi" w:eastAsiaTheme="minorEastAsia" w:hAnsiTheme="minorHAnsi" w:cstheme="minorBidi"/>
              <w:noProof/>
              <w:lang w:val="es-ES" w:eastAsia="es-ES"/>
            </w:rPr>
          </w:pPr>
          <w:hyperlink w:anchor="_Toc33732342" w:history="1">
            <w:r w:rsidRPr="00F13C63">
              <w:rPr>
                <w:rStyle w:val="Hipervnculo"/>
                <w:noProof/>
              </w:rPr>
              <w:t>Niño migrante es hallado muerto en tren de aterrizaje de un avión</w:t>
            </w:r>
            <w:r>
              <w:rPr>
                <w:noProof/>
                <w:webHidden/>
              </w:rPr>
              <w:tab/>
            </w:r>
            <w:r>
              <w:rPr>
                <w:noProof/>
                <w:webHidden/>
              </w:rPr>
              <w:fldChar w:fldCharType="begin"/>
            </w:r>
            <w:r>
              <w:rPr>
                <w:noProof/>
                <w:webHidden/>
              </w:rPr>
              <w:instrText xml:space="preserve"> PAGEREF _Toc33732342 \h </w:instrText>
            </w:r>
            <w:r>
              <w:rPr>
                <w:noProof/>
                <w:webHidden/>
              </w:rPr>
            </w:r>
            <w:r>
              <w:rPr>
                <w:noProof/>
                <w:webHidden/>
              </w:rPr>
              <w:fldChar w:fldCharType="separate"/>
            </w:r>
            <w:r>
              <w:rPr>
                <w:noProof/>
                <w:webHidden/>
              </w:rPr>
              <w:t>3</w:t>
            </w:r>
            <w:r>
              <w:rPr>
                <w:noProof/>
                <w:webHidden/>
              </w:rPr>
              <w:fldChar w:fldCharType="end"/>
            </w:r>
          </w:hyperlink>
        </w:p>
        <w:p w14:paraId="7406E90C" w14:textId="347DA53C" w:rsidR="00886D5D" w:rsidRDefault="00886D5D">
          <w:pPr>
            <w:pStyle w:val="TDC2"/>
            <w:rPr>
              <w:rFonts w:asciiTheme="minorHAnsi" w:eastAsiaTheme="minorEastAsia" w:hAnsiTheme="minorHAnsi" w:cstheme="minorBidi"/>
              <w:noProof/>
              <w:lang w:val="es-ES" w:eastAsia="es-ES"/>
            </w:rPr>
          </w:pPr>
          <w:hyperlink w:anchor="_Toc33732343" w:history="1">
            <w:r w:rsidRPr="00F13C63">
              <w:rPr>
                <w:rStyle w:val="Hipervnculo"/>
                <w:noProof/>
              </w:rPr>
              <w:t>El negocio de las redes migratorias en el norte de África</w:t>
            </w:r>
            <w:r>
              <w:rPr>
                <w:noProof/>
                <w:webHidden/>
              </w:rPr>
              <w:tab/>
            </w:r>
            <w:r>
              <w:rPr>
                <w:noProof/>
                <w:webHidden/>
              </w:rPr>
              <w:fldChar w:fldCharType="begin"/>
            </w:r>
            <w:r>
              <w:rPr>
                <w:noProof/>
                <w:webHidden/>
              </w:rPr>
              <w:instrText xml:space="preserve"> PAGEREF _Toc33732343 \h </w:instrText>
            </w:r>
            <w:r>
              <w:rPr>
                <w:noProof/>
                <w:webHidden/>
              </w:rPr>
            </w:r>
            <w:r>
              <w:rPr>
                <w:noProof/>
                <w:webHidden/>
              </w:rPr>
              <w:fldChar w:fldCharType="separate"/>
            </w:r>
            <w:r>
              <w:rPr>
                <w:noProof/>
                <w:webHidden/>
              </w:rPr>
              <w:t>4</w:t>
            </w:r>
            <w:r>
              <w:rPr>
                <w:noProof/>
                <w:webHidden/>
              </w:rPr>
              <w:fldChar w:fldCharType="end"/>
            </w:r>
          </w:hyperlink>
        </w:p>
        <w:p w14:paraId="482779A7" w14:textId="4F606FB6" w:rsidR="00886D5D" w:rsidRDefault="00886D5D">
          <w:pPr>
            <w:pStyle w:val="TDC2"/>
            <w:rPr>
              <w:rFonts w:asciiTheme="minorHAnsi" w:eastAsiaTheme="minorEastAsia" w:hAnsiTheme="minorHAnsi" w:cstheme="minorBidi"/>
              <w:noProof/>
              <w:lang w:val="es-ES" w:eastAsia="es-ES"/>
            </w:rPr>
          </w:pPr>
          <w:hyperlink w:anchor="_Toc33732344" w:history="1">
            <w:r w:rsidRPr="00F13C63">
              <w:rPr>
                <w:rStyle w:val="Hipervnculo"/>
                <w:noProof/>
              </w:rPr>
              <w:t>Islas griegas en el mar Egeo se movilizan contra los campos de migrantes</w:t>
            </w:r>
            <w:r>
              <w:rPr>
                <w:noProof/>
                <w:webHidden/>
              </w:rPr>
              <w:tab/>
            </w:r>
            <w:r>
              <w:rPr>
                <w:noProof/>
                <w:webHidden/>
              </w:rPr>
              <w:fldChar w:fldCharType="begin"/>
            </w:r>
            <w:r>
              <w:rPr>
                <w:noProof/>
                <w:webHidden/>
              </w:rPr>
              <w:instrText xml:space="preserve"> PAGEREF _Toc33732344 \h </w:instrText>
            </w:r>
            <w:r>
              <w:rPr>
                <w:noProof/>
                <w:webHidden/>
              </w:rPr>
            </w:r>
            <w:r>
              <w:rPr>
                <w:noProof/>
                <w:webHidden/>
              </w:rPr>
              <w:fldChar w:fldCharType="separate"/>
            </w:r>
            <w:r>
              <w:rPr>
                <w:noProof/>
                <w:webHidden/>
              </w:rPr>
              <w:t>11</w:t>
            </w:r>
            <w:r>
              <w:rPr>
                <w:noProof/>
                <w:webHidden/>
              </w:rPr>
              <w:fldChar w:fldCharType="end"/>
            </w:r>
          </w:hyperlink>
        </w:p>
        <w:p w14:paraId="2D72E518" w14:textId="61C84B09" w:rsidR="00886D5D" w:rsidRDefault="00886D5D">
          <w:pPr>
            <w:pStyle w:val="TDC2"/>
            <w:rPr>
              <w:rFonts w:asciiTheme="minorHAnsi" w:eastAsiaTheme="minorEastAsia" w:hAnsiTheme="minorHAnsi" w:cstheme="minorBidi"/>
              <w:noProof/>
              <w:lang w:val="es-ES" w:eastAsia="es-ES"/>
            </w:rPr>
          </w:pPr>
          <w:hyperlink w:anchor="_Toc33732345" w:history="1">
            <w:r w:rsidRPr="00F13C63">
              <w:rPr>
                <w:rStyle w:val="Hipervnculo"/>
                <w:noProof/>
              </w:rPr>
              <w:t>Grecia quiere instalar una barrera flotante en el mar Egeo para disuadir a los migrantes</w:t>
            </w:r>
            <w:r>
              <w:rPr>
                <w:noProof/>
                <w:webHidden/>
              </w:rPr>
              <w:tab/>
            </w:r>
            <w:r>
              <w:rPr>
                <w:noProof/>
                <w:webHidden/>
              </w:rPr>
              <w:fldChar w:fldCharType="begin"/>
            </w:r>
            <w:r>
              <w:rPr>
                <w:noProof/>
                <w:webHidden/>
              </w:rPr>
              <w:instrText xml:space="preserve"> PAGEREF _Toc33732345 \h </w:instrText>
            </w:r>
            <w:r>
              <w:rPr>
                <w:noProof/>
                <w:webHidden/>
              </w:rPr>
            </w:r>
            <w:r>
              <w:rPr>
                <w:noProof/>
                <w:webHidden/>
              </w:rPr>
              <w:fldChar w:fldCharType="separate"/>
            </w:r>
            <w:r>
              <w:rPr>
                <w:noProof/>
                <w:webHidden/>
              </w:rPr>
              <w:t>12</w:t>
            </w:r>
            <w:r>
              <w:rPr>
                <w:noProof/>
                <w:webHidden/>
              </w:rPr>
              <w:fldChar w:fldCharType="end"/>
            </w:r>
          </w:hyperlink>
        </w:p>
        <w:p w14:paraId="2BCB9300" w14:textId="6048936B" w:rsidR="00886D5D" w:rsidRDefault="00886D5D">
          <w:pPr>
            <w:pStyle w:val="TDC2"/>
            <w:rPr>
              <w:rFonts w:asciiTheme="minorHAnsi" w:eastAsiaTheme="minorEastAsia" w:hAnsiTheme="minorHAnsi" w:cstheme="minorBidi"/>
              <w:noProof/>
              <w:lang w:val="es-ES" w:eastAsia="es-ES"/>
            </w:rPr>
          </w:pPr>
          <w:hyperlink w:anchor="_Toc33732346" w:history="1">
            <w:r w:rsidRPr="00F13C63">
              <w:rPr>
                <w:rStyle w:val="Hipervnculo"/>
                <w:noProof/>
                <w:shd w:val="clear" w:color="auto" w:fill="FFFFFF"/>
              </w:rPr>
              <w:t>Más de 70 alcaldes participan de la Cumbre Mundial sobre Migración en Quito</w:t>
            </w:r>
            <w:r>
              <w:rPr>
                <w:noProof/>
                <w:webHidden/>
              </w:rPr>
              <w:tab/>
            </w:r>
            <w:r>
              <w:rPr>
                <w:noProof/>
                <w:webHidden/>
              </w:rPr>
              <w:fldChar w:fldCharType="begin"/>
            </w:r>
            <w:r>
              <w:rPr>
                <w:noProof/>
                <w:webHidden/>
              </w:rPr>
              <w:instrText xml:space="preserve"> PAGEREF _Toc33732346 \h </w:instrText>
            </w:r>
            <w:r>
              <w:rPr>
                <w:noProof/>
                <w:webHidden/>
              </w:rPr>
            </w:r>
            <w:r>
              <w:rPr>
                <w:noProof/>
                <w:webHidden/>
              </w:rPr>
              <w:fldChar w:fldCharType="separate"/>
            </w:r>
            <w:r>
              <w:rPr>
                <w:noProof/>
                <w:webHidden/>
              </w:rPr>
              <w:t>14</w:t>
            </w:r>
            <w:r>
              <w:rPr>
                <w:noProof/>
                <w:webHidden/>
              </w:rPr>
              <w:fldChar w:fldCharType="end"/>
            </w:r>
          </w:hyperlink>
        </w:p>
        <w:p w14:paraId="3BD33334" w14:textId="21FC1CBA" w:rsidR="00886D5D" w:rsidRDefault="00886D5D">
          <w:pPr>
            <w:pStyle w:val="TDC2"/>
            <w:rPr>
              <w:rFonts w:asciiTheme="minorHAnsi" w:eastAsiaTheme="minorEastAsia" w:hAnsiTheme="minorHAnsi" w:cstheme="minorBidi"/>
              <w:noProof/>
              <w:lang w:val="es-ES" w:eastAsia="es-ES"/>
            </w:rPr>
          </w:pPr>
          <w:hyperlink w:anchor="_Toc33732347" w:history="1">
            <w:r w:rsidRPr="00F13C63">
              <w:rPr>
                <w:rStyle w:val="Hipervnculo"/>
                <w:noProof/>
              </w:rPr>
              <w:t>Comité de Derechos Humanos de ONU abre puerta a solicitudes de asilo por cambio climático</w:t>
            </w:r>
            <w:r>
              <w:rPr>
                <w:noProof/>
                <w:webHidden/>
              </w:rPr>
              <w:tab/>
            </w:r>
            <w:r>
              <w:rPr>
                <w:noProof/>
                <w:webHidden/>
              </w:rPr>
              <w:fldChar w:fldCharType="begin"/>
            </w:r>
            <w:r>
              <w:rPr>
                <w:noProof/>
                <w:webHidden/>
              </w:rPr>
              <w:instrText xml:space="preserve"> PAGEREF _Toc33732347 \h </w:instrText>
            </w:r>
            <w:r>
              <w:rPr>
                <w:noProof/>
                <w:webHidden/>
              </w:rPr>
            </w:r>
            <w:r>
              <w:rPr>
                <w:noProof/>
                <w:webHidden/>
              </w:rPr>
              <w:fldChar w:fldCharType="separate"/>
            </w:r>
            <w:r>
              <w:rPr>
                <w:noProof/>
                <w:webHidden/>
              </w:rPr>
              <w:t>15</w:t>
            </w:r>
            <w:r>
              <w:rPr>
                <w:noProof/>
                <w:webHidden/>
              </w:rPr>
              <w:fldChar w:fldCharType="end"/>
            </w:r>
          </w:hyperlink>
        </w:p>
        <w:p w14:paraId="30602151" w14:textId="10A08230" w:rsidR="00886D5D" w:rsidRDefault="00886D5D">
          <w:pPr>
            <w:pStyle w:val="TDC1"/>
            <w:rPr>
              <w:rFonts w:asciiTheme="minorHAnsi" w:eastAsiaTheme="minorEastAsia" w:hAnsiTheme="minorHAnsi" w:cstheme="minorBidi"/>
              <w:noProof/>
              <w:lang w:val="es-ES" w:eastAsia="es-ES"/>
            </w:rPr>
          </w:pPr>
          <w:hyperlink w:anchor="_Toc33732348" w:history="1">
            <w:r w:rsidRPr="00F13C63">
              <w:rPr>
                <w:rStyle w:val="Hipervnculo"/>
                <w:rFonts w:ascii="Berlin Sans FB Demi" w:hAnsi="Berlin Sans FB Demi"/>
                <w:noProof/>
                <w:lang w:val="es-ES"/>
              </w:rPr>
              <w:t>ESTADOS UNIDOS</w:t>
            </w:r>
            <w:r>
              <w:rPr>
                <w:noProof/>
                <w:webHidden/>
              </w:rPr>
              <w:tab/>
            </w:r>
            <w:r>
              <w:rPr>
                <w:noProof/>
                <w:webHidden/>
              </w:rPr>
              <w:fldChar w:fldCharType="begin"/>
            </w:r>
            <w:r>
              <w:rPr>
                <w:noProof/>
                <w:webHidden/>
              </w:rPr>
              <w:instrText xml:space="preserve"> PAGEREF _Toc33732348 \h </w:instrText>
            </w:r>
            <w:r>
              <w:rPr>
                <w:noProof/>
                <w:webHidden/>
              </w:rPr>
            </w:r>
            <w:r>
              <w:rPr>
                <w:noProof/>
                <w:webHidden/>
              </w:rPr>
              <w:fldChar w:fldCharType="separate"/>
            </w:r>
            <w:r>
              <w:rPr>
                <w:noProof/>
                <w:webHidden/>
              </w:rPr>
              <w:t>16</w:t>
            </w:r>
            <w:r>
              <w:rPr>
                <w:noProof/>
                <w:webHidden/>
              </w:rPr>
              <w:fldChar w:fldCharType="end"/>
            </w:r>
          </w:hyperlink>
        </w:p>
        <w:p w14:paraId="72EAE894" w14:textId="668FE2C7" w:rsidR="00886D5D" w:rsidRDefault="00886D5D">
          <w:pPr>
            <w:pStyle w:val="TDC2"/>
            <w:rPr>
              <w:rFonts w:asciiTheme="minorHAnsi" w:eastAsiaTheme="minorEastAsia" w:hAnsiTheme="minorHAnsi" w:cstheme="minorBidi"/>
              <w:noProof/>
              <w:lang w:val="es-ES" w:eastAsia="es-ES"/>
            </w:rPr>
          </w:pPr>
          <w:hyperlink w:anchor="_Toc33732349" w:history="1">
            <w:r w:rsidRPr="00F13C63">
              <w:rPr>
                <w:rStyle w:val="Hipervnculo"/>
                <w:noProof/>
              </w:rPr>
              <w:t>Siete temas migratorios clave en 2020: el futuro de DACA hasta juicios secretos en la frontera</w:t>
            </w:r>
            <w:r>
              <w:rPr>
                <w:noProof/>
                <w:webHidden/>
              </w:rPr>
              <w:tab/>
            </w:r>
            <w:r>
              <w:rPr>
                <w:noProof/>
                <w:webHidden/>
              </w:rPr>
              <w:fldChar w:fldCharType="begin"/>
            </w:r>
            <w:r>
              <w:rPr>
                <w:noProof/>
                <w:webHidden/>
              </w:rPr>
              <w:instrText xml:space="preserve"> PAGEREF _Toc33732349 \h </w:instrText>
            </w:r>
            <w:r>
              <w:rPr>
                <w:noProof/>
                <w:webHidden/>
              </w:rPr>
            </w:r>
            <w:r>
              <w:rPr>
                <w:noProof/>
                <w:webHidden/>
              </w:rPr>
              <w:fldChar w:fldCharType="separate"/>
            </w:r>
            <w:r>
              <w:rPr>
                <w:noProof/>
                <w:webHidden/>
              </w:rPr>
              <w:t>16</w:t>
            </w:r>
            <w:r>
              <w:rPr>
                <w:noProof/>
                <w:webHidden/>
              </w:rPr>
              <w:fldChar w:fldCharType="end"/>
            </w:r>
          </w:hyperlink>
        </w:p>
        <w:p w14:paraId="38E972E6" w14:textId="09AB40BA" w:rsidR="00886D5D" w:rsidRDefault="00886D5D">
          <w:pPr>
            <w:pStyle w:val="TDC2"/>
            <w:rPr>
              <w:rFonts w:asciiTheme="minorHAnsi" w:eastAsiaTheme="minorEastAsia" w:hAnsiTheme="minorHAnsi" w:cstheme="minorBidi"/>
              <w:noProof/>
              <w:lang w:val="es-ES" w:eastAsia="es-ES"/>
            </w:rPr>
          </w:pPr>
          <w:hyperlink w:anchor="_Toc33732350" w:history="1">
            <w:r w:rsidRPr="00F13C63">
              <w:rPr>
                <w:rStyle w:val="Hipervnculo"/>
                <w:noProof/>
              </w:rPr>
              <w:t>15 enero: ACLU pre</w:t>
            </w:r>
            <w:r w:rsidRPr="00F13C63">
              <w:rPr>
                <w:rStyle w:val="Hipervnculo"/>
                <w:noProof/>
              </w:rPr>
              <w:t>s</w:t>
            </w:r>
            <w:r w:rsidRPr="00F13C63">
              <w:rPr>
                <w:rStyle w:val="Hipervnculo"/>
                <w:noProof/>
              </w:rPr>
              <w:t>enta demanda en EU contra Acuerdo de Tercer País Seguro</w:t>
            </w:r>
            <w:r>
              <w:rPr>
                <w:noProof/>
                <w:webHidden/>
              </w:rPr>
              <w:tab/>
            </w:r>
            <w:r>
              <w:rPr>
                <w:noProof/>
                <w:webHidden/>
              </w:rPr>
              <w:fldChar w:fldCharType="begin"/>
            </w:r>
            <w:r>
              <w:rPr>
                <w:noProof/>
                <w:webHidden/>
              </w:rPr>
              <w:instrText xml:space="preserve"> PAGEREF _Toc33732350 \h </w:instrText>
            </w:r>
            <w:r>
              <w:rPr>
                <w:noProof/>
                <w:webHidden/>
              </w:rPr>
            </w:r>
            <w:r>
              <w:rPr>
                <w:noProof/>
                <w:webHidden/>
              </w:rPr>
              <w:fldChar w:fldCharType="separate"/>
            </w:r>
            <w:r>
              <w:rPr>
                <w:noProof/>
                <w:webHidden/>
              </w:rPr>
              <w:t>21</w:t>
            </w:r>
            <w:r>
              <w:rPr>
                <w:noProof/>
                <w:webHidden/>
              </w:rPr>
              <w:fldChar w:fldCharType="end"/>
            </w:r>
          </w:hyperlink>
        </w:p>
        <w:p w14:paraId="6EE9A237" w14:textId="53585B8C" w:rsidR="00886D5D" w:rsidRDefault="00886D5D">
          <w:pPr>
            <w:pStyle w:val="TDC2"/>
            <w:rPr>
              <w:rFonts w:asciiTheme="minorHAnsi" w:eastAsiaTheme="minorEastAsia" w:hAnsiTheme="minorHAnsi" w:cstheme="minorBidi"/>
              <w:noProof/>
              <w:lang w:val="es-ES" w:eastAsia="es-ES"/>
            </w:rPr>
          </w:pPr>
          <w:hyperlink w:anchor="_Toc33732351" w:history="1">
            <w:r w:rsidRPr="00F13C63">
              <w:rPr>
                <w:rStyle w:val="Hipervnculo"/>
                <w:noProof/>
              </w:rPr>
              <w:t>Mons. Dorsonville, Semana Nacional de Migración: “Pasar de la indiferencia a la solidaridad”</w:t>
            </w:r>
            <w:r>
              <w:rPr>
                <w:noProof/>
                <w:webHidden/>
              </w:rPr>
              <w:tab/>
            </w:r>
            <w:r>
              <w:rPr>
                <w:noProof/>
                <w:webHidden/>
              </w:rPr>
              <w:fldChar w:fldCharType="begin"/>
            </w:r>
            <w:r>
              <w:rPr>
                <w:noProof/>
                <w:webHidden/>
              </w:rPr>
              <w:instrText xml:space="preserve"> PAGEREF _Toc33732351 \h </w:instrText>
            </w:r>
            <w:r>
              <w:rPr>
                <w:noProof/>
                <w:webHidden/>
              </w:rPr>
            </w:r>
            <w:r>
              <w:rPr>
                <w:noProof/>
                <w:webHidden/>
              </w:rPr>
              <w:fldChar w:fldCharType="separate"/>
            </w:r>
            <w:r>
              <w:rPr>
                <w:noProof/>
                <w:webHidden/>
              </w:rPr>
              <w:t>23</w:t>
            </w:r>
            <w:r>
              <w:rPr>
                <w:noProof/>
                <w:webHidden/>
              </w:rPr>
              <w:fldChar w:fldCharType="end"/>
            </w:r>
          </w:hyperlink>
        </w:p>
        <w:p w14:paraId="14010ED2" w14:textId="224F62B4" w:rsidR="00886D5D" w:rsidRDefault="00886D5D">
          <w:pPr>
            <w:pStyle w:val="TDC2"/>
            <w:rPr>
              <w:rFonts w:asciiTheme="minorHAnsi" w:eastAsiaTheme="minorEastAsia" w:hAnsiTheme="minorHAnsi" w:cstheme="minorBidi"/>
              <w:noProof/>
              <w:lang w:val="es-ES" w:eastAsia="es-ES"/>
            </w:rPr>
          </w:pPr>
          <w:hyperlink w:anchor="_Toc33732352" w:history="1">
            <w:r w:rsidRPr="00F13C63">
              <w:rPr>
                <w:rStyle w:val="Hipervnculo"/>
                <w:noProof/>
              </w:rPr>
              <w:t>Trump consigue deportar a miles de inmigrantes gracias a uno de sus polémicos programas</w:t>
            </w:r>
            <w:r>
              <w:rPr>
                <w:noProof/>
                <w:webHidden/>
              </w:rPr>
              <w:tab/>
            </w:r>
            <w:r>
              <w:rPr>
                <w:noProof/>
                <w:webHidden/>
              </w:rPr>
              <w:fldChar w:fldCharType="begin"/>
            </w:r>
            <w:r>
              <w:rPr>
                <w:noProof/>
                <w:webHidden/>
              </w:rPr>
              <w:instrText xml:space="preserve"> PAGEREF _Toc33732352 \h </w:instrText>
            </w:r>
            <w:r>
              <w:rPr>
                <w:noProof/>
                <w:webHidden/>
              </w:rPr>
            </w:r>
            <w:r>
              <w:rPr>
                <w:noProof/>
                <w:webHidden/>
              </w:rPr>
              <w:fldChar w:fldCharType="separate"/>
            </w:r>
            <w:r>
              <w:rPr>
                <w:noProof/>
                <w:webHidden/>
              </w:rPr>
              <w:t>25</w:t>
            </w:r>
            <w:r>
              <w:rPr>
                <w:noProof/>
                <w:webHidden/>
              </w:rPr>
              <w:fldChar w:fldCharType="end"/>
            </w:r>
          </w:hyperlink>
        </w:p>
        <w:p w14:paraId="07A24511" w14:textId="0E99C69C" w:rsidR="00886D5D" w:rsidRDefault="00886D5D">
          <w:pPr>
            <w:pStyle w:val="TDC2"/>
            <w:rPr>
              <w:rFonts w:asciiTheme="minorHAnsi" w:eastAsiaTheme="minorEastAsia" w:hAnsiTheme="minorHAnsi" w:cstheme="minorBidi"/>
              <w:noProof/>
              <w:lang w:val="es-ES" w:eastAsia="es-ES"/>
            </w:rPr>
          </w:pPr>
          <w:hyperlink w:anchor="_Toc33732353" w:history="1">
            <w:r w:rsidRPr="00F13C63">
              <w:rPr>
                <w:rStyle w:val="Hipervnculo"/>
                <w:noProof/>
              </w:rPr>
              <w:t>Con “Quédate en México” EU devolvió a México más de 62 mil solicitantes de asilo en 2019</w:t>
            </w:r>
            <w:r>
              <w:rPr>
                <w:noProof/>
                <w:webHidden/>
              </w:rPr>
              <w:tab/>
            </w:r>
            <w:r>
              <w:rPr>
                <w:noProof/>
                <w:webHidden/>
              </w:rPr>
              <w:fldChar w:fldCharType="begin"/>
            </w:r>
            <w:r>
              <w:rPr>
                <w:noProof/>
                <w:webHidden/>
              </w:rPr>
              <w:instrText xml:space="preserve"> PAGEREF _Toc33732353 \h </w:instrText>
            </w:r>
            <w:r>
              <w:rPr>
                <w:noProof/>
                <w:webHidden/>
              </w:rPr>
            </w:r>
            <w:r>
              <w:rPr>
                <w:noProof/>
                <w:webHidden/>
              </w:rPr>
              <w:fldChar w:fldCharType="separate"/>
            </w:r>
            <w:r>
              <w:rPr>
                <w:noProof/>
                <w:webHidden/>
              </w:rPr>
              <w:t>26</w:t>
            </w:r>
            <w:r>
              <w:rPr>
                <w:noProof/>
                <w:webHidden/>
              </w:rPr>
              <w:fldChar w:fldCharType="end"/>
            </w:r>
          </w:hyperlink>
        </w:p>
        <w:p w14:paraId="7740482E" w14:textId="5A25BBC1" w:rsidR="00886D5D" w:rsidRDefault="00886D5D">
          <w:pPr>
            <w:pStyle w:val="TDC2"/>
            <w:rPr>
              <w:rFonts w:asciiTheme="minorHAnsi" w:eastAsiaTheme="minorEastAsia" w:hAnsiTheme="minorHAnsi" w:cstheme="minorBidi"/>
              <w:noProof/>
              <w:lang w:val="es-ES" w:eastAsia="es-ES"/>
            </w:rPr>
          </w:pPr>
          <w:hyperlink w:anchor="_Toc33732354" w:history="1">
            <w:r w:rsidRPr="00F13C63">
              <w:rPr>
                <w:rStyle w:val="Hipervnculo"/>
                <w:noProof/>
              </w:rPr>
              <w:t>La Administración de Trump amplía el veto migratorio a otros seis países</w:t>
            </w:r>
            <w:r>
              <w:rPr>
                <w:noProof/>
                <w:webHidden/>
              </w:rPr>
              <w:tab/>
            </w:r>
            <w:r>
              <w:rPr>
                <w:noProof/>
                <w:webHidden/>
              </w:rPr>
              <w:fldChar w:fldCharType="begin"/>
            </w:r>
            <w:r>
              <w:rPr>
                <w:noProof/>
                <w:webHidden/>
              </w:rPr>
              <w:instrText xml:space="preserve"> PAGEREF _Toc33732354 \h </w:instrText>
            </w:r>
            <w:r>
              <w:rPr>
                <w:noProof/>
                <w:webHidden/>
              </w:rPr>
            </w:r>
            <w:r>
              <w:rPr>
                <w:noProof/>
                <w:webHidden/>
              </w:rPr>
              <w:fldChar w:fldCharType="separate"/>
            </w:r>
            <w:r>
              <w:rPr>
                <w:noProof/>
                <w:webHidden/>
              </w:rPr>
              <w:t>28</w:t>
            </w:r>
            <w:r>
              <w:rPr>
                <w:noProof/>
                <w:webHidden/>
              </w:rPr>
              <w:fldChar w:fldCharType="end"/>
            </w:r>
          </w:hyperlink>
        </w:p>
        <w:p w14:paraId="781E16F3" w14:textId="11D346CD" w:rsidR="00886D5D" w:rsidRDefault="00886D5D">
          <w:pPr>
            <w:pStyle w:val="TDC2"/>
            <w:rPr>
              <w:rFonts w:asciiTheme="minorHAnsi" w:eastAsiaTheme="minorEastAsia" w:hAnsiTheme="minorHAnsi" w:cstheme="minorBidi"/>
              <w:noProof/>
              <w:lang w:val="es-ES" w:eastAsia="es-ES"/>
            </w:rPr>
          </w:pPr>
          <w:hyperlink w:anchor="_Toc33732355" w:history="1">
            <w:r w:rsidRPr="00F13C63">
              <w:rPr>
                <w:rStyle w:val="Hipervnculo"/>
                <w:noProof/>
              </w:rPr>
              <w:t>EU modificará las pautas sobre visas para frenar el ‘turismo de nacimiento’, según funcionario</w:t>
            </w:r>
            <w:r>
              <w:rPr>
                <w:noProof/>
                <w:webHidden/>
              </w:rPr>
              <w:tab/>
            </w:r>
            <w:r>
              <w:rPr>
                <w:noProof/>
                <w:webHidden/>
              </w:rPr>
              <w:fldChar w:fldCharType="begin"/>
            </w:r>
            <w:r>
              <w:rPr>
                <w:noProof/>
                <w:webHidden/>
              </w:rPr>
              <w:instrText xml:space="preserve"> PAGEREF _Toc33732355 \h </w:instrText>
            </w:r>
            <w:r>
              <w:rPr>
                <w:noProof/>
                <w:webHidden/>
              </w:rPr>
            </w:r>
            <w:r>
              <w:rPr>
                <w:noProof/>
                <w:webHidden/>
              </w:rPr>
              <w:fldChar w:fldCharType="separate"/>
            </w:r>
            <w:r>
              <w:rPr>
                <w:noProof/>
                <w:webHidden/>
              </w:rPr>
              <w:t>29</w:t>
            </w:r>
            <w:r>
              <w:rPr>
                <w:noProof/>
                <w:webHidden/>
              </w:rPr>
              <w:fldChar w:fldCharType="end"/>
            </w:r>
          </w:hyperlink>
        </w:p>
        <w:p w14:paraId="35636D6D" w14:textId="0448EB9A" w:rsidR="00886D5D" w:rsidRDefault="00886D5D">
          <w:pPr>
            <w:pStyle w:val="TDC2"/>
            <w:rPr>
              <w:rFonts w:asciiTheme="minorHAnsi" w:eastAsiaTheme="minorEastAsia" w:hAnsiTheme="minorHAnsi" w:cstheme="minorBidi"/>
              <w:noProof/>
              <w:lang w:val="es-ES" w:eastAsia="es-ES"/>
            </w:rPr>
          </w:pPr>
          <w:hyperlink w:anchor="_Toc33732356" w:history="1">
            <w:r w:rsidRPr="00F13C63">
              <w:rPr>
                <w:rStyle w:val="Hipervnculo"/>
                <w:noProof/>
              </w:rPr>
              <w:t>Corte de apelaciones autoriza uso de $3,600 millones del Pentágono para muro fronterizo</w:t>
            </w:r>
            <w:r>
              <w:rPr>
                <w:noProof/>
                <w:webHidden/>
              </w:rPr>
              <w:tab/>
            </w:r>
            <w:r>
              <w:rPr>
                <w:noProof/>
                <w:webHidden/>
              </w:rPr>
              <w:fldChar w:fldCharType="begin"/>
            </w:r>
            <w:r>
              <w:rPr>
                <w:noProof/>
                <w:webHidden/>
              </w:rPr>
              <w:instrText xml:space="preserve"> PAGEREF _Toc33732356 \h </w:instrText>
            </w:r>
            <w:r>
              <w:rPr>
                <w:noProof/>
                <w:webHidden/>
              </w:rPr>
            </w:r>
            <w:r>
              <w:rPr>
                <w:noProof/>
                <w:webHidden/>
              </w:rPr>
              <w:fldChar w:fldCharType="separate"/>
            </w:r>
            <w:r>
              <w:rPr>
                <w:noProof/>
                <w:webHidden/>
              </w:rPr>
              <w:t>30</w:t>
            </w:r>
            <w:r>
              <w:rPr>
                <w:noProof/>
                <w:webHidden/>
              </w:rPr>
              <w:fldChar w:fldCharType="end"/>
            </w:r>
          </w:hyperlink>
        </w:p>
        <w:p w14:paraId="4269BFE5" w14:textId="77ED8288" w:rsidR="00886D5D" w:rsidRDefault="00886D5D">
          <w:pPr>
            <w:pStyle w:val="TDC2"/>
            <w:rPr>
              <w:rFonts w:asciiTheme="minorHAnsi" w:eastAsiaTheme="minorEastAsia" w:hAnsiTheme="minorHAnsi" w:cstheme="minorBidi"/>
              <w:noProof/>
              <w:lang w:val="es-ES" w:eastAsia="es-ES"/>
            </w:rPr>
          </w:pPr>
          <w:hyperlink w:anchor="_Toc33732357" w:history="1">
            <w:r w:rsidRPr="00F13C63">
              <w:rPr>
                <w:rStyle w:val="Hipervnculo"/>
                <w:noProof/>
              </w:rPr>
              <w:t>Descubren muerto al “cazador” de inmigrantes Kevin Lyndel Massey</w:t>
            </w:r>
            <w:r>
              <w:rPr>
                <w:noProof/>
                <w:webHidden/>
              </w:rPr>
              <w:tab/>
            </w:r>
            <w:r>
              <w:rPr>
                <w:noProof/>
                <w:webHidden/>
              </w:rPr>
              <w:fldChar w:fldCharType="begin"/>
            </w:r>
            <w:r>
              <w:rPr>
                <w:noProof/>
                <w:webHidden/>
              </w:rPr>
              <w:instrText xml:space="preserve"> PAGEREF _Toc33732357 \h </w:instrText>
            </w:r>
            <w:r>
              <w:rPr>
                <w:noProof/>
                <w:webHidden/>
              </w:rPr>
            </w:r>
            <w:r>
              <w:rPr>
                <w:noProof/>
                <w:webHidden/>
              </w:rPr>
              <w:fldChar w:fldCharType="separate"/>
            </w:r>
            <w:r>
              <w:rPr>
                <w:noProof/>
                <w:webHidden/>
              </w:rPr>
              <w:t>32</w:t>
            </w:r>
            <w:r>
              <w:rPr>
                <w:noProof/>
                <w:webHidden/>
              </w:rPr>
              <w:fldChar w:fldCharType="end"/>
            </w:r>
          </w:hyperlink>
        </w:p>
        <w:p w14:paraId="6DF3911A" w14:textId="1C16D6B1" w:rsidR="00886D5D" w:rsidRDefault="00886D5D">
          <w:pPr>
            <w:pStyle w:val="TDC2"/>
            <w:rPr>
              <w:rFonts w:asciiTheme="minorHAnsi" w:eastAsiaTheme="minorEastAsia" w:hAnsiTheme="minorHAnsi" w:cstheme="minorBidi"/>
              <w:noProof/>
              <w:lang w:val="es-ES" w:eastAsia="es-ES"/>
            </w:rPr>
          </w:pPr>
          <w:hyperlink w:anchor="_Toc33732358" w:history="1">
            <w:r w:rsidRPr="00F13C63">
              <w:rPr>
                <w:rStyle w:val="Hipervnculo"/>
                <w:noProof/>
              </w:rPr>
              <w:t>En video, captan a soldados mexicanos ayudando a Patrulla Fronteriza a atrapar migrantes</w:t>
            </w:r>
            <w:r>
              <w:rPr>
                <w:noProof/>
                <w:webHidden/>
              </w:rPr>
              <w:tab/>
            </w:r>
            <w:r>
              <w:rPr>
                <w:noProof/>
                <w:webHidden/>
              </w:rPr>
              <w:fldChar w:fldCharType="begin"/>
            </w:r>
            <w:r>
              <w:rPr>
                <w:noProof/>
                <w:webHidden/>
              </w:rPr>
              <w:instrText xml:space="preserve"> PAGEREF _Toc33732358 \h </w:instrText>
            </w:r>
            <w:r>
              <w:rPr>
                <w:noProof/>
                <w:webHidden/>
              </w:rPr>
            </w:r>
            <w:r>
              <w:rPr>
                <w:noProof/>
                <w:webHidden/>
              </w:rPr>
              <w:fldChar w:fldCharType="separate"/>
            </w:r>
            <w:r>
              <w:rPr>
                <w:noProof/>
                <w:webHidden/>
              </w:rPr>
              <w:t>33</w:t>
            </w:r>
            <w:r>
              <w:rPr>
                <w:noProof/>
                <w:webHidden/>
              </w:rPr>
              <w:fldChar w:fldCharType="end"/>
            </w:r>
          </w:hyperlink>
        </w:p>
        <w:p w14:paraId="34127547" w14:textId="6AA491F7" w:rsidR="00886D5D" w:rsidRDefault="00886D5D">
          <w:pPr>
            <w:pStyle w:val="TDC2"/>
            <w:rPr>
              <w:rFonts w:asciiTheme="minorHAnsi" w:eastAsiaTheme="minorEastAsia" w:hAnsiTheme="minorHAnsi" w:cstheme="minorBidi"/>
              <w:noProof/>
              <w:lang w:val="es-ES" w:eastAsia="es-ES"/>
            </w:rPr>
          </w:pPr>
          <w:hyperlink w:anchor="_Toc33732359" w:history="1">
            <w:r w:rsidRPr="00F13C63">
              <w:rPr>
                <w:rStyle w:val="Hipervnculo"/>
                <w:noProof/>
              </w:rPr>
              <w:t>EU nombra nuevo director de Patrulla Fronteriza en momento delicado</w:t>
            </w:r>
            <w:r>
              <w:rPr>
                <w:noProof/>
                <w:webHidden/>
              </w:rPr>
              <w:tab/>
            </w:r>
            <w:r>
              <w:rPr>
                <w:noProof/>
                <w:webHidden/>
              </w:rPr>
              <w:fldChar w:fldCharType="begin"/>
            </w:r>
            <w:r>
              <w:rPr>
                <w:noProof/>
                <w:webHidden/>
              </w:rPr>
              <w:instrText xml:space="preserve"> PAGEREF _Toc33732359 \h </w:instrText>
            </w:r>
            <w:r>
              <w:rPr>
                <w:noProof/>
                <w:webHidden/>
              </w:rPr>
            </w:r>
            <w:r>
              <w:rPr>
                <w:noProof/>
                <w:webHidden/>
              </w:rPr>
              <w:fldChar w:fldCharType="separate"/>
            </w:r>
            <w:r>
              <w:rPr>
                <w:noProof/>
                <w:webHidden/>
              </w:rPr>
              <w:t>35</w:t>
            </w:r>
            <w:r>
              <w:rPr>
                <w:noProof/>
                <w:webHidden/>
              </w:rPr>
              <w:fldChar w:fldCharType="end"/>
            </w:r>
          </w:hyperlink>
        </w:p>
        <w:p w14:paraId="4329EEBF" w14:textId="0E077CE6" w:rsidR="00886D5D" w:rsidRDefault="00886D5D">
          <w:pPr>
            <w:pStyle w:val="TDC1"/>
            <w:rPr>
              <w:rFonts w:asciiTheme="minorHAnsi" w:eastAsiaTheme="minorEastAsia" w:hAnsiTheme="minorHAnsi" w:cstheme="minorBidi"/>
              <w:noProof/>
              <w:lang w:val="es-ES" w:eastAsia="es-ES"/>
            </w:rPr>
          </w:pPr>
          <w:hyperlink w:anchor="_Toc33732360" w:history="1">
            <w:r w:rsidRPr="00F13C63">
              <w:rPr>
                <w:rStyle w:val="Hipervnculo"/>
                <w:rFonts w:ascii="Berlin Sans FB Demi" w:hAnsi="Berlin Sans FB Demi"/>
                <w:noProof/>
                <w:lang w:val="es-ES"/>
              </w:rPr>
              <w:t>MEXICO</w:t>
            </w:r>
            <w:r>
              <w:rPr>
                <w:noProof/>
                <w:webHidden/>
              </w:rPr>
              <w:tab/>
            </w:r>
            <w:r>
              <w:rPr>
                <w:noProof/>
                <w:webHidden/>
              </w:rPr>
              <w:fldChar w:fldCharType="begin"/>
            </w:r>
            <w:r>
              <w:rPr>
                <w:noProof/>
                <w:webHidden/>
              </w:rPr>
              <w:instrText xml:space="preserve"> PAGEREF _Toc33732360 \h </w:instrText>
            </w:r>
            <w:r>
              <w:rPr>
                <w:noProof/>
                <w:webHidden/>
              </w:rPr>
            </w:r>
            <w:r>
              <w:rPr>
                <w:noProof/>
                <w:webHidden/>
              </w:rPr>
              <w:fldChar w:fldCharType="separate"/>
            </w:r>
            <w:r>
              <w:rPr>
                <w:noProof/>
                <w:webHidden/>
              </w:rPr>
              <w:t>36</w:t>
            </w:r>
            <w:r>
              <w:rPr>
                <w:noProof/>
                <w:webHidden/>
              </w:rPr>
              <w:fldChar w:fldCharType="end"/>
            </w:r>
          </w:hyperlink>
        </w:p>
        <w:p w14:paraId="3AB8F9F1" w14:textId="782A7FB3" w:rsidR="00886D5D" w:rsidRDefault="00886D5D">
          <w:pPr>
            <w:pStyle w:val="TDC2"/>
            <w:rPr>
              <w:rFonts w:asciiTheme="minorHAnsi" w:eastAsiaTheme="minorEastAsia" w:hAnsiTheme="minorHAnsi" w:cstheme="minorBidi"/>
              <w:noProof/>
              <w:lang w:val="es-ES" w:eastAsia="es-ES"/>
            </w:rPr>
          </w:pPr>
          <w:hyperlink w:anchor="_Toc33732361" w:history="1">
            <w:r w:rsidRPr="00F13C63">
              <w:rPr>
                <w:rStyle w:val="Hipervnculo"/>
                <w:noProof/>
              </w:rPr>
              <w:t>“Quédate en México” deja en un año cientos de víctimas de delincuencia y violaciones a DH</w:t>
            </w:r>
            <w:r>
              <w:rPr>
                <w:noProof/>
                <w:webHidden/>
              </w:rPr>
              <w:tab/>
            </w:r>
            <w:r>
              <w:rPr>
                <w:noProof/>
                <w:webHidden/>
              </w:rPr>
              <w:fldChar w:fldCharType="begin"/>
            </w:r>
            <w:r>
              <w:rPr>
                <w:noProof/>
                <w:webHidden/>
              </w:rPr>
              <w:instrText xml:space="preserve"> PAGEREF _Toc33732361 \h </w:instrText>
            </w:r>
            <w:r>
              <w:rPr>
                <w:noProof/>
                <w:webHidden/>
              </w:rPr>
            </w:r>
            <w:r>
              <w:rPr>
                <w:noProof/>
                <w:webHidden/>
              </w:rPr>
              <w:fldChar w:fldCharType="separate"/>
            </w:r>
            <w:r>
              <w:rPr>
                <w:noProof/>
                <w:webHidden/>
              </w:rPr>
              <w:t>36</w:t>
            </w:r>
            <w:r>
              <w:rPr>
                <w:noProof/>
                <w:webHidden/>
              </w:rPr>
              <w:fldChar w:fldCharType="end"/>
            </w:r>
          </w:hyperlink>
        </w:p>
        <w:p w14:paraId="6559633F" w14:textId="39FE18C9" w:rsidR="00886D5D" w:rsidRDefault="00886D5D">
          <w:pPr>
            <w:pStyle w:val="TDC2"/>
            <w:rPr>
              <w:rFonts w:asciiTheme="minorHAnsi" w:eastAsiaTheme="minorEastAsia" w:hAnsiTheme="minorHAnsi" w:cstheme="minorBidi"/>
              <w:noProof/>
              <w:lang w:val="es-ES" w:eastAsia="es-ES"/>
            </w:rPr>
          </w:pPr>
          <w:hyperlink w:anchor="_Toc33732362" w:history="1">
            <w:r w:rsidRPr="00F13C63">
              <w:rPr>
                <w:rStyle w:val="Hipervnculo"/>
                <w:noProof/>
              </w:rPr>
              <w:t>México, ‘hermano mayor’ de América Latina: López Obrador</w:t>
            </w:r>
            <w:r>
              <w:rPr>
                <w:noProof/>
                <w:webHidden/>
              </w:rPr>
              <w:tab/>
            </w:r>
            <w:r>
              <w:rPr>
                <w:noProof/>
                <w:webHidden/>
              </w:rPr>
              <w:fldChar w:fldCharType="begin"/>
            </w:r>
            <w:r>
              <w:rPr>
                <w:noProof/>
                <w:webHidden/>
              </w:rPr>
              <w:instrText xml:space="preserve"> PAGEREF _Toc33732362 \h </w:instrText>
            </w:r>
            <w:r>
              <w:rPr>
                <w:noProof/>
                <w:webHidden/>
              </w:rPr>
            </w:r>
            <w:r>
              <w:rPr>
                <w:noProof/>
                <w:webHidden/>
              </w:rPr>
              <w:fldChar w:fldCharType="separate"/>
            </w:r>
            <w:r>
              <w:rPr>
                <w:noProof/>
                <w:webHidden/>
              </w:rPr>
              <w:t>40</w:t>
            </w:r>
            <w:r>
              <w:rPr>
                <w:noProof/>
                <w:webHidden/>
              </w:rPr>
              <w:fldChar w:fldCharType="end"/>
            </w:r>
          </w:hyperlink>
        </w:p>
        <w:p w14:paraId="314159C7" w14:textId="4E33BC2B" w:rsidR="00886D5D" w:rsidRDefault="00886D5D">
          <w:pPr>
            <w:pStyle w:val="TDC2"/>
            <w:rPr>
              <w:rFonts w:asciiTheme="minorHAnsi" w:eastAsiaTheme="minorEastAsia" w:hAnsiTheme="minorHAnsi" w:cstheme="minorBidi"/>
              <w:noProof/>
              <w:lang w:val="es-ES" w:eastAsia="es-ES"/>
            </w:rPr>
          </w:pPr>
          <w:hyperlink w:anchor="_Toc33732363" w:history="1">
            <w:r w:rsidRPr="00F13C63">
              <w:rPr>
                <w:rStyle w:val="Hipervnculo"/>
                <w:noProof/>
              </w:rPr>
              <w:t>Migración y política exterior en México y Turquía</w:t>
            </w:r>
            <w:r>
              <w:rPr>
                <w:noProof/>
                <w:webHidden/>
              </w:rPr>
              <w:tab/>
            </w:r>
            <w:r>
              <w:rPr>
                <w:noProof/>
                <w:webHidden/>
              </w:rPr>
              <w:fldChar w:fldCharType="begin"/>
            </w:r>
            <w:r>
              <w:rPr>
                <w:noProof/>
                <w:webHidden/>
              </w:rPr>
              <w:instrText xml:space="preserve"> PAGEREF _Toc33732363 \h </w:instrText>
            </w:r>
            <w:r>
              <w:rPr>
                <w:noProof/>
                <w:webHidden/>
              </w:rPr>
            </w:r>
            <w:r>
              <w:rPr>
                <w:noProof/>
                <w:webHidden/>
              </w:rPr>
              <w:fldChar w:fldCharType="separate"/>
            </w:r>
            <w:r>
              <w:rPr>
                <w:noProof/>
                <w:webHidden/>
              </w:rPr>
              <w:t>41</w:t>
            </w:r>
            <w:r>
              <w:rPr>
                <w:noProof/>
                <w:webHidden/>
              </w:rPr>
              <w:fldChar w:fldCharType="end"/>
            </w:r>
          </w:hyperlink>
        </w:p>
        <w:p w14:paraId="331E04BB" w14:textId="1ACC6393" w:rsidR="00886D5D" w:rsidRDefault="00886D5D">
          <w:pPr>
            <w:pStyle w:val="TDC2"/>
            <w:rPr>
              <w:rFonts w:asciiTheme="minorHAnsi" w:eastAsiaTheme="minorEastAsia" w:hAnsiTheme="minorHAnsi" w:cstheme="minorBidi"/>
              <w:noProof/>
              <w:lang w:val="es-ES" w:eastAsia="es-ES"/>
            </w:rPr>
          </w:pPr>
          <w:hyperlink w:anchor="_Toc33732364" w:history="1">
            <w:r w:rsidRPr="00F13C63">
              <w:rPr>
                <w:rStyle w:val="Hipervnculo"/>
                <w:noProof/>
              </w:rPr>
              <w:t>Jorge Durand: Balance anual de la emergencia migratoria</w:t>
            </w:r>
            <w:r>
              <w:rPr>
                <w:noProof/>
                <w:webHidden/>
              </w:rPr>
              <w:tab/>
            </w:r>
            <w:r>
              <w:rPr>
                <w:noProof/>
                <w:webHidden/>
              </w:rPr>
              <w:fldChar w:fldCharType="begin"/>
            </w:r>
            <w:r>
              <w:rPr>
                <w:noProof/>
                <w:webHidden/>
              </w:rPr>
              <w:instrText xml:space="preserve"> PAGEREF _Toc33732364 \h </w:instrText>
            </w:r>
            <w:r>
              <w:rPr>
                <w:noProof/>
                <w:webHidden/>
              </w:rPr>
            </w:r>
            <w:r>
              <w:rPr>
                <w:noProof/>
                <w:webHidden/>
              </w:rPr>
              <w:fldChar w:fldCharType="separate"/>
            </w:r>
            <w:r>
              <w:rPr>
                <w:noProof/>
                <w:webHidden/>
              </w:rPr>
              <w:t>43</w:t>
            </w:r>
            <w:r>
              <w:rPr>
                <w:noProof/>
                <w:webHidden/>
              </w:rPr>
              <w:fldChar w:fldCharType="end"/>
            </w:r>
          </w:hyperlink>
        </w:p>
        <w:p w14:paraId="21A840D1" w14:textId="299CCB2D" w:rsidR="00886D5D" w:rsidRDefault="00886D5D">
          <w:pPr>
            <w:pStyle w:val="TDC2"/>
            <w:rPr>
              <w:rFonts w:asciiTheme="minorHAnsi" w:eastAsiaTheme="minorEastAsia" w:hAnsiTheme="minorHAnsi" w:cstheme="minorBidi"/>
              <w:noProof/>
              <w:lang w:val="es-ES" w:eastAsia="es-ES"/>
            </w:rPr>
          </w:pPr>
          <w:hyperlink w:anchor="_Toc33732365" w:history="1">
            <w:r w:rsidRPr="00F13C63">
              <w:rPr>
                <w:rStyle w:val="Hipervnculo"/>
                <w:noProof/>
              </w:rPr>
              <w:t>Un hombre camina hasta la frontera entre México y EU, y se corta el cuello frente a agentes</w:t>
            </w:r>
            <w:r>
              <w:rPr>
                <w:noProof/>
                <w:webHidden/>
              </w:rPr>
              <w:tab/>
            </w:r>
            <w:r>
              <w:rPr>
                <w:noProof/>
                <w:webHidden/>
              </w:rPr>
              <w:fldChar w:fldCharType="begin"/>
            </w:r>
            <w:r>
              <w:rPr>
                <w:noProof/>
                <w:webHidden/>
              </w:rPr>
              <w:instrText xml:space="preserve"> PAGEREF _Toc33732365 \h </w:instrText>
            </w:r>
            <w:r>
              <w:rPr>
                <w:noProof/>
                <w:webHidden/>
              </w:rPr>
            </w:r>
            <w:r>
              <w:rPr>
                <w:noProof/>
                <w:webHidden/>
              </w:rPr>
              <w:fldChar w:fldCharType="separate"/>
            </w:r>
            <w:r>
              <w:rPr>
                <w:noProof/>
                <w:webHidden/>
              </w:rPr>
              <w:t>45</w:t>
            </w:r>
            <w:r>
              <w:rPr>
                <w:noProof/>
                <w:webHidden/>
              </w:rPr>
              <w:fldChar w:fldCharType="end"/>
            </w:r>
          </w:hyperlink>
        </w:p>
        <w:p w14:paraId="4ECB6552" w14:textId="3D1ABFA4" w:rsidR="00886D5D" w:rsidRDefault="00886D5D">
          <w:pPr>
            <w:pStyle w:val="TDC2"/>
            <w:rPr>
              <w:rFonts w:asciiTheme="minorHAnsi" w:eastAsiaTheme="minorEastAsia" w:hAnsiTheme="minorHAnsi" w:cstheme="minorBidi"/>
              <w:noProof/>
              <w:lang w:val="es-ES" w:eastAsia="es-ES"/>
            </w:rPr>
          </w:pPr>
          <w:hyperlink w:anchor="_Toc33732366" w:history="1">
            <w:r w:rsidRPr="00F13C63">
              <w:rPr>
                <w:rStyle w:val="Hipervnculo"/>
                <w:noProof/>
              </w:rPr>
              <w:t>Migrante mexicano se suicida en la frontera con EU tras rechazo de su solicitud de asilo</w:t>
            </w:r>
            <w:r>
              <w:rPr>
                <w:noProof/>
                <w:webHidden/>
              </w:rPr>
              <w:tab/>
            </w:r>
            <w:r>
              <w:rPr>
                <w:noProof/>
                <w:webHidden/>
              </w:rPr>
              <w:fldChar w:fldCharType="begin"/>
            </w:r>
            <w:r>
              <w:rPr>
                <w:noProof/>
                <w:webHidden/>
              </w:rPr>
              <w:instrText xml:space="preserve"> PAGEREF _Toc33732366 \h </w:instrText>
            </w:r>
            <w:r>
              <w:rPr>
                <w:noProof/>
                <w:webHidden/>
              </w:rPr>
            </w:r>
            <w:r>
              <w:rPr>
                <w:noProof/>
                <w:webHidden/>
              </w:rPr>
              <w:fldChar w:fldCharType="separate"/>
            </w:r>
            <w:r>
              <w:rPr>
                <w:noProof/>
                <w:webHidden/>
              </w:rPr>
              <w:t>45</w:t>
            </w:r>
            <w:r>
              <w:rPr>
                <w:noProof/>
                <w:webHidden/>
              </w:rPr>
              <w:fldChar w:fldCharType="end"/>
            </w:r>
          </w:hyperlink>
        </w:p>
        <w:p w14:paraId="6BFADAFF" w14:textId="42FAB2AD" w:rsidR="00886D5D" w:rsidRDefault="00886D5D">
          <w:pPr>
            <w:pStyle w:val="TDC2"/>
            <w:rPr>
              <w:rFonts w:asciiTheme="minorHAnsi" w:eastAsiaTheme="minorEastAsia" w:hAnsiTheme="minorHAnsi" w:cstheme="minorBidi"/>
              <w:noProof/>
              <w:lang w:val="es-ES" w:eastAsia="es-ES"/>
            </w:rPr>
          </w:pPr>
          <w:hyperlink w:anchor="_Toc33732367" w:history="1">
            <w:r w:rsidRPr="00F13C63">
              <w:rPr>
                <w:rStyle w:val="Hipervnculo"/>
                <w:noProof/>
              </w:rPr>
              <w:t>Los regresan a México aunque hayan ganado juicio migratorio</w:t>
            </w:r>
            <w:r>
              <w:rPr>
                <w:noProof/>
                <w:webHidden/>
              </w:rPr>
              <w:tab/>
            </w:r>
            <w:r>
              <w:rPr>
                <w:noProof/>
                <w:webHidden/>
              </w:rPr>
              <w:fldChar w:fldCharType="begin"/>
            </w:r>
            <w:r>
              <w:rPr>
                <w:noProof/>
                <w:webHidden/>
              </w:rPr>
              <w:instrText xml:space="preserve"> PAGEREF _Toc33732367 \h </w:instrText>
            </w:r>
            <w:r>
              <w:rPr>
                <w:noProof/>
                <w:webHidden/>
              </w:rPr>
            </w:r>
            <w:r>
              <w:rPr>
                <w:noProof/>
                <w:webHidden/>
              </w:rPr>
              <w:fldChar w:fldCharType="separate"/>
            </w:r>
            <w:r>
              <w:rPr>
                <w:noProof/>
                <w:webHidden/>
              </w:rPr>
              <w:t>46</w:t>
            </w:r>
            <w:r>
              <w:rPr>
                <w:noProof/>
                <w:webHidden/>
              </w:rPr>
              <w:fldChar w:fldCharType="end"/>
            </w:r>
          </w:hyperlink>
        </w:p>
        <w:p w14:paraId="11B04B2C" w14:textId="57A13294" w:rsidR="00886D5D" w:rsidRDefault="00886D5D">
          <w:pPr>
            <w:pStyle w:val="TDC2"/>
            <w:rPr>
              <w:rFonts w:asciiTheme="minorHAnsi" w:eastAsiaTheme="minorEastAsia" w:hAnsiTheme="minorHAnsi" w:cstheme="minorBidi"/>
              <w:noProof/>
              <w:lang w:val="es-ES" w:eastAsia="es-ES"/>
            </w:rPr>
          </w:pPr>
          <w:hyperlink w:anchor="_Toc33732368" w:history="1">
            <w:r w:rsidRPr="00F13C63">
              <w:rPr>
                <w:rStyle w:val="Hipervnculo"/>
                <w:noProof/>
              </w:rPr>
              <w:t>Policía mexicana amenaza a migrantes con separar a padres de sus hijos en Ciudad Juárez</w:t>
            </w:r>
            <w:r>
              <w:rPr>
                <w:noProof/>
                <w:webHidden/>
              </w:rPr>
              <w:tab/>
            </w:r>
            <w:r>
              <w:rPr>
                <w:noProof/>
                <w:webHidden/>
              </w:rPr>
              <w:fldChar w:fldCharType="begin"/>
            </w:r>
            <w:r>
              <w:rPr>
                <w:noProof/>
                <w:webHidden/>
              </w:rPr>
              <w:instrText xml:space="preserve"> PAGEREF _Toc33732368 \h </w:instrText>
            </w:r>
            <w:r>
              <w:rPr>
                <w:noProof/>
                <w:webHidden/>
              </w:rPr>
            </w:r>
            <w:r>
              <w:rPr>
                <w:noProof/>
                <w:webHidden/>
              </w:rPr>
              <w:fldChar w:fldCharType="separate"/>
            </w:r>
            <w:r>
              <w:rPr>
                <w:noProof/>
                <w:webHidden/>
              </w:rPr>
              <w:t>47</w:t>
            </w:r>
            <w:r>
              <w:rPr>
                <w:noProof/>
                <w:webHidden/>
              </w:rPr>
              <w:fldChar w:fldCharType="end"/>
            </w:r>
          </w:hyperlink>
        </w:p>
        <w:p w14:paraId="33408511" w14:textId="57E54B66" w:rsidR="00886D5D" w:rsidRDefault="00886D5D">
          <w:pPr>
            <w:pStyle w:val="TDC2"/>
            <w:rPr>
              <w:rFonts w:asciiTheme="minorHAnsi" w:eastAsiaTheme="minorEastAsia" w:hAnsiTheme="minorHAnsi" w:cstheme="minorBidi"/>
              <w:noProof/>
              <w:lang w:val="es-ES" w:eastAsia="es-ES"/>
            </w:rPr>
          </w:pPr>
          <w:hyperlink w:anchor="_Toc33732369" w:history="1">
            <w:r w:rsidRPr="00F13C63">
              <w:rPr>
                <w:rStyle w:val="Hipervnculo"/>
                <w:noProof/>
              </w:rPr>
              <w:t>México cerró el año con 70.302 solicitudes de refugio</w:t>
            </w:r>
            <w:r>
              <w:rPr>
                <w:noProof/>
                <w:webHidden/>
              </w:rPr>
              <w:tab/>
            </w:r>
            <w:r>
              <w:rPr>
                <w:noProof/>
                <w:webHidden/>
              </w:rPr>
              <w:fldChar w:fldCharType="begin"/>
            </w:r>
            <w:r>
              <w:rPr>
                <w:noProof/>
                <w:webHidden/>
              </w:rPr>
              <w:instrText xml:space="preserve"> PAGEREF _Toc33732369 \h </w:instrText>
            </w:r>
            <w:r>
              <w:rPr>
                <w:noProof/>
                <w:webHidden/>
              </w:rPr>
            </w:r>
            <w:r>
              <w:rPr>
                <w:noProof/>
                <w:webHidden/>
              </w:rPr>
              <w:fldChar w:fldCharType="separate"/>
            </w:r>
            <w:r>
              <w:rPr>
                <w:noProof/>
                <w:webHidden/>
              </w:rPr>
              <w:t>49</w:t>
            </w:r>
            <w:r>
              <w:rPr>
                <w:noProof/>
                <w:webHidden/>
              </w:rPr>
              <w:fldChar w:fldCharType="end"/>
            </w:r>
          </w:hyperlink>
        </w:p>
        <w:p w14:paraId="4D3DABDA" w14:textId="71CF7F32" w:rsidR="00886D5D" w:rsidRDefault="00886D5D">
          <w:pPr>
            <w:pStyle w:val="TDC2"/>
            <w:rPr>
              <w:rFonts w:asciiTheme="minorHAnsi" w:eastAsiaTheme="minorEastAsia" w:hAnsiTheme="minorHAnsi" w:cstheme="minorBidi"/>
              <w:noProof/>
              <w:lang w:val="es-ES" w:eastAsia="es-ES"/>
            </w:rPr>
          </w:pPr>
          <w:hyperlink w:anchor="_Toc33732370" w:history="1">
            <w:r w:rsidRPr="00F13C63">
              <w:rPr>
                <w:rStyle w:val="Hipervnculo"/>
                <w:noProof/>
              </w:rPr>
              <w:t>Solo la mitad de los migrantes que aguardan en México su asilo en EU se presentan en corte</w:t>
            </w:r>
            <w:r>
              <w:rPr>
                <w:noProof/>
                <w:webHidden/>
              </w:rPr>
              <w:tab/>
            </w:r>
            <w:r>
              <w:rPr>
                <w:noProof/>
                <w:webHidden/>
              </w:rPr>
              <w:fldChar w:fldCharType="begin"/>
            </w:r>
            <w:r>
              <w:rPr>
                <w:noProof/>
                <w:webHidden/>
              </w:rPr>
              <w:instrText xml:space="preserve"> PAGEREF _Toc33732370 \h </w:instrText>
            </w:r>
            <w:r>
              <w:rPr>
                <w:noProof/>
                <w:webHidden/>
              </w:rPr>
            </w:r>
            <w:r>
              <w:rPr>
                <w:noProof/>
                <w:webHidden/>
              </w:rPr>
              <w:fldChar w:fldCharType="separate"/>
            </w:r>
            <w:r>
              <w:rPr>
                <w:noProof/>
                <w:webHidden/>
              </w:rPr>
              <w:t>50</w:t>
            </w:r>
            <w:r>
              <w:rPr>
                <w:noProof/>
                <w:webHidden/>
              </w:rPr>
              <w:fldChar w:fldCharType="end"/>
            </w:r>
          </w:hyperlink>
        </w:p>
        <w:p w14:paraId="51F69965" w14:textId="42D6C33A" w:rsidR="00886D5D" w:rsidRDefault="00886D5D">
          <w:pPr>
            <w:pStyle w:val="TDC2"/>
            <w:rPr>
              <w:rFonts w:asciiTheme="minorHAnsi" w:eastAsiaTheme="minorEastAsia" w:hAnsiTheme="minorHAnsi" w:cstheme="minorBidi"/>
              <w:noProof/>
              <w:lang w:val="es-ES" w:eastAsia="es-ES"/>
            </w:rPr>
          </w:pPr>
          <w:hyperlink w:anchor="_Toc33732371" w:history="1">
            <w:r w:rsidRPr="00F13C63">
              <w:rPr>
                <w:rStyle w:val="Hipervnculo"/>
                <w:noProof/>
              </w:rPr>
              <w:t>En video exclusivo: soldados mexicanos ayudando a atrapar migrantes a la Patrulla Fronteriza</w:t>
            </w:r>
            <w:r>
              <w:rPr>
                <w:noProof/>
                <w:webHidden/>
              </w:rPr>
              <w:tab/>
            </w:r>
            <w:r>
              <w:rPr>
                <w:noProof/>
                <w:webHidden/>
              </w:rPr>
              <w:fldChar w:fldCharType="begin"/>
            </w:r>
            <w:r>
              <w:rPr>
                <w:noProof/>
                <w:webHidden/>
              </w:rPr>
              <w:instrText xml:space="preserve"> PAGEREF _Toc33732371 \h </w:instrText>
            </w:r>
            <w:r>
              <w:rPr>
                <w:noProof/>
                <w:webHidden/>
              </w:rPr>
            </w:r>
            <w:r>
              <w:rPr>
                <w:noProof/>
                <w:webHidden/>
              </w:rPr>
              <w:fldChar w:fldCharType="separate"/>
            </w:r>
            <w:r>
              <w:rPr>
                <w:noProof/>
                <w:webHidden/>
              </w:rPr>
              <w:t>53</w:t>
            </w:r>
            <w:r>
              <w:rPr>
                <w:noProof/>
                <w:webHidden/>
              </w:rPr>
              <w:fldChar w:fldCharType="end"/>
            </w:r>
          </w:hyperlink>
        </w:p>
        <w:p w14:paraId="7C67914D" w14:textId="2155A46C" w:rsidR="00886D5D" w:rsidRDefault="00886D5D">
          <w:pPr>
            <w:pStyle w:val="TDC2"/>
            <w:rPr>
              <w:rFonts w:asciiTheme="minorHAnsi" w:eastAsiaTheme="minorEastAsia" w:hAnsiTheme="minorHAnsi" w:cstheme="minorBidi"/>
              <w:noProof/>
              <w:lang w:val="es-ES" w:eastAsia="es-ES"/>
            </w:rPr>
          </w:pPr>
          <w:hyperlink w:anchor="_Toc33732372" w:history="1">
            <w:r w:rsidRPr="00F13C63">
              <w:rPr>
                <w:rStyle w:val="Hipervnculo"/>
                <w:noProof/>
              </w:rPr>
              <w:t>‘Mejor me quedo aquí a que me maten’: mexicanos temen ser deportados a Guatemala</w:t>
            </w:r>
            <w:r>
              <w:rPr>
                <w:noProof/>
                <w:webHidden/>
              </w:rPr>
              <w:tab/>
            </w:r>
            <w:r>
              <w:rPr>
                <w:noProof/>
                <w:webHidden/>
              </w:rPr>
              <w:fldChar w:fldCharType="begin"/>
            </w:r>
            <w:r>
              <w:rPr>
                <w:noProof/>
                <w:webHidden/>
              </w:rPr>
              <w:instrText xml:space="preserve"> PAGEREF _Toc33732372 \h </w:instrText>
            </w:r>
            <w:r>
              <w:rPr>
                <w:noProof/>
                <w:webHidden/>
              </w:rPr>
            </w:r>
            <w:r>
              <w:rPr>
                <w:noProof/>
                <w:webHidden/>
              </w:rPr>
              <w:fldChar w:fldCharType="separate"/>
            </w:r>
            <w:r>
              <w:rPr>
                <w:noProof/>
                <w:webHidden/>
              </w:rPr>
              <w:t>54</w:t>
            </w:r>
            <w:r>
              <w:rPr>
                <w:noProof/>
                <w:webHidden/>
              </w:rPr>
              <w:fldChar w:fldCharType="end"/>
            </w:r>
          </w:hyperlink>
        </w:p>
        <w:p w14:paraId="2C3E4078" w14:textId="373A3819" w:rsidR="00886D5D" w:rsidRDefault="00886D5D">
          <w:pPr>
            <w:pStyle w:val="TDC2"/>
            <w:rPr>
              <w:rFonts w:asciiTheme="minorHAnsi" w:eastAsiaTheme="minorEastAsia" w:hAnsiTheme="minorHAnsi" w:cstheme="minorBidi"/>
              <w:noProof/>
              <w:lang w:val="es-ES" w:eastAsia="es-ES"/>
            </w:rPr>
          </w:pPr>
          <w:hyperlink w:anchor="_Toc33732373" w:history="1">
            <w:r w:rsidRPr="00F13C63">
              <w:rPr>
                <w:rStyle w:val="Hipervnculo"/>
                <w:noProof/>
              </w:rPr>
              <w:t>Migrantes mexicanos inconformes por deportaciones a Centroamérica</w:t>
            </w:r>
            <w:r>
              <w:rPr>
                <w:noProof/>
                <w:webHidden/>
              </w:rPr>
              <w:tab/>
            </w:r>
            <w:r>
              <w:rPr>
                <w:noProof/>
                <w:webHidden/>
              </w:rPr>
              <w:fldChar w:fldCharType="begin"/>
            </w:r>
            <w:r>
              <w:rPr>
                <w:noProof/>
                <w:webHidden/>
              </w:rPr>
              <w:instrText xml:space="preserve"> PAGEREF _Toc33732373 \h </w:instrText>
            </w:r>
            <w:r>
              <w:rPr>
                <w:noProof/>
                <w:webHidden/>
              </w:rPr>
            </w:r>
            <w:r>
              <w:rPr>
                <w:noProof/>
                <w:webHidden/>
              </w:rPr>
              <w:fldChar w:fldCharType="separate"/>
            </w:r>
            <w:r>
              <w:rPr>
                <w:noProof/>
                <w:webHidden/>
              </w:rPr>
              <w:t>56</w:t>
            </w:r>
            <w:r>
              <w:rPr>
                <w:noProof/>
                <w:webHidden/>
              </w:rPr>
              <w:fldChar w:fldCharType="end"/>
            </w:r>
          </w:hyperlink>
        </w:p>
        <w:p w14:paraId="6B3BFB0E" w14:textId="3CB0B166" w:rsidR="00886D5D" w:rsidRDefault="00886D5D">
          <w:pPr>
            <w:pStyle w:val="TDC2"/>
            <w:rPr>
              <w:rFonts w:asciiTheme="minorHAnsi" w:eastAsiaTheme="minorEastAsia" w:hAnsiTheme="minorHAnsi" w:cstheme="minorBidi"/>
              <w:noProof/>
              <w:lang w:val="es-ES" w:eastAsia="es-ES"/>
            </w:rPr>
          </w:pPr>
          <w:hyperlink w:anchor="_Toc33732374" w:history="1">
            <w:r w:rsidRPr="00F13C63">
              <w:rPr>
                <w:rStyle w:val="Hipervnculo"/>
                <w:noProof/>
              </w:rPr>
              <w:t>Agentes federales de EEUU actúan en México para detener la caravana de migrantes</w:t>
            </w:r>
            <w:r>
              <w:rPr>
                <w:noProof/>
                <w:webHidden/>
              </w:rPr>
              <w:tab/>
            </w:r>
            <w:r>
              <w:rPr>
                <w:noProof/>
                <w:webHidden/>
              </w:rPr>
              <w:fldChar w:fldCharType="begin"/>
            </w:r>
            <w:r>
              <w:rPr>
                <w:noProof/>
                <w:webHidden/>
              </w:rPr>
              <w:instrText xml:space="preserve"> PAGEREF _Toc33732374 \h </w:instrText>
            </w:r>
            <w:r>
              <w:rPr>
                <w:noProof/>
                <w:webHidden/>
              </w:rPr>
            </w:r>
            <w:r>
              <w:rPr>
                <w:noProof/>
                <w:webHidden/>
              </w:rPr>
              <w:fldChar w:fldCharType="separate"/>
            </w:r>
            <w:r>
              <w:rPr>
                <w:noProof/>
                <w:webHidden/>
              </w:rPr>
              <w:t>57</w:t>
            </w:r>
            <w:r>
              <w:rPr>
                <w:noProof/>
                <w:webHidden/>
              </w:rPr>
              <w:fldChar w:fldCharType="end"/>
            </w:r>
          </w:hyperlink>
        </w:p>
        <w:p w14:paraId="771B4284" w14:textId="2AC949C9" w:rsidR="00886D5D" w:rsidRDefault="00886D5D">
          <w:pPr>
            <w:pStyle w:val="TDC2"/>
            <w:rPr>
              <w:rFonts w:asciiTheme="minorHAnsi" w:eastAsiaTheme="minorEastAsia" w:hAnsiTheme="minorHAnsi" w:cstheme="minorBidi"/>
              <w:noProof/>
              <w:lang w:val="es-ES" w:eastAsia="es-ES"/>
            </w:rPr>
          </w:pPr>
          <w:hyperlink w:anchor="_Toc33732375" w:history="1">
            <w:r w:rsidRPr="00F13C63">
              <w:rPr>
                <w:rStyle w:val="Hipervnculo"/>
                <w:noProof/>
              </w:rPr>
              <w:t>OSC rechazamos política errática en contexto de crisis humanitaria de personas migrantes</w:t>
            </w:r>
            <w:r>
              <w:rPr>
                <w:noProof/>
                <w:webHidden/>
              </w:rPr>
              <w:tab/>
            </w:r>
            <w:r>
              <w:rPr>
                <w:noProof/>
                <w:webHidden/>
              </w:rPr>
              <w:fldChar w:fldCharType="begin"/>
            </w:r>
            <w:r>
              <w:rPr>
                <w:noProof/>
                <w:webHidden/>
              </w:rPr>
              <w:instrText xml:space="preserve"> PAGEREF _Toc33732375 \h </w:instrText>
            </w:r>
            <w:r>
              <w:rPr>
                <w:noProof/>
                <w:webHidden/>
              </w:rPr>
            </w:r>
            <w:r>
              <w:rPr>
                <w:noProof/>
                <w:webHidden/>
              </w:rPr>
              <w:fldChar w:fldCharType="separate"/>
            </w:r>
            <w:r>
              <w:rPr>
                <w:noProof/>
                <w:webHidden/>
              </w:rPr>
              <w:t>60</w:t>
            </w:r>
            <w:r>
              <w:rPr>
                <w:noProof/>
                <w:webHidden/>
              </w:rPr>
              <w:fldChar w:fldCharType="end"/>
            </w:r>
          </w:hyperlink>
        </w:p>
        <w:p w14:paraId="6BD3BAA9" w14:textId="3AD9C5FD" w:rsidR="00886D5D" w:rsidRDefault="00886D5D">
          <w:pPr>
            <w:pStyle w:val="TDC1"/>
            <w:rPr>
              <w:rFonts w:asciiTheme="minorHAnsi" w:eastAsiaTheme="minorEastAsia" w:hAnsiTheme="minorHAnsi" w:cstheme="minorBidi"/>
              <w:noProof/>
              <w:lang w:val="es-ES" w:eastAsia="es-ES"/>
            </w:rPr>
          </w:pPr>
          <w:hyperlink w:anchor="_Toc33732376" w:history="1">
            <w:r w:rsidRPr="00F13C63">
              <w:rPr>
                <w:rStyle w:val="Hipervnculo"/>
                <w:rFonts w:ascii="Berlin Sans FB Demi" w:hAnsi="Berlin Sans FB Demi"/>
                <w:noProof/>
                <w:lang w:val="es-ES"/>
              </w:rPr>
              <w:t>FRONTERA SUR DE MEXICO</w:t>
            </w:r>
            <w:r>
              <w:rPr>
                <w:noProof/>
                <w:webHidden/>
              </w:rPr>
              <w:tab/>
            </w:r>
            <w:r>
              <w:rPr>
                <w:noProof/>
                <w:webHidden/>
              </w:rPr>
              <w:fldChar w:fldCharType="begin"/>
            </w:r>
            <w:r>
              <w:rPr>
                <w:noProof/>
                <w:webHidden/>
              </w:rPr>
              <w:instrText xml:space="preserve"> PAGEREF _Toc33732376 \h </w:instrText>
            </w:r>
            <w:r>
              <w:rPr>
                <w:noProof/>
                <w:webHidden/>
              </w:rPr>
            </w:r>
            <w:r>
              <w:rPr>
                <w:noProof/>
                <w:webHidden/>
              </w:rPr>
              <w:fldChar w:fldCharType="separate"/>
            </w:r>
            <w:r>
              <w:rPr>
                <w:noProof/>
                <w:webHidden/>
              </w:rPr>
              <w:t>62</w:t>
            </w:r>
            <w:r>
              <w:rPr>
                <w:noProof/>
                <w:webHidden/>
              </w:rPr>
              <w:fldChar w:fldCharType="end"/>
            </w:r>
          </w:hyperlink>
        </w:p>
        <w:p w14:paraId="34ACD736" w14:textId="1B86F811" w:rsidR="00886D5D" w:rsidRDefault="00886D5D">
          <w:pPr>
            <w:pStyle w:val="TDC2"/>
            <w:rPr>
              <w:rFonts w:asciiTheme="minorHAnsi" w:eastAsiaTheme="minorEastAsia" w:hAnsiTheme="minorHAnsi" w:cstheme="minorBidi"/>
              <w:noProof/>
              <w:lang w:val="es-ES" w:eastAsia="es-ES"/>
            </w:rPr>
          </w:pPr>
          <w:hyperlink w:anchor="_Toc33732377" w:history="1">
            <w:r w:rsidRPr="00F13C63">
              <w:rPr>
                <w:rStyle w:val="Hipervnculo"/>
                <w:noProof/>
              </w:rPr>
              <w:t>Detienen a doce mexicanos de la Mara Salvatrucha en Chiapas</w:t>
            </w:r>
            <w:r>
              <w:rPr>
                <w:noProof/>
                <w:webHidden/>
              </w:rPr>
              <w:tab/>
            </w:r>
            <w:r>
              <w:rPr>
                <w:noProof/>
                <w:webHidden/>
              </w:rPr>
              <w:fldChar w:fldCharType="begin"/>
            </w:r>
            <w:r>
              <w:rPr>
                <w:noProof/>
                <w:webHidden/>
              </w:rPr>
              <w:instrText xml:space="preserve"> PAGEREF _Toc33732377 \h </w:instrText>
            </w:r>
            <w:r>
              <w:rPr>
                <w:noProof/>
                <w:webHidden/>
              </w:rPr>
            </w:r>
            <w:r>
              <w:rPr>
                <w:noProof/>
                <w:webHidden/>
              </w:rPr>
              <w:fldChar w:fldCharType="separate"/>
            </w:r>
            <w:r>
              <w:rPr>
                <w:noProof/>
                <w:webHidden/>
              </w:rPr>
              <w:t>62</w:t>
            </w:r>
            <w:r>
              <w:rPr>
                <w:noProof/>
                <w:webHidden/>
              </w:rPr>
              <w:fldChar w:fldCharType="end"/>
            </w:r>
          </w:hyperlink>
        </w:p>
        <w:p w14:paraId="65C90928" w14:textId="1F40EB34" w:rsidR="00886D5D" w:rsidRDefault="00886D5D">
          <w:pPr>
            <w:pStyle w:val="TDC2"/>
            <w:rPr>
              <w:rFonts w:asciiTheme="minorHAnsi" w:eastAsiaTheme="minorEastAsia" w:hAnsiTheme="minorHAnsi" w:cstheme="minorBidi"/>
              <w:noProof/>
              <w:lang w:val="es-ES" w:eastAsia="es-ES"/>
            </w:rPr>
          </w:pPr>
          <w:hyperlink w:anchor="_Toc33732378" w:history="1">
            <w:r w:rsidRPr="00F13C63">
              <w:rPr>
                <w:rStyle w:val="Hipervnculo"/>
                <w:noProof/>
              </w:rPr>
              <w:t>México no dará salvoconductos a migrantes, insiste Sánchez Cordero</w:t>
            </w:r>
            <w:r>
              <w:rPr>
                <w:noProof/>
                <w:webHidden/>
              </w:rPr>
              <w:tab/>
            </w:r>
            <w:r>
              <w:rPr>
                <w:noProof/>
                <w:webHidden/>
              </w:rPr>
              <w:fldChar w:fldCharType="begin"/>
            </w:r>
            <w:r>
              <w:rPr>
                <w:noProof/>
                <w:webHidden/>
              </w:rPr>
              <w:instrText xml:space="preserve"> PAGEREF _Toc33732378 \h </w:instrText>
            </w:r>
            <w:r>
              <w:rPr>
                <w:noProof/>
                <w:webHidden/>
              </w:rPr>
            </w:r>
            <w:r>
              <w:rPr>
                <w:noProof/>
                <w:webHidden/>
              </w:rPr>
              <w:fldChar w:fldCharType="separate"/>
            </w:r>
            <w:r>
              <w:rPr>
                <w:noProof/>
                <w:webHidden/>
              </w:rPr>
              <w:t>63</w:t>
            </w:r>
            <w:r>
              <w:rPr>
                <w:noProof/>
                <w:webHidden/>
              </w:rPr>
              <w:fldChar w:fldCharType="end"/>
            </w:r>
          </w:hyperlink>
        </w:p>
        <w:p w14:paraId="6C713BDD" w14:textId="6601491B" w:rsidR="00886D5D" w:rsidRDefault="00886D5D">
          <w:pPr>
            <w:pStyle w:val="TDC2"/>
            <w:rPr>
              <w:rFonts w:asciiTheme="minorHAnsi" w:eastAsiaTheme="minorEastAsia" w:hAnsiTheme="minorHAnsi" w:cstheme="minorBidi"/>
              <w:noProof/>
              <w:lang w:val="es-ES" w:eastAsia="es-ES"/>
            </w:rPr>
          </w:pPr>
          <w:hyperlink w:anchor="_Toc33732379" w:history="1">
            <w:r w:rsidRPr="00F13C63">
              <w:rPr>
                <w:rStyle w:val="Hipervnculo"/>
                <w:noProof/>
              </w:rPr>
              <w:t>AMLO ofrece 4 mil empleos a caravana de migrantes</w:t>
            </w:r>
            <w:r>
              <w:rPr>
                <w:noProof/>
                <w:webHidden/>
              </w:rPr>
              <w:tab/>
            </w:r>
            <w:r>
              <w:rPr>
                <w:noProof/>
                <w:webHidden/>
              </w:rPr>
              <w:fldChar w:fldCharType="begin"/>
            </w:r>
            <w:r>
              <w:rPr>
                <w:noProof/>
                <w:webHidden/>
              </w:rPr>
              <w:instrText xml:space="preserve"> PAGEREF _Toc33732379 \h </w:instrText>
            </w:r>
            <w:r>
              <w:rPr>
                <w:noProof/>
                <w:webHidden/>
              </w:rPr>
            </w:r>
            <w:r>
              <w:rPr>
                <w:noProof/>
                <w:webHidden/>
              </w:rPr>
              <w:fldChar w:fldCharType="separate"/>
            </w:r>
            <w:r>
              <w:rPr>
                <w:noProof/>
                <w:webHidden/>
              </w:rPr>
              <w:t>64</w:t>
            </w:r>
            <w:r>
              <w:rPr>
                <w:noProof/>
                <w:webHidden/>
              </w:rPr>
              <w:fldChar w:fldCharType="end"/>
            </w:r>
          </w:hyperlink>
        </w:p>
        <w:p w14:paraId="4F12828C" w14:textId="370932F8" w:rsidR="00886D5D" w:rsidRDefault="00886D5D">
          <w:pPr>
            <w:pStyle w:val="TDC2"/>
            <w:rPr>
              <w:rFonts w:asciiTheme="minorHAnsi" w:eastAsiaTheme="minorEastAsia" w:hAnsiTheme="minorHAnsi" w:cstheme="minorBidi"/>
              <w:noProof/>
              <w:lang w:val="es-ES" w:eastAsia="es-ES"/>
            </w:rPr>
          </w:pPr>
          <w:hyperlink w:anchor="_Toc33732380" w:history="1">
            <w:r w:rsidRPr="00F13C63">
              <w:rPr>
                <w:rStyle w:val="Hipervnculo"/>
                <w:noProof/>
              </w:rPr>
              <w:t>México permite el paso a migrantes en la frontera con Guatemala</w:t>
            </w:r>
            <w:r>
              <w:rPr>
                <w:noProof/>
                <w:webHidden/>
              </w:rPr>
              <w:tab/>
            </w:r>
            <w:r>
              <w:rPr>
                <w:noProof/>
                <w:webHidden/>
              </w:rPr>
              <w:fldChar w:fldCharType="begin"/>
            </w:r>
            <w:r>
              <w:rPr>
                <w:noProof/>
                <w:webHidden/>
              </w:rPr>
              <w:instrText xml:space="preserve"> PAGEREF _Toc33732380 \h </w:instrText>
            </w:r>
            <w:r>
              <w:rPr>
                <w:noProof/>
                <w:webHidden/>
              </w:rPr>
            </w:r>
            <w:r>
              <w:rPr>
                <w:noProof/>
                <w:webHidden/>
              </w:rPr>
              <w:fldChar w:fldCharType="separate"/>
            </w:r>
            <w:r>
              <w:rPr>
                <w:noProof/>
                <w:webHidden/>
              </w:rPr>
              <w:t>65</w:t>
            </w:r>
            <w:r>
              <w:rPr>
                <w:noProof/>
                <w:webHidden/>
              </w:rPr>
              <w:fldChar w:fldCharType="end"/>
            </w:r>
          </w:hyperlink>
        </w:p>
        <w:p w14:paraId="1427190B" w14:textId="0F7D3D5D" w:rsidR="00886D5D" w:rsidRDefault="00886D5D">
          <w:pPr>
            <w:pStyle w:val="TDC2"/>
            <w:rPr>
              <w:rFonts w:asciiTheme="minorHAnsi" w:eastAsiaTheme="minorEastAsia" w:hAnsiTheme="minorHAnsi" w:cstheme="minorBidi"/>
              <w:noProof/>
              <w:lang w:val="es-ES" w:eastAsia="es-ES"/>
            </w:rPr>
          </w:pPr>
          <w:hyperlink w:anchor="_Toc33732381" w:history="1">
            <w:r w:rsidRPr="00F13C63">
              <w:rPr>
                <w:rStyle w:val="Hipervnculo"/>
                <w:noProof/>
              </w:rPr>
              <w:t>GN y Migración redoblan vigilancia entre México y Guatemala ante nuevo éxodo migrante</w:t>
            </w:r>
            <w:r>
              <w:rPr>
                <w:noProof/>
                <w:webHidden/>
              </w:rPr>
              <w:tab/>
            </w:r>
            <w:r>
              <w:rPr>
                <w:noProof/>
                <w:webHidden/>
              </w:rPr>
              <w:fldChar w:fldCharType="begin"/>
            </w:r>
            <w:r>
              <w:rPr>
                <w:noProof/>
                <w:webHidden/>
              </w:rPr>
              <w:instrText xml:space="preserve"> PAGEREF _Toc33732381 \h </w:instrText>
            </w:r>
            <w:r>
              <w:rPr>
                <w:noProof/>
                <w:webHidden/>
              </w:rPr>
            </w:r>
            <w:r>
              <w:rPr>
                <w:noProof/>
                <w:webHidden/>
              </w:rPr>
              <w:fldChar w:fldCharType="separate"/>
            </w:r>
            <w:r>
              <w:rPr>
                <w:noProof/>
                <w:webHidden/>
              </w:rPr>
              <w:t>66</w:t>
            </w:r>
            <w:r>
              <w:rPr>
                <w:noProof/>
                <w:webHidden/>
              </w:rPr>
              <w:fldChar w:fldCharType="end"/>
            </w:r>
          </w:hyperlink>
        </w:p>
        <w:p w14:paraId="3AF868DA" w14:textId="01F0EA7A" w:rsidR="00886D5D" w:rsidRDefault="00886D5D">
          <w:pPr>
            <w:pStyle w:val="TDC2"/>
            <w:rPr>
              <w:rFonts w:asciiTheme="minorHAnsi" w:eastAsiaTheme="minorEastAsia" w:hAnsiTheme="minorHAnsi" w:cstheme="minorBidi"/>
              <w:noProof/>
              <w:lang w:val="es-ES" w:eastAsia="es-ES"/>
            </w:rPr>
          </w:pPr>
          <w:hyperlink w:anchor="_Toc33732382" w:history="1">
            <w:r w:rsidRPr="00F13C63">
              <w:rPr>
                <w:rStyle w:val="Hipervnculo"/>
                <w:noProof/>
              </w:rPr>
              <w:t>Agentes de EU coordinan operativos contra migrantes en la frontera sur, denuncia activista</w:t>
            </w:r>
            <w:r>
              <w:rPr>
                <w:noProof/>
                <w:webHidden/>
              </w:rPr>
              <w:tab/>
            </w:r>
            <w:r>
              <w:rPr>
                <w:noProof/>
                <w:webHidden/>
              </w:rPr>
              <w:fldChar w:fldCharType="begin"/>
            </w:r>
            <w:r>
              <w:rPr>
                <w:noProof/>
                <w:webHidden/>
              </w:rPr>
              <w:instrText xml:space="preserve"> PAGEREF _Toc33732382 \h </w:instrText>
            </w:r>
            <w:r>
              <w:rPr>
                <w:noProof/>
                <w:webHidden/>
              </w:rPr>
            </w:r>
            <w:r>
              <w:rPr>
                <w:noProof/>
                <w:webHidden/>
              </w:rPr>
              <w:fldChar w:fldCharType="separate"/>
            </w:r>
            <w:r>
              <w:rPr>
                <w:noProof/>
                <w:webHidden/>
              </w:rPr>
              <w:t>68</w:t>
            </w:r>
            <w:r>
              <w:rPr>
                <w:noProof/>
                <w:webHidden/>
              </w:rPr>
              <w:fldChar w:fldCharType="end"/>
            </w:r>
          </w:hyperlink>
        </w:p>
        <w:p w14:paraId="66DB5354" w14:textId="6F18110D" w:rsidR="00886D5D" w:rsidRDefault="00886D5D">
          <w:pPr>
            <w:pStyle w:val="TDC2"/>
            <w:rPr>
              <w:rFonts w:asciiTheme="minorHAnsi" w:eastAsiaTheme="minorEastAsia" w:hAnsiTheme="minorHAnsi" w:cstheme="minorBidi"/>
              <w:noProof/>
              <w:lang w:val="es-ES" w:eastAsia="es-ES"/>
            </w:rPr>
          </w:pPr>
          <w:hyperlink w:anchor="_Toc33732383" w:history="1">
            <w:r w:rsidRPr="00F13C63">
              <w:rPr>
                <w:rStyle w:val="Hipervnculo"/>
                <w:noProof/>
              </w:rPr>
              <w:t>CARAVANA</w:t>
            </w:r>
            <w:r>
              <w:rPr>
                <w:noProof/>
                <w:webHidden/>
              </w:rPr>
              <w:tab/>
            </w:r>
            <w:r>
              <w:rPr>
                <w:noProof/>
                <w:webHidden/>
              </w:rPr>
              <w:fldChar w:fldCharType="begin"/>
            </w:r>
            <w:r>
              <w:rPr>
                <w:noProof/>
                <w:webHidden/>
              </w:rPr>
              <w:instrText xml:space="preserve"> PAGEREF _Toc33732383 \h </w:instrText>
            </w:r>
            <w:r>
              <w:rPr>
                <w:noProof/>
                <w:webHidden/>
              </w:rPr>
            </w:r>
            <w:r>
              <w:rPr>
                <w:noProof/>
                <w:webHidden/>
              </w:rPr>
              <w:fldChar w:fldCharType="separate"/>
            </w:r>
            <w:r>
              <w:rPr>
                <w:noProof/>
                <w:webHidden/>
              </w:rPr>
              <w:t>69</w:t>
            </w:r>
            <w:r>
              <w:rPr>
                <w:noProof/>
                <w:webHidden/>
              </w:rPr>
              <w:fldChar w:fldCharType="end"/>
            </w:r>
          </w:hyperlink>
        </w:p>
        <w:p w14:paraId="07189915" w14:textId="6AD62252" w:rsidR="00886D5D" w:rsidRDefault="00886D5D">
          <w:pPr>
            <w:pStyle w:val="TDC2"/>
            <w:rPr>
              <w:rFonts w:asciiTheme="minorHAnsi" w:eastAsiaTheme="minorEastAsia" w:hAnsiTheme="minorHAnsi" w:cstheme="minorBidi"/>
              <w:noProof/>
              <w:lang w:val="es-ES" w:eastAsia="es-ES"/>
            </w:rPr>
          </w:pPr>
          <w:hyperlink w:anchor="_Toc33732384" w:history="1">
            <w:r w:rsidRPr="00F13C63">
              <w:rPr>
                <w:rStyle w:val="Hipervnculo"/>
                <w:noProof/>
              </w:rPr>
              <w:t>México permite el paso a migrantes en la frontera con Guatemala</w:t>
            </w:r>
            <w:r>
              <w:rPr>
                <w:noProof/>
                <w:webHidden/>
              </w:rPr>
              <w:tab/>
            </w:r>
            <w:r>
              <w:rPr>
                <w:noProof/>
                <w:webHidden/>
              </w:rPr>
              <w:fldChar w:fldCharType="begin"/>
            </w:r>
            <w:r>
              <w:rPr>
                <w:noProof/>
                <w:webHidden/>
              </w:rPr>
              <w:instrText xml:space="preserve"> PAGEREF _Toc33732384 \h </w:instrText>
            </w:r>
            <w:r>
              <w:rPr>
                <w:noProof/>
                <w:webHidden/>
              </w:rPr>
            </w:r>
            <w:r>
              <w:rPr>
                <w:noProof/>
                <w:webHidden/>
              </w:rPr>
              <w:fldChar w:fldCharType="separate"/>
            </w:r>
            <w:r>
              <w:rPr>
                <w:noProof/>
                <w:webHidden/>
              </w:rPr>
              <w:t>69</w:t>
            </w:r>
            <w:r>
              <w:rPr>
                <w:noProof/>
                <w:webHidden/>
              </w:rPr>
              <w:fldChar w:fldCharType="end"/>
            </w:r>
          </w:hyperlink>
        </w:p>
        <w:p w14:paraId="55B56CC1" w14:textId="5060CB34" w:rsidR="00886D5D" w:rsidRDefault="00886D5D">
          <w:pPr>
            <w:pStyle w:val="TDC2"/>
            <w:rPr>
              <w:rFonts w:asciiTheme="minorHAnsi" w:eastAsiaTheme="minorEastAsia" w:hAnsiTheme="minorHAnsi" w:cstheme="minorBidi"/>
              <w:noProof/>
              <w:lang w:val="es-ES" w:eastAsia="es-ES"/>
            </w:rPr>
          </w:pPr>
          <w:hyperlink w:anchor="_Toc33732385" w:history="1">
            <w:r w:rsidRPr="00F13C63">
              <w:rPr>
                <w:rStyle w:val="Hipervnculo"/>
                <w:noProof/>
              </w:rPr>
              <w:t>Más de 820 hondureños de la caravana pasan la frontera de Guatemala y México</w:t>
            </w:r>
            <w:r>
              <w:rPr>
                <w:noProof/>
                <w:webHidden/>
              </w:rPr>
              <w:tab/>
            </w:r>
            <w:r>
              <w:rPr>
                <w:noProof/>
                <w:webHidden/>
              </w:rPr>
              <w:fldChar w:fldCharType="begin"/>
            </w:r>
            <w:r>
              <w:rPr>
                <w:noProof/>
                <w:webHidden/>
              </w:rPr>
              <w:instrText xml:space="preserve"> PAGEREF _Toc33732385 \h </w:instrText>
            </w:r>
            <w:r>
              <w:rPr>
                <w:noProof/>
                <w:webHidden/>
              </w:rPr>
            </w:r>
            <w:r>
              <w:rPr>
                <w:noProof/>
                <w:webHidden/>
              </w:rPr>
              <w:fldChar w:fldCharType="separate"/>
            </w:r>
            <w:r>
              <w:rPr>
                <w:noProof/>
                <w:webHidden/>
              </w:rPr>
              <w:t>70</w:t>
            </w:r>
            <w:r>
              <w:rPr>
                <w:noProof/>
                <w:webHidden/>
              </w:rPr>
              <w:fldChar w:fldCharType="end"/>
            </w:r>
          </w:hyperlink>
        </w:p>
        <w:p w14:paraId="2C1A15CF" w14:textId="0C660F4E" w:rsidR="00886D5D" w:rsidRDefault="00886D5D">
          <w:pPr>
            <w:pStyle w:val="TDC2"/>
            <w:rPr>
              <w:rFonts w:asciiTheme="minorHAnsi" w:eastAsiaTheme="minorEastAsia" w:hAnsiTheme="minorHAnsi" w:cstheme="minorBidi"/>
              <w:noProof/>
              <w:lang w:val="es-ES" w:eastAsia="es-ES"/>
            </w:rPr>
          </w:pPr>
          <w:hyperlink w:anchor="_Toc33732386" w:history="1">
            <w:r w:rsidRPr="00F13C63">
              <w:rPr>
                <w:rStyle w:val="Hipervnculo"/>
                <w:noProof/>
              </w:rPr>
              <w:t>Guardia Nacional de México se convirtió en nuevo muro que detiene la caravana de migrantes</w:t>
            </w:r>
            <w:r>
              <w:rPr>
                <w:noProof/>
                <w:webHidden/>
              </w:rPr>
              <w:tab/>
            </w:r>
            <w:r>
              <w:rPr>
                <w:noProof/>
                <w:webHidden/>
              </w:rPr>
              <w:fldChar w:fldCharType="begin"/>
            </w:r>
            <w:r>
              <w:rPr>
                <w:noProof/>
                <w:webHidden/>
              </w:rPr>
              <w:instrText xml:space="preserve"> PAGEREF _Toc33732386 \h </w:instrText>
            </w:r>
            <w:r>
              <w:rPr>
                <w:noProof/>
                <w:webHidden/>
              </w:rPr>
            </w:r>
            <w:r>
              <w:rPr>
                <w:noProof/>
                <w:webHidden/>
              </w:rPr>
              <w:fldChar w:fldCharType="separate"/>
            </w:r>
            <w:r>
              <w:rPr>
                <w:noProof/>
                <w:webHidden/>
              </w:rPr>
              <w:t>71</w:t>
            </w:r>
            <w:r>
              <w:rPr>
                <w:noProof/>
                <w:webHidden/>
              </w:rPr>
              <w:fldChar w:fldCharType="end"/>
            </w:r>
          </w:hyperlink>
        </w:p>
        <w:p w14:paraId="7FC37D0A" w14:textId="46334CDC" w:rsidR="00886D5D" w:rsidRDefault="00886D5D">
          <w:pPr>
            <w:pStyle w:val="TDC2"/>
            <w:rPr>
              <w:rFonts w:asciiTheme="minorHAnsi" w:eastAsiaTheme="minorEastAsia" w:hAnsiTheme="minorHAnsi" w:cstheme="minorBidi"/>
              <w:noProof/>
              <w:lang w:val="es-ES" w:eastAsia="es-ES"/>
            </w:rPr>
          </w:pPr>
          <w:hyperlink w:anchor="_Toc33732387" w:history="1">
            <w:r w:rsidRPr="00F13C63">
              <w:rPr>
                <w:rStyle w:val="Hipervnculo"/>
                <w:noProof/>
              </w:rPr>
              <w:t>Caravana de migrantes ingresa a la fuerza a México por el río Suchiate</w:t>
            </w:r>
            <w:r>
              <w:rPr>
                <w:noProof/>
                <w:webHidden/>
              </w:rPr>
              <w:tab/>
            </w:r>
            <w:r>
              <w:rPr>
                <w:noProof/>
                <w:webHidden/>
              </w:rPr>
              <w:fldChar w:fldCharType="begin"/>
            </w:r>
            <w:r>
              <w:rPr>
                <w:noProof/>
                <w:webHidden/>
              </w:rPr>
              <w:instrText xml:space="preserve"> PAGEREF _Toc33732387 \h </w:instrText>
            </w:r>
            <w:r>
              <w:rPr>
                <w:noProof/>
                <w:webHidden/>
              </w:rPr>
            </w:r>
            <w:r>
              <w:rPr>
                <w:noProof/>
                <w:webHidden/>
              </w:rPr>
              <w:fldChar w:fldCharType="separate"/>
            </w:r>
            <w:r>
              <w:rPr>
                <w:noProof/>
                <w:webHidden/>
              </w:rPr>
              <w:t>72</w:t>
            </w:r>
            <w:r>
              <w:rPr>
                <w:noProof/>
                <w:webHidden/>
              </w:rPr>
              <w:fldChar w:fldCharType="end"/>
            </w:r>
          </w:hyperlink>
        </w:p>
        <w:p w14:paraId="09A0D67B" w14:textId="570BB4AF" w:rsidR="00886D5D" w:rsidRDefault="00886D5D">
          <w:pPr>
            <w:pStyle w:val="TDC2"/>
            <w:rPr>
              <w:rFonts w:asciiTheme="minorHAnsi" w:eastAsiaTheme="minorEastAsia" w:hAnsiTheme="minorHAnsi" w:cstheme="minorBidi"/>
              <w:noProof/>
              <w:lang w:val="es-ES" w:eastAsia="es-ES"/>
            </w:rPr>
          </w:pPr>
          <w:hyperlink w:anchor="_Toc33732388" w:history="1">
            <w:r w:rsidRPr="00F13C63">
              <w:rPr>
                <w:rStyle w:val="Hipervnculo"/>
                <w:noProof/>
              </w:rPr>
              <w:t>Cientos de migrantes se enfrentan con Guardia Nacional mexicana tras cruzar río Suchiate</w:t>
            </w:r>
            <w:r>
              <w:rPr>
                <w:noProof/>
                <w:webHidden/>
              </w:rPr>
              <w:tab/>
            </w:r>
            <w:r>
              <w:rPr>
                <w:noProof/>
                <w:webHidden/>
              </w:rPr>
              <w:fldChar w:fldCharType="begin"/>
            </w:r>
            <w:r>
              <w:rPr>
                <w:noProof/>
                <w:webHidden/>
              </w:rPr>
              <w:instrText xml:space="preserve"> PAGEREF _Toc33732388 \h </w:instrText>
            </w:r>
            <w:r>
              <w:rPr>
                <w:noProof/>
                <w:webHidden/>
              </w:rPr>
            </w:r>
            <w:r>
              <w:rPr>
                <w:noProof/>
                <w:webHidden/>
              </w:rPr>
              <w:fldChar w:fldCharType="separate"/>
            </w:r>
            <w:r>
              <w:rPr>
                <w:noProof/>
                <w:webHidden/>
              </w:rPr>
              <w:t>73</w:t>
            </w:r>
            <w:r>
              <w:rPr>
                <w:noProof/>
                <w:webHidden/>
              </w:rPr>
              <w:fldChar w:fldCharType="end"/>
            </w:r>
          </w:hyperlink>
        </w:p>
        <w:p w14:paraId="7A50EB3F" w14:textId="4DD9C8A1" w:rsidR="00886D5D" w:rsidRDefault="00886D5D">
          <w:pPr>
            <w:pStyle w:val="TDC2"/>
            <w:rPr>
              <w:rFonts w:asciiTheme="minorHAnsi" w:eastAsiaTheme="minorEastAsia" w:hAnsiTheme="minorHAnsi" w:cstheme="minorBidi"/>
              <w:noProof/>
              <w:lang w:val="es-ES" w:eastAsia="es-ES"/>
            </w:rPr>
          </w:pPr>
          <w:hyperlink w:anchor="_Toc33732389" w:history="1">
            <w:r w:rsidRPr="00F13C63">
              <w:rPr>
                <w:rStyle w:val="Hipervnculo"/>
                <w:noProof/>
              </w:rPr>
              <w:t>Uso de gases contra migrantes fue un caso aislado, dice López Obrador</w:t>
            </w:r>
            <w:r>
              <w:rPr>
                <w:noProof/>
                <w:webHidden/>
              </w:rPr>
              <w:tab/>
            </w:r>
            <w:r>
              <w:rPr>
                <w:noProof/>
                <w:webHidden/>
              </w:rPr>
              <w:fldChar w:fldCharType="begin"/>
            </w:r>
            <w:r>
              <w:rPr>
                <w:noProof/>
                <w:webHidden/>
              </w:rPr>
              <w:instrText xml:space="preserve"> PAGEREF _Toc33732389 \h </w:instrText>
            </w:r>
            <w:r>
              <w:rPr>
                <w:noProof/>
                <w:webHidden/>
              </w:rPr>
            </w:r>
            <w:r>
              <w:rPr>
                <w:noProof/>
                <w:webHidden/>
              </w:rPr>
              <w:fldChar w:fldCharType="separate"/>
            </w:r>
            <w:r>
              <w:rPr>
                <w:noProof/>
                <w:webHidden/>
              </w:rPr>
              <w:t>76</w:t>
            </w:r>
            <w:r>
              <w:rPr>
                <w:noProof/>
                <w:webHidden/>
              </w:rPr>
              <w:fldChar w:fldCharType="end"/>
            </w:r>
          </w:hyperlink>
        </w:p>
        <w:p w14:paraId="0D5DC36E" w14:textId="23A223B8" w:rsidR="00886D5D" w:rsidRDefault="00886D5D">
          <w:pPr>
            <w:pStyle w:val="TDC2"/>
            <w:rPr>
              <w:rFonts w:asciiTheme="minorHAnsi" w:eastAsiaTheme="minorEastAsia" w:hAnsiTheme="minorHAnsi" w:cstheme="minorBidi"/>
              <w:noProof/>
              <w:lang w:val="es-ES" w:eastAsia="es-ES"/>
            </w:rPr>
          </w:pPr>
          <w:hyperlink w:anchor="_Toc33732390" w:history="1">
            <w:r w:rsidRPr="00F13C63">
              <w:rPr>
                <w:rStyle w:val="Hipervnculo"/>
                <w:noProof/>
              </w:rPr>
              <w:t>Caravana por Tabasco: México engaña una vez más a la caravana centroamericana</w:t>
            </w:r>
            <w:r>
              <w:rPr>
                <w:noProof/>
                <w:webHidden/>
              </w:rPr>
              <w:tab/>
            </w:r>
            <w:r>
              <w:rPr>
                <w:noProof/>
                <w:webHidden/>
              </w:rPr>
              <w:fldChar w:fldCharType="begin"/>
            </w:r>
            <w:r>
              <w:rPr>
                <w:noProof/>
                <w:webHidden/>
              </w:rPr>
              <w:instrText xml:space="preserve"> PAGEREF _Toc33732390 \h </w:instrText>
            </w:r>
            <w:r>
              <w:rPr>
                <w:noProof/>
                <w:webHidden/>
              </w:rPr>
            </w:r>
            <w:r>
              <w:rPr>
                <w:noProof/>
                <w:webHidden/>
              </w:rPr>
              <w:fldChar w:fldCharType="separate"/>
            </w:r>
            <w:r>
              <w:rPr>
                <w:noProof/>
                <w:webHidden/>
              </w:rPr>
              <w:t>76</w:t>
            </w:r>
            <w:r>
              <w:rPr>
                <w:noProof/>
                <w:webHidden/>
              </w:rPr>
              <w:fldChar w:fldCharType="end"/>
            </w:r>
          </w:hyperlink>
        </w:p>
        <w:p w14:paraId="611F0A08" w14:textId="2FF69F02" w:rsidR="00886D5D" w:rsidRDefault="00886D5D">
          <w:pPr>
            <w:pStyle w:val="TDC2"/>
            <w:rPr>
              <w:rFonts w:asciiTheme="minorHAnsi" w:eastAsiaTheme="minorEastAsia" w:hAnsiTheme="minorHAnsi" w:cstheme="minorBidi"/>
              <w:noProof/>
              <w:lang w:val="es-ES" w:eastAsia="es-ES"/>
            </w:rPr>
          </w:pPr>
          <w:hyperlink w:anchor="_Toc33732391" w:history="1">
            <w:r w:rsidRPr="00F13C63">
              <w:rPr>
                <w:rStyle w:val="Hipervnculo"/>
                <w:noProof/>
              </w:rPr>
              <w:t>COMAR: Migrantes de caravana no quieren solicitar refugio, sólo 12 personas se acercaron</w:t>
            </w:r>
            <w:r>
              <w:rPr>
                <w:noProof/>
                <w:webHidden/>
              </w:rPr>
              <w:tab/>
            </w:r>
            <w:r>
              <w:rPr>
                <w:noProof/>
                <w:webHidden/>
              </w:rPr>
              <w:fldChar w:fldCharType="begin"/>
            </w:r>
            <w:r>
              <w:rPr>
                <w:noProof/>
                <w:webHidden/>
              </w:rPr>
              <w:instrText xml:space="preserve"> PAGEREF _Toc33732391 \h </w:instrText>
            </w:r>
            <w:r>
              <w:rPr>
                <w:noProof/>
                <w:webHidden/>
              </w:rPr>
            </w:r>
            <w:r>
              <w:rPr>
                <w:noProof/>
                <w:webHidden/>
              </w:rPr>
              <w:fldChar w:fldCharType="separate"/>
            </w:r>
            <w:r>
              <w:rPr>
                <w:noProof/>
                <w:webHidden/>
              </w:rPr>
              <w:t>81</w:t>
            </w:r>
            <w:r>
              <w:rPr>
                <w:noProof/>
                <w:webHidden/>
              </w:rPr>
              <w:fldChar w:fldCharType="end"/>
            </w:r>
          </w:hyperlink>
        </w:p>
        <w:p w14:paraId="7ED0C226" w14:textId="14439A21" w:rsidR="00886D5D" w:rsidRDefault="00886D5D">
          <w:pPr>
            <w:pStyle w:val="TDC2"/>
            <w:rPr>
              <w:rFonts w:asciiTheme="minorHAnsi" w:eastAsiaTheme="minorEastAsia" w:hAnsiTheme="minorHAnsi" w:cstheme="minorBidi"/>
              <w:noProof/>
              <w:lang w:val="es-ES" w:eastAsia="es-ES"/>
            </w:rPr>
          </w:pPr>
          <w:hyperlink w:anchor="_Toc33732392" w:history="1">
            <w:r w:rsidRPr="00F13C63">
              <w:rPr>
                <w:rStyle w:val="Hipervnculo"/>
                <w:noProof/>
              </w:rPr>
              <w:t>México comienza a repatriar migrantes a Centroamérica</w:t>
            </w:r>
            <w:r>
              <w:rPr>
                <w:noProof/>
                <w:webHidden/>
              </w:rPr>
              <w:tab/>
            </w:r>
            <w:r>
              <w:rPr>
                <w:noProof/>
                <w:webHidden/>
              </w:rPr>
              <w:fldChar w:fldCharType="begin"/>
            </w:r>
            <w:r>
              <w:rPr>
                <w:noProof/>
                <w:webHidden/>
              </w:rPr>
              <w:instrText xml:space="preserve"> PAGEREF _Toc33732392 \h </w:instrText>
            </w:r>
            <w:r>
              <w:rPr>
                <w:noProof/>
                <w:webHidden/>
              </w:rPr>
            </w:r>
            <w:r>
              <w:rPr>
                <w:noProof/>
                <w:webHidden/>
              </w:rPr>
              <w:fldChar w:fldCharType="separate"/>
            </w:r>
            <w:r>
              <w:rPr>
                <w:noProof/>
                <w:webHidden/>
              </w:rPr>
              <w:t>82</w:t>
            </w:r>
            <w:r>
              <w:rPr>
                <w:noProof/>
                <w:webHidden/>
              </w:rPr>
              <w:fldChar w:fldCharType="end"/>
            </w:r>
          </w:hyperlink>
        </w:p>
        <w:p w14:paraId="29B52591" w14:textId="2058E0E4" w:rsidR="00886D5D" w:rsidRDefault="00886D5D">
          <w:pPr>
            <w:pStyle w:val="TDC2"/>
            <w:rPr>
              <w:rFonts w:asciiTheme="minorHAnsi" w:eastAsiaTheme="minorEastAsia" w:hAnsiTheme="minorHAnsi" w:cstheme="minorBidi"/>
              <w:noProof/>
              <w:lang w:val="es-ES" w:eastAsia="es-ES"/>
            </w:rPr>
          </w:pPr>
          <w:hyperlink w:anchor="_Toc33732393" w:history="1">
            <w:r w:rsidRPr="00F13C63">
              <w:rPr>
                <w:rStyle w:val="Hipervnculo"/>
                <w:noProof/>
              </w:rPr>
              <w:t>Migrantes aprovechan ausencia de fuerzas de seguridad e ingresan a México</w:t>
            </w:r>
            <w:r>
              <w:rPr>
                <w:noProof/>
                <w:webHidden/>
              </w:rPr>
              <w:tab/>
            </w:r>
            <w:r>
              <w:rPr>
                <w:noProof/>
                <w:webHidden/>
              </w:rPr>
              <w:fldChar w:fldCharType="begin"/>
            </w:r>
            <w:r>
              <w:rPr>
                <w:noProof/>
                <w:webHidden/>
              </w:rPr>
              <w:instrText xml:space="preserve"> PAGEREF _Toc33732393 \h </w:instrText>
            </w:r>
            <w:r>
              <w:rPr>
                <w:noProof/>
                <w:webHidden/>
              </w:rPr>
            </w:r>
            <w:r>
              <w:rPr>
                <w:noProof/>
                <w:webHidden/>
              </w:rPr>
              <w:fldChar w:fldCharType="separate"/>
            </w:r>
            <w:r>
              <w:rPr>
                <w:noProof/>
                <w:webHidden/>
              </w:rPr>
              <w:t>83</w:t>
            </w:r>
            <w:r>
              <w:rPr>
                <w:noProof/>
                <w:webHidden/>
              </w:rPr>
              <w:fldChar w:fldCharType="end"/>
            </w:r>
          </w:hyperlink>
        </w:p>
        <w:p w14:paraId="256EE599" w14:textId="6F516DB9" w:rsidR="00886D5D" w:rsidRDefault="00886D5D">
          <w:pPr>
            <w:pStyle w:val="TDC2"/>
            <w:rPr>
              <w:rFonts w:asciiTheme="minorHAnsi" w:eastAsiaTheme="minorEastAsia" w:hAnsiTheme="minorHAnsi" w:cstheme="minorBidi"/>
              <w:noProof/>
              <w:lang w:val="es-ES" w:eastAsia="es-ES"/>
            </w:rPr>
          </w:pPr>
          <w:hyperlink w:anchor="_Toc33732394" w:history="1">
            <w:r w:rsidRPr="00F13C63">
              <w:rPr>
                <w:rStyle w:val="Hipervnculo"/>
                <w:noProof/>
              </w:rPr>
              <w:t>Tapachula: obispo se enfrenta a "tibieza" del Gobierno y ordena a diócesis asistir a migrantes</w:t>
            </w:r>
            <w:r>
              <w:rPr>
                <w:noProof/>
                <w:webHidden/>
              </w:rPr>
              <w:tab/>
            </w:r>
            <w:r>
              <w:rPr>
                <w:noProof/>
                <w:webHidden/>
              </w:rPr>
              <w:fldChar w:fldCharType="begin"/>
            </w:r>
            <w:r>
              <w:rPr>
                <w:noProof/>
                <w:webHidden/>
              </w:rPr>
              <w:instrText xml:space="preserve"> PAGEREF _Toc33732394 \h </w:instrText>
            </w:r>
            <w:r>
              <w:rPr>
                <w:noProof/>
                <w:webHidden/>
              </w:rPr>
            </w:r>
            <w:r>
              <w:rPr>
                <w:noProof/>
                <w:webHidden/>
              </w:rPr>
              <w:fldChar w:fldCharType="separate"/>
            </w:r>
            <w:r>
              <w:rPr>
                <w:noProof/>
                <w:webHidden/>
              </w:rPr>
              <w:t>86</w:t>
            </w:r>
            <w:r>
              <w:rPr>
                <w:noProof/>
                <w:webHidden/>
              </w:rPr>
              <w:fldChar w:fldCharType="end"/>
            </w:r>
          </w:hyperlink>
        </w:p>
        <w:p w14:paraId="2A6AE1B8" w14:textId="6374D35F" w:rsidR="00886D5D" w:rsidRDefault="00886D5D">
          <w:pPr>
            <w:pStyle w:val="TDC2"/>
            <w:rPr>
              <w:rFonts w:asciiTheme="minorHAnsi" w:eastAsiaTheme="minorEastAsia" w:hAnsiTheme="minorHAnsi" w:cstheme="minorBidi"/>
              <w:noProof/>
              <w:lang w:val="es-ES" w:eastAsia="es-ES"/>
            </w:rPr>
          </w:pPr>
          <w:hyperlink w:anchor="_Toc33732395" w:history="1">
            <w:r w:rsidRPr="00F13C63">
              <w:rPr>
                <w:rStyle w:val="Hipervnculo"/>
                <w:noProof/>
              </w:rPr>
              <w:t>Guardia Nacional mexicana frena el paso de la caravana migrante en Ciudad Hidalgo</w:t>
            </w:r>
            <w:r>
              <w:rPr>
                <w:noProof/>
                <w:webHidden/>
              </w:rPr>
              <w:tab/>
            </w:r>
            <w:r>
              <w:rPr>
                <w:noProof/>
                <w:webHidden/>
              </w:rPr>
              <w:fldChar w:fldCharType="begin"/>
            </w:r>
            <w:r>
              <w:rPr>
                <w:noProof/>
                <w:webHidden/>
              </w:rPr>
              <w:instrText xml:space="preserve"> PAGEREF _Toc33732395 \h </w:instrText>
            </w:r>
            <w:r>
              <w:rPr>
                <w:noProof/>
                <w:webHidden/>
              </w:rPr>
            </w:r>
            <w:r>
              <w:rPr>
                <w:noProof/>
                <w:webHidden/>
              </w:rPr>
              <w:fldChar w:fldCharType="separate"/>
            </w:r>
            <w:r>
              <w:rPr>
                <w:noProof/>
                <w:webHidden/>
              </w:rPr>
              <w:t>87</w:t>
            </w:r>
            <w:r>
              <w:rPr>
                <w:noProof/>
                <w:webHidden/>
              </w:rPr>
              <w:fldChar w:fldCharType="end"/>
            </w:r>
          </w:hyperlink>
        </w:p>
        <w:p w14:paraId="61622017" w14:textId="44EE210A" w:rsidR="00886D5D" w:rsidRDefault="00886D5D">
          <w:pPr>
            <w:pStyle w:val="TDC2"/>
            <w:rPr>
              <w:rFonts w:asciiTheme="minorHAnsi" w:eastAsiaTheme="minorEastAsia" w:hAnsiTheme="minorHAnsi" w:cstheme="minorBidi"/>
              <w:noProof/>
              <w:lang w:val="es-ES" w:eastAsia="es-ES"/>
            </w:rPr>
          </w:pPr>
          <w:hyperlink w:anchor="_Toc33732396" w:history="1">
            <w:r w:rsidRPr="00F13C63">
              <w:rPr>
                <w:rStyle w:val="Hipervnculo"/>
                <w:noProof/>
              </w:rPr>
              <w:t>INM engañó a migrantes: los acorraló y reprimió con la Guardia Nacional</w:t>
            </w:r>
            <w:r>
              <w:rPr>
                <w:noProof/>
                <w:webHidden/>
              </w:rPr>
              <w:tab/>
            </w:r>
            <w:r>
              <w:rPr>
                <w:noProof/>
                <w:webHidden/>
              </w:rPr>
              <w:fldChar w:fldCharType="begin"/>
            </w:r>
            <w:r>
              <w:rPr>
                <w:noProof/>
                <w:webHidden/>
              </w:rPr>
              <w:instrText xml:space="preserve"> PAGEREF _Toc33732396 \h </w:instrText>
            </w:r>
            <w:r>
              <w:rPr>
                <w:noProof/>
                <w:webHidden/>
              </w:rPr>
            </w:r>
            <w:r>
              <w:rPr>
                <w:noProof/>
                <w:webHidden/>
              </w:rPr>
              <w:fldChar w:fldCharType="separate"/>
            </w:r>
            <w:r>
              <w:rPr>
                <w:noProof/>
                <w:webHidden/>
              </w:rPr>
              <w:t>90</w:t>
            </w:r>
            <w:r>
              <w:rPr>
                <w:noProof/>
                <w:webHidden/>
              </w:rPr>
              <w:fldChar w:fldCharType="end"/>
            </w:r>
          </w:hyperlink>
        </w:p>
        <w:p w14:paraId="0C7600CE" w14:textId="559539F2" w:rsidR="00886D5D" w:rsidRDefault="00886D5D">
          <w:pPr>
            <w:pStyle w:val="TDC2"/>
            <w:rPr>
              <w:rFonts w:asciiTheme="minorHAnsi" w:eastAsiaTheme="minorEastAsia" w:hAnsiTheme="minorHAnsi" w:cstheme="minorBidi"/>
              <w:noProof/>
              <w:lang w:val="es-ES" w:eastAsia="es-ES"/>
            </w:rPr>
          </w:pPr>
          <w:hyperlink w:anchor="_Toc33732397" w:history="1">
            <w:r w:rsidRPr="00F13C63">
              <w:rPr>
                <w:rStyle w:val="Hipervnculo"/>
                <w:noProof/>
              </w:rPr>
              <w:t>La ONU reprueba uso de la fuerza contra migrantes</w:t>
            </w:r>
            <w:r>
              <w:rPr>
                <w:noProof/>
                <w:webHidden/>
              </w:rPr>
              <w:tab/>
            </w:r>
            <w:r>
              <w:rPr>
                <w:noProof/>
                <w:webHidden/>
              </w:rPr>
              <w:fldChar w:fldCharType="begin"/>
            </w:r>
            <w:r>
              <w:rPr>
                <w:noProof/>
                <w:webHidden/>
              </w:rPr>
              <w:instrText xml:space="preserve"> PAGEREF _Toc33732397 \h </w:instrText>
            </w:r>
            <w:r>
              <w:rPr>
                <w:noProof/>
                <w:webHidden/>
              </w:rPr>
            </w:r>
            <w:r>
              <w:rPr>
                <w:noProof/>
                <w:webHidden/>
              </w:rPr>
              <w:fldChar w:fldCharType="separate"/>
            </w:r>
            <w:r>
              <w:rPr>
                <w:noProof/>
                <w:webHidden/>
              </w:rPr>
              <w:t>93</w:t>
            </w:r>
            <w:r>
              <w:rPr>
                <w:noProof/>
                <w:webHidden/>
              </w:rPr>
              <w:fldChar w:fldCharType="end"/>
            </w:r>
          </w:hyperlink>
        </w:p>
        <w:p w14:paraId="26098846" w14:textId="0922B140" w:rsidR="00886D5D" w:rsidRDefault="00886D5D">
          <w:pPr>
            <w:pStyle w:val="TDC2"/>
            <w:rPr>
              <w:rFonts w:asciiTheme="minorHAnsi" w:eastAsiaTheme="minorEastAsia" w:hAnsiTheme="minorHAnsi" w:cstheme="minorBidi"/>
              <w:noProof/>
              <w:lang w:val="es-ES" w:eastAsia="es-ES"/>
            </w:rPr>
          </w:pPr>
          <w:hyperlink w:anchor="_Toc33732398" w:history="1">
            <w:r w:rsidRPr="00F13C63">
              <w:rPr>
                <w:rStyle w:val="Hipervnculo"/>
                <w:noProof/>
              </w:rPr>
              <w:t>Muñoz Ledo: Gobierno tiene la obligación de permitir el paso a migrantes</w:t>
            </w:r>
            <w:r>
              <w:rPr>
                <w:noProof/>
                <w:webHidden/>
              </w:rPr>
              <w:tab/>
            </w:r>
            <w:r>
              <w:rPr>
                <w:noProof/>
                <w:webHidden/>
              </w:rPr>
              <w:fldChar w:fldCharType="begin"/>
            </w:r>
            <w:r>
              <w:rPr>
                <w:noProof/>
                <w:webHidden/>
              </w:rPr>
              <w:instrText xml:space="preserve"> PAGEREF _Toc33732398 \h </w:instrText>
            </w:r>
            <w:r>
              <w:rPr>
                <w:noProof/>
                <w:webHidden/>
              </w:rPr>
            </w:r>
            <w:r>
              <w:rPr>
                <w:noProof/>
                <w:webHidden/>
              </w:rPr>
              <w:fldChar w:fldCharType="separate"/>
            </w:r>
            <w:r>
              <w:rPr>
                <w:noProof/>
                <w:webHidden/>
              </w:rPr>
              <w:t>94</w:t>
            </w:r>
            <w:r>
              <w:rPr>
                <w:noProof/>
                <w:webHidden/>
              </w:rPr>
              <w:fldChar w:fldCharType="end"/>
            </w:r>
          </w:hyperlink>
        </w:p>
        <w:p w14:paraId="56BDAA10" w14:textId="579B34A7" w:rsidR="00886D5D" w:rsidRDefault="00886D5D">
          <w:pPr>
            <w:pStyle w:val="TDC2"/>
            <w:rPr>
              <w:rFonts w:asciiTheme="minorHAnsi" w:eastAsiaTheme="minorEastAsia" w:hAnsiTheme="minorHAnsi" w:cstheme="minorBidi"/>
              <w:noProof/>
              <w:lang w:val="es-ES" w:eastAsia="es-ES"/>
            </w:rPr>
          </w:pPr>
          <w:hyperlink w:anchor="_Toc33732399" w:history="1">
            <w:r w:rsidRPr="00F13C63">
              <w:rPr>
                <w:rStyle w:val="Hipervnculo"/>
                <w:noProof/>
              </w:rPr>
              <w:t>Muñoz Ledo, PAN y PRD critican trato a migrantes en frontera sur</w:t>
            </w:r>
            <w:r>
              <w:rPr>
                <w:noProof/>
                <w:webHidden/>
              </w:rPr>
              <w:tab/>
            </w:r>
            <w:r>
              <w:rPr>
                <w:noProof/>
                <w:webHidden/>
              </w:rPr>
              <w:fldChar w:fldCharType="begin"/>
            </w:r>
            <w:r>
              <w:rPr>
                <w:noProof/>
                <w:webHidden/>
              </w:rPr>
              <w:instrText xml:space="preserve"> PAGEREF _Toc33732399 \h </w:instrText>
            </w:r>
            <w:r>
              <w:rPr>
                <w:noProof/>
                <w:webHidden/>
              </w:rPr>
            </w:r>
            <w:r>
              <w:rPr>
                <w:noProof/>
                <w:webHidden/>
              </w:rPr>
              <w:fldChar w:fldCharType="separate"/>
            </w:r>
            <w:r>
              <w:rPr>
                <w:noProof/>
                <w:webHidden/>
              </w:rPr>
              <w:t>95</w:t>
            </w:r>
            <w:r>
              <w:rPr>
                <w:noProof/>
                <w:webHidden/>
              </w:rPr>
              <w:fldChar w:fldCharType="end"/>
            </w:r>
          </w:hyperlink>
        </w:p>
        <w:p w14:paraId="45321056" w14:textId="44CD57DB" w:rsidR="00886D5D" w:rsidRDefault="00886D5D">
          <w:pPr>
            <w:pStyle w:val="TDC2"/>
            <w:rPr>
              <w:rFonts w:asciiTheme="minorHAnsi" w:eastAsiaTheme="minorEastAsia" w:hAnsiTheme="minorHAnsi" w:cstheme="minorBidi"/>
              <w:noProof/>
              <w:lang w:val="es-ES" w:eastAsia="es-ES"/>
            </w:rPr>
          </w:pPr>
          <w:hyperlink w:anchor="_Toc33732400" w:history="1">
            <w:r w:rsidRPr="00F13C63">
              <w:rPr>
                <w:rStyle w:val="Hipervnculo"/>
                <w:noProof/>
              </w:rPr>
              <w:t>Alberto Pradilla: México, el otro muro de Trump que acabó con la caravana de migrantes</w:t>
            </w:r>
            <w:r>
              <w:rPr>
                <w:noProof/>
                <w:webHidden/>
              </w:rPr>
              <w:tab/>
            </w:r>
            <w:r>
              <w:rPr>
                <w:noProof/>
                <w:webHidden/>
              </w:rPr>
              <w:fldChar w:fldCharType="begin"/>
            </w:r>
            <w:r>
              <w:rPr>
                <w:noProof/>
                <w:webHidden/>
              </w:rPr>
              <w:instrText xml:space="preserve"> PAGEREF _Toc33732400 \h </w:instrText>
            </w:r>
            <w:r>
              <w:rPr>
                <w:noProof/>
                <w:webHidden/>
              </w:rPr>
            </w:r>
            <w:r>
              <w:rPr>
                <w:noProof/>
                <w:webHidden/>
              </w:rPr>
              <w:fldChar w:fldCharType="separate"/>
            </w:r>
            <w:r>
              <w:rPr>
                <w:noProof/>
                <w:webHidden/>
              </w:rPr>
              <w:t>97</w:t>
            </w:r>
            <w:r>
              <w:rPr>
                <w:noProof/>
                <w:webHidden/>
              </w:rPr>
              <w:fldChar w:fldCharType="end"/>
            </w:r>
          </w:hyperlink>
        </w:p>
        <w:p w14:paraId="2CA99BFE" w14:textId="1C2691A8" w:rsidR="00886D5D" w:rsidRDefault="00886D5D">
          <w:pPr>
            <w:pStyle w:val="TDC2"/>
            <w:rPr>
              <w:rFonts w:asciiTheme="minorHAnsi" w:eastAsiaTheme="minorEastAsia" w:hAnsiTheme="minorHAnsi" w:cstheme="minorBidi"/>
              <w:noProof/>
              <w:lang w:val="es-ES" w:eastAsia="es-ES"/>
            </w:rPr>
          </w:pPr>
          <w:hyperlink w:anchor="_Toc33732401" w:history="1">
            <w:r w:rsidRPr="00F13C63">
              <w:rPr>
                <w:rStyle w:val="Hipervnculo"/>
                <w:noProof/>
              </w:rPr>
              <w:t>Alberto Pradilla. Un año de caravanas con AMLO: de las visas en libertad al encierro en bodega</w:t>
            </w:r>
            <w:r>
              <w:rPr>
                <w:noProof/>
                <w:webHidden/>
              </w:rPr>
              <w:tab/>
            </w:r>
            <w:r>
              <w:rPr>
                <w:noProof/>
                <w:webHidden/>
              </w:rPr>
              <w:fldChar w:fldCharType="begin"/>
            </w:r>
            <w:r>
              <w:rPr>
                <w:noProof/>
                <w:webHidden/>
              </w:rPr>
              <w:instrText xml:space="preserve"> PAGEREF _Toc33732401 \h </w:instrText>
            </w:r>
            <w:r>
              <w:rPr>
                <w:noProof/>
                <w:webHidden/>
              </w:rPr>
            </w:r>
            <w:r>
              <w:rPr>
                <w:noProof/>
                <w:webHidden/>
              </w:rPr>
              <w:fldChar w:fldCharType="separate"/>
            </w:r>
            <w:r>
              <w:rPr>
                <w:noProof/>
                <w:webHidden/>
              </w:rPr>
              <w:t>100</w:t>
            </w:r>
            <w:r>
              <w:rPr>
                <w:noProof/>
                <w:webHidden/>
              </w:rPr>
              <w:fldChar w:fldCharType="end"/>
            </w:r>
          </w:hyperlink>
        </w:p>
        <w:p w14:paraId="01D23692" w14:textId="69B3711A" w:rsidR="00886D5D" w:rsidRDefault="00886D5D">
          <w:pPr>
            <w:pStyle w:val="TDC2"/>
            <w:rPr>
              <w:rFonts w:asciiTheme="minorHAnsi" w:eastAsiaTheme="minorEastAsia" w:hAnsiTheme="minorHAnsi" w:cstheme="minorBidi"/>
              <w:noProof/>
              <w:lang w:val="es-ES" w:eastAsia="es-ES"/>
            </w:rPr>
          </w:pPr>
          <w:hyperlink w:anchor="_Toc33732402" w:history="1">
            <w:r w:rsidRPr="00F13C63">
              <w:rPr>
                <w:rStyle w:val="Hipervnculo"/>
                <w:noProof/>
              </w:rPr>
              <w:t>Obispo de Tapachula: la caravana de migrantes, cerca de entrar en un callejón sin salida</w:t>
            </w:r>
            <w:r>
              <w:rPr>
                <w:noProof/>
                <w:webHidden/>
              </w:rPr>
              <w:tab/>
            </w:r>
            <w:r>
              <w:rPr>
                <w:noProof/>
                <w:webHidden/>
              </w:rPr>
              <w:fldChar w:fldCharType="begin"/>
            </w:r>
            <w:r>
              <w:rPr>
                <w:noProof/>
                <w:webHidden/>
              </w:rPr>
              <w:instrText xml:space="preserve"> PAGEREF _Toc33732402 \h </w:instrText>
            </w:r>
            <w:r>
              <w:rPr>
                <w:noProof/>
                <w:webHidden/>
              </w:rPr>
            </w:r>
            <w:r>
              <w:rPr>
                <w:noProof/>
                <w:webHidden/>
              </w:rPr>
              <w:fldChar w:fldCharType="separate"/>
            </w:r>
            <w:r>
              <w:rPr>
                <w:noProof/>
                <w:webHidden/>
              </w:rPr>
              <w:t>104</w:t>
            </w:r>
            <w:r>
              <w:rPr>
                <w:noProof/>
                <w:webHidden/>
              </w:rPr>
              <w:fldChar w:fldCharType="end"/>
            </w:r>
          </w:hyperlink>
        </w:p>
        <w:p w14:paraId="7884239A" w14:textId="070D313D" w:rsidR="00886D5D" w:rsidRDefault="00886D5D">
          <w:pPr>
            <w:pStyle w:val="TDC2"/>
            <w:rPr>
              <w:rFonts w:asciiTheme="minorHAnsi" w:eastAsiaTheme="minorEastAsia" w:hAnsiTheme="minorHAnsi" w:cstheme="minorBidi"/>
              <w:noProof/>
              <w:lang w:val="es-ES" w:eastAsia="es-ES"/>
            </w:rPr>
          </w:pPr>
          <w:hyperlink w:anchor="_Toc33732403" w:history="1">
            <w:r w:rsidRPr="00F13C63">
              <w:rPr>
                <w:rStyle w:val="Hipervnculo"/>
                <w:noProof/>
              </w:rPr>
              <w:t>Gobierno suspendió el ingreso de ONGs y asociaciones religiosas a estaciones migratorias</w:t>
            </w:r>
            <w:r>
              <w:rPr>
                <w:noProof/>
                <w:webHidden/>
              </w:rPr>
              <w:tab/>
            </w:r>
            <w:r>
              <w:rPr>
                <w:noProof/>
                <w:webHidden/>
              </w:rPr>
              <w:fldChar w:fldCharType="begin"/>
            </w:r>
            <w:r>
              <w:rPr>
                <w:noProof/>
                <w:webHidden/>
              </w:rPr>
              <w:instrText xml:space="preserve"> PAGEREF _Toc33732403 \h </w:instrText>
            </w:r>
            <w:r>
              <w:rPr>
                <w:noProof/>
                <w:webHidden/>
              </w:rPr>
            </w:r>
            <w:r>
              <w:rPr>
                <w:noProof/>
                <w:webHidden/>
              </w:rPr>
              <w:fldChar w:fldCharType="separate"/>
            </w:r>
            <w:r>
              <w:rPr>
                <w:noProof/>
                <w:webHidden/>
              </w:rPr>
              <w:t>105</w:t>
            </w:r>
            <w:r>
              <w:rPr>
                <w:noProof/>
                <w:webHidden/>
              </w:rPr>
              <w:fldChar w:fldCharType="end"/>
            </w:r>
          </w:hyperlink>
        </w:p>
        <w:p w14:paraId="0056BD5E" w14:textId="7F7AEF4B" w:rsidR="00886D5D" w:rsidRDefault="00886D5D">
          <w:pPr>
            <w:pStyle w:val="TDC2"/>
            <w:rPr>
              <w:rFonts w:asciiTheme="minorHAnsi" w:eastAsiaTheme="minorEastAsia" w:hAnsiTheme="minorHAnsi" w:cstheme="minorBidi"/>
              <w:noProof/>
              <w:lang w:val="es-ES" w:eastAsia="es-ES"/>
            </w:rPr>
          </w:pPr>
          <w:hyperlink w:anchor="_Toc33732404" w:history="1">
            <w:r w:rsidRPr="00F13C63">
              <w:rPr>
                <w:rStyle w:val="Hipervnculo"/>
                <w:noProof/>
              </w:rPr>
              <w:t>Alertan por arribo de “Caravana del Diablo” con 8 mil migrantes</w:t>
            </w:r>
            <w:r>
              <w:rPr>
                <w:noProof/>
                <w:webHidden/>
              </w:rPr>
              <w:tab/>
            </w:r>
            <w:r>
              <w:rPr>
                <w:noProof/>
                <w:webHidden/>
              </w:rPr>
              <w:fldChar w:fldCharType="begin"/>
            </w:r>
            <w:r>
              <w:rPr>
                <w:noProof/>
                <w:webHidden/>
              </w:rPr>
              <w:instrText xml:space="preserve"> PAGEREF _Toc33732404 \h </w:instrText>
            </w:r>
            <w:r>
              <w:rPr>
                <w:noProof/>
                <w:webHidden/>
              </w:rPr>
            </w:r>
            <w:r>
              <w:rPr>
                <w:noProof/>
                <w:webHidden/>
              </w:rPr>
              <w:fldChar w:fldCharType="separate"/>
            </w:r>
            <w:r>
              <w:rPr>
                <w:noProof/>
                <w:webHidden/>
              </w:rPr>
              <w:t>107</w:t>
            </w:r>
            <w:r>
              <w:rPr>
                <w:noProof/>
                <w:webHidden/>
              </w:rPr>
              <w:fldChar w:fldCharType="end"/>
            </w:r>
          </w:hyperlink>
        </w:p>
        <w:p w14:paraId="1AAB7147" w14:textId="257C75F0" w:rsidR="00886D5D" w:rsidRDefault="00886D5D">
          <w:pPr>
            <w:pStyle w:val="TDC1"/>
            <w:rPr>
              <w:rFonts w:asciiTheme="minorHAnsi" w:eastAsiaTheme="minorEastAsia" w:hAnsiTheme="minorHAnsi" w:cstheme="minorBidi"/>
              <w:noProof/>
              <w:lang w:val="es-ES" w:eastAsia="es-ES"/>
            </w:rPr>
          </w:pPr>
          <w:hyperlink w:anchor="_Toc33732405" w:history="1">
            <w:r w:rsidRPr="00F13C63">
              <w:rPr>
                <w:rStyle w:val="Hipervnculo"/>
                <w:rFonts w:ascii="Berlin Sans FB Demi" w:hAnsi="Berlin Sans FB Demi"/>
                <w:noProof/>
                <w:lang w:val="es-ES"/>
              </w:rPr>
              <w:t>CENTROAMERICA</w:t>
            </w:r>
            <w:r>
              <w:rPr>
                <w:noProof/>
                <w:webHidden/>
              </w:rPr>
              <w:tab/>
            </w:r>
            <w:r>
              <w:rPr>
                <w:noProof/>
                <w:webHidden/>
              </w:rPr>
              <w:fldChar w:fldCharType="begin"/>
            </w:r>
            <w:r>
              <w:rPr>
                <w:noProof/>
                <w:webHidden/>
              </w:rPr>
              <w:instrText xml:space="preserve"> PAGEREF _Toc33732405 \h </w:instrText>
            </w:r>
            <w:r>
              <w:rPr>
                <w:noProof/>
                <w:webHidden/>
              </w:rPr>
            </w:r>
            <w:r>
              <w:rPr>
                <w:noProof/>
                <w:webHidden/>
              </w:rPr>
              <w:fldChar w:fldCharType="separate"/>
            </w:r>
            <w:r>
              <w:rPr>
                <w:noProof/>
                <w:webHidden/>
              </w:rPr>
              <w:t>108</w:t>
            </w:r>
            <w:r>
              <w:rPr>
                <w:noProof/>
                <w:webHidden/>
              </w:rPr>
              <w:fldChar w:fldCharType="end"/>
            </w:r>
          </w:hyperlink>
        </w:p>
        <w:p w14:paraId="3E257820" w14:textId="7C8D4747" w:rsidR="00886D5D" w:rsidRDefault="00886D5D">
          <w:pPr>
            <w:pStyle w:val="TDC2"/>
            <w:rPr>
              <w:rFonts w:asciiTheme="minorHAnsi" w:eastAsiaTheme="minorEastAsia" w:hAnsiTheme="minorHAnsi" w:cstheme="minorBidi"/>
              <w:noProof/>
              <w:lang w:val="es-ES" w:eastAsia="es-ES"/>
            </w:rPr>
          </w:pPr>
          <w:hyperlink w:anchor="_Toc33732406" w:history="1">
            <w:r w:rsidRPr="00F13C63">
              <w:rPr>
                <w:rStyle w:val="Hipervnculo"/>
                <w:noProof/>
              </w:rPr>
              <w:t>EE UU y China cruzan críticas por su influencia en Centroamérica</w:t>
            </w:r>
            <w:r>
              <w:rPr>
                <w:noProof/>
                <w:webHidden/>
              </w:rPr>
              <w:tab/>
            </w:r>
            <w:r>
              <w:rPr>
                <w:noProof/>
                <w:webHidden/>
              </w:rPr>
              <w:fldChar w:fldCharType="begin"/>
            </w:r>
            <w:r>
              <w:rPr>
                <w:noProof/>
                <w:webHidden/>
              </w:rPr>
              <w:instrText xml:space="preserve"> PAGEREF _Toc33732406 \h </w:instrText>
            </w:r>
            <w:r>
              <w:rPr>
                <w:noProof/>
                <w:webHidden/>
              </w:rPr>
            </w:r>
            <w:r>
              <w:rPr>
                <w:noProof/>
                <w:webHidden/>
              </w:rPr>
              <w:fldChar w:fldCharType="separate"/>
            </w:r>
            <w:r>
              <w:rPr>
                <w:noProof/>
                <w:webHidden/>
              </w:rPr>
              <w:t>108</w:t>
            </w:r>
            <w:r>
              <w:rPr>
                <w:noProof/>
                <w:webHidden/>
              </w:rPr>
              <w:fldChar w:fldCharType="end"/>
            </w:r>
          </w:hyperlink>
        </w:p>
        <w:p w14:paraId="3E7E48D6" w14:textId="55E39545" w:rsidR="00886D5D" w:rsidRDefault="00886D5D">
          <w:pPr>
            <w:pStyle w:val="TDC2"/>
            <w:rPr>
              <w:rFonts w:asciiTheme="minorHAnsi" w:eastAsiaTheme="minorEastAsia" w:hAnsiTheme="minorHAnsi" w:cstheme="minorBidi"/>
              <w:noProof/>
              <w:lang w:val="es-ES" w:eastAsia="es-ES"/>
            </w:rPr>
          </w:pPr>
          <w:hyperlink w:anchor="_Toc33732407" w:history="1">
            <w:r w:rsidRPr="00F13C63">
              <w:rPr>
                <w:rStyle w:val="Hipervnculo"/>
                <w:noProof/>
              </w:rPr>
              <w:t>Jorge Durand: Triángulo Norte</w:t>
            </w:r>
            <w:r>
              <w:rPr>
                <w:noProof/>
                <w:webHidden/>
              </w:rPr>
              <w:tab/>
            </w:r>
            <w:r>
              <w:rPr>
                <w:noProof/>
                <w:webHidden/>
              </w:rPr>
              <w:fldChar w:fldCharType="begin"/>
            </w:r>
            <w:r>
              <w:rPr>
                <w:noProof/>
                <w:webHidden/>
              </w:rPr>
              <w:instrText xml:space="preserve"> PAGEREF _Toc33732407 \h </w:instrText>
            </w:r>
            <w:r>
              <w:rPr>
                <w:noProof/>
                <w:webHidden/>
              </w:rPr>
            </w:r>
            <w:r>
              <w:rPr>
                <w:noProof/>
                <w:webHidden/>
              </w:rPr>
              <w:fldChar w:fldCharType="separate"/>
            </w:r>
            <w:r>
              <w:rPr>
                <w:noProof/>
                <w:webHidden/>
              </w:rPr>
              <w:t>110</w:t>
            </w:r>
            <w:r>
              <w:rPr>
                <w:noProof/>
                <w:webHidden/>
              </w:rPr>
              <w:fldChar w:fldCharType="end"/>
            </w:r>
          </w:hyperlink>
        </w:p>
        <w:p w14:paraId="0DBD044D" w14:textId="7D975DB4" w:rsidR="00886D5D" w:rsidRDefault="00886D5D">
          <w:pPr>
            <w:pStyle w:val="TDC1"/>
            <w:rPr>
              <w:rFonts w:asciiTheme="minorHAnsi" w:eastAsiaTheme="minorEastAsia" w:hAnsiTheme="minorHAnsi" w:cstheme="minorBidi"/>
              <w:noProof/>
              <w:lang w:val="es-ES" w:eastAsia="es-ES"/>
            </w:rPr>
          </w:pPr>
          <w:hyperlink w:anchor="_Toc33732408" w:history="1">
            <w:r w:rsidRPr="00F13C63">
              <w:rPr>
                <w:rStyle w:val="Hipervnculo"/>
                <w:noProof/>
                <w:lang w:val="es-ES"/>
              </w:rPr>
              <w:t>PANAMA</w:t>
            </w:r>
            <w:r>
              <w:rPr>
                <w:noProof/>
                <w:webHidden/>
              </w:rPr>
              <w:tab/>
            </w:r>
            <w:r>
              <w:rPr>
                <w:noProof/>
                <w:webHidden/>
              </w:rPr>
              <w:fldChar w:fldCharType="begin"/>
            </w:r>
            <w:r>
              <w:rPr>
                <w:noProof/>
                <w:webHidden/>
              </w:rPr>
              <w:instrText xml:space="preserve"> PAGEREF _Toc33732408 \h </w:instrText>
            </w:r>
            <w:r>
              <w:rPr>
                <w:noProof/>
                <w:webHidden/>
              </w:rPr>
            </w:r>
            <w:r>
              <w:rPr>
                <w:noProof/>
                <w:webHidden/>
              </w:rPr>
              <w:fldChar w:fldCharType="separate"/>
            </w:r>
            <w:r>
              <w:rPr>
                <w:noProof/>
                <w:webHidden/>
              </w:rPr>
              <w:t>112</w:t>
            </w:r>
            <w:r>
              <w:rPr>
                <w:noProof/>
                <w:webHidden/>
              </w:rPr>
              <w:fldChar w:fldCharType="end"/>
            </w:r>
          </w:hyperlink>
        </w:p>
        <w:p w14:paraId="275AA72F" w14:textId="20231998" w:rsidR="00886D5D" w:rsidRDefault="00886D5D">
          <w:pPr>
            <w:pStyle w:val="TDC2"/>
            <w:rPr>
              <w:rFonts w:asciiTheme="minorHAnsi" w:eastAsiaTheme="minorEastAsia" w:hAnsiTheme="minorHAnsi" w:cstheme="minorBidi"/>
              <w:noProof/>
              <w:lang w:val="es-ES" w:eastAsia="es-ES"/>
            </w:rPr>
          </w:pPr>
          <w:hyperlink w:anchor="_Toc33732409" w:history="1">
            <w:r w:rsidRPr="00F13C63">
              <w:rPr>
                <w:rStyle w:val="Hipervnculo"/>
                <w:noProof/>
              </w:rPr>
              <w:t>En 2019 más de 800 extranjeros fueron expulsados o deportados del país</w:t>
            </w:r>
            <w:r>
              <w:rPr>
                <w:noProof/>
                <w:webHidden/>
              </w:rPr>
              <w:tab/>
            </w:r>
            <w:r>
              <w:rPr>
                <w:noProof/>
                <w:webHidden/>
              </w:rPr>
              <w:fldChar w:fldCharType="begin"/>
            </w:r>
            <w:r>
              <w:rPr>
                <w:noProof/>
                <w:webHidden/>
              </w:rPr>
              <w:instrText xml:space="preserve"> PAGEREF _Toc33732409 \h </w:instrText>
            </w:r>
            <w:r>
              <w:rPr>
                <w:noProof/>
                <w:webHidden/>
              </w:rPr>
            </w:r>
            <w:r>
              <w:rPr>
                <w:noProof/>
                <w:webHidden/>
              </w:rPr>
              <w:fldChar w:fldCharType="separate"/>
            </w:r>
            <w:r>
              <w:rPr>
                <w:noProof/>
                <w:webHidden/>
              </w:rPr>
              <w:t>112</w:t>
            </w:r>
            <w:r>
              <w:rPr>
                <w:noProof/>
                <w:webHidden/>
              </w:rPr>
              <w:fldChar w:fldCharType="end"/>
            </w:r>
          </w:hyperlink>
        </w:p>
        <w:p w14:paraId="5BCC8C2A" w14:textId="185D46E1" w:rsidR="00886D5D" w:rsidRDefault="00886D5D">
          <w:pPr>
            <w:pStyle w:val="TDC2"/>
            <w:rPr>
              <w:rFonts w:asciiTheme="minorHAnsi" w:eastAsiaTheme="minorEastAsia" w:hAnsiTheme="minorHAnsi" w:cstheme="minorBidi"/>
              <w:noProof/>
              <w:lang w:val="es-ES" w:eastAsia="es-ES"/>
            </w:rPr>
          </w:pPr>
          <w:hyperlink w:anchor="_Toc33732410" w:history="1">
            <w:r w:rsidRPr="00F13C63">
              <w:rPr>
                <w:rStyle w:val="Hipervnculo"/>
                <w:noProof/>
              </w:rPr>
              <w:t>Más nicaragüenses llegan a Panamá huyendo de la crisis de su país</w:t>
            </w:r>
            <w:r>
              <w:rPr>
                <w:noProof/>
                <w:webHidden/>
              </w:rPr>
              <w:tab/>
            </w:r>
            <w:r>
              <w:rPr>
                <w:noProof/>
                <w:webHidden/>
              </w:rPr>
              <w:fldChar w:fldCharType="begin"/>
            </w:r>
            <w:r>
              <w:rPr>
                <w:noProof/>
                <w:webHidden/>
              </w:rPr>
              <w:instrText xml:space="preserve"> PAGEREF _Toc33732410 \h </w:instrText>
            </w:r>
            <w:r>
              <w:rPr>
                <w:noProof/>
                <w:webHidden/>
              </w:rPr>
            </w:r>
            <w:r>
              <w:rPr>
                <w:noProof/>
                <w:webHidden/>
              </w:rPr>
              <w:fldChar w:fldCharType="separate"/>
            </w:r>
            <w:r>
              <w:rPr>
                <w:noProof/>
                <w:webHidden/>
              </w:rPr>
              <w:t>112</w:t>
            </w:r>
            <w:r>
              <w:rPr>
                <w:noProof/>
                <w:webHidden/>
              </w:rPr>
              <w:fldChar w:fldCharType="end"/>
            </w:r>
          </w:hyperlink>
        </w:p>
        <w:p w14:paraId="512A1C25" w14:textId="2C702092" w:rsidR="00886D5D" w:rsidRDefault="00886D5D">
          <w:pPr>
            <w:pStyle w:val="TDC2"/>
            <w:rPr>
              <w:rFonts w:asciiTheme="minorHAnsi" w:eastAsiaTheme="minorEastAsia" w:hAnsiTheme="minorHAnsi" w:cstheme="minorBidi"/>
              <w:noProof/>
              <w:lang w:val="es-ES" w:eastAsia="es-ES"/>
            </w:rPr>
          </w:pPr>
          <w:hyperlink w:anchor="_Toc33732411" w:history="1">
            <w:r w:rsidRPr="00F13C63">
              <w:rPr>
                <w:rStyle w:val="Hipervnculo"/>
                <w:noProof/>
              </w:rPr>
              <w:t>Panamá señala a Guatemala y México por llegada de nicas</w:t>
            </w:r>
            <w:r>
              <w:rPr>
                <w:noProof/>
                <w:webHidden/>
              </w:rPr>
              <w:tab/>
            </w:r>
            <w:r>
              <w:rPr>
                <w:noProof/>
                <w:webHidden/>
              </w:rPr>
              <w:fldChar w:fldCharType="begin"/>
            </w:r>
            <w:r>
              <w:rPr>
                <w:noProof/>
                <w:webHidden/>
              </w:rPr>
              <w:instrText xml:space="preserve"> PAGEREF _Toc33732411 \h </w:instrText>
            </w:r>
            <w:r>
              <w:rPr>
                <w:noProof/>
                <w:webHidden/>
              </w:rPr>
            </w:r>
            <w:r>
              <w:rPr>
                <w:noProof/>
                <w:webHidden/>
              </w:rPr>
              <w:fldChar w:fldCharType="separate"/>
            </w:r>
            <w:r>
              <w:rPr>
                <w:noProof/>
                <w:webHidden/>
              </w:rPr>
              <w:t>113</w:t>
            </w:r>
            <w:r>
              <w:rPr>
                <w:noProof/>
                <w:webHidden/>
              </w:rPr>
              <w:fldChar w:fldCharType="end"/>
            </w:r>
          </w:hyperlink>
        </w:p>
        <w:p w14:paraId="57869F11" w14:textId="0A0D572D" w:rsidR="00886D5D" w:rsidRDefault="00886D5D">
          <w:pPr>
            <w:pStyle w:val="TDC1"/>
            <w:rPr>
              <w:rFonts w:asciiTheme="minorHAnsi" w:eastAsiaTheme="minorEastAsia" w:hAnsiTheme="minorHAnsi" w:cstheme="minorBidi"/>
              <w:noProof/>
              <w:lang w:val="es-ES" w:eastAsia="es-ES"/>
            </w:rPr>
          </w:pPr>
          <w:hyperlink w:anchor="_Toc33732412" w:history="1">
            <w:r w:rsidRPr="00F13C63">
              <w:rPr>
                <w:rStyle w:val="Hipervnculo"/>
                <w:noProof/>
                <w:lang w:val="es-ES"/>
              </w:rPr>
              <w:t>COSTA RICA</w:t>
            </w:r>
            <w:r>
              <w:rPr>
                <w:noProof/>
                <w:webHidden/>
              </w:rPr>
              <w:tab/>
            </w:r>
            <w:r>
              <w:rPr>
                <w:noProof/>
                <w:webHidden/>
              </w:rPr>
              <w:fldChar w:fldCharType="begin"/>
            </w:r>
            <w:r>
              <w:rPr>
                <w:noProof/>
                <w:webHidden/>
              </w:rPr>
              <w:instrText xml:space="preserve"> PAGEREF _Toc33732412 \h </w:instrText>
            </w:r>
            <w:r>
              <w:rPr>
                <w:noProof/>
                <w:webHidden/>
              </w:rPr>
            </w:r>
            <w:r>
              <w:rPr>
                <w:noProof/>
                <w:webHidden/>
              </w:rPr>
              <w:fldChar w:fldCharType="separate"/>
            </w:r>
            <w:r>
              <w:rPr>
                <w:noProof/>
                <w:webHidden/>
              </w:rPr>
              <w:t>115</w:t>
            </w:r>
            <w:r>
              <w:rPr>
                <w:noProof/>
                <w:webHidden/>
              </w:rPr>
              <w:fldChar w:fldCharType="end"/>
            </w:r>
          </w:hyperlink>
        </w:p>
        <w:p w14:paraId="62913108" w14:textId="448DC7E2" w:rsidR="00886D5D" w:rsidRDefault="00886D5D">
          <w:pPr>
            <w:pStyle w:val="TDC2"/>
            <w:rPr>
              <w:rFonts w:asciiTheme="minorHAnsi" w:eastAsiaTheme="minorEastAsia" w:hAnsiTheme="minorHAnsi" w:cstheme="minorBidi"/>
              <w:noProof/>
              <w:lang w:val="es-ES" w:eastAsia="es-ES"/>
            </w:rPr>
          </w:pPr>
          <w:hyperlink w:anchor="_Toc33732413" w:history="1">
            <w:r w:rsidRPr="00F13C63">
              <w:rPr>
                <w:rStyle w:val="Hipervnculo"/>
                <w:noProof/>
              </w:rPr>
              <w:t>OEA: informe sobre situación de migrantes y refugiados venezolanos en Costa Rica</w:t>
            </w:r>
            <w:r>
              <w:rPr>
                <w:noProof/>
                <w:webHidden/>
              </w:rPr>
              <w:tab/>
            </w:r>
            <w:r>
              <w:rPr>
                <w:noProof/>
                <w:webHidden/>
              </w:rPr>
              <w:fldChar w:fldCharType="begin"/>
            </w:r>
            <w:r>
              <w:rPr>
                <w:noProof/>
                <w:webHidden/>
              </w:rPr>
              <w:instrText xml:space="preserve"> PAGEREF _Toc33732413 \h </w:instrText>
            </w:r>
            <w:r>
              <w:rPr>
                <w:noProof/>
                <w:webHidden/>
              </w:rPr>
            </w:r>
            <w:r>
              <w:rPr>
                <w:noProof/>
                <w:webHidden/>
              </w:rPr>
              <w:fldChar w:fldCharType="separate"/>
            </w:r>
            <w:r>
              <w:rPr>
                <w:noProof/>
                <w:webHidden/>
              </w:rPr>
              <w:t>115</w:t>
            </w:r>
            <w:r>
              <w:rPr>
                <w:noProof/>
                <w:webHidden/>
              </w:rPr>
              <w:fldChar w:fldCharType="end"/>
            </w:r>
          </w:hyperlink>
        </w:p>
        <w:p w14:paraId="7712E249" w14:textId="0CA15337" w:rsidR="00886D5D" w:rsidRDefault="00886D5D">
          <w:pPr>
            <w:pStyle w:val="TDC1"/>
            <w:rPr>
              <w:rFonts w:asciiTheme="minorHAnsi" w:eastAsiaTheme="minorEastAsia" w:hAnsiTheme="minorHAnsi" w:cstheme="minorBidi"/>
              <w:noProof/>
              <w:lang w:val="es-ES" w:eastAsia="es-ES"/>
            </w:rPr>
          </w:pPr>
          <w:hyperlink w:anchor="_Toc33732414" w:history="1">
            <w:r w:rsidRPr="00F13C63">
              <w:rPr>
                <w:rStyle w:val="Hipervnculo"/>
                <w:noProof/>
                <w:lang w:val="es-ES"/>
              </w:rPr>
              <w:t>NICARAGUA</w:t>
            </w:r>
            <w:r>
              <w:rPr>
                <w:noProof/>
                <w:webHidden/>
              </w:rPr>
              <w:tab/>
            </w:r>
            <w:r>
              <w:rPr>
                <w:noProof/>
                <w:webHidden/>
              </w:rPr>
              <w:fldChar w:fldCharType="begin"/>
            </w:r>
            <w:r>
              <w:rPr>
                <w:noProof/>
                <w:webHidden/>
              </w:rPr>
              <w:instrText xml:space="preserve"> PAGEREF _Toc33732414 \h </w:instrText>
            </w:r>
            <w:r>
              <w:rPr>
                <w:noProof/>
                <w:webHidden/>
              </w:rPr>
            </w:r>
            <w:r>
              <w:rPr>
                <w:noProof/>
                <w:webHidden/>
              </w:rPr>
              <w:fldChar w:fldCharType="separate"/>
            </w:r>
            <w:r>
              <w:rPr>
                <w:noProof/>
                <w:webHidden/>
              </w:rPr>
              <w:t>117</w:t>
            </w:r>
            <w:r>
              <w:rPr>
                <w:noProof/>
                <w:webHidden/>
              </w:rPr>
              <w:fldChar w:fldCharType="end"/>
            </w:r>
          </w:hyperlink>
        </w:p>
        <w:p w14:paraId="2A7FF751" w14:textId="2AA3DDC2" w:rsidR="00886D5D" w:rsidRDefault="00886D5D">
          <w:pPr>
            <w:pStyle w:val="TDC2"/>
            <w:rPr>
              <w:rFonts w:asciiTheme="minorHAnsi" w:eastAsiaTheme="minorEastAsia" w:hAnsiTheme="minorHAnsi" w:cstheme="minorBidi"/>
              <w:noProof/>
              <w:lang w:val="es-ES" w:eastAsia="es-ES"/>
            </w:rPr>
          </w:pPr>
          <w:hyperlink w:anchor="_Toc33732415" w:history="1">
            <w:r w:rsidRPr="00F13C63">
              <w:rPr>
                <w:rStyle w:val="Hipervnculo"/>
                <w:noProof/>
              </w:rPr>
              <w:t>Huyen de la represión y la violencia en Nicaragua; llegan a México en busca de protección</w:t>
            </w:r>
            <w:r>
              <w:rPr>
                <w:noProof/>
                <w:webHidden/>
              </w:rPr>
              <w:tab/>
            </w:r>
            <w:r>
              <w:rPr>
                <w:noProof/>
                <w:webHidden/>
              </w:rPr>
              <w:fldChar w:fldCharType="begin"/>
            </w:r>
            <w:r>
              <w:rPr>
                <w:noProof/>
                <w:webHidden/>
              </w:rPr>
              <w:instrText xml:space="preserve"> PAGEREF _Toc33732415 \h </w:instrText>
            </w:r>
            <w:r>
              <w:rPr>
                <w:noProof/>
                <w:webHidden/>
              </w:rPr>
            </w:r>
            <w:r>
              <w:rPr>
                <w:noProof/>
                <w:webHidden/>
              </w:rPr>
              <w:fldChar w:fldCharType="separate"/>
            </w:r>
            <w:r>
              <w:rPr>
                <w:noProof/>
                <w:webHidden/>
              </w:rPr>
              <w:t>117</w:t>
            </w:r>
            <w:r>
              <w:rPr>
                <w:noProof/>
                <w:webHidden/>
              </w:rPr>
              <w:fldChar w:fldCharType="end"/>
            </w:r>
          </w:hyperlink>
        </w:p>
        <w:p w14:paraId="0A3FAE61" w14:textId="50F70566" w:rsidR="00886D5D" w:rsidRDefault="00886D5D">
          <w:pPr>
            <w:pStyle w:val="TDC1"/>
            <w:rPr>
              <w:rFonts w:asciiTheme="minorHAnsi" w:eastAsiaTheme="minorEastAsia" w:hAnsiTheme="minorHAnsi" w:cstheme="minorBidi"/>
              <w:noProof/>
              <w:lang w:val="es-ES" w:eastAsia="es-ES"/>
            </w:rPr>
          </w:pPr>
          <w:hyperlink w:anchor="_Toc33732416" w:history="1">
            <w:r w:rsidRPr="00F13C63">
              <w:rPr>
                <w:rStyle w:val="Hipervnculo"/>
                <w:noProof/>
                <w:lang w:val="es-ES"/>
              </w:rPr>
              <w:t>HONDURAS</w:t>
            </w:r>
            <w:r>
              <w:rPr>
                <w:noProof/>
                <w:webHidden/>
              </w:rPr>
              <w:tab/>
            </w:r>
            <w:r>
              <w:rPr>
                <w:noProof/>
                <w:webHidden/>
              </w:rPr>
              <w:fldChar w:fldCharType="begin"/>
            </w:r>
            <w:r>
              <w:rPr>
                <w:noProof/>
                <w:webHidden/>
              </w:rPr>
              <w:instrText xml:space="preserve"> PAGEREF _Toc33732416 \h </w:instrText>
            </w:r>
            <w:r>
              <w:rPr>
                <w:noProof/>
                <w:webHidden/>
              </w:rPr>
            </w:r>
            <w:r>
              <w:rPr>
                <w:noProof/>
                <w:webHidden/>
              </w:rPr>
              <w:fldChar w:fldCharType="separate"/>
            </w:r>
            <w:r>
              <w:rPr>
                <w:noProof/>
                <w:webHidden/>
              </w:rPr>
              <w:t>118</w:t>
            </w:r>
            <w:r>
              <w:rPr>
                <w:noProof/>
                <w:webHidden/>
              </w:rPr>
              <w:fldChar w:fldCharType="end"/>
            </w:r>
          </w:hyperlink>
        </w:p>
        <w:p w14:paraId="48116B72" w14:textId="2630FCCF" w:rsidR="00886D5D" w:rsidRDefault="00886D5D">
          <w:pPr>
            <w:pStyle w:val="TDC2"/>
            <w:rPr>
              <w:rFonts w:asciiTheme="minorHAnsi" w:eastAsiaTheme="minorEastAsia" w:hAnsiTheme="minorHAnsi" w:cstheme="minorBidi"/>
              <w:noProof/>
              <w:lang w:val="es-ES" w:eastAsia="es-ES"/>
            </w:rPr>
          </w:pPr>
          <w:hyperlink w:anchor="_Toc33732417" w:history="1">
            <w:r w:rsidRPr="00F13C63">
              <w:rPr>
                <w:rStyle w:val="Hipervnculo"/>
                <w:noProof/>
              </w:rPr>
              <w:t>Líder hondureño alerta sobre violaciones a DDHH de trabajadores en EEUU</w:t>
            </w:r>
            <w:r>
              <w:rPr>
                <w:noProof/>
                <w:webHidden/>
              </w:rPr>
              <w:tab/>
            </w:r>
            <w:r>
              <w:rPr>
                <w:noProof/>
                <w:webHidden/>
              </w:rPr>
              <w:fldChar w:fldCharType="begin"/>
            </w:r>
            <w:r>
              <w:rPr>
                <w:noProof/>
                <w:webHidden/>
              </w:rPr>
              <w:instrText xml:space="preserve"> PAGEREF _Toc33732417 \h </w:instrText>
            </w:r>
            <w:r>
              <w:rPr>
                <w:noProof/>
                <w:webHidden/>
              </w:rPr>
            </w:r>
            <w:r>
              <w:rPr>
                <w:noProof/>
                <w:webHidden/>
              </w:rPr>
              <w:fldChar w:fldCharType="separate"/>
            </w:r>
            <w:r>
              <w:rPr>
                <w:noProof/>
                <w:webHidden/>
              </w:rPr>
              <w:t>118</w:t>
            </w:r>
            <w:r>
              <w:rPr>
                <w:noProof/>
                <w:webHidden/>
              </w:rPr>
              <w:fldChar w:fldCharType="end"/>
            </w:r>
          </w:hyperlink>
        </w:p>
        <w:p w14:paraId="5F53D4B2" w14:textId="3CF37A0D" w:rsidR="00886D5D" w:rsidRDefault="00886D5D">
          <w:pPr>
            <w:pStyle w:val="TDC2"/>
            <w:rPr>
              <w:rFonts w:asciiTheme="minorHAnsi" w:eastAsiaTheme="minorEastAsia" w:hAnsiTheme="minorHAnsi" w:cstheme="minorBidi"/>
              <w:noProof/>
              <w:lang w:val="es-ES" w:eastAsia="es-ES"/>
            </w:rPr>
          </w:pPr>
          <w:hyperlink w:anchor="_Toc33732418" w:history="1">
            <w:r w:rsidRPr="00F13C63">
              <w:rPr>
                <w:rStyle w:val="Hipervnculo"/>
                <w:noProof/>
              </w:rPr>
              <w:t>Segunda caravana 2020: Migrantes hondureños cruzan Guatemala para llegar a EU</w:t>
            </w:r>
            <w:r>
              <w:rPr>
                <w:noProof/>
                <w:webHidden/>
              </w:rPr>
              <w:tab/>
            </w:r>
            <w:r>
              <w:rPr>
                <w:noProof/>
                <w:webHidden/>
              </w:rPr>
              <w:fldChar w:fldCharType="begin"/>
            </w:r>
            <w:r>
              <w:rPr>
                <w:noProof/>
                <w:webHidden/>
              </w:rPr>
              <w:instrText xml:space="preserve"> PAGEREF _Toc33732418 \h </w:instrText>
            </w:r>
            <w:r>
              <w:rPr>
                <w:noProof/>
                <w:webHidden/>
              </w:rPr>
            </w:r>
            <w:r>
              <w:rPr>
                <w:noProof/>
                <w:webHidden/>
              </w:rPr>
              <w:fldChar w:fldCharType="separate"/>
            </w:r>
            <w:r>
              <w:rPr>
                <w:noProof/>
                <w:webHidden/>
              </w:rPr>
              <w:t>119</w:t>
            </w:r>
            <w:r>
              <w:rPr>
                <w:noProof/>
                <w:webHidden/>
              </w:rPr>
              <w:fldChar w:fldCharType="end"/>
            </w:r>
          </w:hyperlink>
        </w:p>
        <w:p w14:paraId="2E139A2A" w14:textId="26ADCAC5" w:rsidR="00886D5D" w:rsidRDefault="00886D5D">
          <w:pPr>
            <w:pStyle w:val="TDC1"/>
            <w:rPr>
              <w:rFonts w:asciiTheme="minorHAnsi" w:eastAsiaTheme="minorEastAsia" w:hAnsiTheme="minorHAnsi" w:cstheme="minorBidi"/>
              <w:noProof/>
              <w:lang w:val="es-ES" w:eastAsia="es-ES"/>
            </w:rPr>
          </w:pPr>
          <w:hyperlink w:anchor="_Toc33732419" w:history="1">
            <w:r w:rsidRPr="00F13C63">
              <w:rPr>
                <w:rStyle w:val="Hipervnculo"/>
                <w:noProof/>
                <w:lang w:val="es-ES"/>
              </w:rPr>
              <w:t>EL SALVADOR</w:t>
            </w:r>
            <w:r>
              <w:rPr>
                <w:noProof/>
                <w:webHidden/>
              </w:rPr>
              <w:tab/>
            </w:r>
            <w:r>
              <w:rPr>
                <w:noProof/>
                <w:webHidden/>
              </w:rPr>
              <w:fldChar w:fldCharType="begin"/>
            </w:r>
            <w:r>
              <w:rPr>
                <w:noProof/>
                <w:webHidden/>
              </w:rPr>
              <w:instrText xml:space="preserve"> PAGEREF _Toc33732419 \h </w:instrText>
            </w:r>
            <w:r>
              <w:rPr>
                <w:noProof/>
                <w:webHidden/>
              </w:rPr>
            </w:r>
            <w:r>
              <w:rPr>
                <w:noProof/>
                <w:webHidden/>
              </w:rPr>
              <w:fldChar w:fldCharType="separate"/>
            </w:r>
            <w:r>
              <w:rPr>
                <w:noProof/>
                <w:webHidden/>
              </w:rPr>
              <w:t>120</w:t>
            </w:r>
            <w:r>
              <w:rPr>
                <w:noProof/>
                <w:webHidden/>
              </w:rPr>
              <w:fldChar w:fldCharType="end"/>
            </w:r>
          </w:hyperlink>
        </w:p>
        <w:p w14:paraId="410E0D82" w14:textId="7B81A25F" w:rsidR="00886D5D" w:rsidRDefault="00886D5D">
          <w:pPr>
            <w:pStyle w:val="TDC2"/>
            <w:rPr>
              <w:rFonts w:asciiTheme="minorHAnsi" w:eastAsiaTheme="minorEastAsia" w:hAnsiTheme="minorHAnsi" w:cstheme="minorBidi"/>
              <w:noProof/>
              <w:lang w:val="es-ES" w:eastAsia="es-ES"/>
            </w:rPr>
          </w:pPr>
          <w:hyperlink w:anchor="_Toc33732420" w:history="1">
            <w:r w:rsidRPr="00F13C63">
              <w:rPr>
                <w:rStyle w:val="Hipervnculo"/>
                <w:noProof/>
              </w:rPr>
              <w:t>Aprueban ley para proteger a víctimas de desplazamiento forzado en El Salvador</w:t>
            </w:r>
            <w:r>
              <w:rPr>
                <w:noProof/>
                <w:webHidden/>
              </w:rPr>
              <w:tab/>
            </w:r>
            <w:r>
              <w:rPr>
                <w:noProof/>
                <w:webHidden/>
              </w:rPr>
              <w:fldChar w:fldCharType="begin"/>
            </w:r>
            <w:r>
              <w:rPr>
                <w:noProof/>
                <w:webHidden/>
              </w:rPr>
              <w:instrText xml:space="preserve"> PAGEREF _Toc33732420 \h </w:instrText>
            </w:r>
            <w:r>
              <w:rPr>
                <w:noProof/>
                <w:webHidden/>
              </w:rPr>
            </w:r>
            <w:r>
              <w:rPr>
                <w:noProof/>
                <w:webHidden/>
              </w:rPr>
              <w:fldChar w:fldCharType="separate"/>
            </w:r>
            <w:r>
              <w:rPr>
                <w:noProof/>
                <w:webHidden/>
              </w:rPr>
              <w:t>120</w:t>
            </w:r>
            <w:r>
              <w:rPr>
                <w:noProof/>
                <w:webHidden/>
              </w:rPr>
              <w:fldChar w:fldCharType="end"/>
            </w:r>
          </w:hyperlink>
        </w:p>
        <w:p w14:paraId="5328FC4F" w14:textId="3928E26D" w:rsidR="00886D5D" w:rsidRDefault="00886D5D">
          <w:pPr>
            <w:pStyle w:val="TDC2"/>
            <w:rPr>
              <w:rFonts w:asciiTheme="minorHAnsi" w:eastAsiaTheme="minorEastAsia" w:hAnsiTheme="minorHAnsi" w:cstheme="minorBidi"/>
              <w:noProof/>
              <w:lang w:val="es-ES" w:eastAsia="es-ES"/>
            </w:rPr>
          </w:pPr>
          <w:hyperlink w:anchor="_Toc33732421" w:history="1">
            <w:r w:rsidRPr="00F13C63">
              <w:rPr>
                <w:rStyle w:val="Hipervnculo"/>
                <w:noProof/>
              </w:rPr>
              <w:t>Editorial UCA: Saldar deudas (sobre Ley de Desplazamiento Forzado)</w:t>
            </w:r>
            <w:r>
              <w:rPr>
                <w:noProof/>
                <w:webHidden/>
              </w:rPr>
              <w:tab/>
            </w:r>
            <w:r>
              <w:rPr>
                <w:noProof/>
                <w:webHidden/>
              </w:rPr>
              <w:fldChar w:fldCharType="begin"/>
            </w:r>
            <w:r>
              <w:rPr>
                <w:noProof/>
                <w:webHidden/>
              </w:rPr>
              <w:instrText xml:space="preserve"> PAGEREF _Toc33732421 \h </w:instrText>
            </w:r>
            <w:r>
              <w:rPr>
                <w:noProof/>
                <w:webHidden/>
              </w:rPr>
            </w:r>
            <w:r>
              <w:rPr>
                <w:noProof/>
                <w:webHidden/>
              </w:rPr>
              <w:fldChar w:fldCharType="separate"/>
            </w:r>
            <w:r>
              <w:rPr>
                <w:noProof/>
                <w:webHidden/>
              </w:rPr>
              <w:t>123</w:t>
            </w:r>
            <w:r>
              <w:rPr>
                <w:noProof/>
                <w:webHidden/>
              </w:rPr>
              <w:fldChar w:fldCharType="end"/>
            </w:r>
          </w:hyperlink>
        </w:p>
        <w:p w14:paraId="6664327F" w14:textId="0FBD6FFD" w:rsidR="00886D5D" w:rsidRDefault="00886D5D">
          <w:pPr>
            <w:pStyle w:val="TDC2"/>
            <w:rPr>
              <w:rFonts w:asciiTheme="minorHAnsi" w:eastAsiaTheme="minorEastAsia" w:hAnsiTheme="minorHAnsi" w:cstheme="minorBidi"/>
              <w:noProof/>
              <w:lang w:val="es-ES" w:eastAsia="es-ES"/>
            </w:rPr>
          </w:pPr>
          <w:hyperlink w:anchor="_Toc33732422" w:history="1">
            <w:r w:rsidRPr="00F13C63">
              <w:rPr>
                <w:rStyle w:val="Hipervnculo"/>
                <w:noProof/>
              </w:rPr>
              <w:t>Visas temporales de trabajo, ¿una nueva forma de esclavitud?</w:t>
            </w:r>
            <w:r>
              <w:rPr>
                <w:noProof/>
                <w:webHidden/>
              </w:rPr>
              <w:tab/>
            </w:r>
            <w:r>
              <w:rPr>
                <w:noProof/>
                <w:webHidden/>
              </w:rPr>
              <w:fldChar w:fldCharType="begin"/>
            </w:r>
            <w:r>
              <w:rPr>
                <w:noProof/>
                <w:webHidden/>
              </w:rPr>
              <w:instrText xml:space="preserve"> PAGEREF _Toc33732422 \h </w:instrText>
            </w:r>
            <w:r>
              <w:rPr>
                <w:noProof/>
                <w:webHidden/>
              </w:rPr>
            </w:r>
            <w:r>
              <w:rPr>
                <w:noProof/>
                <w:webHidden/>
              </w:rPr>
              <w:fldChar w:fldCharType="separate"/>
            </w:r>
            <w:r>
              <w:rPr>
                <w:noProof/>
                <w:webHidden/>
              </w:rPr>
              <w:t>124</w:t>
            </w:r>
            <w:r>
              <w:rPr>
                <w:noProof/>
                <w:webHidden/>
              </w:rPr>
              <w:fldChar w:fldCharType="end"/>
            </w:r>
          </w:hyperlink>
        </w:p>
        <w:p w14:paraId="2CF21D23" w14:textId="0F3F2338" w:rsidR="00886D5D" w:rsidRDefault="00886D5D">
          <w:pPr>
            <w:pStyle w:val="TDC2"/>
            <w:rPr>
              <w:rFonts w:asciiTheme="minorHAnsi" w:eastAsiaTheme="minorEastAsia" w:hAnsiTheme="minorHAnsi" w:cstheme="minorBidi"/>
              <w:noProof/>
              <w:lang w:val="es-ES" w:eastAsia="es-ES"/>
            </w:rPr>
          </w:pPr>
          <w:hyperlink w:anchor="_Toc33732423" w:history="1">
            <w:r w:rsidRPr="00F13C63">
              <w:rPr>
                <w:rStyle w:val="Hipervnculo"/>
                <w:noProof/>
              </w:rPr>
              <w:t>Gobierno de Bukele logra detener caravana resguardando la vida de 50 salvadoreños</w:t>
            </w:r>
            <w:r>
              <w:rPr>
                <w:noProof/>
                <w:webHidden/>
              </w:rPr>
              <w:tab/>
            </w:r>
            <w:r>
              <w:rPr>
                <w:noProof/>
                <w:webHidden/>
              </w:rPr>
              <w:fldChar w:fldCharType="begin"/>
            </w:r>
            <w:r>
              <w:rPr>
                <w:noProof/>
                <w:webHidden/>
              </w:rPr>
              <w:instrText xml:space="preserve"> PAGEREF _Toc33732423 \h </w:instrText>
            </w:r>
            <w:r>
              <w:rPr>
                <w:noProof/>
                <w:webHidden/>
              </w:rPr>
            </w:r>
            <w:r>
              <w:rPr>
                <w:noProof/>
                <w:webHidden/>
              </w:rPr>
              <w:fldChar w:fldCharType="separate"/>
            </w:r>
            <w:r>
              <w:rPr>
                <w:noProof/>
                <w:webHidden/>
              </w:rPr>
              <w:t>125</w:t>
            </w:r>
            <w:r>
              <w:rPr>
                <w:noProof/>
                <w:webHidden/>
              </w:rPr>
              <w:fldChar w:fldCharType="end"/>
            </w:r>
          </w:hyperlink>
        </w:p>
        <w:p w14:paraId="5F5489E0" w14:textId="2B4F61D6" w:rsidR="00886D5D" w:rsidRDefault="00886D5D">
          <w:pPr>
            <w:pStyle w:val="TDC2"/>
            <w:rPr>
              <w:rFonts w:asciiTheme="minorHAnsi" w:eastAsiaTheme="minorEastAsia" w:hAnsiTheme="minorHAnsi" w:cstheme="minorBidi"/>
              <w:noProof/>
              <w:lang w:val="es-ES" w:eastAsia="es-ES"/>
            </w:rPr>
          </w:pPr>
          <w:hyperlink w:anchor="_Toc33732424" w:history="1">
            <w:r w:rsidRPr="00F13C63">
              <w:rPr>
                <w:rStyle w:val="Hipervnculo"/>
                <w:noProof/>
              </w:rPr>
              <w:t>Detienen en El Salvador a hombre que promovió caravanas migrantes a EU</w:t>
            </w:r>
            <w:r>
              <w:rPr>
                <w:noProof/>
                <w:webHidden/>
              </w:rPr>
              <w:tab/>
            </w:r>
            <w:r>
              <w:rPr>
                <w:noProof/>
                <w:webHidden/>
              </w:rPr>
              <w:fldChar w:fldCharType="begin"/>
            </w:r>
            <w:r>
              <w:rPr>
                <w:noProof/>
                <w:webHidden/>
              </w:rPr>
              <w:instrText xml:space="preserve"> PAGEREF _Toc33732424 \h </w:instrText>
            </w:r>
            <w:r>
              <w:rPr>
                <w:noProof/>
                <w:webHidden/>
              </w:rPr>
            </w:r>
            <w:r>
              <w:rPr>
                <w:noProof/>
                <w:webHidden/>
              </w:rPr>
              <w:fldChar w:fldCharType="separate"/>
            </w:r>
            <w:r>
              <w:rPr>
                <w:noProof/>
                <w:webHidden/>
              </w:rPr>
              <w:t>126</w:t>
            </w:r>
            <w:r>
              <w:rPr>
                <w:noProof/>
                <w:webHidden/>
              </w:rPr>
              <w:fldChar w:fldCharType="end"/>
            </w:r>
          </w:hyperlink>
        </w:p>
        <w:p w14:paraId="493A3F20" w14:textId="22585ADF" w:rsidR="00886D5D" w:rsidRDefault="00886D5D">
          <w:pPr>
            <w:pStyle w:val="TDC2"/>
            <w:rPr>
              <w:rFonts w:asciiTheme="minorHAnsi" w:eastAsiaTheme="minorEastAsia" w:hAnsiTheme="minorHAnsi" w:cstheme="minorBidi"/>
              <w:noProof/>
              <w:lang w:val="es-ES" w:eastAsia="es-ES"/>
            </w:rPr>
          </w:pPr>
          <w:hyperlink w:anchor="_Toc33732425" w:history="1">
            <w:r w:rsidRPr="00F13C63">
              <w:rPr>
                <w:rStyle w:val="Hipervnculo"/>
                <w:noProof/>
              </w:rPr>
              <w:t>Editorial UCA: Desnudos ante el emperador</w:t>
            </w:r>
            <w:r>
              <w:rPr>
                <w:noProof/>
                <w:webHidden/>
              </w:rPr>
              <w:tab/>
            </w:r>
            <w:r>
              <w:rPr>
                <w:noProof/>
                <w:webHidden/>
              </w:rPr>
              <w:fldChar w:fldCharType="begin"/>
            </w:r>
            <w:r>
              <w:rPr>
                <w:noProof/>
                <w:webHidden/>
              </w:rPr>
              <w:instrText xml:space="preserve"> PAGEREF _Toc33732425 \h </w:instrText>
            </w:r>
            <w:r>
              <w:rPr>
                <w:noProof/>
                <w:webHidden/>
              </w:rPr>
            </w:r>
            <w:r>
              <w:rPr>
                <w:noProof/>
                <w:webHidden/>
              </w:rPr>
              <w:fldChar w:fldCharType="separate"/>
            </w:r>
            <w:r>
              <w:rPr>
                <w:noProof/>
                <w:webHidden/>
              </w:rPr>
              <w:t>127</w:t>
            </w:r>
            <w:r>
              <w:rPr>
                <w:noProof/>
                <w:webHidden/>
              </w:rPr>
              <w:fldChar w:fldCharType="end"/>
            </w:r>
          </w:hyperlink>
        </w:p>
        <w:p w14:paraId="5A9485EA" w14:textId="7C285397" w:rsidR="00886D5D" w:rsidRDefault="00886D5D">
          <w:pPr>
            <w:pStyle w:val="TDC2"/>
            <w:rPr>
              <w:rFonts w:asciiTheme="minorHAnsi" w:eastAsiaTheme="minorEastAsia" w:hAnsiTheme="minorHAnsi" w:cstheme="minorBidi"/>
              <w:noProof/>
              <w:lang w:val="es-ES" w:eastAsia="es-ES"/>
            </w:rPr>
          </w:pPr>
          <w:hyperlink w:anchor="_Toc33732426" w:history="1">
            <w:r w:rsidRPr="00F13C63">
              <w:rPr>
                <w:rStyle w:val="Hipervnculo"/>
                <w:noProof/>
              </w:rPr>
              <w:t>ONU saluda ley sobre desplazamiento interno en El Salvador</w:t>
            </w:r>
            <w:r>
              <w:rPr>
                <w:noProof/>
                <w:webHidden/>
              </w:rPr>
              <w:tab/>
            </w:r>
            <w:r>
              <w:rPr>
                <w:noProof/>
                <w:webHidden/>
              </w:rPr>
              <w:fldChar w:fldCharType="begin"/>
            </w:r>
            <w:r>
              <w:rPr>
                <w:noProof/>
                <w:webHidden/>
              </w:rPr>
              <w:instrText xml:space="preserve"> PAGEREF _Toc33732426 \h </w:instrText>
            </w:r>
            <w:r>
              <w:rPr>
                <w:noProof/>
                <w:webHidden/>
              </w:rPr>
            </w:r>
            <w:r>
              <w:rPr>
                <w:noProof/>
                <w:webHidden/>
              </w:rPr>
              <w:fldChar w:fldCharType="separate"/>
            </w:r>
            <w:r>
              <w:rPr>
                <w:noProof/>
                <w:webHidden/>
              </w:rPr>
              <w:t>128</w:t>
            </w:r>
            <w:r>
              <w:rPr>
                <w:noProof/>
                <w:webHidden/>
              </w:rPr>
              <w:fldChar w:fldCharType="end"/>
            </w:r>
          </w:hyperlink>
        </w:p>
        <w:p w14:paraId="0EE2534D" w14:textId="195A7A08" w:rsidR="00886D5D" w:rsidRDefault="00886D5D">
          <w:pPr>
            <w:pStyle w:val="TDC2"/>
            <w:rPr>
              <w:rFonts w:asciiTheme="minorHAnsi" w:eastAsiaTheme="minorEastAsia" w:hAnsiTheme="minorHAnsi" w:cstheme="minorBidi"/>
              <w:noProof/>
              <w:lang w:val="es-ES" w:eastAsia="es-ES"/>
            </w:rPr>
          </w:pPr>
          <w:hyperlink w:anchor="_Toc33732427" w:history="1">
            <w:r w:rsidRPr="00F13C63">
              <w:rPr>
                <w:rStyle w:val="Hipervnculo"/>
                <w:noProof/>
              </w:rPr>
              <w:t>Bukele y Giammattei proponen eliminar fronteras para el tránsito de personas y mercancías</w:t>
            </w:r>
            <w:r>
              <w:rPr>
                <w:noProof/>
                <w:webHidden/>
              </w:rPr>
              <w:tab/>
            </w:r>
            <w:r>
              <w:rPr>
                <w:noProof/>
                <w:webHidden/>
              </w:rPr>
              <w:fldChar w:fldCharType="begin"/>
            </w:r>
            <w:r>
              <w:rPr>
                <w:noProof/>
                <w:webHidden/>
              </w:rPr>
              <w:instrText xml:space="preserve"> PAGEREF _Toc33732427 \h </w:instrText>
            </w:r>
            <w:r>
              <w:rPr>
                <w:noProof/>
                <w:webHidden/>
              </w:rPr>
            </w:r>
            <w:r>
              <w:rPr>
                <w:noProof/>
                <w:webHidden/>
              </w:rPr>
              <w:fldChar w:fldCharType="separate"/>
            </w:r>
            <w:r>
              <w:rPr>
                <w:noProof/>
                <w:webHidden/>
              </w:rPr>
              <w:t>129</w:t>
            </w:r>
            <w:r>
              <w:rPr>
                <w:noProof/>
                <w:webHidden/>
              </w:rPr>
              <w:fldChar w:fldCharType="end"/>
            </w:r>
          </w:hyperlink>
        </w:p>
        <w:p w14:paraId="1BA27D07" w14:textId="22D63F7E" w:rsidR="00886D5D" w:rsidRDefault="00886D5D">
          <w:pPr>
            <w:pStyle w:val="TDC2"/>
            <w:rPr>
              <w:rFonts w:asciiTheme="minorHAnsi" w:eastAsiaTheme="minorEastAsia" w:hAnsiTheme="minorHAnsi" w:cstheme="minorBidi"/>
              <w:noProof/>
              <w:lang w:val="es-ES" w:eastAsia="es-ES"/>
            </w:rPr>
          </w:pPr>
          <w:hyperlink w:anchor="_Toc33732428" w:history="1">
            <w:r w:rsidRPr="00F13C63">
              <w:rPr>
                <w:rStyle w:val="Hipervnculo"/>
                <w:noProof/>
              </w:rPr>
              <w:t>El Salvador y Guatemala buscan eliminar fronteras sin temor a la migración</w:t>
            </w:r>
            <w:r>
              <w:rPr>
                <w:noProof/>
                <w:webHidden/>
              </w:rPr>
              <w:tab/>
            </w:r>
            <w:r>
              <w:rPr>
                <w:noProof/>
                <w:webHidden/>
              </w:rPr>
              <w:fldChar w:fldCharType="begin"/>
            </w:r>
            <w:r>
              <w:rPr>
                <w:noProof/>
                <w:webHidden/>
              </w:rPr>
              <w:instrText xml:space="preserve"> PAGEREF _Toc33732428 \h </w:instrText>
            </w:r>
            <w:r>
              <w:rPr>
                <w:noProof/>
                <w:webHidden/>
              </w:rPr>
            </w:r>
            <w:r>
              <w:rPr>
                <w:noProof/>
                <w:webHidden/>
              </w:rPr>
              <w:fldChar w:fldCharType="separate"/>
            </w:r>
            <w:r>
              <w:rPr>
                <w:noProof/>
                <w:webHidden/>
              </w:rPr>
              <w:t>130</w:t>
            </w:r>
            <w:r>
              <w:rPr>
                <w:noProof/>
                <w:webHidden/>
              </w:rPr>
              <w:fldChar w:fldCharType="end"/>
            </w:r>
          </w:hyperlink>
        </w:p>
        <w:p w14:paraId="43A33708" w14:textId="0371FA24" w:rsidR="00886D5D" w:rsidRDefault="00886D5D">
          <w:pPr>
            <w:pStyle w:val="TDC1"/>
            <w:rPr>
              <w:rFonts w:asciiTheme="minorHAnsi" w:eastAsiaTheme="minorEastAsia" w:hAnsiTheme="minorHAnsi" w:cstheme="minorBidi"/>
              <w:noProof/>
              <w:lang w:val="es-ES" w:eastAsia="es-ES"/>
            </w:rPr>
          </w:pPr>
          <w:hyperlink w:anchor="_Toc33732429" w:history="1">
            <w:r w:rsidRPr="00F13C63">
              <w:rPr>
                <w:rStyle w:val="Hipervnculo"/>
                <w:noProof/>
                <w:lang w:val="es-ES"/>
              </w:rPr>
              <w:t>GUATEMALA</w:t>
            </w:r>
            <w:r>
              <w:rPr>
                <w:noProof/>
                <w:webHidden/>
              </w:rPr>
              <w:tab/>
            </w:r>
            <w:r>
              <w:rPr>
                <w:noProof/>
                <w:webHidden/>
              </w:rPr>
              <w:fldChar w:fldCharType="begin"/>
            </w:r>
            <w:r>
              <w:rPr>
                <w:noProof/>
                <w:webHidden/>
              </w:rPr>
              <w:instrText xml:space="preserve"> PAGEREF _Toc33732429 \h </w:instrText>
            </w:r>
            <w:r>
              <w:rPr>
                <w:noProof/>
                <w:webHidden/>
              </w:rPr>
            </w:r>
            <w:r>
              <w:rPr>
                <w:noProof/>
                <w:webHidden/>
              </w:rPr>
              <w:fldChar w:fldCharType="separate"/>
            </w:r>
            <w:r>
              <w:rPr>
                <w:noProof/>
                <w:webHidden/>
              </w:rPr>
              <w:t>131</w:t>
            </w:r>
            <w:r>
              <w:rPr>
                <w:noProof/>
                <w:webHidden/>
              </w:rPr>
              <w:fldChar w:fldCharType="end"/>
            </w:r>
          </w:hyperlink>
        </w:p>
        <w:p w14:paraId="6782FE4D" w14:textId="1F3A94A6" w:rsidR="00886D5D" w:rsidRDefault="00886D5D">
          <w:pPr>
            <w:pStyle w:val="TDC2"/>
            <w:rPr>
              <w:rFonts w:asciiTheme="minorHAnsi" w:eastAsiaTheme="minorEastAsia" w:hAnsiTheme="minorHAnsi" w:cstheme="minorBidi"/>
              <w:noProof/>
              <w:lang w:val="es-ES" w:eastAsia="es-ES"/>
            </w:rPr>
          </w:pPr>
          <w:hyperlink w:anchor="_Toc33732430" w:history="1">
            <w:r w:rsidRPr="00F13C63">
              <w:rPr>
                <w:rStyle w:val="Hipervnculo"/>
                <w:noProof/>
              </w:rPr>
              <w:t>Excancilleres y exembajadores: Presentan inconstitucionalidad contra la Política a migrantes</w:t>
            </w:r>
            <w:r>
              <w:rPr>
                <w:noProof/>
                <w:webHidden/>
              </w:rPr>
              <w:tab/>
            </w:r>
            <w:r>
              <w:rPr>
                <w:noProof/>
                <w:webHidden/>
              </w:rPr>
              <w:fldChar w:fldCharType="begin"/>
            </w:r>
            <w:r>
              <w:rPr>
                <w:noProof/>
                <w:webHidden/>
              </w:rPr>
              <w:instrText xml:space="preserve"> PAGEREF _Toc33732430 \h </w:instrText>
            </w:r>
            <w:r>
              <w:rPr>
                <w:noProof/>
                <w:webHidden/>
              </w:rPr>
            </w:r>
            <w:r>
              <w:rPr>
                <w:noProof/>
                <w:webHidden/>
              </w:rPr>
              <w:fldChar w:fldCharType="separate"/>
            </w:r>
            <w:r>
              <w:rPr>
                <w:noProof/>
                <w:webHidden/>
              </w:rPr>
              <w:t>132</w:t>
            </w:r>
            <w:r>
              <w:rPr>
                <w:noProof/>
                <w:webHidden/>
              </w:rPr>
              <w:fldChar w:fldCharType="end"/>
            </w:r>
          </w:hyperlink>
        </w:p>
        <w:p w14:paraId="2762CC5B" w14:textId="6642292C" w:rsidR="00886D5D" w:rsidRDefault="00886D5D">
          <w:pPr>
            <w:pStyle w:val="TDC2"/>
            <w:rPr>
              <w:rFonts w:asciiTheme="minorHAnsi" w:eastAsiaTheme="minorEastAsia" w:hAnsiTheme="minorHAnsi" w:cstheme="minorBidi"/>
              <w:noProof/>
              <w:lang w:val="es-ES" w:eastAsia="es-ES"/>
            </w:rPr>
          </w:pPr>
          <w:hyperlink w:anchor="_Toc33732431" w:history="1">
            <w:r w:rsidRPr="00F13C63">
              <w:rPr>
                <w:rStyle w:val="Hipervnculo"/>
                <w:noProof/>
              </w:rPr>
              <w:t>CC suspende Política de Protección al Migrante firmada por Jimmy Morales</w:t>
            </w:r>
            <w:r>
              <w:rPr>
                <w:noProof/>
                <w:webHidden/>
              </w:rPr>
              <w:tab/>
            </w:r>
            <w:r>
              <w:rPr>
                <w:noProof/>
                <w:webHidden/>
              </w:rPr>
              <w:fldChar w:fldCharType="begin"/>
            </w:r>
            <w:r>
              <w:rPr>
                <w:noProof/>
                <w:webHidden/>
              </w:rPr>
              <w:instrText xml:space="preserve"> PAGEREF _Toc33732431 \h </w:instrText>
            </w:r>
            <w:r>
              <w:rPr>
                <w:noProof/>
                <w:webHidden/>
              </w:rPr>
            </w:r>
            <w:r>
              <w:rPr>
                <w:noProof/>
                <w:webHidden/>
              </w:rPr>
              <w:fldChar w:fldCharType="separate"/>
            </w:r>
            <w:r>
              <w:rPr>
                <w:noProof/>
                <w:webHidden/>
              </w:rPr>
              <w:t>133</w:t>
            </w:r>
            <w:r>
              <w:rPr>
                <w:noProof/>
                <w:webHidden/>
              </w:rPr>
              <w:fldChar w:fldCharType="end"/>
            </w:r>
          </w:hyperlink>
        </w:p>
        <w:p w14:paraId="1446869E" w14:textId="27F41BED" w:rsidR="00886D5D" w:rsidRDefault="00886D5D">
          <w:pPr>
            <w:pStyle w:val="TDC2"/>
            <w:rPr>
              <w:rFonts w:asciiTheme="minorHAnsi" w:eastAsiaTheme="minorEastAsia" w:hAnsiTheme="minorHAnsi" w:cstheme="minorBidi"/>
              <w:noProof/>
              <w:lang w:val="es-ES" w:eastAsia="es-ES"/>
            </w:rPr>
          </w:pPr>
          <w:hyperlink w:anchor="_Toc33732432" w:history="1">
            <w:r w:rsidRPr="00F13C63">
              <w:rPr>
                <w:rStyle w:val="Hipervnculo"/>
                <w:noProof/>
              </w:rPr>
              <w:t>Cepal presentará estrategia regional para solucionar migración a nuevas autoridades</w:t>
            </w:r>
            <w:r>
              <w:rPr>
                <w:noProof/>
                <w:webHidden/>
              </w:rPr>
              <w:tab/>
            </w:r>
            <w:r>
              <w:rPr>
                <w:noProof/>
                <w:webHidden/>
              </w:rPr>
              <w:fldChar w:fldCharType="begin"/>
            </w:r>
            <w:r>
              <w:rPr>
                <w:noProof/>
                <w:webHidden/>
              </w:rPr>
              <w:instrText xml:space="preserve"> PAGEREF _Toc33732432 \h </w:instrText>
            </w:r>
            <w:r>
              <w:rPr>
                <w:noProof/>
                <w:webHidden/>
              </w:rPr>
            </w:r>
            <w:r>
              <w:rPr>
                <w:noProof/>
                <w:webHidden/>
              </w:rPr>
              <w:fldChar w:fldCharType="separate"/>
            </w:r>
            <w:r>
              <w:rPr>
                <w:noProof/>
                <w:webHidden/>
              </w:rPr>
              <w:t>134</w:t>
            </w:r>
            <w:r>
              <w:rPr>
                <w:noProof/>
                <w:webHidden/>
              </w:rPr>
              <w:fldChar w:fldCharType="end"/>
            </w:r>
          </w:hyperlink>
        </w:p>
        <w:p w14:paraId="70A720C8" w14:textId="34FB6447" w:rsidR="00886D5D" w:rsidRDefault="00886D5D">
          <w:pPr>
            <w:pStyle w:val="TDC2"/>
            <w:rPr>
              <w:rFonts w:asciiTheme="minorHAnsi" w:eastAsiaTheme="minorEastAsia" w:hAnsiTheme="minorHAnsi" w:cstheme="minorBidi"/>
              <w:noProof/>
              <w:lang w:val="es-ES" w:eastAsia="es-ES"/>
            </w:rPr>
          </w:pPr>
          <w:hyperlink w:anchor="_Toc33732433" w:history="1">
            <w:r w:rsidRPr="00F13C63">
              <w:rPr>
                <w:rStyle w:val="Hipervnculo"/>
                <w:noProof/>
              </w:rPr>
              <w:t>ACUERDO DE COOPERACION DE ASILO (ACA)</w:t>
            </w:r>
            <w:r>
              <w:rPr>
                <w:noProof/>
                <w:webHidden/>
              </w:rPr>
              <w:tab/>
            </w:r>
            <w:r>
              <w:rPr>
                <w:noProof/>
                <w:webHidden/>
              </w:rPr>
              <w:fldChar w:fldCharType="begin"/>
            </w:r>
            <w:r>
              <w:rPr>
                <w:noProof/>
                <w:webHidden/>
              </w:rPr>
              <w:instrText xml:space="preserve"> PAGEREF _Toc33732433 \h </w:instrText>
            </w:r>
            <w:r>
              <w:rPr>
                <w:noProof/>
                <w:webHidden/>
              </w:rPr>
            </w:r>
            <w:r>
              <w:rPr>
                <w:noProof/>
                <w:webHidden/>
              </w:rPr>
              <w:fldChar w:fldCharType="separate"/>
            </w:r>
            <w:r>
              <w:rPr>
                <w:noProof/>
                <w:webHidden/>
              </w:rPr>
              <w:t>138</w:t>
            </w:r>
            <w:r>
              <w:rPr>
                <w:noProof/>
                <w:webHidden/>
              </w:rPr>
              <w:fldChar w:fldCharType="end"/>
            </w:r>
          </w:hyperlink>
        </w:p>
        <w:p w14:paraId="56A17A23" w14:textId="18CB54AF" w:rsidR="00886D5D" w:rsidRDefault="00886D5D">
          <w:pPr>
            <w:pStyle w:val="TDC2"/>
            <w:rPr>
              <w:rFonts w:asciiTheme="minorHAnsi" w:eastAsiaTheme="minorEastAsia" w:hAnsiTheme="minorHAnsi" w:cstheme="minorBidi"/>
              <w:noProof/>
              <w:lang w:val="es-ES" w:eastAsia="es-ES"/>
            </w:rPr>
          </w:pPr>
          <w:hyperlink w:anchor="_Toc33732434" w:history="1">
            <w:r w:rsidRPr="00F13C63">
              <w:rPr>
                <w:rStyle w:val="Hipervnculo"/>
                <w:noProof/>
              </w:rPr>
              <w:t>ACA: Mentiras de Washington</w:t>
            </w:r>
            <w:r>
              <w:rPr>
                <w:noProof/>
                <w:webHidden/>
              </w:rPr>
              <w:tab/>
            </w:r>
            <w:r>
              <w:rPr>
                <w:noProof/>
                <w:webHidden/>
              </w:rPr>
              <w:fldChar w:fldCharType="begin"/>
            </w:r>
            <w:r>
              <w:rPr>
                <w:noProof/>
                <w:webHidden/>
              </w:rPr>
              <w:instrText xml:space="preserve"> PAGEREF _Toc33732434 \h </w:instrText>
            </w:r>
            <w:r>
              <w:rPr>
                <w:noProof/>
                <w:webHidden/>
              </w:rPr>
            </w:r>
            <w:r>
              <w:rPr>
                <w:noProof/>
                <w:webHidden/>
              </w:rPr>
              <w:fldChar w:fldCharType="separate"/>
            </w:r>
            <w:r>
              <w:rPr>
                <w:noProof/>
                <w:webHidden/>
              </w:rPr>
              <w:t>138</w:t>
            </w:r>
            <w:r>
              <w:rPr>
                <w:noProof/>
                <w:webHidden/>
              </w:rPr>
              <w:fldChar w:fldCharType="end"/>
            </w:r>
          </w:hyperlink>
        </w:p>
        <w:p w14:paraId="0BD776B2" w14:textId="66144CB2" w:rsidR="00886D5D" w:rsidRDefault="00886D5D">
          <w:pPr>
            <w:pStyle w:val="TDC2"/>
            <w:rPr>
              <w:rFonts w:asciiTheme="minorHAnsi" w:eastAsiaTheme="minorEastAsia" w:hAnsiTheme="minorHAnsi" w:cstheme="minorBidi"/>
              <w:noProof/>
              <w:lang w:val="es-ES" w:eastAsia="es-ES"/>
            </w:rPr>
          </w:pPr>
          <w:hyperlink w:anchor="_Toc33732435" w:history="1">
            <w:r w:rsidRPr="00F13C63">
              <w:rPr>
                <w:rStyle w:val="Hipervnculo"/>
                <w:noProof/>
              </w:rPr>
              <w:t>“¿Dónde estamos?”: Solicitantes de asilo son enviados a Guatemala sin que lo sepan</w:t>
            </w:r>
            <w:r>
              <w:rPr>
                <w:noProof/>
                <w:webHidden/>
              </w:rPr>
              <w:tab/>
            </w:r>
            <w:r>
              <w:rPr>
                <w:noProof/>
                <w:webHidden/>
              </w:rPr>
              <w:fldChar w:fldCharType="begin"/>
            </w:r>
            <w:r>
              <w:rPr>
                <w:noProof/>
                <w:webHidden/>
              </w:rPr>
              <w:instrText xml:space="preserve"> PAGEREF _Toc33732435 \h </w:instrText>
            </w:r>
            <w:r>
              <w:rPr>
                <w:noProof/>
                <w:webHidden/>
              </w:rPr>
            </w:r>
            <w:r>
              <w:rPr>
                <w:noProof/>
                <w:webHidden/>
              </w:rPr>
              <w:fldChar w:fldCharType="separate"/>
            </w:r>
            <w:r>
              <w:rPr>
                <w:noProof/>
                <w:webHidden/>
              </w:rPr>
              <w:t>139</w:t>
            </w:r>
            <w:r>
              <w:rPr>
                <w:noProof/>
                <w:webHidden/>
              </w:rPr>
              <w:fldChar w:fldCharType="end"/>
            </w:r>
          </w:hyperlink>
        </w:p>
        <w:p w14:paraId="63F1464E" w14:textId="2798F356" w:rsidR="00886D5D" w:rsidRDefault="00886D5D">
          <w:pPr>
            <w:pStyle w:val="TDC2"/>
            <w:rPr>
              <w:rFonts w:asciiTheme="minorHAnsi" w:eastAsiaTheme="minorEastAsia" w:hAnsiTheme="minorHAnsi" w:cstheme="minorBidi"/>
              <w:noProof/>
              <w:lang w:val="es-ES" w:eastAsia="es-ES"/>
            </w:rPr>
          </w:pPr>
          <w:hyperlink w:anchor="_Toc33732436" w:history="1">
            <w:r w:rsidRPr="00F13C63">
              <w:rPr>
                <w:rStyle w:val="Hipervnculo"/>
                <w:noProof/>
              </w:rPr>
              <w:t>Gobierno de Trump enviará a Guatemala a solicitantes de asilo mexicanos</w:t>
            </w:r>
            <w:r>
              <w:rPr>
                <w:noProof/>
                <w:webHidden/>
              </w:rPr>
              <w:tab/>
            </w:r>
            <w:r>
              <w:rPr>
                <w:noProof/>
                <w:webHidden/>
              </w:rPr>
              <w:fldChar w:fldCharType="begin"/>
            </w:r>
            <w:r>
              <w:rPr>
                <w:noProof/>
                <w:webHidden/>
              </w:rPr>
              <w:instrText xml:space="preserve"> PAGEREF _Toc33732436 \h </w:instrText>
            </w:r>
            <w:r>
              <w:rPr>
                <w:noProof/>
                <w:webHidden/>
              </w:rPr>
            </w:r>
            <w:r>
              <w:rPr>
                <w:noProof/>
                <w:webHidden/>
              </w:rPr>
              <w:fldChar w:fldCharType="separate"/>
            </w:r>
            <w:r>
              <w:rPr>
                <w:noProof/>
                <w:webHidden/>
              </w:rPr>
              <w:t>140</w:t>
            </w:r>
            <w:r>
              <w:rPr>
                <w:noProof/>
                <w:webHidden/>
              </w:rPr>
              <w:fldChar w:fldCharType="end"/>
            </w:r>
          </w:hyperlink>
        </w:p>
        <w:p w14:paraId="3A230EA7" w14:textId="4EC3F5F1" w:rsidR="00886D5D" w:rsidRDefault="00886D5D">
          <w:pPr>
            <w:pStyle w:val="TDC2"/>
            <w:rPr>
              <w:rFonts w:asciiTheme="minorHAnsi" w:eastAsiaTheme="minorEastAsia" w:hAnsiTheme="minorHAnsi" w:cstheme="minorBidi"/>
              <w:noProof/>
              <w:lang w:val="es-ES" w:eastAsia="es-ES"/>
            </w:rPr>
          </w:pPr>
          <w:hyperlink w:anchor="_Toc33732437" w:history="1">
            <w:r w:rsidRPr="00F13C63">
              <w:rPr>
                <w:rStyle w:val="Hipervnculo"/>
                <w:noProof/>
              </w:rPr>
              <w:t>Degenhart da detalles del posible traslado de mexicanos a Guatemala</w:t>
            </w:r>
            <w:r>
              <w:rPr>
                <w:noProof/>
                <w:webHidden/>
              </w:rPr>
              <w:tab/>
            </w:r>
            <w:r>
              <w:rPr>
                <w:noProof/>
                <w:webHidden/>
              </w:rPr>
              <w:fldChar w:fldCharType="begin"/>
            </w:r>
            <w:r>
              <w:rPr>
                <w:noProof/>
                <w:webHidden/>
              </w:rPr>
              <w:instrText xml:space="preserve"> PAGEREF _Toc33732437 \h </w:instrText>
            </w:r>
            <w:r>
              <w:rPr>
                <w:noProof/>
                <w:webHidden/>
              </w:rPr>
            </w:r>
            <w:r>
              <w:rPr>
                <w:noProof/>
                <w:webHidden/>
              </w:rPr>
              <w:fldChar w:fldCharType="separate"/>
            </w:r>
            <w:r>
              <w:rPr>
                <w:noProof/>
                <w:webHidden/>
              </w:rPr>
              <w:t>141</w:t>
            </w:r>
            <w:r>
              <w:rPr>
                <w:noProof/>
                <w:webHidden/>
              </w:rPr>
              <w:fldChar w:fldCharType="end"/>
            </w:r>
          </w:hyperlink>
        </w:p>
        <w:p w14:paraId="6DF60138" w14:textId="0123EB65" w:rsidR="00886D5D" w:rsidRDefault="00886D5D">
          <w:pPr>
            <w:pStyle w:val="TDC2"/>
            <w:rPr>
              <w:rFonts w:asciiTheme="minorHAnsi" w:eastAsiaTheme="minorEastAsia" w:hAnsiTheme="minorHAnsi" w:cstheme="minorBidi"/>
              <w:noProof/>
              <w:lang w:val="es-ES" w:eastAsia="es-ES"/>
            </w:rPr>
          </w:pPr>
          <w:hyperlink w:anchor="_Toc33732438" w:history="1">
            <w:r w:rsidRPr="00F13C63">
              <w:rPr>
                <w:rStyle w:val="Hipervnculo"/>
                <w:noProof/>
              </w:rPr>
              <w:t>Alejandro Giammattei: “Habría que hacer una modificación del acuerdo de asilo con EE. UU.”</w:t>
            </w:r>
            <w:r>
              <w:rPr>
                <w:noProof/>
                <w:webHidden/>
              </w:rPr>
              <w:tab/>
            </w:r>
            <w:r>
              <w:rPr>
                <w:noProof/>
                <w:webHidden/>
              </w:rPr>
              <w:fldChar w:fldCharType="begin"/>
            </w:r>
            <w:r>
              <w:rPr>
                <w:noProof/>
                <w:webHidden/>
              </w:rPr>
              <w:instrText xml:space="preserve"> PAGEREF _Toc33732438 \h </w:instrText>
            </w:r>
            <w:r>
              <w:rPr>
                <w:noProof/>
                <w:webHidden/>
              </w:rPr>
            </w:r>
            <w:r>
              <w:rPr>
                <w:noProof/>
                <w:webHidden/>
              </w:rPr>
              <w:fldChar w:fldCharType="separate"/>
            </w:r>
            <w:r>
              <w:rPr>
                <w:noProof/>
                <w:webHidden/>
              </w:rPr>
              <w:t>143</w:t>
            </w:r>
            <w:r>
              <w:rPr>
                <w:noProof/>
                <w:webHidden/>
              </w:rPr>
              <w:fldChar w:fldCharType="end"/>
            </w:r>
          </w:hyperlink>
        </w:p>
        <w:p w14:paraId="1199B868" w14:textId="3AEA3FF3" w:rsidR="00886D5D" w:rsidRDefault="00886D5D">
          <w:pPr>
            <w:pStyle w:val="TDC2"/>
            <w:rPr>
              <w:rFonts w:asciiTheme="minorHAnsi" w:eastAsiaTheme="minorEastAsia" w:hAnsiTheme="minorHAnsi" w:cstheme="minorBidi"/>
              <w:noProof/>
              <w:lang w:val="es-ES" w:eastAsia="es-ES"/>
            </w:rPr>
          </w:pPr>
          <w:hyperlink w:anchor="_Toc33732439" w:history="1">
            <w:r w:rsidRPr="00F13C63">
              <w:rPr>
                <w:rStyle w:val="Hipervnculo"/>
                <w:noProof/>
              </w:rPr>
              <w:t>Minex revisa acuerdo migratorio firmado con Estados Unidos</w:t>
            </w:r>
            <w:r>
              <w:rPr>
                <w:noProof/>
                <w:webHidden/>
              </w:rPr>
              <w:tab/>
            </w:r>
            <w:r>
              <w:rPr>
                <w:noProof/>
                <w:webHidden/>
              </w:rPr>
              <w:fldChar w:fldCharType="begin"/>
            </w:r>
            <w:r>
              <w:rPr>
                <w:noProof/>
                <w:webHidden/>
              </w:rPr>
              <w:instrText xml:space="preserve"> PAGEREF _Toc33732439 \h </w:instrText>
            </w:r>
            <w:r>
              <w:rPr>
                <w:noProof/>
                <w:webHidden/>
              </w:rPr>
            </w:r>
            <w:r>
              <w:rPr>
                <w:noProof/>
                <w:webHidden/>
              </w:rPr>
              <w:fldChar w:fldCharType="separate"/>
            </w:r>
            <w:r>
              <w:rPr>
                <w:noProof/>
                <w:webHidden/>
              </w:rPr>
              <w:t>144</w:t>
            </w:r>
            <w:r>
              <w:rPr>
                <w:noProof/>
                <w:webHidden/>
              </w:rPr>
              <w:fldChar w:fldCharType="end"/>
            </w:r>
          </w:hyperlink>
        </w:p>
        <w:p w14:paraId="51443962" w14:textId="72055C3B" w:rsidR="00886D5D" w:rsidRDefault="00886D5D">
          <w:pPr>
            <w:pStyle w:val="TDC2"/>
            <w:rPr>
              <w:rFonts w:asciiTheme="minorHAnsi" w:eastAsiaTheme="minorEastAsia" w:hAnsiTheme="minorHAnsi" w:cstheme="minorBidi"/>
              <w:noProof/>
              <w:lang w:val="es-ES" w:eastAsia="es-ES"/>
            </w:rPr>
          </w:pPr>
          <w:hyperlink w:anchor="_Toc33732440" w:history="1">
            <w:r w:rsidRPr="00F13C63">
              <w:rPr>
                <w:rStyle w:val="Hipervnculo"/>
                <w:noProof/>
              </w:rPr>
              <w:t>Envían a solicitantes de asilo a Guatemala sin que lo sepan</w:t>
            </w:r>
            <w:r>
              <w:rPr>
                <w:noProof/>
                <w:webHidden/>
              </w:rPr>
              <w:tab/>
            </w:r>
            <w:r>
              <w:rPr>
                <w:noProof/>
                <w:webHidden/>
              </w:rPr>
              <w:fldChar w:fldCharType="begin"/>
            </w:r>
            <w:r>
              <w:rPr>
                <w:noProof/>
                <w:webHidden/>
              </w:rPr>
              <w:instrText xml:space="preserve"> PAGEREF _Toc33732440 \h </w:instrText>
            </w:r>
            <w:r>
              <w:rPr>
                <w:noProof/>
                <w:webHidden/>
              </w:rPr>
            </w:r>
            <w:r>
              <w:rPr>
                <w:noProof/>
                <w:webHidden/>
              </w:rPr>
              <w:fldChar w:fldCharType="separate"/>
            </w:r>
            <w:r>
              <w:rPr>
                <w:noProof/>
                <w:webHidden/>
              </w:rPr>
              <w:t>145</w:t>
            </w:r>
            <w:r>
              <w:rPr>
                <w:noProof/>
                <w:webHidden/>
              </w:rPr>
              <w:fldChar w:fldCharType="end"/>
            </w:r>
          </w:hyperlink>
        </w:p>
        <w:p w14:paraId="415A4901" w14:textId="26579A8A" w:rsidR="00886D5D" w:rsidRDefault="00886D5D">
          <w:pPr>
            <w:pStyle w:val="TDC2"/>
            <w:rPr>
              <w:rFonts w:asciiTheme="minorHAnsi" w:eastAsiaTheme="minorEastAsia" w:hAnsiTheme="minorHAnsi" w:cstheme="minorBidi"/>
              <w:noProof/>
              <w:lang w:val="es-ES" w:eastAsia="es-ES"/>
            </w:rPr>
          </w:pPr>
          <w:hyperlink w:anchor="_Toc33732441" w:history="1">
            <w:r w:rsidRPr="00F13C63">
              <w:rPr>
                <w:rStyle w:val="Hipervnculo"/>
                <w:noProof/>
              </w:rPr>
              <w:t>Guatemala seguirá recibiendo solicitantes de asilo de EU: canciller</w:t>
            </w:r>
            <w:r>
              <w:rPr>
                <w:noProof/>
                <w:webHidden/>
              </w:rPr>
              <w:tab/>
            </w:r>
            <w:r>
              <w:rPr>
                <w:noProof/>
                <w:webHidden/>
              </w:rPr>
              <w:fldChar w:fldCharType="begin"/>
            </w:r>
            <w:r>
              <w:rPr>
                <w:noProof/>
                <w:webHidden/>
              </w:rPr>
              <w:instrText xml:space="preserve"> PAGEREF _Toc33732441 \h </w:instrText>
            </w:r>
            <w:r>
              <w:rPr>
                <w:noProof/>
                <w:webHidden/>
              </w:rPr>
            </w:r>
            <w:r>
              <w:rPr>
                <w:noProof/>
                <w:webHidden/>
              </w:rPr>
              <w:fldChar w:fldCharType="separate"/>
            </w:r>
            <w:r>
              <w:rPr>
                <w:noProof/>
                <w:webHidden/>
              </w:rPr>
              <w:t>146</w:t>
            </w:r>
            <w:r>
              <w:rPr>
                <w:noProof/>
                <w:webHidden/>
              </w:rPr>
              <w:fldChar w:fldCharType="end"/>
            </w:r>
          </w:hyperlink>
        </w:p>
        <w:p w14:paraId="3FAF947D" w14:textId="59311977" w:rsidR="00886D5D" w:rsidRDefault="00886D5D">
          <w:pPr>
            <w:pStyle w:val="TDC2"/>
            <w:rPr>
              <w:rFonts w:asciiTheme="minorHAnsi" w:eastAsiaTheme="minorEastAsia" w:hAnsiTheme="minorHAnsi" w:cstheme="minorBidi"/>
              <w:noProof/>
              <w:lang w:val="es-ES" w:eastAsia="es-ES"/>
            </w:rPr>
          </w:pPr>
          <w:hyperlink w:anchor="_Toc33732442" w:history="1">
            <w:r w:rsidRPr="00F13C63">
              <w:rPr>
                <w:rStyle w:val="Hipervnculo"/>
                <w:noProof/>
              </w:rPr>
              <w:t>Guatemala recibió (nov., dic. y enero) a 266 centroamericanos solicitantes de asilo de EU</w:t>
            </w:r>
            <w:r>
              <w:rPr>
                <w:noProof/>
                <w:webHidden/>
              </w:rPr>
              <w:tab/>
            </w:r>
            <w:r>
              <w:rPr>
                <w:noProof/>
                <w:webHidden/>
              </w:rPr>
              <w:fldChar w:fldCharType="begin"/>
            </w:r>
            <w:r>
              <w:rPr>
                <w:noProof/>
                <w:webHidden/>
              </w:rPr>
              <w:instrText xml:space="preserve"> PAGEREF _Toc33732442 \h </w:instrText>
            </w:r>
            <w:r>
              <w:rPr>
                <w:noProof/>
                <w:webHidden/>
              </w:rPr>
            </w:r>
            <w:r>
              <w:rPr>
                <w:noProof/>
                <w:webHidden/>
              </w:rPr>
              <w:fldChar w:fldCharType="separate"/>
            </w:r>
            <w:r>
              <w:rPr>
                <w:noProof/>
                <w:webHidden/>
              </w:rPr>
              <w:t>146</w:t>
            </w:r>
            <w:r>
              <w:rPr>
                <w:noProof/>
                <w:webHidden/>
              </w:rPr>
              <w:fldChar w:fldCharType="end"/>
            </w:r>
          </w:hyperlink>
        </w:p>
        <w:p w14:paraId="4DE0532E" w14:textId="789D7487" w:rsidR="00886D5D" w:rsidRDefault="00886D5D">
          <w:pPr>
            <w:pStyle w:val="TDC2"/>
            <w:rPr>
              <w:rFonts w:asciiTheme="minorHAnsi" w:eastAsiaTheme="minorEastAsia" w:hAnsiTheme="minorHAnsi" w:cstheme="minorBidi"/>
              <w:noProof/>
              <w:lang w:val="es-ES" w:eastAsia="es-ES"/>
            </w:rPr>
          </w:pPr>
          <w:hyperlink w:anchor="_Toc33732443" w:history="1">
            <w:r w:rsidRPr="00F13C63">
              <w:rPr>
                <w:rStyle w:val="Hipervnculo"/>
                <w:noProof/>
              </w:rPr>
              <w:t>CARAVANA</w:t>
            </w:r>
            <w:r>
              <w:rPr>
                <w:noProof/>
                <w:webHidden/>
              </w:rPr>
              <w:tab/>
            </w:r>
            <w:r>
              <w:rPr>
                <w:noProof/>
                <w:webHidden/>
              </w:rPr>
              <w:fldChar w:fldCharType="begin"/>
            </w:r>
            <w:r>
              <w:rPr>
                <w:noProof/>
                <w:webHidden/>
              </w:rPr>
              <w:instrText xml:space="preserve"> PAGEREF _Toc33732443 \h </w:instrText>
            </w:r>
            <w:r>
              <w:rPr>
                <w:noProof/>
                <w:webHidden/>
              </w:rPr>
            </w:r>
            <w:r>
              <w:rPr>
                <w:noProof/>
                <w:webHidden/>
              </w:rPr>
              <w:fldChar w:fldCharType="separate"/>
            </w:r>
            <w:r>
              <w:rPr>
                <w:noProof/>
                <w:webHidden/>
              </w:rPr>
              <w:t>148</w:t>
            </w:r>
            <w:r>
              <w:rPr>
                <w:noProof/>
                <w:webHidden/>
              </w:rPr>
              <w:fldChar w:fldCharType="end"/>
            </w:r>
          </w:hyperlink>
        </w:p>
        <w:p w14:paraId="31E3E866" w14:textId="1AF6F2AD" w:rsidR="00886D5D" w:rsidRDefault="00886D5D">
          <w:pPr>
            <w:pStyle w:val="TDC2"/>
            <w:rPr>
              <w:rFonts w:asciiTheme="minorHAnsi" w:eastAsiaTheme="minorEastAsia" w:hAnsiTheme="minorHAnsi" w:cstheme="minorBidi"/>
              <w:noProof/>
              <w:lang w:val="es-ES" w:eastAsia="es-ES"/>
            </w:rPr>
          </w:pPr>
          <w:hyperlink w:anchor="_Toc33732444" w:history="1">
            <w:r w:rsidRPr="00F13C63">
              <w:rPr>
                <w:rStyle w:val="Hipervnculo"/>
                <w:noProof/>
              </w:rPr>
              <w:t>En 64% baja paso de migrantes hondureños por Agua Caliente (días antes de la caravana)</w:t>
            </w:r>
            <w:r>
              <w:rPr>
                <w:noProof/>
                <w:webHidden/>
              </w:rPr>
              <w:tab/>
            </w:r>
            <w:r>
              <w:rPr>
                <w:noProof/>
                <w:webHidden/>
              </w:rPr>
              <w:fldChar w:fldCharType="begin"/>
            </w:r>
            <w:r>
              <w:rPr>
                <w:noProof/>
                <w:webHidden/>
              </w:rPr>
              <w:instrText xml:space="preserve"> PAGEREF _Toc33732444 \h </w:instrText>
            </w:r>
            <w:r>
              <w:rPr>
                <w:noProof/>
                <w:webHidden/>
              </w:rPr>
            </w:r>
            <w:r>
              <w:rPr>
                <w:noProof/>
                <w:webHidden/>
              </w:rPr>
              <w:fldChar w:fldCharType="separate"/>
            </w:r>
            <w:r>
              <w:rPr>
                <w:noProof/>
                <w:webHidden/>
              </w:rPr>
              <w:t>148</w:t>
            </w:r>
            <w:r>
              <w:rPr>
                <w:noProof/>
                <w:webHidden/>
              </w:rPr>
              <w:fldChar w:fldCharType="end"/>
            </w:r>
          </w:hyperlink>
        </w:p>
        <w:p w14:paraId="0F575EFC" w14:textId="745451AD" w:rsidR="00886D5D" w:rsidRDefault="00886D5D">
          <w:pPr>
            <w:pStyle w:val="TDC2"/>
            <w:rPr>
              <w:rFonts w:asciiTheme="minorHAnsi" w:eastAsiaTheme="minorEastAsia" w:hAnsiTheme="minorHAnsi" w:cstheme="minorBidi"/>
              <w:noProof/>
              <w:lang w:val="es-ES" w:eastAsia="es-ES"/>
            </w:rPr>
          </w:pPr>
          <w:hyperlink w:anchor="_Toc33732445" w:history="1">
            <w:r w:rsidRPr="00F13C63">
              <w:rPr>
                <w:rStyle w:val="Hipervnculo"/>
                <w:noProof/>
              </w:rPr>
              <w:t>Guatemala y México acuerdan frenar caravanas de migrantes a EU: Giammattei</w:t>
            </w:r>
            <w:r>
              <w:rPr>
                <w:noProof/>
                <w:webHidden/>
              </w:rPr>
              <w:tab/>
            </w:r>
            <w:r>
              <w:rPr>
                <w:noProof/>
                <w:webHidden/>
              </w:rPr>
              <w:fldChar w:fldCharType="begin"/>
            </w:r>
            <w:r>
              <w:rPr>
                <w:noProof/>
                <w:webHidden/>
              </w:rPr>
              <w:instrText xml:space="preserve"> PAGEREF _Toc33732445 \h </w:instrText>
            </w:r>
            <w:r>
              <w:rPr>
                <w:noProof/>
                <w:webHidden/>
              </w:rPr>
            </w:r>
            <w:r>
              <w:rPr>
                <w:noProof/>
                <w:webHidden/>
              </w:rPr>
              <w:fldChar w:fldCharType="separate"/>
            </w:r>
            <w:r>
              <w:rPr>
                <w:noProof/>
                <w:webHidden/>
              </w:rPr>
              <w:t>151</w:t>
            </w:r>
            <w:r>
              <w:rPr>
                <w:noProof/>
                <w:webHidden/>
              </w:rPr>
              <w:fldChar w:fldCharType="end"/>
            </w:r>
          </w:hyperlink>
        </w:p>
        <w:p w14:paraId="25E3996E" w14:textId="536E4258" w:rsidR="00886D5D" w:rsidRDefault="00886D5D">
          <w:pPr>
            <w:pStyle w:val="TDC2"/>
            <w:rPr>
              <w:rFonts w:asciiTheme="minorHAnsi" w:eastAsiaTheme="minorEastAsia" w:hAnsiTheme="minorHAnsi" w:cstheme="minorBidi"/>
              <w:noProof/>
              <w:lang w:val="es-ES" w:eastAsia="es-ES"/>
            </w:rPr>
          </w:pPr>
          <w:hyperlink w:anchor="_Toc33732446" w:history="1">
            <w:r w:rsidRPr="00F13C63">
              <w:rPr>
                <w:rStyle w:val="Hipervnculo"/>
                <w:noProof/>
              </w:rPr>
              <w:t>Guatemala y agentes ICE de EU obligan a caravana a retornar a Honduras (Entre Ríos)</w:t>
            </w:r>
            <w:r>
              <w:rPr>
                <w:noProof/>
                <w:webHidden/>
              </w:rPr>
              <w:tab/>
            </w:r>
            <w:r>
              <w:rPr>
                <w:noProof/>
                <w:webHidden/>
              </w:rPr>
              <w:fldChar w:fldCharType="begin"/>
            </w:r>
            <w:r>
              <w:rPr>
                <w:noProof/>
                <w:webHidden/>
              </w:rPr>
              <w:instrText xml:space="preserve"> PAGEREF _Toc33732446 \h </w:instrText>
            </w:r>
            <w:r>
              <w:rPr>
                <w:noProof/>
                <w:webHidden/>
              </w:rPr>
            </w:r>
            <w:r>
              <w:rPr>
                <w:noProof/>
                <w:webHidden/>
              </w:rPr>
              <w:fldChar w:fldCharType="separate"/>
            </w:r>
            <w:r>
              <w:rPr>
                <w:noProof/>
                <w:webHidden/>
              </w:rPr>
              <w:t>152</w:t>
            </w:r>
            <w:r>
              <w:rPr>
                <w:noProof/>
                <w:webHidden/>
              </w:rPr>
              <w:fldChar w:fldCharType="end"/>
            </w:r>
          </w:hyperlink>
        </w:p>
        <w:p w14:paraId="2781C710" w14:textId="2920B3F9" w:rsidR="00886D5D" w:rsidRDefault="00886D5D">
          <w:pPr>
            <w:pStyle w:val="TDC2"/>
            <w:rPr>
              <w:rFonts w:asciiTheme="minorHAnsi" w:eastAsiaTheme="minorEastAsia" w:hAnsiTheme="minorHAnsi" w:cstheme="minorBidi"/>
              <w:noProof/>
              <w:lang w:val="es-ES" w:eastAsia="es-ES"/>
            </w:rPr>
          </w:pPr>
          <w:hyperlink w:anchor="_Toc33732447" w:history="1">
            <w:r w:rsidRPr="00F13C63">
              <w:rPr>
                <w:rStyle w:val="Hipervnculo"/>
                <w:noProof/>
              </w:rPr>
              <w:t>¿Por qué hay oficiales estadounidenses en la frontera de Guatemala y Honduras?</w:t>
            </w:r>
            <w:r>
              <w:rPr>
                <w:noProof/>
                <w:webHidden/>
              </w:rPr>
              <w:tab/>
            </w:r>
            <w:r>
              <w:rPr>
                <w:noProof/>
                <w:webHidden/>
              </w:rPr>
              <w:fldChar w:fldCharType="begin"/>
            </w:r>
            <w:r>
              <w:rPr>
                <w:noProof/>
                <w:webHidden/>
              </w:rPr>
              <w:instrText xml:space="preserve"> PAGEREF _Toc33732447 \h </w:instrText>
            </w:r>
            <w:r>
              <w:rPr>
                <w:noProof/>
                <w:webHidden/>
              </w:rPr>
            </w:r>
            <w:r>
              <w:rPr>
                <w:noProof/>
                <w:webHidden/>
              </w:rPr>
              <w:fldChar w:fldCharType="separate"/>
            </w:r>
            <w:r>
              <w:rPr>
                <w:noProof/>
                <w:webHidden/>
              </w:rPr>
              <w:t>154</w:t>
            </w:r>
            <w:r>
              <w:rPr>
                <w:noProof/>
                <w:webHidden/>
              </w:rPr>
              <w:fldChar w:fldCharType="end"/>
            </w:r>
          </w:hyperlink>
        </w:p>
        <w:p w14:paraId="38BE69D5" w14:textId="256E148C" w:rsidR="00886D5D" w:rsidRDefault="00886D5D">
          <w:pPr>
            <w:pStyle w:val="TDC2"/>
            <w:rPr>
              <w:rFonts w:asciiTheme="minorHAnsi" w:eastAsiaTheme="minorEastAsia" w:hAnsiTheme="minorHAnsi" w:cstheme="minorBidi"/>
              <w:noProof/>
              <w:lang w:val="es-ES" w:eastAsia="es-ES"/>
            </w:rPr>
          </w:pPr>
          <w:hyperlink w:anchor="_Toc33732448" w:history="1">
            <w:r w:rsidRPr="00F13C63">
              <w:rPr>
                <w:rStyle w:val="Hipervnculo"/>
                <w:noProof/>
              </w:rPr>
              <w:t>Nueva caravana refleja fracaso de medidas represivas contra la migración, dicen expertos</w:t>
            </w:r>
            <w:r>
              <w:rPr>
                <w:noProof/>
                <w:webHidden/>
              </w:rPr>
              <w:tab/>
            </w:r>
            <w:r>
              <w:rPr>
                <w:noProof/>
                <w:webHidden/>
              </w:rPr>
              <w:fldChar w:fldCharType="begin"/>
            </w:r>
            <w:r>
              <w:rPr>
                <w:noProof/>
                <w:webHidden/>
              </w:rPr>
              <w:instrText xml:space="preserve"> PAGEREF _Toc33732448 \h </w:instrText>
            </w:r>
            <w:r>
              <w:rPr>
                <w:noProof/>
                <w:webHidden/>
              </w:rPr>
            </w:r>
            <w:r>
              <w:rPr>
                <w:noProof/>
                <w:webHidden/>
              </w:rPr>
              <w:fldChar w:fldCharType="separate"/>
            </w:r>
            <w:r>
              <w:rPr>
                <w:noProof/>
                <w:webHidden/>
              </w:rPr>
              <w:t>154</w:t>
            </w:r>
            <w:r>
              <w:rPr>
                <w:noProof/>
                <w:webHidden/>
              </w:rPr>
              <w:fldChar w:fldCharType="end"/>
            </w:r>
          </w:hyperlink>
        </w:p>
        <w:p w14:paraId="7BEEF2FB" w14:textId="41CC7434" w:rsidR="00886D5D" w:rsidRDefault="00886D5D">
          <w:pPr>
            <w:pStyle w:val="TDC2"/>
            <w:rPr>
              <w:rFonts w:asciiTheme="minorHAnsi" w:eastAsiaTheme="minorEastAsia" w:hAnsiTheme="minorHAnsi" w:cstheme="minorBidi"/>
              <w:noProof/>
              <w:lang w:val="es-ES" w:eastAsia="es-ES"/>
            </w:rPr>
          </w:pPr>
          <w:hyperlink w:anchor="_Toc33732449" w:history="1">
            <w:r w:rsidRPr="00F13C63">
              <w:rPr>
                <w:rStyle w:val="Hipervnculo"/>
                <w:noProof/>
              </w:rPr>
              <w:t>En la frontera de El Ceibo, una promesa falsa disuelve la caravana migrante</w:t>
            </w:r>
            <w:r>
              <w:rPr>
                <w:noProof/>
                <w:webHidden/>
              </w:rPr>
              <w:tab/>
            </w:r>
            <w:r>
              <w:rPr>
                <w:noProof/>
                <w:webHidden/>
              </w:rPr>
              <w:fldChar w:fldCharType="begin"/>
            </w:r>
            <w:r>
              <w:rPr>
                <w:noProof/>
                <w:webHidden/>
              </w:rPr>
              <w:instrText xml:space="preserve"> PAGEREF _Toc33732449 \h </w:instrText>
            </w:r>
            <w:r>
              <w:rPr>
                <w:noProof/>
                <w:webHidden/>
              </w:rPr>
            </w:r>
            <w:r>
              <w:rPr>
                <w:noProof/>
                <w:webHidden/>
              </w:rPr>
              <w:fldChar w:fldCharType="separate"/>
            </w:r>
            <w:r>
              <w:rPr>
                <w:noProof/>
                <w:webHidden/>
              </w:rPr>
              <w:t>160</w:t>
            </w:r>
            <w:r>
              <w:rPr>
                <w:noProof/>
                <w:webHidden/>
              </w:rPr>
              <w:fldChar w:fldCharType="end"/>
            </w:r>
          </w:hyperlink>
        </w:p>
        <w:p w14:paraId="18EC88E3" w14:textId="15640B66" w:rsidR="00886D5D" w:rsidRDefault="00886D5D">
          <w:pPr>
            <w:pStyle w:val="TDC2"/>
            <w:rPr>
              <w:rFonts w:asciiTheme="minorHAnsi" w:eastAsiaTheme="minorEastAsia" w:hAnsiTheme="minorHAnsi" w:cstheme="minorBidi"/>
              <w:noProof/>
              <w:lang w:val="es-ES" w:eastAsia="es-ES"/>
            </w:rPr>
          </w:pPr>
          <w:hyperlink w:anchor="_Toc33732450" w:history="1">
            <w:r w:rsidRPr="00F13C63">
              <w:rPr>
                <w:rStyle w:val="Hipervnculo"/>
                <w:noProof/>
              </w:rPr>
              <w:t>Mauro Verzeletti, director de la Casa del Migrante, denuncia amenazas y pide protección</w:t>
            </w:r>
            <w:r>
              <w:rPr>
                <w:noProof/>
                <w:webHidden/>
              </w:rPr>
              <w:tab/>
            </w:r>
            <w:r>
              <w:rPr>
                <w:noProof/>
                <w:webHidden/>
              </w:rPr>
              <w:fldChar w:fldCharType="begin"/>
            </w:r>
            <w:r>
              <w:rPr>
                <w:noProof/>
                <w:webHidden/>
              </w:rPr>
              <w:instrText xml:space="preserve"> PAGEREF _Toc33732450 \h </w:instrText>
            </w:r>
            <w:r>
              <w:rPr>
                <w:noProof/>
                <w:webHidden/>
              </w:rPr>
            </w:r>
            <w:r>
              <w:rPr>
                <w:noProof/>
                <w:webHidden/>
              </w:rPr>
              <w:fldChar w:fldCharType="separate"/>
            </w:r>
            <w:r>
              <w:rPr>
                <w:noProof/>
                <w:webHidden/>
              </w:rPr>
              <w:t>163</w:t>
            </w:r>
            <w:r>
              <w:rPr>
                <w:noProof/>
                <w:webHidden/>
              </w:rPr>
              <w:fldChar w:fldCharType="end"/>
            </w:r>
          </w:hyperlink>
        </w:p>
        <w:p w14:paraId="454C3020" w14:textId="1B54DEE4" w:rsidR="00886D5D" w:rsidRDefault="00886D5D">
          <w:pPr>
            <w:pStyle w:val="TDC2"/>
            <w:rPr>
              <w:rFonts w:asciiTheme="minorHAnsi" w:eastAsiaTheme="minorEastAsia" w:hAnsiTheme="minorHAnsi" w:cstheme="minorBidi"/>
              <w:noProof/>
              <w:lang w:val="es-ES" w:eastAsia="es-ES"/>
            </w:rPr>
          </w:pPr>
          <w:hyperlink w:anchor="_Toc33732451" w:history="1">
            <w:r w:rsidRPr="00F13C63">
              <w:rPr>
                <w:rStyle w:val="Hipervnculo"/>
                <w:noProof/>
              </w:rPr>
              <w:t>Grupo Articulador pide detener violencia contra migrantes centroamericanos</w:t>
            </w:r>
            <w:r>
              <w:rPr>
                <w:noProof/>
                <w:webHidden/>
              </w:rPr>
              <w:tab/>
            </w:r>
            <w:r>
              <w:rPr>
                <w:noProof/>
                <w:webHidden/>
              </w:rPr>
              <w:fldChar w:fldCharType="begin"/>
            </w:r>
            <w:r>
              <w:rPr>
                <w:noProof/>
                <w:webHidden/>
              </w:rPr>
              <w:instrText xml:space="preserve"> PAGEREF _Toc33732451 \h </w:instrText>
            </w:r>
            <w:r>
              <w:rPr>
                <w:noProof/>
                <w:webHidden/>
              </w:rPr>
            </w:r>
            <w:r>
              <w:rPr>
                <w:noProof/>
                <w:webHidden/>
              </w:rPr>
              <w:fldChar w:fldCharType="separate"/>
            </w:r>
            <w:r>
              <w:rPr>
                <w:noProof/>
                <w:webHidden/>
              </w:rPr>
              <w:t>164</w:t>
            </w:r>
            <w:r>
              <w:rPr>
                <w:noProof/>
                <w:webHidden/>
              </w:rPr>
              <w:fldChar w:fldCharType="end"/>
            </w:r>
          </w:hyperlink>
        </w:p>
        <w:p w14:paraId="16DF164B" w14:textId="16E94F6B" w:rsidR="00886D5D" w:rsidRDefault="00886D5D">
          <w:pPr>
            <w:pStyle w:val="TDC2"/>
            <w:rPr>
              <w:rFonts w:asciiTheme="minorHAnsi" w:eastAsiaTheme="minorEastAsia" w:hAnsiTheme="minorHAnsi" w:cstheme="minorBidi"/>
              <w:noProof/>
              <w:lang w:val="es-ES" w:eastAsia="es-ES"/>
            </w:rPr>
          </w:pPr>
          <w:hyperlink w:anchor="_Toc33732452" w:history="1">
            <w:r w:rsidRPr="00F13C63">
              <w:rPr>
                <w:rStyle w:val="Hipervnculo"/>
                <w:noProof/>
              </w:rPr>
              <w:t>Ramazzini sobre caravanas: evidencian las causas que los impulsa a migrar</w:t>
            </w:r>
            <w:r>
              <w:rPr>
                <w:noProof/>
                <w:webHidden/>
              </w:rPr>
              <w:tab/>
            </w:r>
            <w:r>
              <w:rPr>
                <w:noProof/>
                <w:webHidden/>
              </w:rPr>
              <w:fldChar w:fldCharType="begin"/>
            </w:r>
            <w:r>
              <w:rPr>
                <w:noProof/>
                <w:webHidden/>
              </w:rPr>
              <w:instrText xml:space="preserve"> PAGEREF _Toc33732452 \h </w:instrText>
            </w:r>
            <w:r>
              <w:rPr>
                <w:noProof/>
                <w:webHidden/>
              </w:rPr>
            </w:r>
            <w:r>
              <w:rPr>
                <w:noProof/>
                <w:webHidden/>
              </w:rPr>
              <w:fldChar w:fldCharType="separate"/>
            </w:r>
            <w:r>
              <w:rPr>
                <w:noProof/>
                <w:webHidden/>
              </w:rPr>
              <w:t>165</w:t>
            </w:r>
            <w:r>
              <w:rPr>
                <w:noProof/>
                <w:webHidden/>
              </w:rPr>
              <w:fldChar w:fldCharType="end"/>
            </w:r>
          </w:hyperlink>
        </w:p>
        <w:p w14:paraId="0766E67C" w14:textId="6BC20AD3" w:rsidR="00886D5D" w:rsidRDefault="00886D5D">
          <w:pPr>
            <w:pStyle w:val="TDC2"/>
            <w:rPr>
              <w:rFonts w:asciiTheme="minorHAnsi" w:eastAsiaTheme="minorEastAsia" w:hAnsiTheme="minorHAnsi" w:cstheme="minorBidi"/>
              <w:noProof/>
              <w:lang w:val="es-ES" w:eastAsia="es-ES"/>
            </w:rPr>
          </w:pPr>
          <w:hyperlink w:anchor="_Toc33732453" w:history="1">
            <w:r w:rsidRPr="00F13C63">
              <w:rPr>
                <w:rStyle w:val="Hipervnculo"/>
                <w:noProof/>
              </w:rPr>
              <w:t>Úrsula Roldán. Caravana 2020: el hartazgo, los sueños y la cruda realidad</w:t>
            </w:r>
            <w:r>
              <w:rPr>
                <w:noProof/>
                <w:webHidden/>
              </w:rPr>
              <w:tab/>
            </w:r>
            <w:r>
              <w:rPr>
                <w:noProof/>
                <w:webHidden/>
              </w:rPr>
              <w:fldChar w:fldCharType="begin"/>
            </w:r>
            <w:r>
              <w:rPr>
                <w:noProof/>
                <w:webHidden/>
              </w:rPr>
              <w:instrText xml:space="preserve"> PAGEREF _Toc33732453 \h </w:instrText>
            </w:r>
            <w:r>
              <w:rPr>
                <w:noProof/>
                <w:webHidden/>
              </w:rPr>
            </w:r>
            <w:r>
              <w:rPr>
                <w:noProof/>
                <w:webHidden/>
              </w:rPr>
              <w:fldChar w:fldCharType="separate"/>
            </w:r>
            <w:r>
              <w:rPr>
                <w:noProof/>
                <w:webHidden/>
              </w:rPr>
              <w:t>166</w:t>
            </w:r>
            <w:r>
              <w:rPr>
                <w:noProof/>
                <w:webHidden/>
              </w:rPr>
              <w:fldChar w:fldCharType="end"/>
            </w:r>
          </w:hyperlink>
        </w:p>
        <w:p w14:paraId="11A4CF1C" w14:textId="36C49A02" w:rsidR="00886D5D" w:rsidRDefault="00886D5D">
          <w:pPr>
            <w:pStyle w:val="TDC1"/>
            <w:rPr>
              <w:rFonts w:asciiTheme="minorHAnsi" w:eastAsiaTheme="minorEastAsia" w:hAnsiTheme="minorHAnsi" w:cstheme="minorBidi"/>
              <w:noProof/>
              <w:lang w:val="es-ES" w:eastAsia="es-ES"/>
            </w:rPr>
          </w:pPr>
          <w:hyperlink w:anchor="_Toc33732454" w:history="1">
            <w:r w:rsidRPr="00F13C63">
              <w:rPr>
                <w:rStyle w:val="Hipervnculo"/>
                <w:rFonts w:ascii="Berlin Sans FB Demi" w:hAnsi="Berlin Sans FB Demi"/>
                <w:noProof/>
                <w:lang w:val="es-ES"/>
              </w:rPr>
              <w:t>HOSPITALIDAD Y LUCHA</w:t>
            </w:r>
            <w:r>
              <w:rPr>
                <w:noProof/>
                <w:webHidden/>
              </w:rPr>
              <w:tab/>
            </w:r>
            <w:r>
              <w:rPr>
                <w:noProof/>
                <w:webHidden/>
              </w:rPr>
              <w:fldChar w:fldCharType="begin"/>
            </w:r>
            <w:r>
              <w:rPr>
                <w:noProof/>
                <w:webHidden/>
              </w:rPr>
              <w:instrText xml:space="preserve"> PAGEREF _Toc33732454 \h </w:instrText>
            </w:r>
            <w:r>
              <w:rPr>
                <w:noProof/>
                <w:webHidden/>
              </w:rPr>
            </w:r>
            <w:r>
              <w:rPr>
                <w:noProof/>
                <w:webHidden/>
              </w:rPr>
              <w:fldChar w:fldCharType="separate"/>
            </w:r>
            <w:r>
              <w:rPr>
                <w:noProof/>
                <w:webHidden/>
              </w:rPr>
              <w:t>168</w:t>
            </w:r>
            <w:r>
              <w:rPr>
                <w:noProof/>
                <w:webHidden/>
              </w:rPr>
              <w:fldChar w:fldCharType="end"/>
            </w:r>
          </w:hyperlink>
        </w:p>
        <w:p w14:paraId="7AAA1127" w14:textId="78E36753" w:rsidR="00886D5D" w:rsidRDefault="00886D5D">
          <w:pPr>
            <w:pStyle w:val="TDC2"/>
            <w:rPr>
              <w:rFonts w:asciiTheme="minorHAnsi" w:eastAsiaTheme="minorEastAsia" w:hAnsiTheme="minorHAnsi" w:cstheme="minorBidi"/>
              <w:noProof/>
              <w:lang w:val="es-ES" w:eastAsia="es-ES"/>
            </w:rPr>
          </w:pPr>
          <w:hyperlink w:anchor="_Toc33732455" w:history="1">
            <w:r w:rsidRPr="00F13C63">
              <w:rPr>
                <w:rStyle w:val="Hipervnculo"/>
                <w:noProof/>
              </w:rPr>
              <w:t>Migrantes guatemaltecos demandan a Gobierno de EE. UU. por “crueldad y maltratos”</w:t>
            </w:r>
            <w:r>
              <w:rPr>
                <w:noProof/>
                <w:webHidden/>
              </w:rPr>
              <w:tab/>
            </w:r>
            <w:r>
              <w:rPr>
                <w:noProof/>
                <w:webHidden/>
              </w:rPr>
              <w:fldChar w:fldCharType="begin"/>
            </w:r>
            <w:r>
              <w:rPr>
                <w:noProof/>
                <w:webHidden/>
              </w:rPr>
              <w:instrText xml:space="preserve"> PAGEREF _Toc33732455 \h </w:instrText>
            </w:r>
            <w:r>
              <w:rPr>
                <w:noProof/>
                <w:webHidden/>
              </w:rPr>
            </w:r>
            <w:r>
              <w:rPr>
                <w:noProof/>
                <w:webHidden/>
              </w:rPr>
              <w:fldChar w:fldCharType="separate"/>
            </w:r>
            <w:r>
              <w:rPr>
                <w:noProof/>
                <w:webHidden/>
              </w:rPr>
              <w:t>168</w:t>
            </w:r>
            <w:r>
              <w:rPr>
                <w:noProof/>
                <w:webHidden/>
              </w:rPr>
              <w:fldChar w:fldCharType="end"/>
            </w:r>
          </w:hyperlink>
        </w:p>
        <w:p w14:paraId="6960F6E8" w14:textId="60C97557" w:rsidR="00886D5D" w:rsidRDefault="00886D5D">
          <w:pPr>
            <w:pStyle w:val="TDC2"/>
            <w:rPr>
              <w:rFonts w:asciiTheme="minorHAnsi" w:eastAsiaTheme="minorEastAsia" w:hAnsiTheme="minorHAnsi" w:cstheme="minorBidi"/>
              <w:noProof/>
              <w:lang w:val="es-ES" w:eastAsia="es-ES"/>
            </w:rPr>
          </w:pPr>
          <w:hyperlink w:anchor="_Toc33732456" w:history="1">
            <w:r w:rsidRPr="00F13C63">
              <w:rPr>
                <w:rStyle w:val="Hipervnculo"/>
                <w:noProof/>
              </w:rPr>
              <w:t>Refugiados: Qué es y cómo funciona el Patrocinio Comunitario</w:t>
            </w:r>
            <w:r>
              <w:rPr>
                <w:noProof/>
                <w:webHidden/>
              </w:rPr>
              <w:tab/>
            </w:r>
            <w:r>
              <w:rPr>
                <w:noProof/>
                <w:webHidden/>
              </w:rPr>
              <w:fldChar w:fldCharType="begin"/>
            </w:r>
            <w:r>
              <w:rPr>
                <w:noProof/>
                <w:webHidden/>
              </w:rPr>
              <w:instrText xml:space="preserve"> PAGEREF _Toc33732456 \h </w:instrText>
            </w:r>
            <w:r>
              <w:rPr>
                <w:noProof/>
                <w:webHidden/>
              </w:rPr>
            </w:r>
            <w:r>
              <w:rPr>
                <w:noProof/>
                <w:webHidden/>
              </w:rPr>
              <w:fldChar w:fldCharType="separate"/>
            </w:r>
            <w:r>
              <w:rPr>
                <w:noProof/>
                <w:webHidden/>
              </w:rPr>
              <w:t>170</w:t>
            </w:r>
            <w:r>
              <w:rPr>
                <w:noProof/>
                <w:webHidden/>
              </w:rPr>
              <w:fldChar w:fldCharType="end"/>
            </w:r>
          </w:hyperlink>
        </w:p>
        <w:p w14:paraId="18E1E651" w14:textId="0DC8B519" w:rsidR="003E118A" w:rsidRDefault="003E118A" w:rsidP="003E118A">
          <w:r>
            <w:rPr>
              <w:b/>
              <w:bCs/>
            </w:rPr>
            <w:fldChar w:fldCharType="end"/>
          </w:r>
        </w:p>
      </w:sdtContent>
    </w:sdt>
    <w:p w14:paraId="2D4D6CEC" w14:textId="77777777" w:rsidR="003E118A" w:rsidRDefault="003E118A" w:rsidP="003E118A">
      <w:pPr>
        <w:pStyle w:val="Ttulo1"/>
        <w:rPr>
          <w:rFonts w:ascii="Berlin Sans FB Demi" w:hAnsi="Berlin Sans FB Demi"/>
          <w:lang w:val="es-ES"/>
        </w:rPr>
      </w:pPr>
      <w:bookmarkStart w:id="0" w:name="_Toc33732341"/>
      <w:r>
        <w:rPr>
          <w:rFonts w:ascii="Berlin Sans FB Demi" w:hAnsi="Berlin Sans FB Demi"/>
          <w:lang w:val="es-ES"/>
        </w:rPr>
        <w:t>MUNDO</w:t>
      </w:r>
      <w:bookmarkEnd w:id="0"/>
    </w:p>
    <w:p w14:paraId="0E5855C1" w14:textId="6907C680" w:rsidR="003E118A" w:rsidRDefault="003E118A" w:rsidP="003E118A"/>
    <w:p w14:paraId="05D2461F" w14:textId="77777777" w:rsidR="00E27D19" w:rsidRDefault="00E27D19" w:rsidP="00E27D19">
      <w:pPr>
        <w:pStyle w:val="Ttulo2"/>
      </w:pPr>
      <w:bookmarkStart w:id="1" w:name="_Toc33732342"/>
      <w:r w:rsidRPr="00E27D19">
        <w:t>Niño migrante es hallado muerto en tren de aterrizaje de un avión</w:t>
      </w:r>
      <w:bookmarkEnd w:id="1"/>
    </w:p>
    <w:p w14:paraId="45503BFC" w14:textId="77777777" w:rsidR="00E27D19" w:rsidRDefault="00886D5D" w:rsidP="00E27D19">
      <w:pPr>
        <w:shd w:val="clear" w:color="auto" w:fill="FFFFFF"/>
      </w:pPr>
      <w:hyperlink r:id="rId8" w:history="1">
        <w:r w:rsidR="00E27D19">
          <w:rPr>
            <w:rStyle w:val="Hipervnculo"/>
          </w:rPr>
          <w:t>https://www.metroecuador.com.ec/ec/noticias/2020/01/09/nino-migrante-hallado-muerto-tren-aterrizaje-avion.html</w:t>
        </w:r>
      </w:hyperlink>
    </w:p>
    <w:p w14:paraId="6ED8CADB" w14:textId="4A65FAB8" w:rsidR="00E27D19" w:rsidRDefault="00E27D19" w:rsidP="00E27D19">
      <w:pPr>
        <w:shd w:val="clear" w:color="auto" w:fill="FFFFFF"/>
        <w:rPr>
          <w:rFonts w:ascii="PT Sans" w:hAnsi="PT Sans"/>
          <w:sz w:val="24"/>
          <w:szCs w:val="24"/>
        </w:rPr>
      </w:pPr>
      <w:r>
        <w:rPr>
          <w:rStyle w:val="Textoennegrita"/>
          <w:rFonts w:ascii="PT Sans" w:hAnsi="PT Sans"/>
          <w:b w:val="0"/>
          <w:bCs w:val="0"/>
        </w:rPr>
        <w:t>Por Agencias</w:t>
      </w:r>
    </w:p>
    <w:p w14:paraId="7F64623A" w14:textId="1C096367" w:rsidR="00E27D19" w:rsidRPr="00E27D19" w:rsidRDefault="00E27D19" w:rsidP="00E27D19">
      <w:pPr>
        <w:shd w:val="clear" w:color="auto" w:fill="FFFFFF"/>
        <w:rPr>
          <w:rFonts w:ascii="PT Sans" w:hAnsi="PT Sans"/>
        </w:rPr>
      </w:pPr>
      <w:r>
        <w:rPr>
          <w:rFonts w:ascii="PT Sans" w:hAnsi="PT Sans"/>
        </w:rPr>
        <w:t> Jueves 09 de enero de 2020, a las 08:58</w:t>
      </w:r>
    </w:p>
    <w:p w14:paraId="49193C70" w14:textId="20FE52D9" w:rsidR="00E27D19" w:rsidRPr="00E27D19" w:rsidRDefault="00E27D19" w:rsidP="00E27D19">
      <w:pPr>
        <w:pStyle w:val="selectionshareable"/>
        <w:shd w:val="clear" w:color="auto" w:fill="FFFFFF"/>
        <w:spacing w:before="0" w:beforeAutospacing="0" w:after="300" w:afterAutospacing="0"/>
        <w:rPr>
          <w:rFonts w:ascii="Arial" w:hAnsi="Arial" w:cs="Arial"/>
          <w:spacing w:val="-1"/>
          <w:sz w:val="22"/>
          <w:szCs w:val="22"/>
        </w:rPr>
      </w:pPr>
      <w:r w:rsidRPr="00E27D19">
        <w:rPr>
          <w:rFonts w:ascii="Arial" w:hAnsi="Arial" w:cs="Arial"/>
          <w:spacing w:val="-1"/>
          <w:sz w:val="22"/>
          <w:szCs w:val="22"/>
        </w:rPr>
        <w:t>Un avión que despegó de la capital de Costa de Marfil, </w:t>
      </w:r>
      <w:r>
        <w:rPr>
          <w:rStyle w:val="Textoennegrita"/>
          <w:rFonts w:ascii="Arial" w:hAnsi="Arial" w:cs="Arial"/>
          <w:spacing w:val="-1"/>
          <w:sz w:val="22"/>
          <w:szCs w:val="22"/>
        </w:rPr>
        <w:t>Abiy</w:t>
      </w:r>
      <w:r w:rsidRPr="00E27D19">
        <w:rPr>
          <w:rStyle w:val="Textoennegrita"/>
          <w:rFonts w:ascii="Arial" w:hAnsi="Arial" w:cs="Arial"/>
          <w:spacing w:val="-1"/>
          <w:sz w:val="22"/>
          <w:szCs w:val="22"/>
        </w:rPr>
        <w:t>án</w:t>
      </w:r>
      <w:r w:rsidRPr="00E27D19">
        <w:rPr>
          <w:rFonts w:ascii="Arial" w:hAnsi="Arial" w:cs="Arial"/>
          <w:spacing w:val="-1"/>
          <w:sz w:val="22"/>
          <w:szCs w:val="22"/>
        </w:rPr>
        <w:t>, el martes 07 de enero aterrizó durante la madrugada de este jueves con un mortal descubrimiento dentro de la aeronave.  La compañía aérea confirmó en un comunicado la muerte de un </w:t>
      </w:r>
      <w:r w:rsidRPr="00E27D19">
        <w:rPr>
          <w:rStyle w:val="nfasis"/>
          <w:rFonts w:ascii="Arial" w:hAnsi="Arial" w:cs="Arial"/>
          <w:spacing w:val="-1"/>
          <w:sz w:val="22"/>
          <w:szCs w:val="22"/>
        </w:rPr>
        <w:t>“pasajero clandestino”</w:t>
      </w:r>
      <w:r w:rsidRPr="00E27D19">
        <w:rPr>
          <w:rFonts w:ascii="Arial" w:hAnsi="Arial" w:cs="Arial"/>
          <w:spacing w:val="-1"/>
          <w:sz w:val="22"/>
          <w:szCs w:val="22"/>
        </w:rPr>
        <w:t>.</w:t>
      </w:r>
    </w:p>
    <w:p w14:paraId="683067C8" w14:textId="4F51308C" w:rsidR="00E27D19" w:rsidRPr="00E27D19" w:rsidRDefault="00E27D19" w:rsidP="00E27D19">
      <w:pPr>
        <w:pStyle w:val="selectionshareable"/>
        <w:shd w:val="clear" w:color="auto" w:fill="FFFFFF"/>
        <w:spacing w:before="0" w:beforeAutospacing="0" w:after="300" w:afterAutospacing="0"/>
        <w:rPr>
          <w:rFonts w:ascii="Arial" w:hAnsi="Arial" w:cs="Arial"/>
          <w:spacing w:val="-1"/>
          <w:sz w:val="22"/>
          <w:szCs w:val="22"/>
        </w:rPr>
      </w:pPr>
      <w:r w:rsidRPr="00E27D19">
        <w:rPr>
          <w:rFonts w:ascii="Arial" w:hAnsi="Arial" w:cs="Arial"/>
          <w:spacing w:val="-1"/>
          <w:sz w:val="22"/>
          <w:szCs w:val="22"/>
        </w:rPr>
        <w:lastRenderedPageBreak/>
        <w:t>La edad e identidad de la víctima es de carácter reservado. Autoridades de seguridad marfileña indicó que más allá de la lamentable tragedia humana, esto indica un gran fallo de seguridad en el </w:t>
      </w:r>
      <w:r w:rsidRPr="00E27D19">
        <w:rPr>
          <w:rStyle w:val="Textoennegrita"/>
          <w:rFonts w:ascii="Arial" w:hAnsi="Arial" w:cs="Arial"/>
          <w:spacing w:val="-1"/>
          <w:sz w:val="22"/>
          <w:szCs w:val="22"/>
        </w:rPr>
        <w:t>aeropuerto de Abidján</w:t>
      </w:r>
      <w:r w:rsidRPr="00E27D19">
        <w:rPr>
          <w:rFonts w:ascii="Arial" w:hAnsi="Arial" w:cs="Arial"/>
          <w:spacing w:val="-1"/>
          <w:sz w:val="22"/>
          <w:szCs w:val="22"/>
        </w:rPr>
        <w:t>.</w:t>
      </w:r>
    </w:p>
    <w:p w14:paraId="240A4E5B" w14:textId="05845269" w:rsidR="00E27D19" w:rsidRPr="00E27D19" w:rsidRDefault="00E27D19" w:rsidP="00E27D19">
      <w:pPr>
        <w:pStyle w:val="selectionshareable"/>
        <w:shd w:val="clear" w:color="auto" w:fill="FFFFFF"/>
        <w:spacing w:before="0" w:beforeAutospacing="0" w:after="300" w:afterAutospacing="0"/>
        <w:rPr>
          <w:rFonts w:ascii="Arial" w:hAnsi="Arial" w:cs="Arial"/>
          <w:spacing w:val="-1"/>
          <w:sz w:val="22"/>
          <w:szCs w:val="22"/>
        </w:rPr>
      </w:pPr>
      <w:r w:rsidRPr="00E27D19">
        <w:rPr>
          <w:rFonts w:ascii="Arial" w:hAnsi="Arial" w:cs="Arial"/>
          <w:spacing w:val="-1"/>
          <w:sz w:val="22"/>
          <w:szCs w:val="22"/>
        </w:rPr>
        <w:t>La Fiscalía de esta ciudad abrió una investigación para encontrar las causas de la muerte. En los últimos años varios polizones, en su mayoría adolescentes, fueron hallados sin vida al aterrizar en otro país. La principal causa de su muerte es por congelamiento o al ser aplastados por los trenes de aterrizaje.</w:t>
      </w:r>
    </w:p>
    <w:p w14:paraId="3A6CC5B6" w14:textId="77777777" w:rsidR="00E27D19" w:rsidRPr="00E27D19" w:rsidRDefault="00E27D19" w:rsidP="00E27D19">
      <w:pPr>
        <w:pStyle w:val="selectionshareable"/>
        <w:shd w:val="clear" w:color="auto" w:fill="FFFFFF"/>
        <w:spacing w:before="0" w:beforeAutospacing="0" w:after="300" w:afterAutospacing="0"/>
        <w:rPr>
          <w:rFonts w:ascii="Arial" w:hAnsi="Arial" w:cs="Arial"/>
          <w:spacing w:val="-1"/>
          <w:sz w:val="22"/>
          <w:szCs w:val="22"/>
        </w:rPr>
      </w:pPr>
      <w:r w:rsidRPr="00E27D19">
        <w:rPr>
          <w:rStyle w:val="markup-quote"/>
          <w:rFonts w:ascii="Arial" w:hAnsi="Arial" w:cs="Arial"/>
          <w:spacing w:val="-1"/>
          <w:sz w:val="22"/>
          <w:szCs w:val="22"/>
        </w:rPr>
        <w:t>Las temperaturas descienden a -50°C entre 9.000 y 10.000 metros, la altitud a la que vuelan los aviones.</w:t>
      </w:r>
    </w:p>
    <w:p w14:paraId="339DCD37" w14:textId="77777777" w:rsidR="005D4D22" w:rsidRDefault="005D4D22" w:rsidP="005D4D22">
      <w:pPr>
        <w:pStyle w:val="Ttulo2"/>
        <w:rPr>
          <w:sz w:val="48"/>
          <w:szCs w:val="48"/>
        </w:rPr>
      </w:pPr>
      <w:bookmarkStart w:id="2" w:name="_Toc33732343"/>
      <w:r w:rsidRPr="005D4D22">
        <w:t>El negocio de las redes migratorias en el norte de África</w:t>
      </w:r>
      <w:bookmarkEnd w:id="2"/>
    </w:p>
    <w:p w14:paraId="386D707D" w14:textId="77777777" w:rsidR="005D4D22" w:rsidRDefault="00886D5D" w:rsidP="005D4D22">
      <w:pPr>
        <w:shd w:val="clear" w:color="auto" w:fill="FFFFFF"/>
      </w:pPr>
      <w:hyperlink r:id="rId9" w:history="1">
        <w:r w:rsidR="005D4D22">
          <w:rPr>
            <w:rStyle w:val="Hipervnculo"/>
          </w:rPr>
          <w:t>https://elordenmundial.com/negocio-redes-migratorias-norte-africa/</w:t>
        </w:r>
      </w:hyperlink>
    </w:p>
    <w:p w14:paraId="78515F8C" w14:textId="7FCEB7C8" w:rsidR="005D4D22" w:rsidRDefault="005D4D22" w:rsidP="005D4D22">
      <w:pPr>
        <w:shd w:val="clear" w:color="auto" w:fill="FFFFFF"/>
        <w:rPr>
          <w:rFonts w:ascii="Source Sans Pro" w:hAnsi="Source Sans Pro"/>
          <w:color w:val="6C757D"/>
          <w:sz w:val="27"/>
          <w:szCs w:val="27"/>
        </w:rPr>
      </w:pPr>
      <w:r>
        <w:rPr>
          <w:rFonts w:ascii="Source Sans Pro" w:hAnsi="Source Sans Pro"/>
          <w:color w:val="6C757D"/>
          <w:sz w:val="27"/>
          <w:szCs w:val="27"/>
        </w:rPr>
        <w:t>12 enero, 2020</w:t>
      </w:r>
    </w:p>
    <w:p w14:paraId="4521205C" w14:textId="64F1A711" w:rsidR="005D4D22" w:rsidRDefault="00886D5D" w:rsidP="005D4D22">
      <w:pPr>
        <w:shd w:val="clear" w:color="auto" w:fill="FFFFFF"/>
        <w:rPr>
          <w:rFonts w:ascii="Source Sans Pro" w:hAnsi="Source Sans Pro"/>
          <w:color w:val="6C757D"/>
          <w:sz w:val="27"/>
          <w:szCs w:val="27"/>
        </w:rPr>
      </w:pPr>
      <w:hyperlink r:id="rId10" w:history="1">
        <w:r w:rsidR="005D4D22">
          <w:rPr>
            <w:rStyle w:val="Hipervnculo"/>
            <w:rFonts w:ascii="Source Sans Pro" w:hAnsi="Source Sans Pro"/>
            <w:b/>
            <w:bCs/>
            <w:sz w:val="27"/>
            <w:szCs w:val="27"/>
          </w:rPr>
          <w:t>Alicia García</w:t>
        </w:r>
      </w:hyperlink>
    </w:p>
    <w:p w14:paraId="0483E869" w14:textId="3CB810E3" w:rsidR="005D4D22" w:rsidRDefault="00886D5D" w:rsidP="005D4D22">
      <w:pPr>
        <w:shd w:val="clear" w:color="auto" w:fill="FFFFFF"/>
        <w:rPr>
          <w:rFonts w:ascii="Source Sans Pro" w:hAnsi="Source Sans Pro"/>
          <w:color w:val="6C757D"/>
          <w:sz w:val="27"/>
          <w:szCs w:val="27"/>
        </w:rPr>
      </w:pPr>
      <w:hyperlink r:id="rId11" w:tooltip="Printer Friendly and PDF" w:history="1">
        <w:r w:rsidR="005D4D22">
          <w:rPr>
            <w:rStyle w:val="Hipervnculo"/>
            <w:rFonts w:ascii="Source Sans Pro" w:hAnsi="Source Sans Pro"/>
            <w:sz w:val="27"/>
            <w:szCs w:val="27"/>
          </w:rPr>
          <w:t>Descargar PDF</w:t>
        </w:r>
      </w:hyperlink>
    </w:p>
    <w:p w14:paraId="5377BE83" w14:textId="77777777" w:rsidR="005D4D22" w:rsidRDefault="005D4D22" w:rsidP="005D4D22">
      <w:pPr>
        <w:pStyle w:val="entry-excerpt"/>
        <w:shd w:val="clear" w:color="auto" w:fill="FFFFFF"/>
        <w:spacing w:before="0" w:beforeAutospacing="0"/>
        <w:rPr>
          <w:rFonts w:ascii="Georgia" w:hAnsi="Georgia"/>
          <w:b/>
          <w:bCs/>
          <w:color w:val="212529"/>
          <w:sz w:val="27"/>
          <w:szCs w:val="27"/>
        </w:rPr>
      </w:pPr>
      <w:r>
        <w:rPr>
          <w:rFonts w:ascii="Georgia" w:hAnsi="Georgia"/>
          <w:b/>
          <w:bCs/>
          <w:color w:val="212529"/>
          <w:sz w:val="27"/>
          <w:szCs w:val="27"/>
        </w:rPr>
        <w:t>Las redes de contrabandistas que hacen negocio de la migración en el norte de África llevan existiendo desde hace décadas. No obstante, el aumento de las migraciones y la militarización del Sahel están haciendo de estas rutas un negocio cada vez más lucrativo, pero también más peligroso.</w:t>
      </w:r>
    </w:p>
    <w:p w14:paraId="7A71DC5B" w14:textId="77777777" w:rsidR="005D4D22" w:rsidRPr="005D4D22" w:rsidRDefault="005D4D22" w:rsidP="005D4D22">
      <w:pPr>
        <w:pStyle w:val="NormalWeb"/>
        <w:shd w:val="clear" w:color="auto" w:fill="FFFFFF"/>
        <w:spacing w:before="0" w:beforeAutospacing="0"/>
        <w:rPr>
          <w:rFonts w:ascii="Georgia" w:hAnsi="Georgia"/>
          <w:color w:val="212529"/>
        </w:rPr>
      </w:pPr>
      <w:r w:rsidRPr="005D4D22">
        <w:rPr>
          <w:rFonts w:ascii="Georgia" w:hAnsi="Georgia"/>
          <w:color w:val="212529"/>
        </w:rPr>
        <w:t>Los grandes movimientos migratorios del Sahel al norte de África son un patrón recurrente desde mediados del siglo XX. Miles de personas viajan a los países del Magreb como </w:t>
      </w:r>
      <w:hyperlink r:id="rId12" w:history="1">
        <w:r w:rsidRPr="005D4D22">
          <w:rPr>
            <w:rStyle w:val="Hipervnculo"/>
            <w:rFonts w:ascii="Georgia" w:hAnsi="Georgia"/>
            <w:color w:val="497D0B"/>
          </w:rPr>
          <w:t>Argelia, Libia o Egipto</w:t>
        </w:r>
      </w:hyperlink>
      <w:r w:rsidRPr="005D4D22">
        <w:rPr>
          <w:rFonts w:ascii="Georgia" w:hAnsi="Georgia"/>
          <w:color w:val="212529"/>
        </w:rPr>
        <w:t> o incluso cruzan el Mediterráneo para llegar a Europa en busca de una vida mejor, ya sea huyendo de conflictos, de la pobreza o del cambio climático. Hasta hace relativamente poco, los migrantes se dirigían rumbo al norte en camiones por </w:t>
      </w:r>
      <w:hyperlink r:id="rId13" w:history="1">
        <w:r w:rsidRPr="005D4D22">
          <w:rPr>
            <w:rStyle w:val="Hipervnculo"/>
            <w:rFonts w:ascii="Georgia" w:hAnsi="Georgia"/>
            <w:color w:val="497D0B"/>
          </w:rPr>
          <w:t>precios relativamente bajos</w:t>
        </w:r>
      </w:hyperlink>
      <w:r w:rsidRPr="005D4D22">
        <w:rPr>
          <w:rFonts w:ascii="Georgia" w:hAnsi="Georgia"/>
          <w:color w:val="212529"/>
        </w:rPr>
        <w:t> y pagando algunos sobornos en puntos fronterizos. Era una inmigración irregular y poco controlada, pero no por ello eran esos viajes ilegales ni clandestinos. Sería a partir de los años 2000 cuando Europa puso en marcha su </w:t>
      </w:r>
      <w:hyperlink r:id="rId14" w:history="1">
        <w:r w:rsidRPr="005D4D22">
          <w:rPr>
            <w:rStyle w:val="Hipervnculo"/>
            <w:rFonts w:ascii="Georgia" w:hAnsi="Georgia"/>
            <w:color w:val="497D0B"/>
          </w:rPr>
          <w:t>estrategia de fronterización</w:t>
        </w:r>
      </w:hyperlink>
      <w:r w:rsidRPr="005D4D22">
        <w:rPr>
          <w:rFonts w:ascii="Georgia" w:hAnsi="Georgia"/>
          <w:color w:val="212529"/>
        </w:rPr>
        <w:t> en el norte de África como primer paso para frenar la llegada de migrantes.</w:t>
      </w:r>
    </w:p>
    <w:p w14:paraId="7D1F9673" w14:textId="77777777" w:rsidR="005D4D22" w:rsidRPr="005D4D22" w:rsidRDefault="005D4D22" w:rsidP="005D4D22">
      <w:pPr>
        <w:pStyle w:val="NormalWeb"/>
        <w:shd w:val="clear" w:color="auto" w:fill="FFFFFF"/>
        <w:spacing w:before="0" w:beforeAutospacing="0"/>
        <w:rPr>
          <w:rFonts w:ascii="Georgia" w:hAnsi="Georgia"/>
          <w:color w:val="212529"/>
        </w:rPr>
      </w:pPr>
      <w:r w:rsidRPr="005D4D22">
        <w:rPr>
          <w:rFonts w:ascii="Georgia" w:hAnsi="Georgia"/>
          <w:color w:val="212529"/>
        </w:rPr>
        <w:t>Desde entonces estos recorridos pasaron a ser más difíciles y se oficializó </w:t>
      </w:r>
      <w:hyperlink r:id="rId15" w:history="1">
        <w:r w:rsidRPr="005D4D22">
          <w:rPr>
            <w:rStyle w:val="Hipervnculo"/>
            <w:rFonts w:ascii="Georgia" w:hAnsi="Georgia"/>
            <w:color w:val="497D0B"/>
          </w:rPr>
          <w:t>toda una red clandestina</w:t>
        </w:r>
      </w:hyperlink>
      <w:r w:rsidRPr="005D4D22">
        <w:rPr>
          <w:rFonts w:ascii="Georgia" w:hAnsi="Georgia"/>
          <w:color w:val="212529"/>
        </w:rPr>
        <w:t> de profesionales dedicados a la logística de estos tránsitos, por los que obtenían importantes ganancias, en ocasiones mayores que con el comercio de armas o drogas. Se calcula que las mafias de migrantes lograron unos beneficios de entre </w:t>
      </w:r>
      <w:hyperlink r:id="rId16" w:history="1">
        <w:r w:rsidRPr="005D4D22">
          <w:rPr>
            <w:rStyle w:val="Hipervnculo"/>
            <w:rFonts w:ascii="Georgia" w:hAnsi="Georgia"/>
            <w:color w:val="497D0B"/>
          </w:rPr>
          <w:t>255 y 300 millones de dólares</w:t>
        </w:r>
      </w:hyperlink>
      <w:r w:rsidRPr="005D4D22">
        <w:rPr>
          <w:rFonts w:ascii="Georgia" w:hAnsi="Georgia"/>
          <w:color w:val="212529"/>
        </w:rPr>
        <w:t> solo en Libia en 2015, sin contar con que sus operaciones se extienden desde los países de origen hasta Europa. Hoy en día, estas mafias son actores indispensables para entender la migración en África: cerca del </w:t>
      </w:r>
      <w:hyperlink r:id="rId17" w:anchor="_ftnref1" w:history="1">
        <w:r w:rsidRPr="005D4D22">
          <w:rPr>
            <w:rStyle w:val="Hipervnculo"/>
            <w:rFonts w:ascii="Georgia" w:hAnsi="Georgia"/>
            <w:color w:val="497D0B"/>
          </w:rPr>
          <w:t>80% de la migración irregular</w:t>
        </w:r>
      </w:hyperlink>
      <w:r w:rsidRPr="005D4D22">
        <w:rPr>
          <w:rFonts w:ascii="Georgia" w:hAnsi="Georgia"/>
          <w:color w:val="212529"/>
        </w:rPr>
        <w:t> de África a Europa se da gracias a algún tipo de contrabandista. </w:t>
      </w:r>
    </w:p>
    <w:p w14:paraId="6CC814ED" w14:textId="77777777" w:rsidR="005D4D22" w:rsidRPr="005D4D22" w:rsidRDefault="005D4D22" w:rsidP="005D4D22">
      <w:pPr>
        <w:pStyle w:val="NormalWeb"/>
        <w:shd w:val="clear" w:color="auto" w:fill="FFFFFF"/>
        <w:spacing w:before="0" w:beforeAutospacing="0"/>
        <w:rPr>
          <w:rFonts w:ascii="Georgia" w:hAnsi="Georgia"/>
          <w:color w:val="212529"/>
        </w:rPr>
      </w:pPr>
      <w:r w:rsidRPr="005D4D22">
        <w:rPr>
          <w:rFonts w:ascii="Georgia" w:hAnsi="Georgia"/>
          <w:color w:val="212529"/>
        </w:rPr>
        <w:lastRenderedPageBreak/>
        <w:t>Llegados a este punto es imprescindible hacer una distinción dentro de este tipo de organizaciones. A menudo suelen ser denominadas mafias tanto las redes especializadas en la introducción clandestina de migrantes en otros países de una manera voluntaria con las verdaderas mafias de trata de personas. Aunque las diferencias se difuminan muchas veces a los largo del viaje, este artículo se centrará en las primeras de ellas: las redes clandestinas de contrabando de migrantes que voluntariamente emprenden el viaje. Aunque cada ruta sea distinta, hay un cierto </w:t>
      </w:r>
      <w:hyperlink r:id="rId18" w:history="1">
        <w:r w:rsidRPr="005D4D22">
          <w:rPr>
            <w:rStyle w:val="Hipervnculo"/>
            <w:rFonts w:ascii="Georgia" w:hAnsi="Georgia"/>
            <w:color w:val="497D0B"/>
          </w:rPr>
          <w:t>patrón generalizado</w:t>
        </w:r>
      </w:hyperlink>
      <w:r w:rsidRPr="005D4D22">
        <w:rPr>
          <w:rFonts w:ascii="Georgia" w:hAnsi="Georgia"/>
          <w:color w:val="212529"/>
        </w:rPr>
        <w:t> en todas esas redes que, lejos de ser una mafia jerárquica y centralizada, se tratan más bien de </w:t>
      </w:r>
      <w:hyperlink r:id="rId19" w:history="1">
        <w:r w:rsidRPr="005D4D22">
          <w:rPr>
            <w:rStyle w:val="Hipervnculo"/>
            <w:rFonts w:ascii="Georgia" w:hAnsi="Georgia"/>
            <w:color w:val="497D0B"/>
          </w:rPr>
          <w:t>un conjunto difuso de acuerdos puntuales</w:t>
        </w:r>
      </w:hyperlink>
      <w:r w:rsidRPr="005D4D22">
        <w:rPr>
          <w:rFonts w:ascii="Georgia" w:hAnsi="Georgia"/>
          <w:color w:val="212529"/>
        </w:rPr>
        <w:t> entre distintos actores a lo largo del camino, que se adaptan y modifican de manera constante. De ahí que las rutas sean también cambiantes, donde lo único establecido es el origen del que se parte y el destino al que se quiere llegar. </w:t>
      </w:r>
    </w:p>
    <w:p w14:paraId="52D7BD23" w14:textId="77777777" w:rsidR="005D4D22" w:rsidRPr="005D4D22" w:rsidRDefault="005D4D22" w:rsidP="005D4D22">
      <w:pPr>
        <w:pStyle w:val="NormalWeb"/>
        <w:shd w:val="clear" w:color="auto" w:fill="FFFFFF"/>
        <w:spacing w:before="0" w:beforeAutospacing="0"/>
        <w:rPr>
          <w:rFonts w:ascii="Georgia" w:hAnsi="Georgia"/>
          <w:color w:val="212529"/>
        </w:rPr>
      </w:pPr>
      <w:r w:rsidRPr="005D4D22">
        <w:rPr>
          <w:rFonts w:ascii="Georgia" w:hAnsi="Georgia"/>
          <w:color w:val="212529"/>
        </w:rPr>
        <w:t>El punto de partida suele ser el reclutador, cuya función es organizar las distintas etapas y los intermediarios o facilitadores a cargo en cada una de ellas. En la mayoría de los casos, el reclutador es de la misma nacionalidad que el resto de migrantes y, en ocasiones,  son ellos quienes </w:t>
      </w:r>
      <w:hyperlink r:id="rId20" w:history="1">
        <w:r w:rsidRPr="005D4D22">
          <w:rPr>
            <w:rStyle w:val="Hipervnculo"/>
            <w:rFonts w:ascii="Georgia" w:hAnsi="Georgia"/>
            <w:color w:val="497D0B"/>
          </w:rPr>
          <w:t>reciben el dinero total del viaje</w:t>
        </w:r>
      </w:hyperlink>
      <w:r w:rsidRPr="005D4D22">
        <w:rPr>
          <w:rFonts w:ascii="Georgia" w:hAnsi="Georgia"/>
          <w:color w:val="212529"/>
        </w:rPr>
        <w:t> y van pagando a los intermediarios. La lógica detrás de estos reclutadores es similar a la que podría darse en una agencia de viajes: </w:t>
      </w:r>
      <w:hyperlink r:id="rId21" w:history="1">
        <w:r w:rsidRPr="005D4D22">
          <w:rPr>
            <w:rStyle w:val="Hipervnculo"/>
            <w:rFonts w:ascii="Georgia" w:hAnsi="Georgia"/>
            <w:color w:val="497D0B"/>
          </w:rPr>
          <w:t>garantizan una asistencia</w:t>
        </w:r>
      </w:hyperlink>
      <w:r w:rsidRPr="005D4D22">
        <w:rPr>
          <w:rFonts w:ascii="Georgia" w:hAnsi="Georgia"/>
          <w:color w:val="212529"/>
        </w:rPr>
        <w:t> durante el tránsito y procuran que buena parte de sus clientes consigan llegar a Europa, algo que les genera buena consideración social en las comunidades de origen. El resto de </w:t>
      </w:r>
      <w:hyperlink r:id="rId22" w:history="1">
        <w:r w:rsidRPr="005D4D22">
          <w:rPr>
            <w:rStyle w:val="Hipervnculo"/>
            <w:rFonts w:ascii="Georgia" w:hAnsi="Georgia"/>
            <w:color w:val="497D0B"/>
          </w:rPr>
          <w:t>intermediarios</w:t>
        </w:r>
      </w:hyperlink>
      <w:r w:rsidRPr="005D4D22">
        <w:rPr>
          <w:rFonts w:ascii="Georgia" w:hAnsi="Georgia"/>
          <w:color w:val="212529"/>
        </w:rPr>
        <w:t> incluyen desde nexos entre tramos de la ruta hasta los conductores, pasando por los propietarios de los “guetos”, los centros de recepción de migrantes en los países de tránsito. </w:t>
      </w:r>
    </w:p>
    <w:p w14:paraId="397FB711" w14:textId="77777777" w:rsidR="005D4D22" w:rsidRPr="005D4D22" w:rsidRDefault="005D4D22" w:rsidP="005D4D22">
      <w:pPr>
        <w:pStyle w:val="NormalWeb"/>
        <w:shd w:val="clear" w:color="auto" w:fill="FFFFFF"/>
        <w:spacing w:before="0" w:beforeAutospacing="0"/>
        <w:rPr>
          <w:rFonts w:ascii="Georgia" w:hAnsi="Georgia"/>
          <w:color w:val="212529"/>
        </w:rPr>
      </w:pPr>
      <w:r w:rsidRPr="005D4D22">
        <w:rPr>
          <w:rFonts w:ascii="Georgia" w:hAnsi="Georgia"/>
          <w:color w:val="212529"/>
        </w:rPr>
        <w:t>El viaje se encarece a medida que aumenta el número de intermediarios, que también depende del país de origen del migrante: </w:t>
      </w:r>
      <w:hyperlink r:id="rId23" w:history="1">
        <w:r w:rsidRPr="005D4D22">
          <w:rPr>
            <w:rStyle w:val="Hipervnculo"/>
            <w:rFonts w:ascii="Georgia" w:hAnsi="Georgia"/>
            <w:color w:val="497D0B"/>
          </w:rPr>
          <w:t>entre Gambia y Libia puede llegar a haber unos siete</w:t>
        </w:r>
      </w:hyperlink>
      <w:r w:rsidRPr="005D4D22">
        <w:rPr>
          <w:rFonts w:ascii="Georgia" w:hAnsi="Georgia"/>
          <w:color w:val="212529"/>
        </w:rPr>
        <w:t>, por ejemplo. También </w:t>
      </w:r>
      <w:hyperlink r:id="rId24" w:history="1">
        <w:r w:rsidRPr="005D4D22">
          <w:rPr>
            <w:rStyle w:val="Hipervnculo"/>
            <w:rFonts w:ascii="Georgia" w:hAnsi="Georgia"/>
            <w:color w:val="497D0B"/>
          </w:rPr>
          <w:t>varía según la nacionalidad del migrante</w:t>
        </w:r>
      </w:hyperlink>
      <w:r w:rsidRPr="005D4D22">
        <w:rPr>
          <w:rFonts w:ascii="Georgia" w:hAnsi="Georgia"/>
          <w:color w:val="212529"/>
        </w:rPr>
        <w:t>, con los subsaharianos sufriendo </w:t>
      </w:r>
      <w:hyperlink r:id="rId25" w:history="1">
        <w:r w:rsidRPr="005D4D22">
          <w:rPr>
            <w:rStyle w:val="Hipervnculo"/>
            <w:rFonts w:ascii="Georgia" w:hAnsi="Georgia"/>
            <w:color w:val="497D0B"/>
          </w:rPr>
          <w:t>el racismo de ser cobrados más</w:t>
        </w:r>
      </w:hyperlink>
      <w:r w:rsidRPr="005D4D22">
        <w:rPr>
          <w:rFonts w:ascii="Georgia" w:hAnsi="Georgia"/>
          <w:color w:val="212529"/>
        </w:rPr>
        <w:t> solo por el color de su piel. El viaje se acaba encareciendo mucho más debido a los numerosos asaltos, sobornos y secuestros que se ven obligados a pagar los migrantes; de lo contrario, podrían acabar realizando trabajo esclavo o, en el caso de las mujeres, </w:t>
      </w:r>
      <w:hyperlink r:id="rId26" w:history="1">
        <w:r w:rsidRPr="005D4D22">
          <w:rPr>
            <w:rStyle w:val="Hipervnculo"/>
            <w:rFonts w:ascii="Georgia" w:hAnsi="Georgia"/>
            <w:color w:val="497D0B"/>
          </w:rPr>
          <w:t>sufriendo explotación sexual</w:t>
        </w:r>
      </w:hyperlink>
      <w:r w:rsidRPr="005D4D22">
        <w:rPr>
          <w:rFonts w:ascii="Georgia" w:hAnsi="Georgia"/>
          <w:color w:val="212529"/>
        </w:rPr>
        <w:t>. En la última década se ha registrado </w:t>
      </w:r>
      <w:hyperlink r:id="rId27" w:history="1">
        <w:r w:rsidRPr="005D4D22">
          <w:rPr>
            <w:rStyle w:val="Hipervnculo"/>
            <w:rFonts w:ascii="Georgia" w:hAnsi="Georgia"/>
            <w:color w:val="497D0B"/>
          </w:rPr>
          <w:t>un rápido aumento del precio del viaje provocado por la guerra de Siria</w:t>
        </w:r>
      </w:hyperlink>
      <w:r w:rsidRPr="005D4D22">
        <w:rPr>
          <w:rFonts w:ascii="Georgia" w:hAnsi="Georgia"/>
          <w:color w:val="212529"/>
        </w:rPr>
        <w:t> y la consecuente entrada de los sirios, que en general cuentan con mayor poder adquisitivo. Se calcula que, frente a los 6.000 dólares que podía llegar a costar uno de los viajes más caros en 2013, ese mismo viaje alcanzaba la cifra de 20.000 dólares solo un año más tarde. </w:t>
      </w:r>
    </w:p>
    <w:p w14:paraId="739EC85C" w14:textId="23A182AE" w:rsidR="005D4D22" w:rsidRPr="005D4D22" w:rsidRDefault="005D4D22" w:rsidP="005D4D22">
      <w:pPr>
        <w:shd w:val="clear" w:color="auto" w:fill="FFFFFF"/>
        <w:rPr>
          <w:rFonts w:ascii="Georgia" w:hAnsi="Georgia"/>
          <w:color w:val="212529"/>
          <w:sz w:val="24"/>
          <w:szCs w:val="24"/>
        </w:rPr>
      </w:pPr>
      <w:r>
        <w:rPr>
          <w:rFonts w:ascii="Georgia" w:hAnsi="Georgia"/>
          <w:noProof/>
          <w:color w:val="497D0B"/>
          <w:sz w:val="27"/>
          <w:szCs w:val="27"/>
          <w:lang w:val="es-ES" w:eastAsia="es-ES"/>
        </w:rPr>
        <w:lastRenderedPageBreak/>
        <w:drawing>
          <wp:inline distT="0" distB="0" distL="0" distR="0" wp14:anchorId="680B946D" wp14:editId="3B3BFE30">
            <wp:extent cx="6019660" cy="4259713"/>
            <wp:effectExtent l="0" t="0" r="635" b="7620"/>
            <wp:docPr id="580" name="Imagen 580" descr="https://elordenmundial.com/wp-content/uploads/2018/04/%C3%81frica-Libia-Italia-Migraci%C3%B3n-Rutas-Migratorias-S%C3%A1hara-Mapa-1-1-1310x927.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elordenmundial.com/wp-content/uploads/2018/04/%C3%81frica-Libia-Italia-Migraci%C3%B3n-Rutas-Migratorias-S%C3%A1hara-Mapa-1-1-1310x927.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7801" cy="4265474"/>
                    </a:xfrm>
                    <a:prstGeom prst="rect">
                      <a:avLst/>
                    </a:prstGeom>
                    <a:noFill/>
                    <a:ln>
                      <a:noFill/>
                    </a:ln>
                  </pic:spPr>
                </pic:pic>
              </a:graphicData>
            </a:graphic>
          </wp:inline>
        </w:drawing>
      </w:r>
      <w:r w:rsidRPr="005D4D22">
        <w:rPr>
          <w:rFonts w:ascii="Georgia" w:hAnsi="Georgia"/>
          <w:color w:val="212529"/>
          <w:sz w:val="24"/>
          <w:szCs w:val="24"/>
        </w:rPr>
        <w:t>Libia es uno de los países de tránsito más importantes en las rutas migratorias que cruzan África de sur a norte.</w:t>
      </w:r>
    </w:p>
    <w:p w14:paraId="2D7972AD" w14:textId="77777777" w:rsidR="005D4D22" w:rsidRPr="005D4D22" w:rsidRDefault="005D4D22" w:rsidP="005D4D22">
      <w:pPr>
        <w:pStyle w:val="NormalWeb"/>
        <w:shd w:val="clear" w:color="auto" w:fill="FFFFFF"/>
        <w:spacing w:before="0" w:beforeAutospacing="0"/>
        <w:rPr>
          <w:rFonts w:ascii="Georgia" w:hAnsi="Georgia"/>
          <w:color w:val="212529"/>
        </w:rPr>
      </w:pPr>
      <w:r w:rsidRPr="005D4D22">
        <w:rPr>
          <w:rFonts w:ascii="Georgia" w:hAnsi="Georgia"/>
          <w:color w:val="212529"/>
        </w:rPr>
        <w:t>Aunque los caminos sean diversos y puedan sufrir modificaciones, tradicionalmente existen dos rutas principales: la que parte desde países del África occidental y atraviesa Níger o Malí, y la ruta del este procedente del Cuerno de África. En la actualidad ambas tienen como destino mayoritario Libia, aunque desde allí los migrantes no siempre pretenden cruzar a Europa, contrariamente a lo que se suele pensar. Otros países como Marruecos, Argelia o Egipto también son elegidos como destino por los migrantes subsaharianos, que se desplazan anualmente a esos países </w:t>
      </w:r>
      <w:hyperlink r:id="rId30" w:history="1">
        <w:r w:rsidRPr="005D4D22">
          <w:rPr>
            <w:rStyle w:val="Hipervnculo"/>
            <w:rFonts w:ascii="Georgia" w:hAnsi="Georgia"/>
            <w:color w:val="497D0B"/>
          </w:rPr>
          <w:t>para desempeñar trabajos temporales en el sector agrícola</w:t>
        </w:r>
      </w:hyperlink>
      <w:r w:rsidRPr="005D4D22">
        <w:rPr>
          <w:rFonts w:ascii="Georgia" w:hAnsi="Georgia"/>
          <w:color w:val="212529"/>
        </w:rPr>
        <w:t>. </w:t>
      </w:r>
    </w:p>
    <w:p w14:paraId="214E8DD7" w14:textId="77777777" w:rsidR="005D4D22" w:rsidRPr="005D4D22" w:rsidRDefault="005D4D22" w:rsidP="005D4D22">
      <w:pPr>
        <w:rPr>
          <w:sz w:val="36"/>
          <w:szCs w:val="36"/>
        </w:rPr>
      </w:pPr>
      <w:r w:rsidRPr="005D4D22">
        <w:rPr>
          <w:rStyle w:val="Textoennegrita"/>
          <w:rFonts w:ascii="Georgia" w:hAnsi="Georgia"/>
          <w:bCs w:val="0"/>
          <w:color w:val="212529"/>
        </w:rPr>
        <w:t>Ruta del África occidental </w:t>
      </w:r>
    </w:p>
    <w:p w14:paraId="5DA44074" w14:textId="77777777" w:rsidR="005D4D22" w:rsidRPr="005D4D22" w:rsidRDefault="005D4D22" w:rsidP="005D4D22">
      <w:pPr>
        <w:pStyle w:val="NormalWeb"/>
        <w:shd w:val="clear" w:color="auto" w:fill="FFFFFF"/>
        <w:spacing w:before="0" w:beforeAutospacing="0"/>
        <w:rPr>
          <w:rFonts w:ascii="Georgia" w:hAnsi="Georgia"/>
          <w:color w:val="212529"/>
        </w:rPr>
      </w:pPr>
      <w:r w:rsidRPr="005D4D22">
        <w:rPr>
          <w:rFonts w:ascii="Georgia" w:hAnsi="Georgia"/>
          <w:color w:val="212529"/>
        </w:rPr>
        <w:t>Teóricamente, esta ruta presenta menos trabas burocráticas, puesto que atraviesa la </w:t>
      </w:r>
      <w:hyperlink r:id="rId31" w:history="1">
        <w:r w:rsidRPr="005D4D22">
          <w:rPr>
            <w:rStyle w:val="Hipervnculo"/>
            <w:rFonts w:ascii="Georgia" w:hAnsi="Georgia"/>
            <w:color w:val="497D0B"/>
          </w:rPr>
          <w:t>Comunidad Económica de los Estados Africanos Occidentales</w:t>
        </w:r>
      </w:hyperlink>
      <w:r w:rsidRPr="005D4D22">
        <w:rPr>
          <w:rFonts w:ascii="Georgia" w:hAnsi="Georgia"/>
          <w:color w:val="212529"/>
        </w:rPr>
        <w:t> (ECOWAS por las siglas en inglés), que estableció una zona de </w:t>
      </w:r>
      <w:hyperlink r:id="rId32" w:history="1">
        <w:r w:rsidRPr="005D4D22">
          <w:rPr>
            <w:rStyle w:val="Hipervnculo"/>
            <w:rFonts w:ascii="Georgia" w:hAnsi="Georgia"/>
            <w:color w:val="497D0B"/>
          </w:rPr>
          <w:t>libre movimiento</w:t>
        </w:r>
      </w:hyperlink>
      <w:r w:rsidRPr="005D4D22">
        <w:rPr>
          <w:rFonts w:ascii="Georgia" w:hAnsi="Georgia"/>
          <w:color w:val="212529"/>
        </w:rPr>
        <w:t> desde 1979. Ello en principio permite viajar sin necesidad de visados, y únicamente con un certificado de viaje y un certificado sanitario, por la mayor parte de la ruta a excepción de Libia, principal destino de esta ruta. Aunque la realidad es bien distinta: en ocasiones, los certificados de viaje pueden llegar a ser muy caros y en las fronteras se suelen tener que pagar </w:t>
      </w:r>
      <w:r w:rsidRPr="005D4D22">
        <w:rPr>
          <w:rStyle w:val="nfasis"/>
          <w:rFonts w:ascii="Georgia" w:hAnsi="Georgia"/>
          <w:color w:val="212529"/>
        </w:rPr>
        <w:t>tasas informales</w:t>
      </w:r>
      <w:r w:rsidRPr="005D4D22">
        <w:rPr>
          <w:rFonts w:ascii="Georgia" w:hAnsi="Georgia"/>
          <w:color w:val="212529"/>
        </w:rPr>
        <w:t>, lo que lleva a los migrantes a tratar de evitar los controles fronterizos oficiales. </w:t>
      </w:r>
    </w:p>
    <w:p w14:paraId="014989B2" w14:textId="77777777" w:rsidR="005D4D22" w:rsidRPr="005D4D22" w:rsidRDefault="005D4D22" w:rsidP="005D4D22">
      <w:pPr>
        <w:pStyle w:val="NormalWeb"/>
        <w:shd w:val="clear" w:color="auto" w:fill="FFFFFF"/>
        <w:spacing w:before="0" w:beforeAutospacing="0"/>
        <w:rPr>
          <w:rFonts w:ascii="Georgia" w:hAnsi="Georgia"/>
          <w:color w:val="212529"/>
        </w:rPr>
      </w:pPr>
      <w:r w:rsidRPr="005D4D22">
        <w:rPr>
          <w:rFonts w:ascii="Georgia" w:hAnsi="Georgia"/>
          <w:color w:val="212529"/>
        </w:rPr>
        <w:lastRenderedPageBreak/>
        <w:t>Mali o Níger</w:t>
      </w:r>
      <w:r w:rsidRPr="005D4D22">
        <w:rPr>
          <w:rStyle w:val="Textoennegrita"/>
          <w:rFonts w:ascii="Georgia" w:hAnsi="Georgia"/>
          <w:color w:val="212529"/>
        </w:rPr>
        <w:t> </w:t>
      </w:r>
      <w:r w:rsidRPr="005D4D22">
        <w:rPr>
          <w:rFonts w:ascii="Georgia" w:hAnsi="Georgia"/>
          <w:color w:val="212529"/>
        </w:rPr>
        <w:t>son países de paso clave para todos aquellos migrantes provenientes de otros países de la región, y eso hace de ellos el centro de la actividad de las mafias. Desde ahí o bien se toma la ruta central hacia Argelia y después Libia, o bien hacia Marruecos. En este área, las redes de contrabando de migrantes se profesionalizaron alrededor de 1995, coincidiendo con </w:t>
      </w:r>
      <w:hyperlink r:id="rId33" w:history="1">
        <w:r w:rsidRPr="005D4D22">
          <w:rPr>
            <w:rStyle w:val="Hipervnculo"/>
            <w:rFonts w:ascii="Georgia" w:hAnsi="Georgia"/>
            <w:color w:val="497D0B"/>
          </w:rPr>
          <w:t>la grave rebelión tuareg</w:t>
        </w:r>
      </w:hyperlink>
      <w:r w:rsidRPr="005D4D22">
        <w:rPr>
          <w:rFonts w:ascii="Georgia" w:hAnsi="Georgia"/>
          <w:color w:val="212529"/>
        </w:rPr>
        <w:t> que sacudió Níger y los países circundantes a principios de los 90. Los milicianos desempleados tras el conflicto </w:t>
      </w:r>
      <w:hyperlink r:id="rId34" w:history="1">
        <w:r w:rsidRPr="005D4D22">
          <w:rPr>
            <w:rStyle w:val="Hipervnculo"/>
            <w:rFonts w:ascii="Georgia" w:hAnsi="Georgia"/>
            <w:color w:val="497D0B"/>
          </w:rPr>
          <w:t>se reconvirtieron</w:t>
        </w:r>
      </w:hyperlink>
      <w:r w:rsidRPr="005D4D22">
        <w:rPr>
          <w:rFonts w:ascii="Georgia" w:hAnsi="Georgia"/>
          <w:color w:val="212529"/>
        </w:rPr>
        <w:t> en conductores y guías para migrantes gracias a sus conocimientos del desierto, y comenzaron a crearse incluso agencias especializadas desde las que se organizaba el alojamiento y los distintos tipos de transporte según el dinero que el migrante pagara. La ciudad nigerina de Agadez se convirtió en </w:t>
      </w:r>
      <w:hyperlink r:id="rId35" w:history="1">
        <w:r w:rsidRPr="005D4D22">
          <w:rPr>
            <w:rStyle w:val="Hipervnculo"/>
            <w:rFonts w:ascii="Georgia" w:hAnsi="Georgia"/>
            <w:color w:val="497D0B"/>
          </w:rPr>
          <w:t>punto obligado</w:t>
        </w:r>
      </w:hyperlink>
      <w:r w:rsidRPr="005D4D22">
        <w:rPr>
          <w:rFonts w:ascii="Georgia" w:hAnsi="Georgia"/>
          <w:color w:val="212529"/>
        </w:rPr>
        <w:t> de la ruta occidental antes de adentrarse en el desierto, una de las etapas más peligrosas del viaje y en las que, ante la falta de medios de transporte convencionales, es inviable no recurrir a intermediarios.</w:t>
      </w:r>
    </w:p>
    <w:p w14:paraId="7D34262F" w14:textId="54066587" w:rsidR="005D4D22" w:rsidRDefault="005D4D22" w:rsidP="005D4D22">
      <w:pPr>
        <w:shd w:val="clear" w:color="auto" w:fill="FFFFFF"/>
        <w:rPr>
          <w:rFonts w:ascii="Georgia" w:hAnsi="Georgia"/>
          <w:color w:val="212529"/>
          <w:sz w:val="27"/>
          <w:szCs w:val="27"/>
        </w:rPr>
      </w:pPr>
      <w:r>
        <w:rPr>
          <w:rFonts w:ascii="Georgia" w:hAnsi="Georgia"/>
          <w:noProof/>
          <w:color w:val="212529"/>
          <w:sz w:val="27"/>
          <w:szCs w:val="27"/>
          <w:lang w:val="es-ES" w:eastAsia="es-ES"/>
        </w:rPr>
        <w:drawing>
          <wp:inline distT="0" distB="0" distL="0" distR="0" wp14:anchorId="1F4A0B31" wp14:editId="107F14A5">
            <wp:extent cx="6191250" cy="4213868"/>
            <wp:effectExtent l="0" t="0" r="0" b="0"/>
            <wp:docPr id="579" name="Imagen 579" descr="https://elordenmundial.com/wp-content/uploads/2020/01/ADJUN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elordenmundial.com/wp-content/uploads/2020/01/ADJUNTO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9578" cy="4219536"/>
                    </a:xfrm>
                    <a:prstGeom prst="rect">
                      <a:avLst/>
                    </a:prstGeom>
                    <a:noFill/>
                    <a:ln>
                      <a:noFill/>
                    </a:ln>
                  </pic:spPr>
                </pic:pic>
              </a:graphicData>
            </a:graphic>
          </wp:inline>
        </w:drawing>
      </w:r>
      <w:r>
        <w:rPr>
          <w:rFonts w:ascii="Georgia" w:hAnsi="Georgia"/>
          <w:color w:val="212529"/>
          <w:sz w:val="27"/>
          <w:szCs w:val="27"/>
        </w:rPr>
        <w:t>El número de migrantes fallecidos o desaparecidos en su travesía en Níger se incrementó considerablemente en 2017. Fuente: </w:t>
      </w:r>
      <w:hyperlink r:id="rId37" w:history="1">
        <w:r>
          <w:rPr>
            <w:rStyle w:val="Hipervnculo"/>
            <w:rFonts w:ascii="Georgia" w:hAnsi="Georgia"/>
            <w:color w:val="497D0B"/>
            <w:sz w:val="27"/>
            <w:szCs w:val="27"/>
          </w:rPr>
          <w:t>Clingendael</w:t>
        </w:r>
      </w:hyperlink>
    </w:p>
    <w:p w14:paraId="54A9E5F1" w14:textId="77777777" w:rsidR="005D4D22" w:rsidRPr="005D4D22" w:rsidRDefault="005D4D22" w:rsidP="005D4D22">
      <w:pPr>
        <w:pStyle w:val="NormalWeb"/>
        <w:shd w:val="clear" w:color="auto" w:fill="FFFFFF"/>
        <w:spacing w:before="0" w:beforeAutospacing="0"/>
        <w:rPr>
          <w:rFonts w:ascii="Georgia" w:hAnsi="Georgia"/>
          <w:color w:val="212529"/>
        </w:rPr>
      </w:pPr>
      <w:r w:rsidRPr="005D4D22">
        <w:rPr>
          <w:rFonts w:ascii="Georgia" w:hAnsi="Georgia"/>
          <w:color w:val="212529"/>
        </w:rPr>
        <w:t>Este tráfico migratorio </w:t>
      </w:r>
      <w:hyperlink r:id="rId38" w:history="1">
        <w:r w:rsidRPr="005D4D22">
          <w:rPr>
            <w:rStyle w:val="Hipervnculo"/>
            <w:rFonts w:ascii="Georgia" w:hAnsi="Georgia"/>
            <w:color w:val="497D0B"/>
          </w:rPr>
          <w:t>era corriente y hasta legal en Níger</w:t>
        </w:r>
      </w:hyperlink>
      <w:r w:rsidRPr="005D4D22">
        <w:rPr>
          <w:rFonts w:ascii="Georgia" w:hAnsi="Georgia"/>
          <w:color w:val="212529"/>
        </w:rPr>
        <w:t> hasta hace apenas cuatro años, y, como tal, suponía el sustento de la economía de la ciudad. Sin embargo, </w:t>
      </w:r>
      <w:hyperlink r:id="rId39" w:history="1">
        <w:r w:rsidRPr="005D4D22">
          <w:rPr>
            <w:rStyle w:val="Hipervnculo"/>
            <w:rFonts w:ascii="Georgia" w:hAnsi="Georgia"/>
            <w:color w:val="497D0B"/>
          </w:rPr>
          <w:t>una ley</w:t>
        </w:r>
      </w:hyperlink>
      <w:r w:rsidRPr="005D4D22">
        <w:rPr>
          <w:rFonts w:ascii="Georgia" w:hAnsi="Georgia"/>
          <w:color w:val="212529"/>
        </w:rPr>
        <w:t> aprobada en 2016 en el país y financiada con el </w:t>
      </w:r>
      <w:hyperlink r:id="rId40" w:history="1">
        <w:r w:rsidRPr="005D4D22">
          <w:rPr>
            <w:rStyle w:val="Hipervnculo"/>
            <w:rFonts w:ascii="Georgia" w:hAnsi="Georgia"/>
            <w:color w:val="497D0B"/>
          </w:rPr>
          <w:t>Fondo de Desarrollo Europeo</w:t>
        </w:r>
      </w:hyperlink>
      <w:r w:rsidRPr="005D4D22">
        <w:rPr>
          <w:rFonts w:ascii="Georgia" w:hAnsi="Georgia"/>
          <w:color w:val="212529"/>
        </w:rPr>
        <w:t> ha puesto el marco legal para las primeras detenciones en la región, </w:t>
      </w:r>
      <w:hyperlink r:id="rId41" w:history="1">
        <w:r w:rsidRPr="005D4D22">
          <w:rPr>
            <w:rStyle w:val="Hipervnculo"/>
            <w:rFonts w:ascii="Georgia" w:hAnsi="Georgia"/>
            <w:color w:val="497D0B"/>
          </w:rPr>
          <w:t>arrestando</w:t>
        </w:r>
      </w:hyperlink>
      <w:r w:rsidRPr="005D4D22">
        <w:rPr>
          <w:rFonts w:ascii="Georgia" w:hAnsi="Georgia"/>
          <w:color w:val="212529"/>
        </w:rPr>
        <w:t> a 282 facilitadores y confiscando hasta unas 350 camionetas, lo que redujo hasta un 75 % el tráfico de migrantes en Agadez en 2017, </w:t>
      </w:r>
      <w:hyperlink r:id="rId42" w:history="1">
        <w:r w:rsidRPr="005D4D22">
          <w:rPr>
            <w:rStyle w:val="Hipervnculo"/>
            <w:rFonts w:ascii="Georgia" w:hAnsi="Georgia"/>
            <w:color w:val="497D0B"/>
          </w:rPr>
          <w:t>mermado la economía local</w:t>
        </w:r>
      </w:hyperlink>
      <w:r w:rsidRPr="005D4D22">
        <w:rPr>
          <w:rFonts w:ascii="Georgia" w:hAnsi="Georgia"/>
          <w:color w:val="212529"/>
        </w:rPr>
        <w:t xml:space="preserve">. No obstante, lejos </w:t>
      </w:r>
      <w:r w:rsidRPr="005D4D22">
        <w:rPr>
          <w:rFonts w:ascii="Georgia" w:hAnsi="Georgia"/>
          <w:color w:val="212529"/>
        </w:rPr>
        <w:lastRenderedPageBreak/>
        <w:t>de frenar el tránsito de migrantes, la prohibición les ha llevado a tomar </w:t>
      </w:r>
      <w:hyperlink r:id="rId43" w:history="1">
        <w:r w:rsidRPr="005D4D22">
          <w:rPr>
            <w:rStyle w:val="Hipervnculo"/>
            <w:rFonts w:ascii="Georgia" w:hAnsi="Georgia"/>
            <w:color w:val="497D0B"/>
          </w:rPr>
          <w:t>rutas alternativas</w:t>
        </w:r>
      </w:hyperlink>
      <w:r w:rsidRPr="005D4D22">
        <w:rPr>
          <w:rFonts w:ascii="Georgia" w:hAnsi="Georgia"/>
          <w:color w:val="212529"/>
        </w:rPr>
        <w:t> más peligrosas, donde se dan mayores abusos de los derechos humanos, </w:t>
      </w:r>
      <w:hyperlink r:id="rId44" w:history="1">
        <w:r w:rsidRPr="005D4D22">
          <w:rPr>
            <w:rStyle w:val="Hipervnculo"/>
            <w:rFonts w:ascii="Georgia" w:hAnsi="Georgia"/>
            <w:color w:val="497D0B"/>
          </w:rPr>
          <w:t>sobornos</w:t>
        </w:r>
      </w:hyperlink>
      <w:r w:rsidRPr="005D4D22">
        <w:rPr>
          <w:rFonts w:ascii="Georgia" w:hAnsi="Georgia"/>
          <w:color w:val="212529"/>
        </w:rPr>
        <w:t>, </w:t>
      </w:r>
      <w:hyperlink r:id="rId45" w:history="1">
        <w:r w:rsidRPr="005D4D22">
          <w:rPr>
            <w:rStyle w:val="Hipervnculo"/>
            <w:rFonts w:ascii="Georgia" w:hAnsi="Georgia"/>
            <w:color w:val="497D0B"/>
          </w:rPr>
          <w:t>hacinamiento</w:t>
        </w:r>
      </w:hyperlink>
      <w:r w:rsidRPr="005D4D22">
        <w:rPr>
          <w:rFonts w:ascii="Georgia" w:hAnsi="Georgia"/>
          <w:color w:val="212529"/>
        </w:rPr>
        <w:t>, y provocando, en última instancia, un aumento de las </w:t>
      </w:r>
      <w:hyperlink r:id="rId46" w:history="1">
        <w:r w:rsidRPr="005D4D22">
          <w:rPr>
            <w:rStyle w:val="Hipervnculo"/>
            <w:rFonts w:ascii="Georgia" w:hAnsi="Georgia"/>
            <w:color w:val="497D0B"/>
          </w:rPr>
          <w:t>muertes</w:t>
        </w:r>
      </w:hyperlink>
      <w:r w:rsidRPr="005D4D22">
        <w:rPr>
          <w:rFonts w:ascii="Georgia" w:hAnsi="Georgia"/>
          <w:color w:val="212529"/>
        </w:rPr>
        <w:t>. El viaje también </w:t>
      </w:r>
      <w:hyperlink r:id="rId47" w:history="1">
        <w:r w:rsidRPr="005D4D22">
          <w:rPr>
            <w:rStyle w:val="Hipervnculo"/>
            <w:rFonts w:ascii="Georgia" w:hAnsi="Georgia"/>
            <w:color w:val="497D0B"/>
          </w:rPr>
          <w:t>se ha encarecido</w:t>
        </w:r>
      </w:hyperlink>
      <w:r w:rsidRPr="005D4D22">
        <w:rPr>
          <w:rFonts w:ascii="Georgia" w:hAnsi="Georgia"/>
          <w:color w:val="212529"/>
        </w:rPr>
        <w:t> a consecuencia del cambio legal: si en 2013 el viaje de Agadez a Sabha, ciudad en pleno desierto de Libia, costaba cien dólares, en 2017 había aumentado hasta los seiscientos.</w:t>
      </w:r>
    </w:p>
    <w:p w14:paraId="14E72027" w14:textId="77777777" w:rsidR="005D4D22" w:rsidRPr="005D4D22" w:rsidRDefault="005D4D22" w:rsidP="005D4D22">
      <w:pPr>
        <w:pStyle w:val="NormalWeb"/>
        <w:shd w:val="clear" w:color="auto" w:fill="FFFFFF"/>
        <w:spacing w:before="0" w:beforeAutospacing="0"/>
        <w:rPr>
          <w:rFonts w:ascii="Georgia" w:hAnsi="Georgia"/>
          <w:color w:val="212529"/>
        </w:rPr>
      </w:pPr>
      <w:r w:rsidRPr="005D4D22">
        <w:rPr>
          <w:rFonts w:ascii="Georgia" w:hAnsi="Georgia"/>
          <w:color w:val="212529"/>
        </w:rPr>
        <w:t>Los principales actores encargados del contrabando de migrantes en estas nuevas rutas clandestinas son </w:t>
      </w:r>
      <w:hyperlink r:id="rId48" w:history="1">
        <w:r w:rsidRPr="005D4D22">
          <w:rPr>
            <w:rStyle w:val="Hipervnculo"/>
            <w:rFonts w:ascii="Georgia" w:hAnsi="Georgia"/>
            <w:color w:val="497D0B"/>
          </w:rPr>
          <w:t>comunidades nómadas de la región</w:t>
        </w:r>
      </w:hyperlink>
      <w:r w:rsidRPr="005D4D22">
        <w:rPr>
          <w:rFonts w:ascii="Georgia" w:hAnsi="Georgia"/>
          <w:color w:val="212529"/>
        </w:rPr>
        <w:t> como los tuareg, los tubu o los ubari. Estos grupos, conocedores del desierto a ambos lados de las fronteras, han pasado a controlar parte del territorio libio tras la caída de Gadafi en 2011. Entre ellos las relaciones son tensas, puesto que </w:t>
      </w:r>
      <w:hyperlink r:id="rId49" w:history="1">
        <w:r w:rsidRPr="005D4D22">
          <w:rPr>
            <w:rStyle w:val="Hipervnculo"/>
            <w:rFonts w:ascii="Georgia" w:hAnsi="Georgia"/>
            <w:color w:val="497D0B"/>
          </w:rPr>
          <w:t>compiten por hacerse con el mercado</w:t>
        </w:r>
      </w:hyperlink>
      <w:r w:rsidRPr="005D4D22">
        <w:rPr>
          <w:rFonts w:ascii="Georgia" w:hAnsi="Georgia"/>
          <w:color w:val="212529"/>
        </w:rPr>
        <w:t> de los migrantes. Los tubu y los zaghawa </w:t>
      </w:r>
      <w:hyperlink r:id="rId50" w:history="1">
        <w:r w:rsidRPr="005D4D22">
          <w:rPr>
            <w:rStyle w:val="Hipervnculo"/>
            <w:rFonts w:ascii="Georgia" w:hAnsi="Georgia"/>
            <w:color w:val="497D0B"/>
          </w:rPr>
          <w:t>se encuentran</w:t>
        </w:r>
      </w:hyperlink>
      <w:r w:rsidRPr="005D4D22">
        <w:rPr>
          <w:rFonts w:ascii="Georgia" w:hAnsi="Georgia"/>
          <w:color w:val="212529"/>
        </w:rPr>
        <w:t> principalmente entre Chad y Libia, la tribu árabe Awlad Suleiman </w:t>
      </w:r>
      <w:hyperlink r:id="rId51" w:history="1">
        <w:r w:rsidRPr="005D4D22">
          <w:rPr>
            <w:rStyle w:val="Hipervnculo"/>
            <w:rFonts w:ascii="Georgia" w:hAnsi="Georgia"/>
            <w:color w:val="497D0B"/>
          </w:rPr>
          <w:t>se encargara</w:t>
        </w:r>
      </w:hyperlink>
      <w:r w:rsidRPr="005D4D22">
        <w:rPr>
          <w:rFonts w:ascii="Georgia" w:hAnsi="Georgia"/>
          <w:color w:val="212529"/>
        </w:rPr>
        <w:t> de los migrantes a partir de su entrada en la ciudad libia de Sabha, y en Argelia buena parte del negocio está controlada por los tuareg. La relaciones entre estas tribus y otras milicias locales son ambiguas: por un lado favorecen el contrabando de migrantes, pero por otro también se presentan como </w:t>
      </w:r>
      <w:hyperlink r:id="rId52" w:history="1">
        <w:r w:rsidRPr="005D4D22">
          <w:rPr>
            <w:rStyle w:val="Hipervnculo"/>
            <w:rFonts w:ascii="Georgia" w:hAnsi="Georgia"/>
            <w:color w:val="497D0B"/>
          </w:rPr>
          <w:t>actores capaces de controlar las fronteras</w:t>
        </w:r>
      </w:hyperlink>
      <w:r w:rsidRPr="005D4D22">
        <w:rPr>
          <w:rFonts w:ascii="Georgia" w:hAnsi="Georgia"/>
          <w:color w:val="212529"/>
        </w:rPr>
        <w:t> y lograr con ello fondos europeos. Se ha llegado incluso a afirmar que Francia ha pagado a milicias y tribus para </w:t>
      </w:r>
      <w:hyperlink r:id="rId53" w:history="1">
        <w:r w:rsidRPr="005D4D22">
          <w:rPr>
            <w:rStyle w:val="Hipervnculo"/>
            <w:rFonts w:ascii="Georgia" w:hAnsi="Georgia"/>
            <w:color w:val="497D0B"/>
          </w:rPr>
          <w:t>frenar la entrada de migrantes</w:t>
        </w:r>
      </w:hyperlink>
      <w:r w:rsidRPr="005D4D22">
        <w:rPr>
          <w:rFonts w:ascii="Georgia" w:hAnsi="Georgia"/>
          <w:color w:val="212529"/>
        </w:rPr>
        <w:t>.</w:t>
      </w:r>
    </w:p>
    <w:p w14:paraId="01C9243B" w14:textId="7C71A162" w:rsidR="005D4D22" w:rsidRPr="005D4D22" w:rsidRDefault="005D4D22" w:rsidP="005D4D22">
      <w:pPr>
        <w:shd w:val="clear" w:color="auto" w:fill="FFFFFF"/>
        <w:rPr>
          <w:rFonts w:ascii="Georgia" w:hAnsi="Georgia"/>
          <w:color w:val="212529"/>
          <w:sz w:val="24"/>
          <w:szCs w:val="24"/>
        </w:rPr>
      </w:pPr>
      <w:r>
        <w:rPr>
          <w:rFonts w:ascii="Georgia" w:hAnsi="Georgia"/>
          <w:noProof/>
          <w:color w:val="212529"/>
          <w:sz w:val="27"/>
          <w:szCs w:val="27"/>
          <w:lang w:val="es-ES" w:eastAsia="es-ES"/>
        </w:rPr>
        <w:drawing>
          <wp:inline distT="0" distB="0" distL="0" distR="0" wp14:anchorId="769C185C" wp14:editId="5BA121A6">
            <wp:extent cx="6276871" cy="3271046"/>
            <wp:effectExtent l="0" t="0" r="0" b="5715"/>
            <wp:docPr id="578" name="Imagen 578" descr="https://elordenmundial.com/wp-content/uploads/2020/01/ADJUNT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elordenmundial.com/wp-content/uploads/2020/01/ADJUNTO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92076" cy="3278970"/>
                    </a:xfrm>
                    <a:prstGeom prst="rect">
                      <a:avLst/>
                    </a:prstGeom>
                    <a:noFill/>
                    <a:ln>
                      <a:noFill/>
                    </a:ln>
                  </pic:spPr>
                </pic:pic>
              </a:graphicData>
            </a:graphic>
          </wp:inline>
        </w:drawing>
      </w:r>
      <w:r w:rsidRPr="005D4D22">
        <w:rPr>
          <w:rFonts w:ascii="Georgia" w:hAnsi="Georgia"/>
          <w:color w:val="212529"/>
          <w:sz w:val="24"/>
          <w:szCs w:val="24"/>
        </w:rPr>
        <w:t>La principal causa de las muertes durante el viaje en la ruta occidental es la falta de acceso a atención médica y la deshidratación. Fuente: </w:t>
      </w:r>
      <w:hyperlink r:id="rId55" w:history="1">
        <w:r w:rsidRPr="005D4D22">
          <w:rPr>
            <w:rStyle w:val="Hipervnculo"/>
            <w:rFonts w:ascii="Georgia" w:hAnsi="Georgia"/>
            <w:color w:val="497D0B"/>
            <w:sz w:val="24"/>
            <w:szCs w:val="24"/>
          </w:rPr>
          <w:t>Clingendael</w:t>
        </w:r>
      </w:hyperlink>
    </w:p>
    <w:p w14:paraId="1C7F976B" w14:textId="77777777" w:rsidR="005D4D22" w:rsidRPr="005D4D22" w:rsidRDefault="005D4D22" w:rsidP="005D4D22">
      <w:pPr>
        <w:pStyle w:val="NormalWeb"/>
        <w:shd w:val="clear" w:color="auto" w:fill="FFFFFF"/>
        <w:spacing w:before="0" w:beforeAutospacing="0"/>
        <w:rPr>
          <w:rFonts w:ascii="Georgia" w:hAnsi="Georgia"/>
          <w:color w:val="212529"/>
        </w:rPr>
      </w:pPr>
      <w:r w:rsidRPr="005D4D22">
        <w:rPr>
          <w:rFonts w:ascii="Georgia" w:hAnsi="Georgia"/>
          <w:color w:val="212529"/>
        </w:rPr>
        <w:t>Al igual que en otras rutas, el camino no siempre es directo, y en muchas ocasiones los migrantes pasan largas temporadas en una ciudad tratando de reunir el dinero necesario para las siguientes etapas del viaje. Se calcula que en Agadez pueden llegar a permanecer entre </w:t>
      </w:r>
      <w:hyperlink r:id="rId56" w:history="1">
        <w:r w:rsidRPr="005D4D22">
          <w:rPr>
            <w:rStyle w:val="Hipervnculo"/>
            <w:rFonts w:ascii="Georgia" w:hAnsi="Georgia"/>
            <w:color w:val="497D0B"/>
          </w:rPr>
          <w:t>siete meses y un año</w:t>
        </w:r>
      </w:hyperlink>
      <w:r w:rsidRPr="005D4D22">
        <w:rPr>
          <w:rFonts w:ascii="Georgia" w:hAnsi="Georgia"/>
          <w:color w:val="212529"/>
        </w:rPr>
        <w:t>. Y en Chad, país común de las rutas occidental y oriental, los caminos de los migrantes </w:t>
      </w:r>
      <w:hyperlink r:id="rId57" w:history="1">
        <w:r w:rsidRPr="005D4D22">
          <w:rPr>
            <w:rStyle w:val="Hipervnculo"/>
            <w:rFonts w:ascii="Georgia" w:hAnsi="Georgia"/>
            <w:color w:val="497D0B"/>
          </w:rPr>
          <w:t>coinciden</w:t>
        </w:r>
      </w:hyperlink>
      <w:r w:rsidRPr="005D4D22">
        <w:rPr>
          <w:rFonts w:ascii="Georgia" w:hAnsi="Georgia"/>
          <w:color w:val="212529"/>
        </w:rPr>
        <w:t xml:space="preserve"> con las minas de oro del noreste del país, por lo que muchos trabajan como mineros durante un tiempo antes de proseguir. En el peor de los </w:t>
      </w:r>
      <w:r w:rsidRPr="005D4D22">
        <w:rPr>
          <w:rFonts w:ascii="Georgia" w:hAnsi="Georgia"/>
          <w:color w:val="212529"/>
        </w:rPr>
        <w:lastRenderedPageBreak/>
        <w:t>casos, aquí también es donde acaban siendo secuestrados y obligados a trabajos forzados. </w:t>
      </w:r>
    </w:p>
    <w:p w14:paraId="77B010C0" w14:textId="77777777" w:rsidR="005D4D22" w:rsidRPr="005D4D22" w:rsidRDefault="005D4D22" w:rsidP="005D4D22">
      <w:pPr>
        <w:rPr>
          <w:sz w:val="36"/>
          <w:szCs w:val="36"/>
        </w:rPr>
      </w:pPr>
      <w:r w:rsidRPr="005D4D22">
        <w:rPr>
          <w:rStyle w:val="Textoennegrita"/>
          <w:rFonts w:ascii="Georgia" w:hAnsi="Georgia"/>
          <w:bCs w:val="0"/>
          <w:color w:val="212529"/>
        </w:rPr>
        <w:t>La ruta del Cuerno de África</w:t>
      </w:r>
    </w:p>
    <w:p w14:paraId="387F822C" w14:textId="77777777" w:rsidR="005D4D22" w:rsidRPr="005D4D22" w:rsidRDefault="005D4D22" w:rsidP="005D4D22">
      <w:pPr>
        <w:pStyle w:val="NormalWeb"/>
        <w:shd w:val="clear" w:color="auto" w:fill="FFFFFF"/>
        <w:spacing w:before="0" w:beforeAutospacing="0"/>
        <w:rPr>
          <w:rFonts w:ascii="Georgia" w:hAnsi="Georgia"/>
          <w:color w:val="212529"/>
        </w:rPr>
      </w:pPr>
      <w:r w:rsidRPr="005D4D22">
        <w:rPr>
          <w:rFonts w:ascii="Georgia" w:hAnsi="Georgia"/>
          <w:color w:val="212529"/>
        </w:rPr>
        <w:t>La ruta oriental africana parte desde países del cuerno de África como Somalia, Etiopía o Eritrea, pasa por Sudán y el desierto libio, y confluye con la ruta occidental en la costa de Libia. Significativamente, las peticiones de asilo tanto en Libia como en Egipto son mayoritariamente </w:t>
      </w:r>
      <w:hyperlink r:id="rId58" w:history="1">
        <w:r w:rsidRPr="005D4D22">
          <w:rPr>
            <w:rStyle w:val="Hipervnculo"/>
            <w:rFonts w:ascii="Georgia" w:hAnsi="Georgia"/>
            <w:color w:val="497D0B"/>
          </w:rPr>
          <w:t>de ciudadanos provenientes de países del Cuerno de África</w:t>
        </w:r>
      </w:hyperlink>
      <w:r w:rsidRPr="005D4D22">
        <w:rPr>
          <w:rFonts w:ascii="Georgia" w:hAnsi="Georgia"/>
          <w:color w:val="212529"/>
        </w:rPr>
        <w:t>. Sin embargo, la ruta de Egipto a Europa no es tan popular como la libia, ya que los </w:t>
      </w:r>
      <w:hyperlink r:id="rId59" w:history="1">
        <w:r w:rsidRPr="005D4D22">
          <w:rPr>
            <w:rStyle w:val="Hipervnculo"/>
            <w:rFonts w:ascii="Georgia" w:hAnsi="Georgia"/>
            <w:color w:val="497D0B"/>
          </w:rPr>
          <w:t>arrestos y medidas más severas</w:t>
        </w:r>
      </w:hyperlink>
      <w:r w:rsidRPr="005D4D22">
        <w:rPr>
          <w:rFonts w:ascii="Georgia" w:hAnsi="Georgia"/>
          <w:color w:val="212529"/>
        </w:rPr>
        <w:t> que impuso El Cairo para aquellos que intentaban cruzar el Mediterráneo prácticamente consiguió extinguir el flujo de migrandes desde este país a partir de 2017.</w:t>
      </w:r>
    </w:p>
    <w:p w14:paraId="0EB1A588" w14:textId="77777777" w:rsidR="005D4D22" w:rsidRPr="005D4D22" w:rsidRDefault="005D4D22" w:rsidP="005D4D22">
      <w:pPr>
        <w:pStyle w:val="NormalWeb"/>
        <w:shd w:val="clear" w:color="auto" w:fill="FFFFFF"/>
        <w:spacing w:before="0" w:beforeAutospacing="0"/>
        <w:rPr>
          <w:rFonts w:ascii="Georgia" w:hAnsi="Georgia"/>
          <w:color w:val="212529"/>
        </w:rPr>
      </w:pPr>
      <w:r w:rsidRPr="005D4D22">
        <w:rPr>
          <w:rFonts w:ascii="Georgia" w:hAnsi="Georgia"/>
          <w:color w:val="212529"/>
        </w:rPr>
        <w:t>La Organización Internacional de Migraciones considera que la ruta del Cuerno de África es </w:t>
      </w:r>
      <w:hyperlink r:id="rId60" w:history="1">
        <w:r w:rsidRPr="005D4D22">
          <w:rPr>
            <w:rStyle w:val="Hipervnculo"/>
            <w:rFonts w:ascii="Georgia" w:hAnsi="Georgia"/>
            <w:color w:val="497D0B"/>
          </w:rPr>
          <w:t>la principal en el contrabando de migrantes</w:t>
        </w:r>
      </w:hyperlink>
      <w:r w:rsidRPr="005D4D22">
        <w:rPr>
          <w:rFonts w:ascii="Georgia" w:hAnsi="Georgia"/>
          <w:color w:val="212529"/>
        </w:rPr>
        <w:t>. No en vano, a lo largo de esta ruta predominan pequeñas mafias locales, a excepción de algunas </w:t>
      </w:r>
      <w:hyperlink r:id="rId61" w:history="1">
        <w:r w:rsidRPr="005D4D22">
          <w:rPr>
            <w:rStyle w:val="Hipervnculo"/>
            <w:rFonts w:ascii="Georgia" w:hAnsi="Georgia"/>
            <w:color w:val="497D0B"/>
          </w:rPr>
          <w:t>pocas que cuentan</w:t>
        </w:r>
      </w:hyperlink>
      <w:r w:rsidRPr="005D4D22">
        <w:rPr>
          <w:rFonts w:ascii="Georgia" w:hAnsi="Georgia"/>
          <w:color w:val="212529"/>
        </w:rPr>
        <w:t> con una red más sofisticada. Según un </w:t>
      </w:r>
      <w:hyperlink r:id="rId62" w:history="1">
        <w:r w:rsidRPr="005D4D22">
          <w:rPr>
            <w:rStyle w:val="Hipervnculo"/>
            <w:rFonts w:ascii="Georgia" w:hAnsi="Georgia"/>
            <w:color w:val="497D0B"/>
          </w:rPr>
          <w:t>informe de ACNUR</w:t>
        </w:r>
      </w:hyperlink>
      <w:r w:rsidRPr="005D4D22">
        <w:rPr>
          <w:rFonts w:ascii="Georgia" w:hAnsi="Georgia"/>
          <w:color w:val="212529"/>
        </w:rPr>
        <w:t>, la agencia de la ONU para los refugiados, para cruzar la mayor parte de los pasos fronterizos entre Eritrea, Etiopía y Sudán el papel de los contrabandistas es indispensable y apenas hay quienes decidan emprender el camino por su propia cuenta.</w:t>
      </w:r>
    </w:p>
    <w:p w14:paraId="50281A30" w14:textId="77777777" w:rsidR="005D4D22" w:rsidRPr="005D4D22" w:rsidRDefault="005D4D22" w:rsidP="005D4D22">
      <w:pPr>
        <w:pStyle w:val="NormalWeb"/>
        <w:shd w:val="clear" w:color="auto" w:fill="FFFFFF"/>
        <w:spacing w:before="0" w:beforeAutospacing="0"/>
        <w:rPr>
          <w:rFonts w:ascii="Georgia" w:hAnsi="Georgia"/>
          <w:color w:val="212529"/>
        </w:rPr>
      </w:pPr>
      <w:r w:rsidRPr="005D4D22">
        <w:rPr>
          <w:rFonts w:ascii="Georgia" w:hAnsi="Georgia"/>
          <w:color w:val="212529"/>
        </w:rPr>
        <w:t>En primer lugar, los migrantes se enfrentan ante la dificultad de obtener visados. Los etíopes sí pueden cruzar de manera legal a Sudán con un visado temporal, pero no así los eritreos o somalíes, a los que los contrabandistas </w:t>
      </w:r>
      <w:hyperlink r:id="rId63" w:history="1">
        <w:r w:rsidRPr="005D4D22">
          <w:rPr>
            <w:rStyle w:val="Hipervnculo"/>
            <w:rFonts w:ascii="Georgia" w:hAnsi="Georgia"/>
            <w:color w:val="497D0B"/>
          </w:rPr>
          <w:t>proporcionan pasaportes etíopes falsos</w:t>
        </w:r>
      </w:hyperlink>
      <w:r w:rsidRPr="005D4D22">
        <w:rPr>
          <w:rFonts w:ascii="Georgia" w:hAnsi="Georgia"/>
          <w:color w:val="212529"/>
        </w:rPr>
        <w:t>. Una vez solventadas las trabas burocráticas, el otro gran quebradero de cabeza para los migrantes, y nicho de negocio para las redes, será la cuestión logística. El paso de los eritreos a Sudán puede ser bien a pie o en camioneta, y el precio de esa ruta suele rondar entre 3.000 y 5.000 dólares, una cantidad que puede llegar a igualar a la del resto de la ruta.</w:t>
      </w:r>
    </w:p>
    <w:p w14:paraId="2D817DBA" w14:textId="77777777" w:rsidR="005D4D22" w:rsidRPr="005D4D22" w:rsidRDefault="005D4D22" w:rsidP="005D4D22">
      <w:pPr>
        <w:pStyle w:val="NormalWeb"/>
        <w:shd w:val="clear" w:color="auto" w:fill="FFFFFF"/>
        <w:spacing w:before="0" w:beforeAutospacing="0"/>
        <w:rPr>
          <w:rFonts w:ascii="Georgia" w:hAnsi="Georgia"/>
          <w:color w:val="212529"/>
        </w:rPr>
      </w:pPr>
      <w:r w:rsidRPr="005D4D22">
        <w:rPr>
          <w:rFonts w:ascii="Georgia" w:hAnsi="Georgia"/>
          <w:color w:val="212529"/>
        </w:rPr>
        <w:t>Para poder cruzar Sudán sin problemas, los contrabandistas </w:t>
      </w:r>
      <w:hyperlink r:id="rId64" w:history="1">
        <w:r w:rsidRPr="005D4D22">
          <w:rPr>
            <w:rStyle w:val="Hipervnculo"/>
            <w:rFonts w:ascii="Georgia" w:hAnsi="Georgia"/>
            <w:color w:val="497D0B"/>
          </w:rPr>
          <w:t>suelen llevar a los migrantes en autobuses</w:t>
        </w:r>
      </w:hyperlink>
      <w:r w:rsidRPr="005D4D22">
        <w:rPr>
          <w:rFonts w:ascii="Georgia" w:hAnsi="Georgia"/>
          <w:color w:val="212529"/>
        </w:rPr>
        <w:t> vestidos con ropas típicas sudanesas, después de pasar por la ciudad etíope de Metemma, un nudo estratégico en la frontera con Sudán. Cerca de la frontera con Libia serán ya otros intermediarios, principalmente tribus y comunidades nómadas del desierto, quienes les ayuden a crucen la frontera en camioneta. En el este sudanés, las redes de migrantes están controladas principalmente por los </w:t>
      </w:r>
      <w:hyperlink r:id="rId65" w:history="1">
        <w:r w:rsidRPr="005D4D22">
          <w:rPr>
            <w:rStyle w:val="Hipervnculo"/>
            <w:rFonts w:ascii="Georgia" w:hAnsi="Georgia"/>
            <w:color w:val="497D0B"/>
          </w:rPr>
          <w:t>rashaida</w:t>
        </w:r>
      </w:hyperlink>
      <w:r w:rsidRPr="005D4D22">
        <w:rPr>
          <w:rFonts w:ascii="Georgia" w:hAnsi="Georgia"/>
          <w:color w:val="212529"/>
        </w:rPr>
        <w:t>, una comunidad beduina de pastores de camellos, aunque también hay </w:t>
      </w:r>
      <w:hyperlink r:id="rId66" w:history="1">
        <w:r w:rsidRPr="005D4D22">
          <w:rPr>
            <w:rStyle w:val="Hipervnculo"/>
            <w:rFonts w:ascii="Georgia" w:hAnsi="Georgia"/>
            <w:color w:val="497D0B"/>
          </w:rPr>
          <w:t>otros grupos</w:t>
        </w:r>
      </w:hyperlink>
      <w:r w:rsidRPr="005D4D22">
        <w:rPr>
          <w:rFonts w:ascii="Georgia" w:hAnsi="Georgia"/>
          <w:color w:val="212529"/>
        </w:rPr>
        <w:t> que luchan por controlar parte de este mercado en la frontera con Chad.</w:t>
      </w:r>
    </w:p>
    <w:p w14:paraId="5BC11DB0" w14:textId="77777777" w:rsidR="005D4D22" w:rsidRPr="005D4D22" w:rsidRDefault="005D4D22" w:rsidP="005D4D22">
      <w:pPr>
        <w:pStyle w:val="NormalWeb"/>
        <w:shd w:val="clear" w:color="auto" w:fill="FFFFFF"/>
        <w:spacing w:before="0" w:beforeAutospacing="0"/>
        <w:rPr>
          <w:rFonts w:ascii="Georgia" w:hAnsi="Georgia"/>
          <w:color w:val="212529"/>
        </w:rPr>
      </w:pPr>
      <w:r w:rsidRPr="005D4D22">
        <w:rPr>
          <w:rFonts w:ascii="Georgia" w:hAnsi="Georgia"/>
          <w:color w:val="212529"/>
        </w:rPr>
        <w:t>La ruta del Cuerno de África también dista mucho de ser un trayecto fácil, y las muertes por deshidratación, caída de los vehículos abarrotados, o avería de las camionetas en medio del desierto ocurren con abrumadora frecuencia. Ello sin contar los secuestrados para pedir rescates o para su tráfico como mano de obra esclava o víctimas de explotación sexual. </w:t>
      </w:r>
    </w:p>
    <w:p w14:paraId="0CE30735" w14:textId="77777777" w:rsidR="005D4D22" w:rsidRPr="005D4D22" w:rsidRDefault="005D4D22" w:rsidP="005D4D22">
      <w:pPr>
        <w:rPr>
          <w:sz w:val="36"/>
          <w:szCs w:val="36"/>
        </w:rPr>
      </w:pPr>
      <w:r w:rsidRPr="005D4D22">
        <w:rPr>
          <w:rStyle w:val="Textoennegrita"/>
          <w:rFonts w:ascii="Georgia" w:hAnsi="Georgia"/>
          <w:bCs w:val="0"/>
          <w:color w:val="212529"/>
        </w:rPr>
        <w:t>La llegada a la costa africana mediterránea</w:t>
      </w:r>
    </w:p>
    <w:p w14:paraId="7C9832E0" w14:textId="77777777" w:rsidR="005D4D22" w:rsidRPr="005D4D22" w:rsidRDefault="005D4D22" w:rsidP="005D4D22">
      <w:pPr>
        <w:pStyle w:val="NormalWeb"/>
        <w:shd w:val="clear" w:color="auto" w:fill="FFFFFF"/>
        <w:spacing w:before="0" w:beforeAutospacing="0"/>
        <w:rPr>
          <w:rFonts w:ascii="Georgia" w:hAnsi="Georgia"/>
          <w:color w:val="212529"/>
        </w:rPr>
      </w:pPr>
      <w:r w:rsidRPr="005D4D22">
        <w:rPr>
          <w:rFonts w:ascii="Georgia" w:hAnsi="Georgia"/>
          <w:color w:val="212529"/>
        </w:rPr>
        <w:lastRenderedPageBreak/>
        <w:t>Una vez cruzado el Sáhara por cualquiera de estas rutas, el principal destino es Libia, donde las redes de contrabando pasan a ser más organizadas y sofisticadas. Este país mediterráneo se ha convertido en el punto central desde el que operan las mafias encargadas tanto de la organización de los viajes en pateras a Europa  como del secuestro de personas y su posterior petición de rescate. Las redes de contrabandistas también controlan buena parte de los centros de migrantes, almacenes humanos donde se encierra a los migrantes a la espera de que puedan embarcarse en una patera hacia Europa. Las </w:t>
      </w:r>
      <w:hyperlink r:id="rId67" w:history="1">
        <w:r w:rsidRPr="005D4D22">
          <w:rPr>
            <w:rStyle w:val="Hipervnculo"/>
            <w:rFonts w:ascii="Georgia" w:hAnsi="Georgia"/>
            <w:color w:val="497D0B"/>
          </w:rPr>
          <w:t>principales ciudades</w:t>
        </w:r>
      </w:hyperlink>
      <w:r w:rsidRPr="005D4D22">
        <w:rPr>
          <w:rFonts w:ascii="Georgia" w:hAnsi="Georgia"/>
          <w:color w:val="212529"/>
        </w:rPr>
        <w:t> donde se encuentran estos centros son Trípoli y Bani Waled, pero también los hay en Tobruk o Sirte.</w:t>
      </w:r>
    </w:p>
    <w:p w14:paraId="75E4A52C" w14:textId="3A320E1C" w:rsidR="005D4D22" w:rsidRDefault="005D4D22" w:rsidP="005D4D22">
      <w:pPr>
        <w:shd w:val="clear" w:color="auto" w:fill="FFFFFF"/>
        <w:rPr>
          <w:rFonts w:ascii="Georgia" w:hAnsi="Georgia"/>
          <w:color w:val="212529"/>
          <w:sz w:val="27"/>
          <w:szCs w:val="27"/>
        </w:rPr>
      </w:pPr>
      <w:r>
        <w:rPr>
          <w:rFonts w:ascii="Georgia" w:hAnsi="Georgia"/>
          <w:noProof/>
          <w:color w:val="212529"/>
          <w:sz w:val="27"/>
          <w:szCs w:val="27"/>
          <w:lang w:val="es-ES" w:eastAsia="es-ES"/>
        </w:rPr>
        <w:drawing>
          <wp:inline distT="0" distB="0" distL="0" distR="0" wp14:anchorId="5D5F7F26" wp14:editId="5DAA1F29">
            <wp:extent cx="6172200" cy="3547756"/>
            <wp:effectExtent l="0" t="0" r="0" b="0"/>
            <wp:docPr id="577" name="Imagen 577" descr="https://elordenmundial.com/wp-content/uploads/2020/01/ADJUNT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elordenmundial.com/wp-content/uploads/2020/01/ADJUNTO3.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89389" cy="3557636"/>
                    </a:xfrm>
                    <a:prstGeom prst="rect">
                      <a:avLst/>
                    </a:prstGeom>
                    <a:noFill/>
                    <a:ln>
                      <a:noFill/>
                    </a:ln>
                  </pic:spPr>
                </pic:pic>
              </a:graphicData>
            </a:graphic>
          </wp:inline>
        </w:drawing>
      </w:r>
      <w:r>
        <w:rPr>
          <w:rFonts w:ascii="Georgia" w:hAnsi="Georgia"/>
          <w:color w:val="212529"/>
          <w:sz w:val="27"/>
          <w:szCs w:val="27"/>
        </w:rPr>
        <w:t>Mapa de las rutas migratorias dentro de Libia actualizado a abril de 2018. Fuente:</w:t>
      </w:r>
      <w:hyperlink r:id="rId69" w:history="1">
        <w:r>
          <w:rPr>
            <w:rStyle w:val="Hipervnculo"/>
            <w:rFonts w:ascii="Georgia" w:hAnsi="Georgia"/>
            <w:color w:val="497D0B"/>
            <w:sz w:val="27"/>
            <w:szCs w:val="27"/>
          </w:rPr>
          <w:t>ACNUR</w:t>
        </w:r>
      </w:hyperlink>
    </w:p>
    <w:p w14:paraId="5FA1751B" w14:textId="77777777" w:rsidR="005D4D22" w:rsidRPr="005D4D22" w:rsidRDefault="005D4D22" w:rsidP="005D4D22">
      <w:pPr>
        <w:pStyle w:val="NormalWeb"/>
        <w:shd w:val="clear" w:color="auto" w:fill="FFFFFF"/>
        <w:spacing w:before="0" w:beforeAutospacing="0"/>
        <w:rPr>
          <w:rFonts w:ascii="Georgia" w:hAnsi="Georgia"/>
          <w:color w:val="212529"/>
        </w:rPr>
      </w:pPr>
      <w:r w:rsidRPr="005D4D22">
        <w:rPr>
          <w:rFonts w:ascii="Georgia" w:hAnsi="Georgia"/>
          <w:color w:val="212529"/>
        </w:rPr>
        <w:t>El sistema de centros es todo un negocio para la multitud de guerrillas y grupos de contrabando que han surgido en el contexto de la inestabilidad libia, sumida en el caos desde 2011. Frontex, la agencia europea de gestión de fronteras, ha llegado a sugerir incluso que el mismo Ejército libio podría estar implicado en la gestión de estos centros de migrantes. Un dato indicativo es que </w:t>
      </w:r>
      <w:hyperlink r:id="rId70" w:history="1">
        <w:r w:rsidRPr="005D4D22">
          <w:rPr>
            <w:rStyle w:val="Hipervnculo"/>
            <w:rFonts w:ascii="Georgia" w:hAnsi="Georgia"/>
            <w:color w:val="497D0B"/>
          </w:rPr>
          <w:t>tan solo el 20% de los centros son oficiales</w:t>
        </w:r>
      </w:hyperlink>
      <w:r w:rsidRPr="005D4D22">
        <w:rPr>
          <w:rFonts w:ascii="Georgia" w:hAnsi="Georgia"/>
          <w:color w:val="212529"/>
        </w:rPr>
        <w:t>; el resto pertenecen a las redes de contrabando. Como todo negocio, las mafias ofrecen </w:t>
      </w:r>
      <w:hyperlink r:id="rId71" w:history="1">
        <w:r w:rsidRPr="005D4D22">
          <w:rPr>
            <w:rStyle w:val="Hipervnculo"/>
            <w:rFonts w:ascii="Georgia" w:hAnsi="Georgia"/>
            <w:color w:val="497D0B"/>
          </w:rPr>
          <w:t>servicios privilegiados</w:t>
        </w:r>
      </w:hyperlink>
      <w:r w:rsidRPr="005D4D22">
        <w:rPr>
          <w:rFonts w:ascii="Georgia" w:hAnsi="Georgia"/>
          <w:color w:val="212529"/>
        </w:rPr>
        <w:t> para aquellos que paguen más, incluyendo esperar el menor tiempo posible. También es habitual que se pidan </w:t>
      </w:r>
      <w:hyperlink r:id="rId72" w:history="1">
        <w:r w:rsidRPr="005D4D22">
          <w:rPr>
            <w:rStyle w:val="Hipervnculo"/>
            <w:rFonts w:ascii="Georgia" w:hAnsi="Georgia"/>
            <w:color w:val="497D0B"/>
          </w:rPr>
          <w:t>sobornos o rescates</w:t>
        </w:r>
      </w:hyperlink>
      <w:r w:rsidRPr="005D4D22">
        <w:rPr>
          <w:rFonts w:ascii="Georgia" w:hAnsi="Georgia"/>
          <w:color w:val="212529"/>
        </w:rPr>
        <w:t> para poder salir. Tras el paso por estos centros, las mafias suelen cobrar alrededor de </w:t>
      </w:r>
      <w:hyperlink r:id="rId73" w:history="1">
        <w:r w:rsidRPr="005D4D22">
          <w:rPr>
            <w:rStyle w:val="Hipervnculo"/>
            <w:rFonts w:ascii="Georgia" w:hAnsi="Georgia"/>
            <w:color w:val="497D0B"/>
          </w:rPr>
          <w:t>1.800 euros</w:t>
        </w:r>
      </w:hyperlink>
      <w:r w:rsidRPr="005D4D22">
        <w:rPr>
          <w:rFonts w:ascii="Georgia" w:hAnsi="Georgia"/>
          <w:color w:val="212529"/>
        </w:rPr>
        <w:t> por el viaje en patera a Sicilia, y entre ellas existe una competencia por el orden de las salidas de las pateras, llegando incluso en raras ocasiones a notificar y compensar económicamente a los familiares de las víctimas de los naufragios con el fin de mantener su reputación en el mercado de la migración.</w:t>
      </w:r>
    </w:p>
    <w:p w14:paraId="50166AD8" w14:textId="77777777" w:rsidR="005D4D22" w:rsidRPr="005D4D22" w:rsidRDefault="005D4D22" w:rsidP="005D4D22">
      <w:pPr>
        <w:pStyle w:val="NormalWeb"/>
        <w:shd w:val="clear" w:color="auto" w:fill="FFFFFF"/>
        <w:spacing w:before="0" w:beforeAutospacing="0"/>
        <w:rPr>
          <w:rFonts w:ascii="Georgia" w:hAnsi="Georgia"/>
          <w:color w:val="212529"/>
        </w:rPr>
      </w:pPr>
      <w:r w:rsidRPr="005D4D22">
        <w:rPr>
          <w:rFonts w:ascii="Georgia" w:hAnsi="Georgia"/>
          <w:color w:val="212529"/>
        </w:rPr>
        <w:lastRenderedPageBreak/>
        <w:t>Si bien no llegan a tener una red tan sofisticada, otros países de la costa norafricana también sirven de base para distintos mercados. En Argelia, las principales operaciones de los contrabandistas, además de facilitar la entrada a Marruecos o Libia, están relacionadas con la </w:t>
      </w:r>
      <w:hyperlink r:id="rId74" w:history="1">
        <w:r w:rsidRPr="005D4D22">
          <w:rPr>
            <w:rStyle w:val="Hipervnculo"/>
            <w:rFonts w:ascii="Georgia" w:hAnsi="Georgia"/>
            <w:color w:val="497D0B"/>
          </w:rPr>
          <w:t>falsificación de documentos</w:t>
        </w:r>
      </w:hyperlink>
      <w:r w:rsidRPr="005D4D22">
        <w:rPr>
          <w:rFonts w:ascii="Georgia" w:hAnsi="Georgia"/>
          <w:color w:val="212529"/>
        </w:rPr>
        <w:t>: los pasaportes argelinos cuestan cincuenta euros y los documentos de ACNUR que acreditan la condición de refugiado en Argelia unos diez. También en Marruecos las autoridades </w:t>
      </w:r>
      <w:hyperlink r:id="rId75" w:history="1">
        <w:r w:rsidRPr="005D4D22">
          <w:rPr>
            <w:rStyle w:val="Hipervnculo"/>
            <w:rFonts w:ascii="Georgia" w:hAnsi="Georgia"/>
            <w:color w:val="497D0B"/>
          </w:rPr>
          <w:t>reconocen</w:t>
        </w:r>
      </w:hyperlink>
      <w:r w:rsidRPr="005D4D22">
        <w:rPr>
          <w:rFonts w:ascii="Georgia" w:hAnsi="Georgia"/>
          <w:color w:val="212529"/>
        </w:rPr>
        <w:t> una alta presencia de redes contrabandistas a lo largo de la frontera oriental desde principios de los años 2000, y cada vez se dan más casos de </w:t>
      </w:r>
      <w:hyperlink r:id="rId76" w:history="1">
        <w:r w:rsidRPr="005D4D22">
          <w:rPr>
            <w:rStyle w:val="Hipervnculo"/>
            <w:rFonts w:ascii="Georgia" w:hAnsi="Georgia"/>
            <w:color w:val="497D0B"/>
          </w:rPr>
          <w:t>secuestros de migrantes</w:t>
        </w:r>
      </w:hyperlink>
      <w:r w:rsidRPr="005D4D22">
        <w:rPr>
          <w:rFonts w:ascii="Georgia" w:hAnsi="Georgia"/>
          <w:color w:val="212529"/>
        </w:rPr>
        <w:t> a cambio de rescate o para obligarles a trabajos forzados tanto en Argelia como en Marruecos. </w:t>
      </w:r>
    </w:p>
    <w:p w14:paraId="070DB8BD" w14:textId="44F6F4FF" w:rsidR="005D4D22" w:rsidRDefault="005D4D22" w:rsidP="005D4D22">
      <w:pPr>
        <w:pStyle w:val="NormalWeb"/>
        <w:shd w:val="clear" w:color="auto" w:fill="FFFFFF"/>
        <w:spacing w:before="0" w:beforeAutospacing="0"/>
        <w:rPr>
          <w:rFonts w:ascii="Georgia" w:hAnsi="Georgia"/>
          <w:color w:val="212529"/>
        </w:rPr>
      </w:pPr>
      <w:r w:rsidRPr="005D4D22">
        <w:rPr>
          <w:rFonts w:ascii="Georgia" w:hAnsi="Georgia"/>
          <w:color w:val="212529"/>
        </w:rPr>
        <w:t>No obstante, el lucrativo negocio de la migración sur-norte no acaba en la orilla meridional del Mediterráneo. Las redes de contrabando se extienden y siguen operando al otro lado del mar con un nuevo cariz europeo. En </w:t>
      </w:r>
      <w:hyperlink r:id="rId77" w:history="1">
        <w:r w:rsidRPr="005D4D22">
          <w:rPr>
            <w:rStyle w:val="Hipervnculo"/>
            <w:rFonts w:ascii="Georgia" w:hAnsi="Georgia"/>
            <w:color w:val="497D0B"/>
          </w:rPr>
          <w:t>Italia</w:t>
        </w:r>
      </w:hyperlink>
      <w:r w:rsidRPr="005D4D22">
        <w:rPr>
          <w:rFonts w:ascii="Georgia" w:hAnsi="Georgia"/>
          <w:color w:val="212529"/>
        </w:rPr>
        <w:t>, por ejemplo, las tradicionales mafias se están están haciéndose un hueco en este nuevo mercado pasando a controlar los campos de refugiados en el país. Son otras formas de organización, otras nacionalidades y otros precios, pero al fin y al cabo el negocio es el mismo, lo que prueba que problema no acaba en el continente africano.</w:t>
      </w:r>
    </w:p>
    <w:p w14:paraId="5121B034" w14:textId="001F9337" w:rsidR="00762C45" w:rsidRDefault="00762C45" w:rsidP="005D4D22">
      <w:pPr>
        <w:pStyle w:val="NormalWeb"/>
        <w:shd w:val="clear" w:color="auto" w:fill="FFFFFF"/>
        <w:spacing w:before="0" w:beforeAutospacing="0"/>
        <w:rPr>
          <w:rFonts w:ascii="Georgia" w:hAnsi="Georgia"/>
          <w:color w:val="212529"/>
        </w:rPr>
      </w:pPr>
    </w:p>
    <w:p w14:paraId="5F445DB9" w14:textId="77777777" w:rsidR="00762C45" w:rsidRDefault="00762C45" w:rsidP="00762C45">
      <w:pPr>
        <w:pStyle w:val="Ttulo2"/>
      </w:pPr>
      <w:bookmarkStart w:id="3" w:name="_Toc33732344"/>
      <w:r w:rsidRPr="00762C45">
        <w:t>Islas griegas en el mar Egeo se movilizan contra los campos de migrantes</w:t>
      </w:r>
      <w:bookmarkEnd w:id="3"/>
    </w:p>
    <w:p w14:paraId="16CB100C" w14:textId="0065756D" w:rsidR="00762C45" w:rsidRPr="00762C45" w:rsidRDefault="00762C45" w:rsidP="00762C45">
      <w:pPr>
        <w:shd w:val="clear" w:color="auto" w:fill="FFFFFF"/>
        <w:rPr>
          <w:rFonts w:ascii="Arial" w:hAnsi="Arial" w:cs="Arial"/>
          <w:color w:val="000000" w:themeColor="text1"/>
          <w:sz w:val="27"/>
          <w:szCs w:val="27"/>
        </w:rPr>
      </w:pPr>
      <w:r w:rsidRPr="00762C45">
        <w:rPr>
          <w:rStyle w:val="byline-date"/>
          <w:rFonts w:ascii="Arial" w:hAnsi="Arial" w:cs="Arial"/>
          <w:color w:val="000000" w:themeColor="text1"/>
          <w:sz w:val="26"/>
          <w:szCs w:val="26"/>
        </w:rPr>
        <w:t>22 de enero de 2020</w:t>
      </w:r>
      <w:r w:rsidRPr="00762C45">
        <w:rPr>
          <w:rFonts w:ascii="Arial" w:hAnsi="Arial" w:cs="Arial"/>
          <w:color w:val="000000" w:themeColor="text1"/>
          <w:sz w:val="27"/>
          <w:szCs w:val="27"/>
        </w:rPr>
        <w:t xml:space="preserve"> </w:t>
      </w:r>
    </w:p>
    <w:p w14:paraId="5A9AEE0A" w14:textId="77777777" w:rsidR="00762C45" w:rsidRDefault="00886D5D" w:rsidP="00762C45">
      <w:pPr>
        <w:pStyle w:val="element"/>
        <w:shd w:val="clear" w:color="auto" w:fill="FFFFFF"/>
        <w:spacing w:before="0" w:beforeAutospacing="0" w:after="0" w:afterAutospacing="0"/>
      </w:pPr>
      <w:hyperlink r:id="rId78" w:history="1">
        <w:r w:rsidR="00762C45">
          <w:rPr>
            <w:rStyle w:val="Hipervnculo"/>
          </w:rPr>
          <w:t>https://www.infobae.com/america/agencias/2020/01/22/islas-griegas-en-el-mar-egeo-se-movilizan-contra-los-campos-de-migrantes/</w:t>
        </w:r>
      </w:hyperlink>
    </w:p>
    <w:p w14:paraId="7692F06E" w14:textId="77777777" w:rsidR="00762C45" w:rsidRDefault="00762C45" w:rsidP="00762C45">
      <w:pPr>
        <w:pStyle w:val="element"/>
        <w:shd w:val="clear" w:color="auto" w:fill="FFFFFF"/>
        <w:spacing w:before="0" w:beforeAutospacing="0" w:after="0" w:afterAutospacing="0"/>
      </w:pPr>
    </w:p>
    <w:p w14:paraId="1CF272DB" w14:textId="2C6D423D" w:rsidR="00762C45" w:rsidRDefault="00762C45" w:rsidP="00762C45">
      <w:pPr>
        <w:pStyle w:val="element"/>
        <w:shd w:val="clear" w:color="auto" w:fill="FFFFFF"/>
        <w:spacing w:before="0" w:beforeAutospacing="0" w:after="0" w:afterAutospacing="0"/>
        <w:rPr>
          <w:rFonts w:ascii="Arial" w:hAnsi="Arial" w:cs="Arial"/>
          <w:color w:val="000000"/>
          <w:sz w:val="22"/>
          <w:szCs w:val="22"/>
        </w:rPr>
      </w:pPr>
      <w:r w:rsidRPr="00762C45">
        <w:rPr>
          <w:rFonts w:ascii="Arial" w:hAnsi="Arial" w:cs="Arial"/>
          <w:color w:val="000000"/>
          <w:sz w:val="22"/>
          <w:szCs w:val="22"/>
        </w:rPr>
        <w:t>Miles de griegos se manifestaron este miércoles en las islas del mar Egeo que albergan los campos de migrantes más grandes, reclamando la partida inmediata de millares de solicitantes de asilo.</w:t>
      </w:r>
    </w:p>
    <w:p w14:paraId="64DE0B9E" w14:textId="77777777" w:rsidR="00762C45" w:rsidRDefault="00762C45" w:rsidP="00762C45">
      <w:pPr>
        <w:pStyle w:val="element"/>
        <w:shd w:val="clear" w:color="auto" w:fill="FFFFFF"/>
        <w:spacing w:before="0" w:beforeAutospacing="0" w:after="0" w:afterAutospacing="0"/>
        <w:rPr>
          <w:rFonts w:ascii="Arial" w:hAnsi="Arial" w:cs="Arial"/>
          <w:color w:val="000000"/>
          <w:sz w:val="22"/>
          <w:szCs w:val="22"/>
        </w:rPr>
      </w:pPr>
    </w:p>
    <w:p w14:paraId="59A6D297" w14:textId="0B916BB7" w:rsidR="00762C45" w:rsidRPr="00762C45" w:rsidRDefault="00762C45" w:rsidP="00762C45">
      <w:pPr>
        <w:pStyle w:val="element"/>
        <w:shd w:val="clear" w:color="auto" w:fill="FFFFFF"/>
        <w:spacing w:before="0" w:beforeAutospacing="0" w:after="0" w:afterAutospacing="0"/>
        <w:rPr>
          <w:rFonts w:ascii="Arial" w:hAnsi="Arial" w:cs="Arial"/>
          <w:color w:val="000000"/>
          <w:sz w:val="22"/>
          <w:szCs w:val="22"/>
        </w:rPr>
      </w:pPr>
      <w:r w:rsidRPr="00762C45">
        <w:rPr>
          <w:rFonts w:ascii="Arial" w:hAnsi="Arial" w:cs="Arial"/>
          <w:color w:val="000000"/>
          <w:sz w:val="22"/>
          <w:szCs w:val="22"/>
        </w:rPr>
        <w:t>Las islas de Lesbos, Samos y Chios observaban en esta jornada una huelga general de 24 horas, con el cierre de comercios y oficinas de servicios públicos.</w:t>
      </w:r>
    </w:p>
    <w:p w14:paraId="6FE9CD9C" w14:textId="77777777" w:rsidR="00762C45" w:rsidRPr="00762C45" w:rsidRDefault="00762C45" w:rsidP="00762C45">
      <w:pPr>
        <w:pStyle w:val="element"/>
        <w:shd w:val="clear" w:color="auto" w:fill="FFFFFF"/>
        <w:spacing w:before="0" w:beforeAutospacing="0" w:after="0" w:afterAutospacing="0"/>
        <w:rPr>
          <w:rFonts w:ascii="Arial" w:hAnsi="Arial" w:cs="Arial"/>
          <w:color w:val="000000"/>
          <w:sz w:val="22"/>
          <w:szCs w:val="22"/>
        </w:rPr>
      </w:pPr>
      <w:r w:rsidRPr="00762C45">
        <w:rPr>
          <w:rFonts w:ascii="Arial" w:hAnsi="Arial" w:cs="Arial"/>
          <w:color w:val="000000"/>
          <w:sz w:val="22"/>
          <w:szCs w:val="22"/>
        </w:rPr>
        <w:t>Centenares de residentes se manifestaron en los puertos de estas tres islas, cercanas a Turquía, ondeando banderas griegas.</w:t>
      </w:r>
    </w:p>
    <w:p w14:paraId="44E01841" w14:textId="77777777" w:rsidR="00762C45" w:rsidRDefault="00762C45" w:rsidP="00762C45">
      <w:pPr>
        <w:pStyle w:val="element"/>
        <w:shd w:val="clear" w:color="auto" w:fill="FFFFFF"/>
        <w:spacing w:before="0" w:beforeAutospacing="0" w:after="0" w:afterAutospacing="0"/>
        <w:rPr>
          <w:rFonts w:ascii="Arial" w:hAnsi="Arial" w:cs="Arial"/>
          <w:color w:val="000000"/>
          <w:sz w:val="22"/>
          <w:szCs w:val="22"/>
        </w:rPr>
      </w:pPr>
    </w:p>
    <w:p w14:paraId="7781C2F1" w14:textId="01195BB6" w:rsidR="00762C45" w:rsidRPr="00762C45" w:rsidRDefault="00762C45" w:rsidP="00762C45">
      <w:pPr>
        <w:pStyle w:val="element"/>
        <w:shd w:val="clear" w:color="auto" w:fill="FFFFFF"/>
        <w:spacing w:before="0" w:beforeAutospacing="0" w:after="0" w:afterAutospacing="0"/>
        <w:rPr>
          <w:rFonts w:ascii="Arial" w:hAnsi="Arial" w:cs="Arial"/>
          <w:color w:val="000000"/>
          <w:sz w:val="22"/>
          <w:szCs w:val="22"/>
        </w:rPr>
      </w:pPr>
      <w:r w:rsidRPr="00762C45">
        <w:rPr>
          <w:rFonts w:ascii="Arial" w:hAnsi="Arial" w:cs="Arial"/>
          <w:color w:val="000000"/>
          <w:sz w:val="22"/>
          <w:szCs w:val="22"/>
        </w:rPr>
        <w:t>El eslogan principal de esta movilización es: "Queremos recuperar nuestras islas, queremos recuperar nuestras vidas".</w:t>
      </w:r>
    </w:p>
    <w:p w14:paraId="6042CD88" w14:textId="77777777" w:rsidR="00762C45" w:rsidRDefault="00762C45" w:rsidP="00762C45">
      <w:pPr>
        <w:pStyle w:val="element"/>
        <w:shd w:val="clear" w:color="auto" w:fill="FFFFFF"/>
        <w:spacing w:before="0" w:beforeAutospacing="0" w:after="0" w:afterAutospacing="0"/>
        <w:rPr>
          <w:rFonts w:ascii="Arial" w:hAnsi="Arial" w:cs="Arial"/>
          <w:color w:val="000000"/>
          <w:sz w:val="22"/>
          <w:szCs w:val="22"/>
        </w:rPr>
      </w:pPr>
    </w:p>
    <w:p w14:paraId="48209FB2" w14:textId="765CC6C8" w:rsidR="00762C45" w:rsidRPr="00762C45" w:rsidRDefault="00762C45" w:rsidP="00762C45">
      <w:pPr>
        <w:pStyle w:val="element"/>
        <w:shd w:val="clear" w:color="auto" w:fill="FFFFFF"/>
        <w:spacing w:before="0" w:beforeAutospacing="0" w:after="0" w:afterAutospacing="0"/>
        <w:rPr>
          <w:rFonts w:ascii="Arial" w:hAnsi="Arial" w:cs="Arial"/>
          <w:color w:val="000000"/>
          <w:sz w:val="22"/>
          <w:szCs w:val="22"/>
        </w:rPr>
      </w:pPr>
      <w:r w:rsidRPr="00762C45">
        <w:rPr>
          <w:rFonts w:ascii="Arial" w:hAnsi="Arial" w:cs="Arial"/>
          <w:color w:val="000000"/>
          <w:sz w:val="22"/>
          <w:szCs w:val="22"/>
        </w:rPr>
        <w:t>Los solicitantes de asilo "deben repartirse por toda Grecia", señaló a la AFP en Lesbos Efstratios Peppas, un jubilado de 72 años.</w:t>
      </w:r>
    </w:p>
    <w:p w14:paraId="2CC693FA" w14:textId="77777777" w:rsidR="00762C45" w:rsidRDefault="00762C45" w:rsidP="00762C45">
      <w:pPr>
        <w:pStyle w:val="element"/>
        <w:shd w:val="clear" w:color="auto" w:fill="FFFFFF"/>
        <w:spacing w:before="0" w:beforeAutospacing="0" w:after="0" w:afterAutospacing="0"/>
        <w:rPr>
          <w:rFonts w:ascii="Arial" w:hAnsi="Arial" w:cs="Arial"/>
          <w:color w:val="000000"/>
          <w:sz w:val="22"/>
          <w:szCs w:val="22"/>
        </w:rPr>
      </w:pPr>
    </w:p>
    <w:p w14:paraId="269B4B27" w14:textId="3CBFFFD6" w:rsidR="00762C45" w:rsidRPr="00762C45" w:rsidRDefault="00762C45" w:rsidP="00762C45">
      <w:pPr>
        <w:pStyle w:val="element"/>
        <w:shd w:val="clear" w:color="auto" w:fill="FFFFFF"/>
        <w:spacing w:before="0" w:beforeAutospacing="0" w:after="0" w:afterAutospacing="0"/>
        <w:rPr>
          <w:rFonts w:ascii="Arial" w:hAnsi="Arial" w:cs="Arial"/>
          <w:color w:val="000000"/>
          <w:sz w:val="22"/>
          <w:szCs w:val="22"/>
        </w:rPr>
      </w:pPr>
      <w:r w:rsidRPr="00762C45">
        <w:rPr>
          <w:rFonts w:ascii="Arial" w:hAnsi="Arial" w:cs="Arial"/>
          <w:color w:val="000000"/>
          <w:sz w:val="22"/>
          <w:szCs w:val="22"/>
        </w:rPr>
        <w:t>"Y Europa debe asumir sus responsabilidades. También debe acoger a migrantes", añadió, mezclado entre los manifestantes concentrados en el puerto de Mitilene.</w:t>
      </w:r>
    </w:p>
    <w:p w14:paraId="66365263" w14:textId="77777777" w:rsidR="00762C45" w:rsidRDefault="00762C45" w:rsidP="00762C45">
      <w:pPr>
        <w:pStyle w:val="element"/>
        <w:shd w:val="clear" w:color="auto" w:fill="FFFFFF"/>
        <w:spacing w:before="0" w:beforeAutospacing="0" w:after="0" w:afterAutospacing="0"/>
        <w:rPr>
          <w:rFonts w:ascii="Arial" w:hAnsi="Arial" w:cs="Arial"/>
          <w:color w:val="000000"/>
          <w:sz w:val="22"/>
          <w:szCs w:val="22"/>
        </w:rPr>
      </w:pPr>
    </w:p>
    <w:p w14:paraId="2E9EE8B1" w14:textId="6171CF9B" w:rsidR="00762C45" w:rsidRPr="00762C45" w:rsidRDefault="00762C45" w:rsidP="00762C45">
      <w:pPr>
        <w:pStyle w:val="element"/>
        <w:shd w:val="clear" w:color="auto" w:fill="FFFFFF"/>
        <w:spacing w:before="0" w:beforeAutospacing="0" w:after="0" w:afterAutospacing="0"/>
        <w:rPr>
          <w:rFonts w:ascii="Arial" w:hAnsi="Arial" w:cs="Arial"/>
          <w:color w:val="000000"/>
          <w:sz w:val="22"/>
          <w:szCs w:val="22"/>
        </w:rPr>
      </w:pPr>
      <w:r w:rsidRPr="00762C45">
        <w:rPr>
          <w:rFonts w:ascii="Arial" w:hAnsi="Arial" w:cs="Arial"/>
          <w:color w:val="000000"/>
          <w:sz w:val="22"/>
          <w:szCs w:val="22"/>
        </w:rPr>
        <w:t xml:space="preserve">Al borde de la asfixia, el campamento erigido en Moria, en el sur de Lesbos, cuyas sórdidas condiciones de hacinamiento son denunciadas por la Agencia de las Naciones Unidas para los </w:t>
      </w:r>
      <w:r w:rsidRPr="00762C45">
        <w:rPr>
          <w:rFonts w:ascii="Arial" w:hAnsi="Arial" w:cs="Arial"/>
          <w:color w:val="000000"/>
          <w:sz w:val="22"/>
          <w:szCs w:val="22"/>
        </w:rPr>
        <w:lastRenderedPageBreak/>
        <w:t>Refugiados (ACNUR) y numerosas oenegés defensoras de los derechos humanos, acoge a más de 19.000 solicitantes de asilo cuando su capacidad es para sólo 2.840 personas.</w:t>
      </w:r>
    </w:p>
    <w:p w14:paraId="215199C1" w14:textId="77777777" w:rsidR="00762C45" w:rsidRPr="00762C45" w:rsidRDefault="00762C45" w:rsidP="00762C45">
      <w:pPr>
        <w:pStyle w:val="element"/>
        <w:shd w:val="clear" w:color="auto" w:fill="FFFFFF"/>
        <w:spacing w:before="0" w:beforeAutospacing="0" w:after="0" w:afterAutospacing="0"/>
        <w:rPr>
          <w:rFonts w:ascii="Arial" w:hAnsi="Arial" w:cs="Arial"/>
          <w:color w:val="000000"/>
          <w:sz w:val="22"/>
          <w:szCs w:val="22"/>
        </w:rPr>
      </w:pPr>
      <w:r w:rsidRPr="00762C45">
        <w:rPr>
          <w:rFonts w:ascii="Arial" w:hAnsi="Arial" w:cs="Arial"/>
          <w:color w:val="000000"/>
          <w:sz w:val="22"/>
          <w:szCs w:val="22"/>
        </w:rPr>
        <w:t>"No podemos salir por la noche, la gente es apuñalada", agregó el jubilado.</w:t>
      </w:r>
    </w:p>
    <w:p w14:paraId="001C860F" w14:textId="77777777" w:rsidR="00762C45" w:rsidRDefault="00762C45" w:rsidP="00762C45">
      <w:pPr>
        <w:pStyle w:val="element"/>
        <w:shd w:val="clear" w:color="auto" w:fill="FFFFFF"/>
        <w:spacing w:before="0" w:beforeAutospacing="0" w:after="0" w:afterAutospacing="0"/>
        <w:rPr>
          <w:rFonts w:ascii="Arial" w:hAnsi="Arial" w:cs="Arial"/>
          <w:color w:val="000000"/>
          <w:sz w:val="22"/>
          <w:szCs w:val="22"/>
        </w:rPr>
      </w:pPr>
    </w:p>
    <w:p w14:paraId="52845794" w14:textId="0BDB88D2" w:rsidR="00762C45" w:rsidRPr="00762C45" w:rsidRDefault="00762C45" w:rsidP="00762C45">
      <w:pPr>
        <w:pStyle w:val="element"/>
        <w:shd w:val="clear" w:color="auto" w:fill="FFFFFF"/>
        <w:spacing w:before="0" w:beforeAutospacing="0" w:after="0" w:afterAutospacing="0"/>
        <w:rPr>
          <w:rFonts w:ascii="Arial" w:hAnsi="Arial" w:cs="Arial"/>
          <w:color w:val="000000"/>
          <w:sz w:val="22"/>
          <w:szCs w:val="22"/>
        </w:rPr>
      </w:pPr>
      <w:r w:rsidRPr="00762C45">
        <w:rPr>
          <w:rFonts w:ascii="Arial" w:hAnsi="Arial" w:cs="Arial"/>
          <w:color w:val="000000"/>
          <w:sz w:val="22"/>
          <w:szCs w:val="22"/>
        </w:rPr>
        <w:t>La situación es también dramática en Samos, donde 7.500 migrantes se apretujan en el campo de Vathy, a las puertas de la ciudad de este nombre, con capacidad para 650 personas.</w:t>
      </w:r>
    </w:p>
    <w:p w14:paraId="3A20BA22" w14:textId="77777777" w:rsidR="00762C45" w:rsidRPr="00762C45" w:rsidRDefault="00762C45" w:rsidP="00762C45">
      <w:pPr>
        <w:pStyle w:val="element"/>
        <w:shd w:val="clear" w:color="auto" w:fill="FFFFFF"/>
        <w:spacing w:before="0" w:beforeAutospacing="0" w:after="0" w:afterAutospacing="0"/>
        <w:rPr>
          <w:rFonts w:ascii="Arial" w:hAnsi="Arial" w:cs="Arial"/>
          <w:color w:val="000000"/>
          <w:sz w:val="22"/>
          <w:szCs w:val="22"/>
        </w:rPr>
      </w:pPr>
      <w:r w:rsidRPr="00762C45">
        <w:rPr>
          <w:rFonts w:ascii="Arial" w:hAnsi="Arial" w:cs="Arial"/>
          <w:color w:val="000000"/>
          <w:sz w:val="22"/>
          <w:szCs w:val="22"/>
        </w:rPr>
        <w:t>En Chios, el centro de acogida y albergue de Vial está diseñado para recibir a unas 1.000 personas, pero hay 5.000 solicitantes de asilo, que viven allí en condiciones también dramáticas.</w:t>
      </w:r>
    </w:p>
    <w:p w14:paraId="689186E3" w14:textId="77777777" w:rsidR="00762C45" w:rsidRDefault="00762C45" w:rsidP="00762C45">
      <w:pPr>
        <w:pStyle w:val="element"/>
        <w:shd w:val="clear" w:color="auto" w:fill="FFFFFF"/>
        <w:spacing w:before="0" w:beforeAutospacing="0" w:after="0" w:afterAutospacing="0"/>
        <w:rPr>
          <w:rFonts w:ascii="Arial" w:hAnsi="Arial" w:cs="Arial"/>
          <w:color w:val="000000"/>
          <w:sz w:val="22"/>
          <w:szCs w:val="22"/>
        </w:rPr>
      </w:pPr>
    </w:p>
    <w:p w14:paraId="14917D60" w14:textId="69C93F62" w:rsidR="00762C45" w:rsidRPr="00762C45" w:rsidRDefault="00762C45" w:rsidP="00762C45">
      <w:pPr>
        <w:pStyle w:val="element"/>
        <w:shd w:val="clear" w:color="auto" w:fill="FFFFFF"/>
        <w:spacing w:before="0" w:beforeAutospacing="0" w:after="0" w:afterAutospacing="0"/>
        <w:rPr>
          <w:rFonts w:ascii="Arial" w:hAnsi="Arial" w:cs="Arial"/>
          <w:color w:val="000000"/>
          <w:sz w:val="22"/>
          <w:szCs w:val="22"/>
        </w:rPr>
      </w:pPr>
      <w:r w:rsidRPr="00762C45">
        <w:rPr>
          <w:rFonts w:ascii="Arial" w:hAnsi="Arial" w:cs="Arial"/>
          <w:color w:val="000000"/>
          <w:sz w:val="22"/>
          <w:szCs w:val="22"/>
        </w:rPr>
        <w:t>En noviembre, el gobierno anunció la creación de nuevos campamentos, cada uno con capacidad para más de 5.000 persona, ubicados en las cinco islas griegas del Egeo (además de las tres mencionadas, Kos y Leros). Pero los responsables locales se oponen con firmeza y exigen que cada centro acoja solamente hasta mil migrantes.</w:t>
      </w:r>
    </w:p>
    <w:p w14:paraId="3C493303" w14:textId="77777777" w:rsidR="00762C45" w:rsidRDefault="00762C45" w:rsidP="00762C45">
      <w:pPr>
        <w:pStyle w:val="element"/>
        <w:shd w:val="clear" w:color="auto" w:fill="FFFFFF"/>
        <w:spacing w:before="0" w:beforeAutospacing="0" w:after="0" w:afterAutospacing="0"/>
        <w:rPr>
          <w:rFonts w:ascii="Arial" w:hAnsi="Arial" w:cs="Arial"/>
          <w:color w:val="000000"/>
          <w:sz w:val="22"/>
          <w:szCs w:val="22"/>
        </w:rPr>
      </w:pPr>
    </w:p>
    <w:p w14:paraId="2C83893E" w14:textId="0B970937" w:rsidR="00762C45" w:rsidRPr="00762C45" w:rsidRDefault="00762C45" w:rsidP="00762C45">
      <w:pPr>
        <w:pStyle w:val="element"/>
        <w:shd w:val="clear" w:color="auto" w:fill="FFFFFF"/>
        <w:spacing w:before="0" w:beforeAutospacing="0" w:after="0" w:afterAutospacing="0"/>
        <w:rPr>
          <w:rFonts w:ascii="Arial" w:hAnsi="Arial" w:cs="Arial"/>
          <w:color w:val="000000"/>
          <w:sz w:val="22"/>
          <w:szCs w:val="22"/>
        </w:rPr>
      </w:pPr>
      <w:r w:rsidRPr="00762C45">
        <w:rPr>
          <w:rFonts w:ascii="Arial" w:hAnsi="Arial" w:cs="Arial"/>
          <w:color w:val="000000"/>
          <w:sz w:val="22"/>
          <w:szCs w:val="22"/>
        </w:rPr>
        <w:t>- Reyertas mortales -</w:t>
      </w:r>
    </w:p>
    <w:p w14:paraId="4D34E04C" w14:textId="77777777" w:rsidR="00762C45" w:rsidRPr="00762C45" w:rsidRDefault="00762C45" w:rsidP="00762C45">
      <w:pPr>
        <w:pStyle w:val="element"/>
        <w:shd w:val="clear" w:color="auto" w:fill="FFFFFF"/>
        <w:spacing w:before="0" w:beforeAutospacing="0" w:after="0" w:afterAutospacing="0"/>
        <w:rPr>
          <w:rFonts w:ascii="Arial" w:hAnsi="Arial" w:cs="Arial"/>
          <w:color w:val="000000"/>
          <w:sz w:val="22"/>
          <w:szCs w:val="22"/>
        </w:rPr>
      </w:pPr>
      <w:r w:rsidRPr="00762C45">
        <w:rPr>
          <w:rFonts w:ascii="Arial" w:hAnsi="Arial" w:cs="Arial"/>
          <w:color w:val="000000"/>
          <w:sz w:val="22"/>
          <w:szCs w:val="22"/>
        </w:rPr>
        <w:t>En Lesbos, sobre todo, la violencia entre migrantes es frecuente. En lo que va de enero dos de ellos fueron mortalmente apuñalados en el campo de Moria. Una afgana de 18 años se encuentra entre la vida y la muerte en un hospital tras haber sido apuñalada durante esta semana.</w:t>
      </w:r>
    </w:p>
    <w:p w14:paraId="15AF1077" w14:textId="77777777" w:rsidR="00762C45" w:rsidRDefault="00762C45" w:rsidP="00762C45">
      <w:pPr>
        <w:pStyle w:val="element"/>
        <w:shd w:val="clear" w:color="auto" w:fill="FFFFFF"/>
        <w:spacing w:before="0" w:beforeAutospacing="0" w:after="0" w:afterAutospacing="0"/>
        <w:rPr>
          <w:rFonts w:ascii="Arial" w:hAnsi="Arial" w:cs="Arial"/>
          <w:color w:val="000000"/>
          <w:sz w:val="22"/>
          <w:szCs w:val="22"/>
        </w:rPr>
      </w:pPr>
    </w:p>
    <w:p w14:paraId="008D961C" w14:textId="3CA4B48B" w:rsidR="00762C45" w:rsidRPr="00762C45" w:rsidRDefault="00762C45" w:rsidP="00762C45">
      <w:pPr>
        <w:pStyle w:val="element"/>
        <w:shd w:val="clear" w:color="auto" w:fill="FFFFFF"/>
        <w:spacing w:before="0" w:beforeAutospacing="0" w:after="0" w:afterAutospacing="0"/>
        <w:rPr>
          <w:rFonts w:ascii="Arial" w:hAnsi="Arial" w:cs="Arial"/>
          <w:color w:val="000000"/>
          <w:sz w:val="22"/>
          <w:szCs w:val="22"/>
        </w:rPr>
      </w:pPr>
      <w:r w:rsidRPr="00762C45">
        <w:rPr>
          <w:rFonts w:ascii="Arial" w:hAnsi="Arial" w:cs="Arial"/>
          <w:color w:val="000000"/>
          <w:sz w:val="22"/>
          <w:szCs w:val="22"/>
        </w:rPr>
        <w:t>Además, tres solicitantes de asilo se suicidaron en las últimas semanas en centros de retención en Grecia.</w:t>
      </w:r>
    </w:p>
    <w:p w14:paraId="2B66FA32" w14:textId="77777777" w:rsidR="00762C45" w:rsidRDefault="00762C45" w:rsidP="00762C45">
      <w:pPr>
        <w:pStyle w:val="element"/>
        <w:shd w:val="clear" w:color="auto" w:fill="FFFFFF"/>
        <w:spacing w:before="0" w:beforeAutospacing="0" w:after="0" w:afterAutospacing="0"/>
        <w:rPr>
          <w:rFonts w:ascii="Arial" w:hAnsi="Arial" w:cs="Arial"/>
          <w:color w:val="000000"/>
          <w:sz w:val="22"/>
          <w:szCs w:val="22"/>
        </w:rPr>
      </w:pPr>
    </w:p>
    <w:p w14:paraId="52C4631F" w14:textId="06F9776B" w:rsidR="00762C45" w:rsidRPr="00762C45" w:rsidRDefault="00762C45" w:rsidP="00762C45">
      <w:pPr>
        <w:pStyle w:val="element"/>
        <w:shd w:val="clear" w:color="auto" w:fill="FFFFFF"/>
        <w:spacing w:before="0" w:beforeAutospacing="0" w:after="0" w:afterAutospacing="0"/>
        <w:rPr>
          <w:rFonts w:ascii="Arial" w:hAnsi="Arial" w:cs="Arial"/>
          <w:color w:val="000000"/>
          <w:sz w:val="22"/>
          <w:szCs w:val="22"/>
        </w:rPr>
      </w:pPr>
      <w:r w:rsidRPr="00762C45">
        <w:rPr>
          <w:rFonts w:ascii="Arial" w:hAnsi="Arial" w:cs="Arial"/>
          <w:color w:val="000000"/>
          <w:sz w:val="22"/>
          <w:szCs w:val="22"/>
        </w:rPr>
        <w:t>"Exigimos la clausura inmediata de Moria", rezaba una pancarta desplegada en la manifestación de Lesbos.</w:t>
      </w:r>
    </w:p>
    <w:p w14:paraId="75EB2755" w14:textId="77777777" w:rsidR="00762C45" w:rsidRDefault="00762C45" w:rsidP="00762C45">
      <w:pPr>
        <w:pStyle w:val="element"/>
        <w:shd w:val="clear" w:color="auto" w:fill="FFFFFF"/>
        <w:spacing w:before="0" w:beforeAutospacing="0" w:after="0" w:afterAutospacing="0"/>
        <w:rPr>
          <w:rFonts w:ascii="Arial" w:hAnsi="Arial" w:cs="Arial"/>
          <w:color w:val="000000"/>
          <w:sz w:val="22"/>
          <w:szCs w:val="22"/>
        </w:rPr>
      </w:pPr>
    </w:p>
    <w:p w14:paraId="531B89E2" w14:textId="090091EF" w:rsidR="00762C45" w:rsidRPr="00762C45" w:rsidRDefault="00762C45" w:rsidP="00762C45">
      <w:pPr>
        <w:pStyle w:val="element"/>
        <w:shd w:val="clear" w:color="auto" w:fill="FFFFFF"/>
        <w:spacing w:before="0" w:beforeAutospacing="0" w:after="0" w:afterAutospacing="0"/>
        <w:rPr>
          <w:rFonts w:ascii="Arial" w:hAnsi="Arial" w:cs="Arial"/>
          <w:color w:val="000000"/>
          <w:sz w:val="22"/>
          <w:szCs w:val="22"/>
        </w:rPr>
      </w:pPr>
      <w:r w:rsidRPr="00762C45">
        <w:rPr>
          <w:rFonts w:ascii="Arial" w:hAnsi="Arial" w:cs="Arial"/>
          <w:color w:val="000000"/>
          <w:sz w:val="22"/>
          <w:szCs w:val="22"/>
        </w:rPr>
        <w:t>Grecia estuvo en primera línea durante la crisis migratoria de 2015, año en que por este país transitaron unas 850.000 personas con destino a Europa central.</w:t>
      </w:r>
    </w:p>
    <w:p w14:paraId="62857E70" w14:textId="77777777" w:rsidR="00762C45" w:rsidRPr="00762C45" w:rsidRDefault="00762C45" w:rsidP="00762C45">
      <w:pPr>
        <w:pStyle w:val="element"/>
        <w:shd w:val="clear" w:color="auto" w:fill="FFFFFF"/>
        <w:spacing w:before="0" w:beforeAutospacing="0" w:after="0" w:afterAutospacing="0"/>
        <w:rPr>
          <w:rFonts w:ascii="Arial" w:hAnsi="Arial" w:cs="Arial"/>
          <w:color w:val="000000"/>
          <w:sz w:val="22"/>
          <w:szCs w:val="22"/>
        </w:rPr>
      </w:pPr>
      <w:r w:rsidRPr="00762C45">
        <w:rPr>
          <w:rFonts w:ascii="Arial" w:hAnsi="Arial" w:cs="Arial"/>
          <w:color w:val="000000"/>
          <w:sz w:val="22"/>
          <w:szCs w:val="22"/>
        </w:rPr>
        <w:t>Y, el año pasado, se  convirtió en la primera puerta de entrada de migrantes a Europa.</w:t>
      </w:r>
    </w:p>
    <w:p w14:paraId="4626F78D" w14:textId="77777777" w:rsidR="00762C45" w:rsidRDefault="00762C45" w:rsidP="00762C45">
      <w:pPr>
        <w:pStyle w:val="element"/>
        <w:shd w:val="clear" w:color="auto" w:fill="FFFFFF"/>
        <w:spacing w:before="0" w:beforeAutospacing="0" w:after="0" w:afterAutospacing="0"/>
        <w:rPr>
          <w:rFonts w:ascii="Arial" w:hAnsi="Arial" w:cs="Arial"/>
          <w:color w:val="000000"/>
          <w:sz w:val="22"/>
          <w:szCs w:val="22"/>
        </w:rPr>
      </w:pPr>
    </w:p>
    <w:p w14:paraId="365078A3" w14:textId="0AF723D9" w:rsidR="00762C45" w:rsidRPr="00762C45" w:rsidRDefault="00762C45" w:rsidP="00762C45">
      <w:pPr>
        <w:pStyle w:val="element"/>
        <w:shd w:val="clear" w:color="auto" w:fill="FFFFFF"/>
        <w:spacing w:before="0" w:beforeAutospacing="0" w:after="0" w:afterAutospacing="0"/>
        <w:rPr>
          <w:rFonts w:ascii="Arial" w:hAnsi="Arial" w:cs="Arial"/>
          <w:color w:val="000000"/>
          <w:sz w:val="22"/>
          <w:szCs w:val="22"/>
        </w:rPr>
      </w:pPr>
      <w:r w:rsidRPr="00762C45">
        <w:rPr>
          <w:rFonts w:ascii="Arial" w:hAnsi="Arial" w:cs="Arial"/>
          <w:color w:val="000000"/>
          <w:sz w:val="22"/>
          <w:szCs w:val="22"/>
        </w:rPr>
        <w:t>La ACNUR contabilizó en 2019 más de 59.700 llegadas a Grecia por mar y más de 14.800 por vía terrestre, sobre todo a través de la frontera con Turquía, por lo tanto en el orden de las 74.500 arribos durante el año.</w:t>
      </w:r>
    </w:p>
    <w:p w14:paraId="78729462" w14:textId="77777777" w:rsidR="00762C45" w:rsidRDefault="00762C45" w:rsidP="00762C45">
      <w:pPr>
        <w:pStyle w:val="element"/>
        <w:shd w:val="clear" w:color="auto" w:fill="FFFFFF"/>
        <w:spacing w:before="0" w:beforeAutospacing="0" w:after="0" w:afterAutospacing="0"/>
        <w:rPr>
          <w:rFonts w:ascii="Arial" w:hAnsi="Arial" w:cs="Arial"/>
          <w:color w:val="000000"/>
          <w:sz w:val="22"/>
          <w:szCs w:val="22"/>
        </w:rPr>
      </w:pPr>
    </w:p>
    <w:p w14:paraId="4830D8E9" w14:textId="2DA0448D" w:rsidR="00762C45" w:rsidRPr="00762C45" w:rsidRDefault="00762C45" w:rsidP="00762C45">
      <w:pPr>
        <w:pStyle w:val="element"/>
        <w:shd w:val="clear" w:color="auto" w:fill="FFFFFF"/>
        <w:spacing w:before="0" w:beforeAutospacing="0" w:after="0" w:afterAutospacing="0"/>
        <w:rPr>
          <w:rFonts w:ascii="Arial" w:hAnsi="Arial" w:cs="Arial"/>
          <w:color w:val="000000"/>
          <w:sz w:val="22"/>
          <w:szCs w:val="22"/>
        </w:rPr>
      </w:pPr>
      <w:r w:rsidRPr="00762C45">
        <w:rPr>
          <w:rFonts w:ascii="Arial" w:hAnsi="Arial" w:cs="Arial"/>
          <w:color w:val="000000"/>
          <w:sz w:val="22"/>
          <w:szCs w:val="22"/>
        </w:rPr>
        <w:t>Desde comienzos de 2020 más de 3.000 nuevos migrantes han entrado a Grecia, la mitad de ellos por mar, según la ACNUR.</w:t>
      </w:r>
    </w:p>
    <w:p w14:paraId="3E724090" w14:textId="77777777" w:rsidR="00762C45" w:rsidRDefault="00762C45" w:rsidP="00762C45">
      <w:pPr>
        <w:pStyle w:val="element"/>
        <w:shd w:val="clear" w:color="auto" w:fill="FFFFFF"/>
        <w:spacing w:before="0" w:beforeAutospacing="0" w:after="0" w:afterAutospacing="0"/>
        <w:rPr>
          <w:rFonts w:ascii="Arial" w:hAnsi="Arial" w:cs="Arial"/>
          <w:color w:val="000000"/>
          <w:sz w:val="22"/>
          <w:szCs w:val="22"/>
        </w:rPr>
      </w:pPr>
    </w:p>
    <w:p w14:paraId="14FE385E" w14:textId="499D9BE3" w:rsidR="00762C45" w:rsidRPr="00762C45" w:rsidRDefault="00762C45" w:rsidP="00762C45">
      <w:pPr>
        <w:pStyle w:val="element"/>
        <w:shd w:val="clear" w:color="auto" w:fill="FFFFFF"/>
        <w:spacing w:before="0" w:beforeAutospacing="0" w:after="0" w:afterAutospacing="0"/>
        <w:rPr>
          <w:rFonts w:ascii="Arial" w:hAnsi="Arial" w:cs="Arial"/>
          <w:color w:val="000000"/>
          <w:sz w:val="22"/>
          <w:szCs w:val="22"/>
        </w:rPr>
      </w:pPr>
      <w:r w:rsidRPr="00762C45">
        <w:rPr>
          <w:rFonts w:ascii="Arial" w:hAnsi="Arial" w:cs="Arial"/>
          <w:color w:val="000000"/>
          <w:sz w:val="22"/>
          <w:szCs w:val="22"/>
        </w:rPr>
        <w:t>Grecia está experimentando una "fatiga migratoria", se lamentó recientemente Georgens Koumoutsakos, viceministro de Inmigración (ministerio recién restablecido por el gobierno de derecha de Kyriakos Mistotakis), llamando a una "verdadera solidaridad" por parte de la comunidad internacional.</w:t>
      </w:r>
    </w:p>
    <w:p w14:paraId="4E0AB9D4" w14:textId="77777777" w:rsidR="00762C45" w:rsidRPr="00762C45" w:rsidRDefault="00762C45" w:rsidP="00762C45">
      <w:pPr>
        <w:pStyle w:val="element"/>
        <w:shd w:val="clear" w:color="auto" w:fill="FFFFFF"/>
        <w:spacing w:before="0" w:beforeAutospacing="0" w:after="0" w:afterAutospacing="0"/>
        <w:rPr>
          <w:rFonts w:ascii="Arial" w:hAnsi="Arial" w:cs="Arial"/>
          <w:color w:val="000000"/>
          <w:sz w:val="22"/>
          <w:szCs w:val="22"/>
          <w:lang w:val="es-ES"/>
        </w:rPr>
      </w:pPr>
    </w:p>
    <w:p w14:paraId="77C519D4" w14:textId="640279E2" w:rsidR="00762C45" w:rsidRPr="00762C45" w:rsidRDefault="00762C45" w:rsidP="00762C45">
      <w:pPr>
        <w:pStyle w:val="element"/>
        <w:shd w:val="clear" w:color="auto" w:fill="FFFFFF"/>
        <w:spacing w:before="0" w:beforeAutospacing="0" w:after="0" w:afterAutospacing="0"/>
        <w:rPr>
          <w:rFonts w:ascii="Arial" w:hAnsi="Arial" w:cs="Arial"/>
          <w:color w:val="000000"/>
          <w:sz w:val="22"/>
          <w:szCs w:val="22"/>
          <w:lang w:val="fr-FR"/>
        </w:rPr>
      </w:pPr>
      <w:r w:rsidRPr="00762C45">
        <w:rPr>
          <w:rFonts w:ascii="Arial" w:hAnsi="Arial" w:cs="Arial"/>
          <w:color w:val="000000"/>
          <w:sz w:val="22"/>
          <w:szCs w:val="22"/>
          <w:lang w:val="fr-FR"/>
        </w:rPr>
        <w:t>wv-jph-chv/hec/avz/age/mb</w:t>
      </w:r>
    </w:p>
    <w:p w14:paraId="565F59F4" w14:textId="022C9450" w:rsidR="00762C45" w:rsidRDefault="00762C45" w:rsidP="005D4D22">
      <w:pPr>
        <w:pStyle w:val="NormalWeb"/>
        <w:shd w:val="clear" w:color="auto" w:fill="FFFFFF"/>
        <w:spacing w:before="0" w:beforeAutospacing="0"/>
        <w:rPr>
          <w:rFonts w:ascii="Georgia" w:hAnsi="Georgia"/>
          <w:color w:val="212529"/>
          <w:lang w:val="fr-FR"/>
        </w:rPr>
      </w:pPr>
    </w:p>
    <w:p w14:paraId="771E5D84" w14:textId="77777777" w:rsidR="00A3479A" w:rsidRDefault="00A3479A" w:rsidP="00A3479A">
      <w:pPr>
        <w:pStyle w:val="Ttulo2"/>
      </w:pPr>
      <w:bookmarkStart w:id="4" w:name="_Toc33732345"/>
      <w:r w:rsidRPr="00A3479A">
        <w:t>Grecia quiere instalar una barrera flotante en el mar Egeo para disuadir a los migrantes</w:t>
      </w:r>
      <w:bookmarkEnd w:id="4"/>
    </w:p>
    <w:p w14:paraId="60E31D56" w14:textId="77777777" w:rsidR="00A3479A" w:rsidRDefault="00886D5D" w:rsidP="00A3479A">
      <w:hyperlink r:id="rId79" w:anchor="1582693243249" w:history="1">
        <w:r w:rsidR="00A3479A">
          <w:rPr>
            <w:rStyle w:val="Hipervnculo"/>
          </w:rPr>
          <w:t>https://elpais.com/internacional/2020/01/30/actualidad/1580390232_006173.html?rel=str_articulo#1582693243249</w:t>
        </w:r>
      </w:hyperlink>
    </w:p>
    <w:p w14:paraId="62F67967" w14:textId="66CCFBC2" w:rsidR="00A3479A" w:rsidRPr="00A3479A" w:rsidRDefault="00A3479A" w:rsidP="00A3479A">
      <w:pPr>
        <w:rPr>
          <w:b/>
        </w:rPr>
      </w:pPr>
      <w:r w:rsidRPr="00A3479A">
        <w:rPr>
          <w:b/>
        </w:rPr>
        <w:t>El Gobierno griego asegura que es un programa piloto de una valla de casi tres kilómetros de longitud que, de resultar exitoso, se ampliaría</w:t>
      </w:r>
    </w:p>
    <w:p w14:paraId="1DBA4A01" w14:textId="77777777" w:rsidR="00A3479A" w:rsidRDefault="00886D5D" w:rsidP="00A3479A">
      <w:pPr>
        <w:shd w:val="clear" w:color="auto" w:fill="FFFFFF"/>
        <w:textAlignment w:val="baseline"/>
        <w:rPr>
          <w:rFonts w:ascii="Arial" w:hAnsi="Arial" w:cs="Arial"/>
          <w:color w:val="A4A4A4"/>
          <w:sz w:val="26"/>
          <w:szCs w:val="26"/>
        </w:rPr>
      </w:pPr>
      <w:hyperlink r:id="rId80" w:tooltip="Ver todas las noticias de Agencias" w:history="1">
        <w:r w:rsidR="00A3479A">
          <w:rPr>
            <w:rStyle w:val="Hipervnculo"/>
            <w:rFonts w:ascii="inherit" w:hAnsi="inherit" w:cs="Arial"/>
            <w:b/>
            <w:bCs/>
            <w:caps/>
            <w:color w:val="111111"/>
            <w:sz w:val="17"/>
            <w:szCs w:val="17"/>
            <w:bdr w:val="none" w:sz="0" w:space="0" w:color="auto" w:frame="1"/>
          </w:rPr>
          <w:t>AGENCIAS</w:t>
        </w:r>
      </w:hyperlink>
    </w:p>
    <w:p w14:paraId="0EB5CD60" w14:textId="77777777" w:rsidR="00A3479A" w:rsidRDefault="00A3479A" w:rsidP="00A3479A">
      <w:pPr>
        <w:shd w:val="clear" w:color="auto" w:fill="FFFFFF"/>
        <w:textAlignment w:val="baseline"/>
        <w:rPr>
          <w:rFonts w:ascii="inherit" w:hAnsi="inherit" w:cs="Arial"/>
          <w:color w:val="A4A4A4"/>
          <w:sz w:val="26"/>
          <w:szCs w:val="26"/>
        </w:rPr>
      </w:pPr>
      <w:r>
        <w:rPr>
          <w:rStyle w:val="articulo-localizacion"/>
          <w:rFonts w:ascii="inherit" w:hAnsi="inherit" w:cs="Arial"/>
          <w:b/>
          <w:bCs/>
          <w:color w:val="111111"/>
          <w:sz w:val="18"/>
          <w:szCs w:val="18"/>
          <w:bdr w:val="none" w:sz="0" w:space="0" w:color="auto" w:frame="1"/>
        </w:rPr>
        <w:t>Atenas </w:t>
      </w:r>
      <w:hyperlink r:id="rId81" w:tooltip="Ver todas las noticias de esta fecha" w:history="1">
        <w:r>
          <w:rPr>
            <w:rStyle w:val="Hipervnculo"/>
            <w:rFonts w:ascii="inherit" w:hAnsi="inherit" w:cs="Arial"/>
            <w:color w:val="A4A4A4"/>
            <w:sz w:val="26"/>
            <w:szCs w:val="26"/>
            <w:bdr w:val="none" w:sz="0" w:space="0" w:color="auto" w:frame="1"/>
          </w:rPr>
          <w:t>30 ENE 2020 - 17:25 CET</w:t>
        </w:r>
      </w:hyperlink>
    </w:p>
    <w:p w14:paraId="6F949A83" w14:textId="51453B94" w:rsidR="00A3479A" w:rsidRDefault="00A3479A" w:rsidP="00A3479A">
      <w:pPr>
        <w:shd w:val="clear" w:color="auto" w:fill="FFFFFF"/>
        <w:textAlignment w:val="baseline"/>
        <w:rPr>
          <w:rFonts w:ascii="Arial" w:hAnsi="Arial" w:cs="Arial"/>
          <w:color w:val="444444"/>
          <w:sz w:val="26"/>
          <w:szCs w:val="26"/>
        </w:rPr>
      </w:pPr>
      <w:r>
        <w:rPr>
          <w:rStyle w:val="foto-texto"/>
          <w:rFonts w:ascii="Arial" w:hAnsi="Arial" w:cs="Arial"/>
          <w:color w:val="444444"/>
          <w:sz w:val="26"/>
          <w:szCs w:val="26"/>
          <w:bdr w:val="none" w:sz="0" w:space="0" w:color="auto" w:frame="1"/>
        </w:rPr>
        <w:t>Manifestantes protestan contra los campamentos de inmigrantes superpoblados en Lesbos, el pasado 22 de enero.</w:t>
      </w:r>
      <w:r>
        <w:rPr>
          <w:rFonts w:ascii="Arial" w:hAnsi="Arial" w:cs="Arial"/>
          <w:color w:val="444444"/>
          <w:sz w:val="26"/>
          <w:szCs w:val="26"/>
        </w:rPr>
        <w:t> </w:t>
      </w:r>
      <w:r>
        <w:rPr>
          <w:rStyle w:val="foto-agencia"/>
          <w:rFonts w:ascii="inherit" w:hAnsi="inherit" w:cs="Arial"/>
          <w:caps/>
          <w:color w:val="111111"/>
          <w:bdr w:val="none" w:sz="0" w:space="0" w:color="auto" w:frame="1"/>
        </w:rPr>
        <w:t>REUTERS</w:t>
      </w:r>
    </w:p>
    <w:p w14:paraId="33280497" w14:textId="1BFF263A" w:rsidR="00A3479A" w:rsidRPr="00A3479A" w:rsidRDefault="00A3479A" w:rsidP="00A3479A">
      <w:pPr>
        <w:pStyle w:val="NormalWeb"/>
        <w:shd w:val="clear" w:color="auto" w:fill="FFFFFF"/>
        <w:spacing w:before="0" w:after="0" w:line="276" w:lineRule="auto"/>
        <w:textAlignment w:val="baseline"/>
        <w:rPr>
          <w:rFonts w:ascii="inherit" w:hAnsi="inherit" w:cs="Arial"/>
          <w:color w:val="444444"/>
          <w:sz w:val="22"/>
          <w:szCs w:val="22"/>
        </w:rPr>
      </w:pPr>
      <w:r w:rsidRPr="00A3479A">
        <w:rPr>
          <w:rFonts w:ascii="inherit" w:hAnsi="inherit" w:cs="Arial"/>
          <w:color w:val="444444"/>
          <w:sz w:val="22"/>
          <w:szCs w:val="22"/>
        </w:rPr>
        <w:t>Grecia tiene intención de instalar una barrera flotante en el mar Egeo para disuadir a los migrantes que llegan a las costas de sus islas a través de Turquía, en respuesta al </w:t>
      </w:r>
      <w:hyperlink r:id="rId82" w:history="1">
        <w:r w:rsidRPr="00A3479A">
          <w:rPr>
            <w:rStyle w:val="Hipervnculo"/>
            <w:rFonts w:ascii="inherit" w:hAnsi="inherit" w:cs="Arial"/>
            <w:color w:val="016CA2"/>
            <w:sz w:val="22"/>
            <w:szCs w:val="22"/>
            <w:bdr w:val="none" w:sz="0" w:space="0" w:color="auto" w:frame="1"/>
          </w:rPr>
          <w:t>reciente aumento de las pateras en esta zona</w:t>
        </w:r>
      </w:hyperlink>
      <w:r w:rsidRPr="00A3479A">
        <w:rPr>
          <w:rFonts w:ascii="inherit" w:hAnsi="inherit" w:cs="Arial"/>
          <w:color w:val="444444"/>
          <w:sz w:val="22"/>
          <w:szCs w:val="22"/>
        </w:rPr>
        <w:t>, según ha informado este jueves el Gobierno, a través de un comunicado. El portavoz del Ejecutivo, Stelios Petsas, ha dicho en una entrevista para la televisión privada ANT1, que se trata de un programa piloto.</w:t>
      </w:r>
      <w:r w:rsidRPr="00A3479A">
        <w:rPr>
          <w:rFonts w:ascii="inherit" w:hAnsi="inherit" w:cs="Arial"/>
          <w:color w:val="444444"/>
        </w:rPr>
        <w:t xml:space="preserve"> </w:t>
      </w:r>
    </w:p>
    <w:p w14:paraId="2144D66C" w14:textId="77777777" w:rsidR="00A3479A" w:rsidRPr="00A3479A" w:rsidRDefault="00A3479A" w:rsidP="00A3479A">
      <w:pPr>
        <w:pStyle w:val="NormalWeb"/>
        <w:shd w:val="clear" w:color="auto" w:fill="FFFFFF"/>
        <w:spacing w:before="0" w:after="0" w:line="276" w:lineRule="auto"/>
        <w:textAlignment w:val="baseline"/>
        <w:rPr>
          <w:rFonts w:ascii="inherit" w:hAnsi="inherit" w:cs="Arial"/>
          <w:color w:val="444444"/>
          <w:sz w:val="22"/>
          <w:szCs w:val="22"/>
        </w:rPr>
      </w:pPr>
      <w:r w:rsidRPr="00A3479A">
        <w:rPr>
          <w:rFonts w:ascii="inherit" w:hAnsi="inherit" w:cs="Arial"/>
          <w:color w:val="444444"/>
          <w:sz w:val="22"/>
          <w:szCs w:val="22"/>
        </w:rPr>
        <w:t>La barrera en forma de red de 2,7 kilómetros de largo que Grecia quiere comprar se instalará en el mar al norte de la isla de Lesbos, donde está el campamento de refugiados de </w:t>
      </w:r>
      <w:hyperlink r:id="rId83" w:history="1">
        <w:r w:rsidRPr="00A3479A">
          <w:rPr>
            <w:rStyle w:val="Hipervnculo"/>
            <w:rFonts w:ascii="inherit" w:hAnsi="inherit" w:cs="Arial"/>
            <w:color w:val="016CA2"/>
            <w:sz w:val="22"/>
            <w:szCs w:val="22"/>
            <w:bdr w:val="none" w:sz="0" w:space="0" w:color="auto" w:frame="1"/>
          </w:rPr>
          <w:t>Moria, el mayor centro de acogida de migrantes de Europa</w:t>
        </w:r>
      </w:hyperlink>
      <w:r w:rsidRPr="00A3479A">
        <w:rPr>
          <w:rFonts w:ascii="inherit" w:hAnsi="inherit" w:cs="Arial"/>
          <w:color w:val="444444"/>
          <w:sz w:val="22"/>
          <w:szCs w:val="22"/>
        </w:rPr>
        <w:t> —que alberga a unas 15.000 personas en un espacio concebido para 2.8000—. La barrera se elevará 50 centímetros sobre el nivel del mar y tendrá marcas que lo harán visible por la noche. </w:t>
      </w:r>
      <w:r w:rsidRPr="00A3479A">
        <w:rPr>
          <w:rFonts w:ascii="inherit" w:hAnsi="inherit" w:cs="Arial"/>
          <w:color w:val="444444"/>
          <w:sz w:val="22"/>
          <w:szCs w:val="22"/>
          <w:bdr w:val="none" w:sz="0" w:space="0" w:color="auto" w:frame="1"/>
        </w:rPr>
        <w:t>"Queremos ver si se puede aplicar y si funciona", ha explicado el ministro de Defensa griego, Nikos Panayotópulos, en declaraciones a la cadena Skai Radio. </w:t>
      </w:r>
    </w:p>
    <w:p w14:paraId="68E29E3C" w14:textId="77777777" w:rsidR="00A3479A" w:rsidRPr="00A3479A" w:rsidRDefault="00A3479A" w:rsidP="00A3479A">
      <w:pPr>
        <w:pStyle w:val="NormalWeb"/>
        <w:shd w:val="clear" w:color="auto" w:fill="FFFFFF"/>
        <w:spacing w:line="276" w:lineRule="auto"/>
        <w:textAlignment w:val="baseline"/>
        <w:rPr>
          <w:rFonts w:ascii="inherit" w:hAnsi="inherit" w:cs="Arial"/>
          <w:color w:val="444444"/>
          <w:sz w:val="22"/>
          <w:szCs w:val="22"/>
        </w:rPr>
      </w:pPr>
      <w:r w:rsidRPr="00A3479A">
        <w:rPr>
          <w:rFonts w:ascii="inherit" w:hAnsi="inherit" w:cs="Arial"/>
          <w:color w:val="444444"/>
          <w:sz w:val="22"/>
          <w:szCs w:val="22"/>
        </w:rPr>
        <w:t>Un funcionario del Ministerio de Defensa también ha dicho a Reuters que si la barrera, que supondría inicialmente un coste de 500.000 euros es efectiva, se podría extender y alcanzar los 15 kilómetros.</w:t>
      </w:r>
    </w:p>
    <w:p w14:paraId="58DD5C0E" w14:textId="77777777" w:rsidR="00A3479A" w:rsidRPr="00A3479A" w:rsidRDefault="00A3479A" w:rsidP="00A3479A">
      <w:pPr>
        <w:pStyle w:val="NormalWeb"/>
        <w:shd w:val="clear" w:color="auto" w:fill="FFFFFF"/>
        <w:spacing w:line="276" w:lineRule="auto"/>
        <w:textAlignment w:val="baseline"/>
        <w:rPr>
          <w:rFonts w:ascii="inherit" w:hAnsi="inherit" w:cs="Arial"/>
          <w:color w:val="444444"/>
          <w:sz w:val="22"/>
          <w:szCs w:val="22"/>
        </w:rPr>
      </w:pPr>
      <w:r w:rsidRPr="00A3479A">
        <w:rPr>
          <w:rFonts w:ascii="inherit" w:hAnsi="inherit" w:cs="Arial"/>
          <w:color w:val="444444"/>
          <w:sz w:val="22"/>
          <w:szCs w:val="22"/>
        </w:rPr>
        <w:t>Panayotópulos aseguró que, al igual que la valla de cemento y alambre de espino instalada en parte de la frontera terrestre con Turquía ha contribuido a reducir las llegadas, espera que las flotantes del Egeo hagan lo mismo.</w:t>
      </w:r>
    </w:p>
    <w:p w14:paraId="3F217361" w14:textId="77777777" w:rsidR="00A3479A" w:rsidRPr="00A3479A" w:rsidRDefault="00A3479A" w:rsidP="00A3479A">
      <w:pPr>
        <w:pStyle w:val="NormalWeb"/>
        <w:shd w:val="clear" w:color="auto" w:fill="FFFFFF"/>
        <w:spacing w:before="0" w:after="0" w:line="276" w:lineRule="auto"/>
        <w:textAlignment w:val="baseline"/>
        <w:rPr>
          <w:rFonts w:ascii="inherit" w:hAnsi="inherit" w:cs="Arial"/>
          <w:color w:val="444444"/>
          <w:sz w:val="22"/>
          <w:szCs w:val="22"/>
        </w:rPr>
      </w:pPr>
      <w:r w:rsidRPr="00A3479A">
        <w:rPr>
          <w:rFonts w:ascii="inherit" w:hAnsi="inherit" w:cs="Arial"/>
          <w:color w:val="444444"/>
          <w:sz w:val="22"/>
          <w:szCs w:val="22"/>
        </w:rPr>
        <w:t>Grecia sirvió como puerta de entrada a la Unión Europea para más de un millón de refugiados sirios y otros migrantes en los últimos años. Si bien </w:t>
      </w:r>
      <w:hyperlink r:id="rId84" w:history="1">
        <w:r w:rsidRPr="00A3479A">
          <w:rPr>
            <w:rStyle w:val="Hipervnculo"/>
            <w:rFonts w:ascii="inherit" w:hAnsi="inherit" w:cs="Arial"/>
            <w:color w:val="016CA2"/>
            <w:sz w:val="22"/>
            <w:szCs w:val="22"/>
            <w:bdr w:val="none" w:sz="0" w:space="0" w:color="auto" w:frame="1"/>
          </w:rPr>
          <w:t>el acuerdo entre la UE y Turquía redujo drásticamente el número de intentos de viaje</w:t>
        </w:r>
      </w:hyperlink>
      <w:r w:rsidRPr="00A3479A">
        <w:rPr>
          <w:rFonts w:ascii="inherit" w:hAnsi="inherit" w:cs="Arial"/>
          <w:color w:val="444444"/>
          <w:sz w:val="22"/>
          <w:szCs w:val="22"/>
        </w:rPr>
        <w:t> desde 2016, las islas griegas aún tienen campamentos superpoblados que operan mucho más allá de su capacidad y en condiciones de miseria y hacinamiento. </w:t>
      </w:r>
      <w:r w:rsidRPr="00A3479A">
        <w:rPr>
          <w:rFonts w:ascii="inherit" w:hAnsi="inherit" w:cs="Arial"/>
          <w:color w:val="444444"/>
          <w:sz w:val="22"/>
          <w:szCs w:val="22"/>
          <w:bdr w:val="none" w:sz="0" w:space="0" w:color="auto" w:frame="1"/>
        </w:rPr>
        <w:t>Las llegadas de refugiados por mar en 2019 aumentaron en un 83% respecto al año anterior, hasta acercarse a las 60.000 personas, según datos de ACNUR.</w:t>
      </w:r>
    </w:p>
    <w:p w14:paraId="01543878" w14:textId="77777777" w:rsidR="00A3479A" w:rsidRPr="00A3479A" w:rsidRDefault="00A3479A" w:rsidP="00A3479A">
      <w:pPr>
        <w:pStyle w:val="NormalWeb"/>
        <w:shd w:val="clear" w:color="auto" w:fill="FFFFFF"/>
        <w:spacing w:before="0" w:after="0" w:line="276" w:lineRule="auto"/>
        <w:textAlignment w:val="baseline"/>
        <w:rPr>
          <w:rFonts w:ascii="inherit" w:hAnsi="inherit" w:cs="Arial"/>
          <w:color w:val="444444"/>
          <w:sz w:val="22"/>
          <w:szCs w:val="22"/>
        </w:rPr>
      </w:pPr>
      <w:r w:rsidRPr="00A3479A">
        <w:rPr>
          <w:rFonts w:ascii="inherit" w:hAnsi="inherit" w:cs="Arial"/>
          <w:color w:val="444444"/>
          <w:sz w:val="22"/>
          <w:szCs w:val="22"/>
        </w:rPr>
        <w:t>En una entrevista a Reuters, el portavoz en Grecia de ACNUR, Boris </w:t>
      </w:r>
      <w:r w:rsidRPr="00A3479A">
        <w:rPr>
          <w:rFonts w:ascii="inherit" w:hAnsi="inherit" w:cs="Arial"/>
          <w:color w:val="444444"/>
          <w:sz w:val="22"/>
          <w:szCs w:val="22"/>
          <w:bdr w:val="none" w:sz="0" w:space="0" w:color="auto" w:frame="1"/>
        </w:rPr>
        <w:t>Cheshirkov, ha dicho: </w:t>
      </w:r>
      <w:r w:rsidRPr="00A3479A">
        <w:rPr>
          <w:rFonts w:ascii="inherit" w:hAnsi="inherit" w:cs="Arial"/>
          <w:color w:val="444444"/>
          <w:sz w:val="22"/>
          <w:szCs w:val="22"/>
        </w:rPr>
        <w:t>"Vemos, en los últimos años, un aumento en la cantidad de barreras que se están erigiendo, pero la gente sigue huyendo. Grecia tiene que tener procedimientos para garantizar que las personas tengan acceso al asilo rápidamente cuando lo necesiten ".</w:t>
      </w:r>
    </w:p>
    <w:p w14:paraId="1706FA1C" w14:textId="77777777" w:rsidR="00A3479A" w:rsidRPr="00A3479A" w:rsidRDefault="00A3479A" w:rsidP="00A3479A">
      <w:pPr>
        <w:pStyle w:val="NormalWeb"/>
        <w:shd w:val="clear" w:color="auto" w:fill="FFFFFF"/>
        <w:spacing w:line="276" w:lineRule="auto"/>
        <w:textAlignment w:val="baseline"/>
        <w:rPr>
          <w:rFonts w:ascii="inherit" w:hAnsi="inherit" w:cs="Arial"/>
          <w:color w:val="444444"/>
          <w:sz w:val="22"/>
          <w:szCs w:val="22"/>
        </w:rPr>
      </w:pPr>
      <w:r w:rsidRPr="00A3479A">
        <w:rPr>
          <w:rFonts w:ascii="inherit" w:hAnsi="inherit" w:cs="Arial"/>
          <w:color w:val="444444"/>
          <w:sz w:val="22"/>
          <w:szCs w:val="22"/>
        </w:rPr>
        <w:lastRenderedPageBreak/>
        <w:t>Los medios locales griegos se han mostrado escépticos ante la medida porque las costas del Egeo frente a Turquía, donde las vallas flotantes tendrían que instalarse, tienen centenares de kilómetros y los costes serían millonarios.</w:t>
      </w:r>
    </w:p>
    <w:p w14:paraId="03427764" w14:textId="77777777" w:rsidR="00A3479A" w:rsidRPr="00A3479A" w:rsidRDefault="00A3479A" w:rsidP="005D4D22">
      <w:pPr>
        <w:pStyle w:val="NormalWeb"/>
        <w:shd w:val="clear" w:color="auto" w:fill="FFFFFF"/>
        <w:spacing w:before="0" w:beforeAutospacing="0"/>
        <w:rPr>
          <w:rFonts w:ascii="Georgia" w:hAnsi="Georgia"/>
          <w:color w:val="212529"/>
        </w:rPr>
      </w:pPr>
    </w:p>
    <w:p w14:paraId="0608621B" w14:textId="77777777" w:rsidR="008D19B3" w:rsidRDefault="008D19B3" w:rsidP="008D19B3">
      <w:pPr>
        <w:pStyle w:val="Ttulo2"/>
        <w:rPr>
          <w:shd w:val="clear" w:color="auto" w:fill="FFFFFF"/>
        </w:rPr>
      </w:pPr>
      <w:bookmarkStart w:id="5" w:name="_Toc33732346"/>
      <w:r>
        <w:rPr>
          <w:shd w:val="clear" w:color="auto" w:fill="FFFFFF"/>
        </w:rPr>
        <w:t>Más de 70 alcaldes participan de la Cumbre Mundial sobre Migración en Quito</w:t>
      </w:r>
      <w:bookmarkEnd w:id="5"/>
      <w:r>
        <w:rPr>
          <w:shd w:val="clear" w:color="auto" w:fill="FFFFFF"/>
        </w:rPr>
        <w:t xml:space="preserve"> </w:t>
      </w:r>
    </w:p>
    <w:p w14:paraId="0F670C4B" w14:textId="0DDB607E" w:rsidR="008D19B3" w:rsidRDefault="008D19B3" w:rsidP="005D4D22">
      <w:pPr>
        <w:pStyle w:val="NormalWeb"/>
        <w:shd w:val="clear" w:color="auto" w:fill="FFFFFF"/>
        <w:spacing w:before="0" w:beforeAutospacing="0"/>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El Telégrafo </w:t>
      </w:r>
    </w:p>
    <w:p w14:paraId="358BA3E3" w14:textId="6893F691" w:rsidR="008D19B3" w:rsidRDefault="008D19B3" w:rsidP="005D4D22">
      <w:pPr>
        <w:pStyle w:val="NormalWeb"/>
        <w:shd w:val="clear" w:color="auto" w:fill="FFFFFF"/>
        <w:spacing w:before="0" w:beforeAutospacing="0"/>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Redacción Actualidad - 22 de enero de 2020 - 12:50 Foto: @CancilleriaEc </w:t>
      </w:r>
    </w:p>
    <w:p w14:paraId="5587AC30" w14:textId="77777777" w:rsidR="008D19B3" w:rsidRDefault="008D19B3" w:rsidP="005D4D22">
      <w:pPr>
        <w:pStyle w:val="NormalWeb"/>
        <w:shd w:val="clear" w:color="auto" w:fill="FFFFFF"/>
        <w:spacing w:before="0" w:beforeAutospacing="0"/>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La mañana de este martes 22 de enero, en el marco de la Cumbre Mundial sobre Migración, se inauguró el XI Consejo de los Alcaldes, organismo adjunto a la Organización Internacional de la Migración (OIM), más de 70 burgomaestres son parte del encuentro que busca generar debates sobre soluciones al fenómeno de la migración. </w:t>
      </w:r>
    </w:p>
    <w:p w14:paraId="555FAF4E" w14:textId="77777777" w:rsidR="008D19B3" w:rsidRDefault="008D19B3" w:rsidP="005D4D22">
      <w:pPr>
        <w:pStyle w:val="NormalWeb"/>
        <w:shd w:val="clear" w:color="auto" w:fill="FFFFFF"/>
        <w:spacing w:before="0" w:beforeAutospacing="0"/>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Jorge Yunda, alcalde de Quito, dio la bienvenida a los funcionarios públicos que participan en el evento. Señaló que la capital es una ciudad diversa que acoge a los migrantes tanto nacionales como internacionales, de ahí que, es un deber del Cabildo generar políticas públicas para una mejor convivencia de esta población en movilidad. </w:t>
      </w:r>
    </w:p>
    <w:p w14:paraId="1A1DD28F" w14:textId="77777777" w:rsidR="008D19B3" w:rsidRPr="008D19B3" w:rsidRDefault="008D19B3" w:rsidP="008D19B3">
      <w:pPr>
        <w:pStyle w:val="NormalWeb"/>
        <w:shd w:val="clear" w:color="auto" w:fill="FFFFFF"/>
        <w:spacing w:before="0" w:beforeAutospacing="0"/>
        <w:ind w:left="1416"/>
        <w:rPr>
          <w:rFonts w:ascii="Arial" w:hAnsi="Arial" w:cs="Arial"/>
          <w:color w:val="000000"/>
          <w:sz w:val="18"/>
          <w:szCs w:val="18"/>
          <w:shd w:val="clear" w:color="auto" w:fill="FFFFFF"/>
        </w:rPr>
      </w:pPr>
      <w:r w:rsidRPr="008D19B3">
        <w:rPr>
          <w:rFonts w:ascii="Arial" w:hAnsi="Arial" w:cs="Arial"/>
          <w:color w:val="000000"/>
          <w:sz w:val="18"/>
          <w:szCs w:val="18"/>
          <w:shd w:val="clear" w:color="auto" w:fill="FFFFFF"/>
        </w:rPr>
        <w:t xml:space="preserve">Quito escenario #XIICumbreGFMDQuito cita de alcance internacional en que autoridades, ONG y sociedad civil, intercambian experiencias: prácticas migratorias y fortalecen relaciones para un trabajo conjunto #Quito2020 #EcForoGlobalMigración @CancilleriaEc @OIMEcuador @UNmigration pic.twitter.com/9rjZ9rfTHO — Metro de Quito (@MetrodeQuito) January 22, 2020 </w:t>
      </w:r>
    </w:p>
    <w:p w14:paraId="3DD36D1F" w14:textId="77777777" w:rsidR="008D19B3" w:rsidRDefault="008D19B3" w:rsidP="005D4D22">
      <w:pPr>
        <w:pStyle w:val="NormalWeb"/>
        <w:shd w:val="clear" w:color="auto" w:fill="FFFFFF"/>
        <w:spacing w:before="0" w:beforeAutospacing="0"/>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Antonio Vitorino, director general de la OIM, enfatizó en que los gobiernos locales son actores estratégicos para la elaboración de políticas sobre migración. </w:t>
      </w:r>
    </w:p>
    <w:p w14:paraId="348517F7" w14:textId="77777777" w:rsidR="008D19B3" w:rsidRDefault="008D19B3" w:rsidP="005D4D22">
      <w:pPr>
        <w:pStyle w:val="NormalWeb"/>
        <w:shd w:val="clear" w:color="auto" w:fill="FFFFFF"/>
        <w:spacing w:before="0" w:beforeAutospacing="0"/>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"Los alcaldes son los actores más efectivos al momento de construir resiliencia de los migrantes, es decir, crear acceso a servicios básicos, salud, vivienda y sobre todo trabajo", indicó. </w:t>
      </w:r>
    </w:p>
    <w:p w14:paraId="2A281CF7" w14:textId="77777777" w:rsidR="008D19B3" w:rsidRDefault="008D19B3" w:rsidP="005D4D22">
      <w:pPr>
        <w:pStyle w:val="NormalWeb"/>
        <w:shd w:val="clear" w:color="auto" w:fill="FFFFFF"/>
        <w:spacing w:before="0" w:beforeAutospacing="0"/>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El titular de la OIM mencionó que la gestión de la migración urbana efectiva es posible si los migrantes y sus necesidades son incluidos en la planificación de las ciudades. </w:t>
      </w:r>
    </w:p>
    <w:p w14:paraId="6DBB7E74" w14:textId="3D2AB32A" w:rsidR="008D19B3" w:rsidRDefault="008D19B3" w:rsidP="005D4D22">
      <w:pPr>
        <w:pStyle w:val="NormalWeb"/>
        <w:shd w:val="clear" w:color="auto" w:fill="FFFFFF"/>
        <w:spacing w:before="0" w:beforeAutospacing="0"/>
        <w:rPr>
          <w:rFonts w:ascii="Arial" w:hAnsi="Arial" w:cs="Arial"/>
          <w:color w:val="000000"/>
          <w:sz w:val="21"/>
          <w:szCs w:val="21"/>
          <w:shd w:val="clear" w:color="auto" w:fill="FFFFFF"/>
        </w:rPr>
      </w:pPr>
      <w:r>
        <w:rPr>
          <w:rFonts w:ascii="Arial" w:hAnsi="Arial" w:cs="Arial"/>
          <w:color w:val="000000"/>
          <w:sz w:val="21"/>
          <w:szCs w:val="21"/>
          <w:shd w:val="clear" w:color="auto" w:fill="FFFFFF"/>
        </w:rPr>
        <w:t>El Consejo de Alcaldes cuenta con un fondo de $25 millones para la aplicación de proyectos de políticas públicas a favor de los migrantes, las ciudades miembro podrán contar con la ayuda de este monto. (I)</w:t>
      </w:r>
      <w:r>
        <w:rPr>
          <w:rFonts w:ascii="Arial" w:hAnsi="Arial" w:cs="Arial"/>
          <w:color w:val="000000"/>
          <w:sz w:val="21"/>
          <w:szCs w:val="21"/>
        </w:rPr>
        <w:br/>
      </w:r>
      <w:r>
        <w:rPr>
          <w:rFonts w:ascii="Arial" w:hAnsi="Arial" w:cs="Arial"/>
          <w:color w:val="000000"/>
          <w:sz w:val="21"/>
          <w:szCs w:val="21"/>
        </w:rPr>
        <w:br/>
      </w:r>
      <w:r>
        <w:rPr>
          <w:rFonts w:ascii="Arial" w:hAnsi="Arial" w:cs="Arial"/>
          <w:color w:val="000000"/>
          <w:sz w:val="21"/>
          <w:szCs w:val="21"/>
          <w:shd w:val="clear" w:color="auto" w:fill="FFFFFF"/>
        </w:rPr>
        <w:t>Esta noticia ha sido publicada originalmente por Diario EL TELÉGRAFO bajo la siguiente dirección: </w:t>
      </w:r>
    </w:p>
    <w:p w14:paraId="22723AD5" w14:textId="5A9DCC9D" w:rsidR="008D19B3" w:rsidRDefault="00886D5D" w:rsidP="005D4D22">
      <w:pPr>
        <w:pStyle w:val="NormalWeb"/>
        <w:shd w:val="clear" w:color="auto" w:fill="FFFFFF"/>
        <w:spacing w:before="0" w:beforeAutospacing="0"/>
        <w:rPr>
          <w:rFonts w:ascii="Georgia" w:hAnsi="Georgia"/>
          <w:color w:val="212529"/>
          <w:sz w:val="16"/>
          <w:szCs w:val="16"/>
        </w:rPr>
      </w:pPr>
      <w:hyperlink r:id="rId85" w:history="1">
        <w:r w:rsidR="008D19B3" w:rsidRPr="008D19B3">
          <w:rPr>
            <w:rStyle w:val="Hipervnculo"/>
            <w:sz w:val="16"/>
            <w:szCs w:val="16"/>
          </w:rPr>
          <w:t>https://www.eltelegrafo.com.ec/noticias/politica/3/alcaldes-migracion-quito?__cf_chl_jschl_tk__=b446590b0b375298e0f4b2f7691a5102e6eba8a7-1580423745-0-Aajocnp_-ZXPI81b8YvPnye_NEvyr8b7Kj4Q8WA-80FijVauCjglpUMFIVSRikOJDAEbwmW-a59gENc9dynkNs-BqXCdnyjKGnPsf_BDplUIa4cAkR7czsjeq3oK878CP5J8ZiKe4xgmbLQXzv827RKf5-39Ufy626BRDnooSKRtvkdAueesczxljP4YMD0rxwpK5ZeMLaqpdRnnRvk4wIR1xUjOYEN5ipo7zsNUMx6gYmmA3xy5hs28TcYQFjtN9CJjLIKmfr_dNU5hckecwuPPmmX0mws6EtAWGQaMq8GL3yRQPxhs8jPwZ9UIRcaX-OLGMaNHgmB4DakDEFXIu4hmm0EGbICwn4l36MN2GGl16xyy3QsbmymnsrNvcCpiWA</w:t>
        </w:r>
      </w:hyperlink>
      <w:r w:rsidR="008D19B3" w:rsidRPr="008D19B3">
        <w:rPr>
          <w:rFonts w:ascii="Georgia" w:hAnsi="Georgia"/>
          <w:color w:val="212529"/>
          <w:sz w:val="16"/>
          <w:szCs w:val="16"/>
        </w:rPr>
        <w:t xml:space="preserve"> </w:t>
      </w:r>
    </w:p>
    <w:p w14:paraId="72BF984C" w14:textId="4DB004C5" w:rsidR="00AC3EB3" w:rsidRDefault="00AC3EB3" w:rsidP="00AC3EB3"/>
    <w:p w14:paraId="6634687E" w14:textId="685A4159" w:rsidR="00AC3EB3" w:rsidRPr="00AC3EB3" w:rsidRDefault="00AC3EB3" w:rsidP="00AC3EB3">
      <w:pPr>
        <w:pStyle w:val="Ttulo2"/>
      </w:pPr>
      <w:bookmarkStart w:id="6" w:name="_Toc33732347"/>
      <w:r w:rsidRPr="00AC3EB3">
        <w:lastRenderedPageBreak/>
        <w:t xml:space="preserve">Comité de Derechos Humanos </w:t>
      </w:r>
      <w:r w:rsidR="003C6769">
        <w:t>de</w:t>
      </w:r>
      <w:r>
        <w:t xml:space="preserve"> ONU abre puerta a</w:t>
      </w:r>
      <w:r w:rsidRPr="00AC3EB3">
        <w:t xml:space="preserve"> solicitudes de asilo por cambio climático</w:t>
      </w:r>
      <w:bookmarkEnd w:id="6"/>
    </w:p>
    <w:p w14:paraId="7AC8D29A" w14:textId="77777777" w:rsidR="00AC3EB3" w:rsidRDefault="00886D5D" w:rsidP="00AC3EB3">
      <w:pPr>
        <w:shd w:val="clear" w:color="auto" w:fill="FFFFFF"/>
      </w:pPr>
      <w:hyperlink r:id="rId86" w:history="1">
        <w:r w:rsidR="00AC3EB3">
          <w:rPr>
            <w:rStyle w:val="Hipervnculo"/>
          </w:rPr>
          <w:t>https://news.un.org/es/story/2020/01/1468291</w:t>
        </w:r>
      </w:hyperlink>
    </w:p>
    <w:p w14:paraId="03998D22" w14:textId="4BE0667E" w:rsidR="00AC3EB3" w:rsidRDefault="00AC3EB3" w:rsidP="00AC3EB3">
      <w:pPr>
        <w:shd w:val="clear" w:color="auto" w:fill="FFFFFF"/>
        <w:rPr>
          <w:rFonts w:ascii="Roboto" w:hAnsi="Roboto"/>
          <w:b/>
          <w:bCs/>
          <w:color w:val="000000"/>
          <w:sz w:val="21"/>
          <w:szCs w:val="21"/>
        </w:rPr>
      </w:pPr>
      <w:r>
        <w:rPr>
          <w:rStyle w:val="un-news-full-width"/>
          <w:rFonts w:ascii="Roboto" w:hAnsi="Roboto"/>
          <w:b/>
          <w:bCs/>
          <w:color w:val="000000"/>
          <w:sz w:val="21"/>
          <w:szCs w:val="21"/>
        </w:rPr>
        <w:t>ONU/Eskinder Debebe</w:t>
      </w:r>
    </w:p>
    <w:p w14:paraId="77995441" w14:textId="038793C8" w:rsidR="00AC3EB3" w:rsidRPr="00AC3EB3" w:rsidRDefault="00AC3EB3" w:rsidP="00AC3EB3">
      <w:pPr>
        <w:shd w:val="clear" w:color="auto" w:fill="FFFFFF"/>
        <w:rPr>
          <w:rFonts w:ascii="Roboto" w:hAnsi="Roboto"/>
          <w:color w:val="666666"/>
          <w:spacing w:val="12"/>
          <w:sz w:val="21"/>
          <w:szCs w:val="21"/>
        </w:rPr>
      </w:pPr>
      <w:r>
        <w:rPr>
          <w:rStyle w:val="un-news-full-width"/>
          <w:rFonts w:ascii="Roboto" w:hAnsi="Roboto"/>
          <w:color w:val="666666"/>
          <w:spacing w:val="12"/>
          <w:sz w:val="21"/>
          <w:szCs w:val="21"/>
        </w:rPr>
        <w:t>En Kiribati, el cambio climático está teniendo un impacto severo en la nación.</w:t>
      </w:r>
    </w:p>
    <w:p w14:paraId="50423F6B" w14:textId="77777777" w:rsidR="00AC3EB3" w:rsidRDefault="00AC3EB3" w:rsidP="00AC3EB3">
      <w:pPr>
        <w:shd w:val="clear" w:color="auto" w:fill="FFFFFF"/>
        <w:rPr>
          <w:rFonts w:ascii="Roboto" w:hAnsi="Roboto"/>
          <w:color w:val="333333"/>
          <w:sz w:val="21"/>
          <w:szCs w:val="21"/>
        </w:rPr>
      </w:pPr>
      <w:r>
        <w:rPr>
          <w:rStyle w:val="date-display-single"/>
          <w:rFonts w:ascii="Helvetica" w:hAnsi="Helvetica"/>
          <w:b/>
          <w:bCs/>
          <w:color w:val="737373"/>
        </w:rPr>
        <w:t>21 Enero 2020</w:t>
      </w:r>
    </w:p>
    <w:p w14:paraId="1887C4D0" w14:textId="77777777" w:rsidR="00AC3EB3" w:rsidRDefault="00886D5D" w:rsidP="00AC3EB3">
      <w:pPr>
        <w:shd w:val="clear" w:color="auto" w:fill="FFFFFF"/>
        <w:rPr>
          <w:rFonts w:ascii="Roboto" w:hAnsi="Roboto"/>
          <w:color w:val="333333"/>
          <w:sz w:val="21"/>
          <w:szCs w:val="21"/>
        </w:rPr>
      </w:pPr>
      <w:hyperlink r:id="rId87" w:history="1">
        <w:r w:rsidR="00AC3EB3">
          <w:rPr>
            <w:rStyle w:val="Hipervnculo"/>
            <w:rFonts w:ascii="Helvetica" w:hAnsi="Helvetica"/>
            <w:b/>
            <w:bCs/>
            <w:color w:val="008FD5"/>
            <w:sz w:val="21"/>
            <w:szCs w:val="21"/>
          </w:rPr>
          <w:t>Derechos humanos</w:t>
        </w:r>
      </w:hyperlink>
    </w:p>
    <w:p w14:paraId="2B962A58" w14:textId="77777777" w:rsidR="00AC3EB3" w:rsidRDefault="00AC3EB3" w:rsidP="00AC3EB3">
      <w:pPr>
        <w:pStyle w:val="NormalWeb"/>
        <w:shd w:val="clear" w:color="auto" w:fill="F5F5F5"/>
        <w:spacing w:before="0" w:beforeAutospacing="0" w:after="0" w:afterAutospacing="0"/>
        <w:rPr>
          <w:rFonts w:ascii="Lato" w:hAnsi="Lato"/>
          <w:b/>
          <w:bCs/>
          <w:color w:val="4D4D4D"/>
          <w:sz w:val="21"/>
          <w:szCs w:val="21"/>
        </w:rPr>
      </w:pPr>
      <w:r>
        <w:rPr>
          <w:rFonts w:ascii="Lato" w:hAnsi="Lato"/>
          <w:b/>
          <w:bCs/>
          <w:color w:val="4D4D4D"/>
          <w:sz w:val="21"/>
          <w:szCs w:val="21"/>
        </w:rPr>
        <w:t>Un hombre pidió asilo en Nueva Zelanda porque en su país, Kiribati, el cambio climático ha sumergido partes del territorio y ha afectado profundamente la economía. Nueva Zelanda se lo negó y lo deportó.  El migrante reportó el caso a un organismo de derechos humanos de la ONU. </w:t>
      </w:r>
    </w:p>
    <w:p w14:paraId="3AE33016" w14:textId="77777777" w:rsidR="00AC3EB3" w:rsidRDefault="00AC3EB3" w:rsidP="00AC3EB3">
      <w:pPr>
        <w:pStyle w:val="NormalWeb"/>
        <w:shd w:val="clear" w:color="auto" w:fill="FFFFFF"/>
        <w:spacing w:before="0" w:beforeAutospacing="0" w:after="165" w:afterAutospacing="0"/>
        <w:rPr>
          <w:rFonts w:ascii="Lato" w:hAnsi="Lato"/>
          <w:color w:val="666666"/>
          <w:sz w:val="23"/>
          <w:szCs w:val="23"/>
        </w:rPr>
      </w:pPr>
      <w:r>
        <w:rPr>
          <w:rFonts w:ascii="Lato" w:hAnsi="Lato"/>
          <w:color w:val="666666"/>
          <w:sz w:val="23"/>
          <w:szCs w:val="23"/>
        </w:rPr>
        <w:t>Los países no pueden deportar a las personas que enfrentan condiciones inducidas por el cambio climático y que violan el derecho a la vida, declaró el Comité de Derechos Humanos de la ONU en una decisión histórica que sentará precedente.</w:t>
      </w:r>
    </w:p>
    <w:p w14:paraId="38B885B9" w14:textId="77777777" w:rsidR="00AC3EB3" w:rsidRDefault="00AC3EB3" w:rsidP="00AC3EB3">
      <w:pPr>
        <w:pStyle w:val="NormalWeb"/>
        <w:shd w:val="clear" w:color="auto" w:fill="FFFFFF"/>
        <w:spacing w:before="0" w:beforeAutospacing="0" w:after="165" w:afterAutospacing="0"/>
        <w:rPr>
          <w:rFonts w:ascii="Lato" w:hAnsi="Lato"/>
          <w:color w:val="666666"/>
          <w:sz w:val="23"/>
          <w:szCs w:val="23"/>
        </w:rPr>
      </w:pPr>
      <w:r>
        <w:rPr>
          <w:rFonts w:ascii="Lato" w:hAnsi="Lato"/>
          <w:color w:val="666666"/>
          <w:sz w:val="23"/>
          <w:szCs w:val="23"/>
        </w:rPr>
        <w:t>El Comité hizo la afirmación al responder a la queja de Ioane Teitiota, cuya solicitud de asilo fue denegada en 2015 por Nueva Zelanda, y fue deportado a su país de origen, </w:t>
      </w:r>
      <w:r>
        <w:rPr>
          <w:rStyle w:val="Textoennegrita"/>
          <w:rFonts w:ascii="Lato" w:eastAsiaTheme="majorEastAsia" w:hAnsi="Lato"/>
          <w:color w:val="666666"/>
          <w:sz w:val="23"/>
          <w:szCs w:val="23"/>
        </w:rPr>
        <w:t>Kiribati, </w:t>
      </w:r>
      <w:r>
        <w:rPr>
          <w:rFonts w:ascii="Lato" w:hAnsi="Lato"/>
          <w:color w:val="666666"/>
          <w:sz w:val="23"/>
          <w:szCs w:val="23"/>
        </w:rPr>
        <w:t>donde el cambio climático ha creado condiciones graves que atentan contra sus derechos.</w:t>
      </w:r>
    </w:p>
    <w:p w14:paraId="19EED9DC" w14:textId="77777777" w:rsidR="00AC3EB3" w:rsidRDefault="00AC3EB3" w:rsidP="00AC3EB3">
      <w:pPr>
        <w:pStyle w:val="NormalWeb"/>
        <w:shd w:val="clear" w:color="auto" w:fill="FFFFFF"/>
        <w:spacing w:before="0" w:beforeAutospacing="0" w:after="165" w:afterAutospacing="0"/>
        <w:rPr>
          <w:rFonts w:ascii="Lato" w:hAnsi="Lato"/>
          <w:color w:val="666666"/>
          <w:sz w:val="23"/>
          <w:szCs w:val="23"/>
        </w:rPr>
      </w:pPr>
      <w:r>
        <w:rPr>
          <w:rFonts w:ascii="Lato" w:hAnsi="Lato"/>
          <w:color w:val="666666"/>
          <w:sz w:val="23"/>
          <w:szCs w:val="23"/>
        </w:rPr>
        <w:t>Teitiota argumentó que el país </w:t>
      </w:r>
      <w:r>
        <w:rPr>
          <w:rStyle w:val="Textoennegrita"/>
          <w:rFonts w:ascii="Lato" w:eastAsiaTheme="majorEastAsia" w:hAnsi="Lato"/>
          <w:color w:val="666666"/>
          <w:sz w:val="23"/>
          <w:szCs w:val="23"/>
        </w:rPr>
        <w:t>violó su derecho a la vida al expulsarlo</w:t>
      </w:r>
      <w:r>
        <w:rPr>
          <w:rFonts w:ascii="Lato" w:hAnsi="Lato"/>
          <w:color w:val="666666"/>
          <w:sz w:val="23"/>
          <w:szCs w:val="23"/>
        </w:rPr>
        <w:t>, ya que el aumento del nivel del mar y otros efectos climáticos han hecho que Kiribati sea inhabitable para todos sus residentes: han ocurrido disputas violentas por la tierra habitable que es cada vez más escasa; la degradación ambiental dificulta la agricultura familiar; y el suministro de agua dulce se ha contaminado de agua salada.</w:t>
      </w:r>
    </w:p>
    <w:p w14:paraId="7B28839E" w14:textId="77777777" w:rsidR="00AC3EB3" w:rsidRDefault="00AC3EB3" w:rsidP="00AC3EB3">
      <w:pPr>
        <w:pStyle w:val="NormalWeb"/>
        <w:shd w:val="clear" w:color="auto" w:fill="FFFFFF"/>
        <w:spacing w:before="0" w:beforeAutospacing="0" w:after="165" w:afterAutospacing="0"/>
        <w:rPr>
          <w:rFonts w:ascii="Lato" w:hAnsi="Lato"/>
          <w:color w:val="666666"/>
          <w:sz w:val="23"/>
          <w:szCs w:val="23"/>
        </w:rPr>
      </w:pPr>
      <w:r>
        <w:rPr>
          <w:rFonts w:ascii="Lato" w:hAnsi="Lato"/>
          <w:color w:val="666666"/>
          <w:sz w:val="23"/>
          <w:szCs w:val="23"/>
        </w:rPr>
        <w:t>El Comité determinó que en el caso específico de Teitiota, l</w:t>
      </w:r>
      <w:r>
        <w:rPr>
          <w:rStyle w:val="Textoennegrita"/>
          <w:rFonts w:ascii="Lato" w:eastAsiaTheme="majorEastAsia" w:hAnsi="Lato"/>
          <w:color w:val="666666"/>
          <w:sz w:val="23"/>
          <w:szCs w:val="23"/>
        </w:rPr>
        <w:t>os tribunales de Nueva Zelanda no violaron su derecho a la vida en el momento de los hechos</w:t>
      </w:r>
      <w:r>
        <w:rPr>
          <w:rFonts w:ascii="Lato" w:hAnsi="Lato"/>
          <w:color w:val="666666"/>
          <w:sz w:val="23"/>
          <w:szCs w:val="23"/>
        </w:rPr>
        <w:t>, porque la evaluación exhaustiva y cuidadosa de su testimonio y otra información disponible condujo a la determinación de que, a pesar de la seriedad de la situación, en Kiribati se habían adoptado medidas de protección suficientes.</w:t>
      </w:r>
    </w:p>
    <w:p w14:paraId="77F3489C" w14:textId="77777777" w:rsidR="00AC3EB3" w:rsidRDefault="00AC3EB3" w:rsidP="00AC3EB3">
      <w:pPr>
        <w:pStyle w:val="NormalWeb"/>
        <w:shd w:val="clear" w:color="auto" w:fill="FFFFFF"/>
        <w:spacing w:before="0" w:beforeAutospacing="0" w:after="165" w:afterAutospacing="0"/>
        <w:rPr>
          <w:rFonts w:ascii="Lato" w:hAnsi="Lato"/>
          <w:color w:val="666666"/>
          <w:sz w:val="23"/>
          <w:szCs w:val="23"/>
        </w:rPr>
      </w:pPr>
      <w:r>
        <w:rPr>
          <w:rFonts w:ascii="Lato" w:hAnsi="Lato"/>
          <w:color w:val="666666"/>
          <w:sz w:val="23"/>
          <w:szCs w:val="23"/>
        </w:rPr>
        <w:t>Sin embargo, dijo el experto del Comité Yuval Shany, "este fallo </w:t>
      </w:r>
      <w:r>
        <w:rPr>
          <w:rStyle w:val="Textoennegrita"/>
          <w:rFonts w:ascii="Lato" w:eastAsiaTheme="majorEastAsia" w:hAnsi="Lato"/>
          <w:color w:val="666666"/>
          <w:sz w:val="23"/>
          <w:szCs w:val="23"/>
        </w:rPr>
        <w:t>establece nuevos estándares que podrían facilitar el éxito de futuras solicitudes de asilo </w:t>
      </w:r>
      <w:r>
        <w:rPr>
          <w:rFonts w:ascii="Lato" w:hAnsi="Lato"/>
          <w:color w:val="666666"/>
          <w:sz w:val="23"/>
          <w:szCs w:val="23"/>
        </w:rPr>
        <w:t>r</w:t>
      </w:r>
      <w:r>
        <w:rPr>
          <w:rStyle w:val="Textoennegrita"/>
          <w:rFonts w:ascii="Lato" w:eastAsiaTheme="majorEastAsia" w:hAnsi="Lato"/>
          <w:color w:val="666666"/>
          <w:sz w:val="23"/>
          <w:szCs w:val="23"/>
        </w:rPr>
        <w:t>elacionadas con el cambio climático</w:t>
      </w:r>
      <w:r>
        <w:rPr>
          <w:rFonts w:ascii="Lato" w:hAnsi="Lato"/>
          <w:color w:val="666666"/>
          <w:sz w:val="23"/>
          <w:szCs w:val="23"/>
        </w:rPr>
        <w:t>".</w:t>
      </w:r>
    </w:p>
    <w:p w14:paraId="4B359038" w14:textId="77777777" w:rsidR="00AC3EB3" w:rsidRDefault="00AC3EB3" w:rsidP="00AC3EB3">
      <w:pPr>
        <w:pStyle w:val="NormalWeb"/>
        <w:shd w:val="clear" w:color="auto" w:fill="FFFFFF"/>
        <w:spacing w:before="0" w:beforeAutospacing="0" w:after="165" w:afterAutospacing="0"/>
        <w:rPr>
          <w:rFonts w:ascii="Lato" w:hAnsi="Lato"/>
          <w:color w:val="666666"/>
          <w:sz w:val="23"/>
          <w:szCs w:val="23"/>
        </w:rPr>
      </w:pPr>
      <w:r>
        <w:rPr>
          <w:rFonts w:ascii="Lato" w:hAnsi="Lato"/>
          <w:color w:val="666666"/>
          <w:sz w:val="23"/>
          <w:szCs w:val="23"/>
        </w:rPr>
        <w:t>El Comité también aclaró que las personas que solicitan el estado de asilo no están obligadas a demostrar que enfrentarían un daño inminente si regresaran a sus países. Los expertos aseguraron que el daño inducido por el cambio climático puede ocurrir tanto a través de eventos repentinos (como tormentas e inundaciones intensas) como a través de procesos más largos (como el aumento del nivel del mar, la salinización y la degradación de la tierra). Ambos tipos de situaciones pueden llevar a las personas a cruzar las fronteras para buscar protección.</w:t>
      </w:r>
    </w:p>
    <w:p w14:paraId="60EA7E72" w14:textId="77777777" w:rsidR="00AC3EB3" w:rsidRDefault="00AC3EB3" w:rsidP="00AC3EB3">
      <w:pPr>
        <w:pStyle w:val="NormalWeb"/>
        <w:shd w:val="clear" w:color="auto" w:fill="FFFFFF"/>
        <w:spacing w:before="0" w:beforeAutospacing="0" w:after="165" w:afterAutospacing="0"/>
        <w:rPr>
          <w:rFonts w:ascii="Lato" w:hAnsi="Lato"/>
          <w:color w:val="666666"/>
          <w:sz w:val="23"/>
          <w:szCs w:val="23"/>
        </w:rPr>
      </w:pPr>
      <w:r>
        <w:rPr>
          <w:rFonts w:ascii="Lato" w:hAnsi="Lato"/>
          <w:color w:val="666666"/>
          <w:sz w:val="23"/>
          <w:szCs w:val="23"/>
        </w:rPr>
        <w:t>En el fallo también se destacó el papel que debe desempeñar la comunidad internacional para ayudar a los países a</w:t>
      </w:r>
      <w:r>
        <w:rPr>
          <w:rStyle w:val="Textoennegrita"/>
          <w:rFonts w:ascii="Lato" w:eastAsiaTheme="majorEastAsia" w:hAnsi="Lato"/>
          <w:color w:val="666666"/>
          <w:sz w:val="23"/>
          <w:szCs w:val="23"/>
        </w:rPr>
        <w:t>fectados negativamente por el cambio climático.</w:t>
      </w:r>
    </w:p>
    <w:p w14:paraId="1F01CDE8" w14:textId="77777777" w:rsidR="00AC3EB3" w:rsidRDefault="00AC3EB3" w:rsidP="00AC3EB3">
      <w:pPr>
        <w:pStyle w:val="NormalWeb"/>
        <w:shd w:val="clear" w:color="auto" w:fill="FFFFFF"/>
        <w:spacing w:before="0" w:beforeAutospacing="0" w:after="165" w:afterAutospacing="0"/>
        <w:rPr>
          <w:rFonts w:ascii="Lato" w:hAnsi="Lato"/>
          <w:color w:val="666666"/>
          <w:sz w:val="23"/>
          <w:szCs w:val="23"/>
        </w:rPr>
      </w:pPr>
      <w:r>
        <w:rPr>
          <w:rFonts w:ascii="Lato" w:hAnsi="Lato"/>
          <w:color w:val="666666"/>
          <w:sz w:val="23"/>
          <w:szCs w:val="23"/>
        </w:rPr>
        <w:t xml:space="preserve">El Comité declaró que, sin esfuerzos nacionales e internacionales sólidos, los efectos del cambio climático en los países de donde las personas emigran pueden activar las obligaciones de “no devolución” en los Estados receptores. “El riesgo de que un país entero termine sumergido bajo el </w:t>
      </w:r>
      <w:r>
        <w:rPr>
          <w:rFonts w:ascii="Lato" w:hAnsi="Lato"/>
          <w:color w:val="666666"/>
          <w:sz w:val="23"/>
          <w:szCs w:val="23"/>
        </w:rPr>
        <w:lastRenderedPageBreak/>
        <w:t>agua es tan extremo, que las condiciones de vida en esa nación pueden volverse incompatibles con el derecho a la vida y la dignidad incluso antes de que ocurra”, aseguraron los expertos.</w:t>
      </w:r>
    </w:p>
    <w:p w14:paraId="234505BD" w14:textId="2CD7E8EE" w:rsidR="00AC3EB3" w:rsidRDefault="00AC3EB3" w:rsidP="00AC3EB3">
      <w:pPr>
        <w:pStyle w:val="NormalWeb"/>
        <w:shd w:val="clear" w:color="auto" w:fill="FFFFFF"/>
        <w:spacing w:before="0" w:beforeAutospacing="0" w:after="165" w:afterAutospacing="0"/>
        <w:rPr>
          <w:rFonts w:ascii="Lato" w:hAnsi="Lato"/>
          <w:color w:val="666666"/>
          <w:sz w:val="23"/>
          <w:szCs w:val="23"/>
        </w:rPr>
      </w:pPr>
      <w:r>
        <w:rPr>
          <w:rFonts w:ascii="Lato" w:hAnsi="Lato"/>
          <w:color w:val="666666"/>
          <w:sz w:val="23"/>
          <w:szCs w:val="23"/>
        </w:rPr>
        <w:t>El fallo marca</w:t>
      </w:r>
      <w:r>
        <w:rPr>
          <w:rStyle w:val="Textoennegrita"/>
          <w:rFonts w:ascii="Lato" w:eastAsiaTheme="majorEastAsia" w:hAnsi="Lato"/>
          <w:color w:val="666666"/>
          <w:sz w:val="23"/>
          <w:szCs w:val="23"/>
        </w:rPr>
        <w:t> la primera decisión de un organismo de tratados de derechos humanos de la ONU</w:t>
      </w:r>
      <w:r>
        <w:rPr>
          <w:rFonts w:ascii="Lato" w:hAnsi="Lato"/>
          <w:color w:val="666666"/>
          <w:sz w:val="23"/>
          <w:szCs w:val="23"/>
        </w:rPr>
        <w:t> sobre una queja de un individuo que busca protección de asilo contra los efectos del cambio climático.</w:t>
      </w:r>
    </w:p>
    <w:p w14:paraId="720FC2B5" w14:textId="77777777" w:rsidR="00AC3EB3" w:rsidRDefault="00AC3EB3" w:rsidP="00AC3EB3">
      <w:pPr>
        <w:pStyle w:val="NormalWeb"/>
        <w:shd w:val="clear" w:color="auto" w:fill="FFFFFF"/>
        <w:spacing w:before="0" w:beforeAutospacing="0" w:after="165" w:afterAutospacing="0"/>
        <w:rPr>
          <w:rFonts w:ascii="Lato" w:hAnsi="Lato"/>
          <w:color w:val="666666"/>
          <w:sz w:val="23"/>
          <w:szCs w:val="23"/>
        </w:rPr>
      </w:pPr>
    </w:p>
    <w:p w14:paraId="29F9EFF0" w14:textId="77777777" w:rsidR="00AC3EB3" w:rsidRPr="00AC3EB3" w:rsidRDefault="00AC3EB3" w:rsidP="00AC3EB3">
      <w:pPr>
        <w:rPr>
          <w:b/>
        </w:rPr>
      </w:pPr>
      <w:r w:rsidRPr="00AC3EB3">
        <w:rPr>
          <w:b/>
        </w:rPr>
        <w:t>ACNUR aplaude la decisión</w:t>
      </w:r>
    </w:p>
    <w:p w14:paraId="7476A094" w14:textId="77777777" w:rsidR="00AC3EB3" w:rsidRDefault="00AC3EB3" w:rsidP="00AC3EB3">
      <w:pPr>
        <w:pStyle w:val="NormalWeb"/>
        <w:shd w:val="clear" w:color="auto" w:fill="FFFFFF"/>
        <w:spacing w:before="0" w:beforeAutospacing="0" w:after="165" w:afterAutospacing="0"/>
        <w:rPr>
          <w:rFonts w:ascii="Lato" w:hAnsi="Lato"/>
          <w:color w:val="666666"/>
          <w:sz w:val="23"/>
          <w:szCs w:val="23"/>
        </w:rPr>
      </w:pPr>
      <w:r>
        <w:rPr>
          <w:rFonts w:ascii="Lato" w:hAnsi="Lato"/>
          <w:color w:val="666666"/>
          <w:sz w:val="23"/>
          <w:szCs w:val="23"/>
        </w:rPr>
        <w:t>Por su parte, la </w:t>
      </w:r>
      <w:hyperlink r:id="rId88" w:history="1">
        <w:r>
          <w:rPr>
            <w:rStyle w:val="Hipervnculo"/>
            <w:rFonts w:ascii="Lato" w:hAnsi="Lato"/>
            <w:color w:val="00AEEF"/>
            <w:sz w:val="23"/>
            <w:szCs w:val="23"/>
          </w:rPr>
          <w:t>Agencia de la ONU para los Refugiados</w:t>
        </w:r>
      </w:hyperlink>
      <w:r>
        <w:rPr>
          <w:rFonts w:ascii="Lato" w:hAnsi="Lato"/>
          <w:color w:val="666666"/>
          <w:sz w:val="23"/>
          <w:szCs w:val="23"/>
        </w:rPr>
        <w:t> </w:t>
      </w:r>
      <w:r>
        <w:rPr>
          <w:rStyle w:val="Textoennegrita"/>
          <w:rFonts w:ascii="Lato" w:eastAsiaTheme="majorEastAsia" w:hAnsi="Lato"/>
          <w:color w:val="666666"/>
          <w:sz w:val="23"/>
          <w:szCs w:val="23"/>
        </w:rPr>
        <w:t>calificó la decisión de “histórica</w:t>
      </w:r>
      <w:r>
        <w:rPr>
          <w:rFonts w:ascii="Lato" w:hAnsi="Lato"/>
          <w:color w:val="666666"/>
          <w:sz w:val="23"/>
          <w:szCs w:val="23"/>
        </w:rPr>
        <w:t>” y destacó que puede tener repercusiones importantes para la protección internacional de las personas desplazadas en el contexto del cambio climático y los desastres.</w:t>
      </w:r>
    </w:p>
    <w:p w14:paraId="05FB382B" w14:textId="77777777" w:rsidR="00AC3EB3" w:rsidRDefault="00AC3EB3" w:rsidP="00AC3EB3">
      <w:pPr>
        <w:pStyle w:val="NormalWeb"/>
        <w:shd w:val="clear" w:color="auto" w:fill="FFFFFF"/>
        <w:spacing w:before="0" w:beforeAutospacing="0" w:after="165" w:afterAutospacing="0"/>
        <w:rPr>
          <w:rFonts w:ascii="Lato" w:hAnsi="Lato"/>
          <w:color w:val="666666"/>
          <w:sz w:val="23"/>
          <w:szCs w:val="23"/>
        </w:rPr>
      </w:pPr>
      <w:r>
        <w:rPr>
          <w:rFonts w:ascii="Lato" w:hAnsi="Lato"/>
          <w:color w:val="666666"/>
          <w:sz w:val="23"/>
          <w:szCs w:val="23"/>
        </w:rPr>
        <w:t>También subrayó la importancia de que los países </w:t>
      </w:r>
      <w:r>
        <w:rPr>
          <w:rStyle w:val="Textoennegrita"/>
          <w:rFonts w:ascii="Lato" w:eastAsiaTheme="majorEastAsia" w:hAnsi="Lato"/>
          <w:color w:val="666666"/>
          <w:sz w:val="23"/>
          <w:szCs w:val="23"/>
        </w:rPr>
        <w:t>adopten medidas para prevenir o mitigar los riesgos asociados al cambio climático</w:t>
      </w:r>
      <w:r>
        <w:rPr>
          <w:rFonts w:ascii="Lato" w:hAnsi="Lato"/>
          <w:color w:val="666666"/>
          <w:sz w:val="23"/>
          <w:szCs w:val="23"/>
        </w:rPr>
        <w:t>, que en el futuro podrían obligar a las personas a abandonar el país, lo que </w:t>
      </w:r>
      <w:hyperlink r:id="rId89" w:history="1">
        <w:r>
          <w:rPr>
            <w:rStyle w:val="Hipervnculo"/>
            <w:rFonts w:ascii="Lato" w:hAnsi="Lato"/>
            <w:color w:val="00AEEF"/>
            <w:sz w:val="23"/>
            <w:szCs w:val="23"/>
          </w:rPr>
          <w:t>conllevaría una serie de obligaciones internacionales</w:t>
        </w:r>
      </w:hyperlink>
      <w:r>
        <w:rPr>
          <w:rFonts w:ascii="Lato" w:hAnsi="Lato"/>
          <w:color w:val="666666"/>
          <w:sz w:val="23"/>
          <w:szCs w:val="23"/>
        </w:rPr>
        <w:t>.</w:t>
      </w:r>
    </w:p>
    <w:p w14:paraId="74B3E682" w14:textId="77777777" w:rsidR="00AC3EB3" w:rsidRPr="00AC3EB3" w:rsidRDefault="00AC3EB3" w:rsidP="00AC3EB3">
      <w:pPr>
        <w:rPr>
          <w:lang w:val="es-ES"/>
        </w:rPr>
      </w:pPr>
    </w:p>
    <w:p w14:paraId="4E8845E0" w14:textId="77777777" w:rsidR="00AC3EB3" w:rsidRPr="008D19B3" w:rsidRDefault="00AC3EB3" w:rsidP="00AC3EB3"/>
    <w:p w14:paraId="0FB3239E" w14:textId="0F81334A" w:rsidR="003E118A" w:rsidRDefault="003E118A" w:rsidP="003E118A">
      <w:pPr>
        <w:pStyle w:val="Ttulo1"/>
        <w:rPr>
          <w:rFonts w:ascii="Berlin Sans FB Demi" w:hAnsi="Berlin Sans FB Demi"/>
          <w:lang w:val="es-ES"/>
        </w:rPr>
      </w:pPr>
      <w:bookmarkStart w:id="7" w:name="_Toc33732348"/>
      <w:r>
        <w:rPr>
          <w:rFonts w:ascii="Berlin Sans FB Demi" w:hAnsi="Berlin Sans FB Demi"/>
          <w:lang w:val="es-ES"/>
        </w:rPr>
        <w:t>ESTADOS UNIDOS</w:t>
      </w:r>
      <w:bookmarkEnd w:id="7"/>
      <w:r>
        <w:rPr>
          <w:rFonts w:ascii="Berlin Sans FB Demi" w:hAnsi="Berlin Sans FB Demi"/>
          <w:lang w:val="es-ES"/>
        </w:rPr>
        <w:t xml:space="preserve"> </w:t>
      </w:r>
    </w:p>
    <w:p w14:paraId="6A996284" w14:textId="31A8DE6A" w:rsidR="00881D2E" w:rsidRDefault="00881D2E" w:rsidP="00881D2E">
      <w:pPr>
        <w:rPr>
          <w:lang w:val="es-ES"/>
        </w:rPr>
      </w:pPr>
    </w:p>
    <w:p w14:paraId="68BC4674" w14:textId="08EDC111" w:rsidR="00881D2E" w:rsidRDefault="00881D2E" w:rsidP="00881D2E">
      <w:pPr>
        <w:pStyle w:val="Ttulo2"/>
        <w:rPr>
          <w:sz w:val="48"/>
          <w:szCs w:val="48"/>
        </w:rPr>
      </w:pPr>
      <w:bookmarkStart w:id="8" w:name="_Toc33732349"/>
      <w:r>
        <w:t>S</w:t>
      </w:r>
      <w:r w:rsidRPr="00881D2E">
        <w:t>iet</w:t>
      </w:r>
      <w:r>
        <w:t xml:space="preserve">e temas migratorios clave en </w:t>
      </w:r>
      <w:r w:rsidRPr="00881D2E">
        <w:t>2020</w:t>
      </w:r>
      <w:r>
        <w:t xml:space="preserve">: el futuro de DACA hasta </w:t>
      </w:r>
      <w:r w:rsidRPr="00881D2E">
        <w:t>j</w:t>
      </w:r>
      <w:r>
        <w:t>uicios secretos en la frontera</w:t>
      </w:r>
      <w:bookmarkEnd w:id="8"/>
    </w:p>
    <w:p w14:paraId="7C6320E8" w14:textId="77777777" w:rsidR="00881D2E" w:rsidRDefault="00886D5D" w:rsidP="00881D2E">
      <w:pPr>
        <w:shd w:val="clear" w:color="auto" w:fill="FFFFFF"/>
      </w:pPr>
      <w:hyperlink r:id="rId90" w:history="1">
        <w:r w:rsidR="00881D2E">
          <w:rPr>
            <w:rStyle w:val="Hipervnculo"/>
          </w:rPr>
          <w:t>https://www.univision.com/local/arizona-ktvw/noticias/inmigracion/california-tiene-el-mayor-numero-de-casos-de-inmigracion-acumulados-y-la-mayoria-no-son-mexicanos-1</w:t>
        </w:r>
      </w:hyperlink>
    </w:p>
    <w:p w14:paraId="19E7CC13" w14:textId="49AFE7F9" w:rsidR="00881D2E" w:rsidRDefault="00881D2E" w:rsidP="00881D2E">
      <w:pPr>
        <w:shd w:val="clear" w:color="auto" w:fill="FFFFFF"/>
        <w:rPr>
          <w:rFonts w:ascii="Roboto" w:hAnsi="Roboto"/>
          <w:color w:val="000000"/>
        </w:rPr>
      </w:pPr>
      <w:r>
        <w:rPr>
          <w:rFonts w:ascii="Roboto" w:hAnsi="Roboto"/>
          <w:color w:val="000000"/>
        </w:rPr>
        <w:t>Los 11 millones de indocumentados que viven en el país, incluyendo a dreamers y campesinos, aguardan con incertidumbre lo que les deparará el 2020, un año de elecciones y de divisiones.</w:t>
      </w:r>
    </w:p>
    <w:p w14:paraId="6C8CB903" w14:textId="77777777" w:rsidR="00881D2E" w:rsidRPr="00FA33B6" w:rsidRDefault="00886D5D" w:rsidP="00881D2E">
      <w:pPr>
        <w:shd w:val="clear" w:color="auto" w:fill="FFFFFF"/>
        <w:rPr>
          <w:rFonts w:ascii="Roboto" w:hAnsi="Roboto"/>
          <w:b/>
          <w:bCs/>
          <w:caps/>
          <w:color w:val="000000"/>
          <w:lang w:val="es-ES"/>
        </w:rPr>
      </w:pPr>
      <w:hyperlink r:id="rId91" w:history="1">
        <w:r w:rsidR="00881D2E" w:rsidRPr="00FA33B6">
          <w:rPr>
            <w:rStyle w:val="64d4t"/>
            <w:rFonts w:ascii="Roboto" w:hAnsi="Roboto"/>
            <w:b/>
            <w:bCs/>
            <w:caps/>
            <w:color w:val="000000"/>
            <w:lang w:val="es-ES"/>
          </w:rPr>
          <w:t>JORGE CANCINO</w:t>
        </w:r>
      </w:hyperlink>
    </w:p>
    <w:p w14:paraId="0A447CFC" w14:textId="4ADD5B0C" w:rsidR="00881D2E" w:rsidRDefault="00881D2E" w:rsidP="00881D2E">
      <w:pPr>
        <w:shd w:val="clear" w:color="auto" w:fill="FFFFFF"/>
        <w:rPr>
          <w:rFonts w:ascii="Arial" w:hAnsi="Arial" w:cs="Arial"/>
          <w:b/>
          <w:bCs/>
          <w:caps/>
          <w:color w:val="FFFFFF"/>
          <w:sz w:val="81"/>
          <w:szCs w:val="81"/>
        </w:rPr>
      </w:pPr>
      <w:r w:rsidRPr="00FA33B6">
        <w:rPr>
          <w:rStyle w:val="uvs-font-a-bold"/>
          <w:rFonts w:ascii="Roboto" w:hAnsi="Roboto"/>
          <w:b/>
          <w:bCs/>
          <w:caps/>
          <w:color w:val="A2A2A2"/>
          <w:lang w:val="es-ES"/>
        </w:rPr>
        <w:t>1 ENE 2020 – 12:44 PM EST</w:t>
      </w:r>
    </w:p>
    <w:p w14:paraId="007B7610" w14:textId="77777777" w:rsidR="00881D2E" w:rsidRDefault="00881D2E" w:rsidP="00881D2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El 2020 será decisivo -y también incierto- para miles de inmigrantes en Estados Unidos, desde miles de jóvenes con una deportación diferida y una autorización de empleo, hasta otros cientos de miles de solicitantes de asilo que huyeron de sus países para salvar sus vidas y ahora temen perderla, porque </w:t>
      </w:r>
      <w:r>
        <w:rPr>
          <w:rFonts w:ascii="Roboto Slab" w:hAnsi="Roboto Slab"/>
          <w:b/>
          <w:bCs/>
          <w:color w:val="000000"/>
        </w:rPr>
        <w:t>nada ni nadie les puede garantizar que serán protegidos</w:t>
      </w:r>
      <w:r>
        <w:rPr>
          <w:rFonts w:ascii="Roboto Slab" w:hAnsi="Roboto Slab"/>
          <w:color w:val="000000"/>
        </w:rPr>
        <w:t>.</w:t>
      </w:r>
    </w:p>
    <w:p w14:paraId="406E4B80" w14:textId="6769EBA2" w:rsidR="00881D2E" w:rsidRDefault="00881D2E" w:rsidP="00881D2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 xml:space="preserve">La política de ‘tolerancia cero’ implementada por el gobierno de Donald Trump desde los primeros días de su presidencia, avanza a golpe de memorandos y órdenes ejecutivas sin un solo respaldo del Congreso. Y con el paso de los meses se van conociendo nuevas interpretaciones de reglamentos que alteran, no solo la interpretación de la Ley de Inmigración vigente, si no que </w:t>
      </w:r>
      <w:r>
        <w:rPr>
          <w:rFonts w:ascii="Roboto Slab" w:hAnsi="Roboto Slab"/>
          <w:color w:val="000000"/>
        </w:rPr>
        <w:lastRenderedPageBreak/>
        <w:t>afectan e impactan severamente en el uso de la discrecionalidad por parte de los agentes federales que la ejecutan.</w:t>
      </w:r>
    </w:p>
    <w:p w14:paraId="62535323" w14:textId="77777777" w:rsidR="00881D2E" w:rsidRDefault="00881D2E" w:rsidP="00881D2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Y en cuanto al futuro de los </w:t>
      </w:r>
      <w:r>
        <w:rPr>
          <w:rFonts w:ascii="Roboto Slab" w:hAnsi="Roboto Slab"/>
          <w:b/>
          <w:bCs/>
          <w:color w:val="000000"/>
        </w:rPr>
        <w:t>11 millones de inmigrantes indocumentados</w:t>
      </w:r>
      <w:r>
        <w:rPr>
          <w:rFonts w:ascii="Roboto Slab" w:hAnsi="Roboto Slab"/>
          <w:color w:val="000000"/>
        </w:rPr>
        <w:t> que viven en el país, algunos desde hace más de dos décadas, el único alivio que asomó en el horizonte es una ley para trabajadores agrícolas aprobado por la Cámara que no ha tenido mayor recepción por parte del Senado y la Casa Blanca.</w:t>
      </w:r>
    </w:p>
    <w:p w14:paraId="4B9A10B2" w14:textId="0EF8D5BE" w:rsidR="00881D2E" w:rsidRPr="00881D2E" w:rsidRDefault="00881D2E" w:rsidP="00881D2E">
      <w:pPr>
        <w:pStyle w:val="NormalWeb"/>
        <w:shd w:val="clear" w:color="auto" w:fill="FFFFFF"/>
        <w:spacing w:before="0" w:beforeAutospacing="0" w:after="240" w:afterAutospacing="0"/>
        <w:rPr>
          <w:rFonts w:ascii="Roboto Slab" w:hAnsi="Roboto Slab"/>
          <w:color w:val="000000"/>
        </w:rPr>
      </w:pPr>
      <w:r>
        <w:rPr>
          <w:rFonts w:ascii="Roboto Slab" w:hAnsi="Roboto Slab"/>
          <w:b/>
          <w:bCs/>
          <w:color w:val="000000"/>
        </w:rPr>
        <w:t>El futuro para el 2020 vuelve a ser incierto</w:t>
      </w:r>
      <w:r>
        <w:rPr>
          <w:rFonts w:ascii="Roboto Slab" w:hAnsi="Roboto Slab"/>
          <w:color w:val="000000"/>
        </w:rPr>
        <w:t>. Estas son las 7 claves migratorias para este año que recién comienza.</w:t>
      </w:r>
    </w:p>
    <w:p w14:paraId="707F5E4B" w14:textId="33DC07EF" w:rsidR="00881D2E" w:rsidRPr="00881D2E" w:rsidRDefault="00881D2E" w:rsidP="00CC3427">
      <w:pPr>
        <w:pStyle w:val="Prrafodelista"/>
        <w:numPr>
          <w:ilvl w:val="0"/>
          <w:numId w:val="1"/>
        </w:numPr>
        <w:spacing w:line="240" w:lineRule="auto"/>
        <w:textAlignment w:val="top"/>
        <w:rPr>
          <w:rFonts w:ascii="Roboto" w:hAnsi="Roboto"/>
          <w:b/>
          <w:bCs/>
          <w:color w:val="000000"/>
          <w:sz w:val="32"/>
          <w:szCs w:val="32"/>
        </w:rPr>
      </w:pPr>
      <w:r w:rsidRPr="00881D2E">
        <w:rPr>
          <w:rFonts w:ascii="Roboto" w:hAnsi="Roboto"/>
          <w:b/>
          <w:bCs/>
          <w:color w:val="000000"/>
          <w:sz w:val="32"/>
          <w:szCs w:val="32"/>
        </w:rPr>
        <w:t>DACA</w:t>
      </w:r>
    </w:p>
    <w:p w14:paraId="61515715"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Tras una audiencia en noviembre para escuchar los argumentos orales del gobierno, que quiere eliminar la Acción Diferida de 2012 (DACA), y de los defensores del programa que protege de la deportación a unos 700,000 jóvenes, </w:t>
      </w:r>
      <w:hyperlink r:id="rId92" w:history="1">
        <w:r w:rsidRPr="00881D2E">
          <w:rPr>
            <w:rStyle w:val="Hipervnculo"/>
            <w:rFonts w:ascii="Roboto" w:hAnsi="Roboto"/>
            <w:b/>
            <w:bCs/>
            <w:sz w:val="22"/>
            <w:szCs w:val="22"/>
          </w:rPr>
          <w:t>la Corte Suprema de Justicia estudiará el programa y tomará una decisión sobre su legalidad</w:t>
        </w:r>
      </w:hyperlink>
      <w:r w:rsidRPr="00881D2E">
        <w:rPr>
          <w:rFonts w:ascii="Roboto" w:hAnsi="Roboto"/>
          <w:color w:val="000000"/>
          <w:sz w:val="22"/>
          <w:szCs w:val="22"/>
        </w:rPr>
        <w:t>.</w:t>
      </w:r>
    </w:p>
    <w:p w14:paraId="0886B9F1"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El programa fue cancelado por Trump el 5 de septiembre de 2017, pero el 9 de enero de 2018 una corte federal del norte de California lo restituyó, excepto para nuevas inscripciones. A partir de entonces se inició una larga batalla jurídica que ha provocado al menos otros cuatro fallos de respaldo, incluyendo uno de la Corte de Apelaciones del 9º Circuito, que abrieron la puerta para llegar hasta el máximo tribunal de justicia del país.</w:t>
      </w:r>
    </w:p>
    <w:p w14:paraId="339808F3"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El gobierno insiste en que el presidente, en uso de su autoridad presidencial, canceló el programa “basado en su creencia” y ante las “serias dudas” de que la política de DACA, creada por el expresidente Barack Obama “es ilegal”. Y que la decisión respecto eliminar el beneficio la tomó utilizando “la discreción” que al presidente le otorga su Autoridad Presidencial (APA), un tema que no está en juego y no debe ser revisado por el organismo Judicial.</w:t>
      </w:r>
    </w:p>
    <w:p w14:paraId="6A9C272B"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“El debate hasta ahora es confuso”, dice Lilia Velásquez, abogada de inmigración y profesora adjunta de la facultad de leyes de la Universidad de California, en San Diego. “Los abogados de ambas partes citaron muchos argumentos, pero el principal es determinar la jurisdicción de la corte, si el poder Judicial tiene derecho a revisar la cancelación de DACA ordenada por el presidente en uso de su discreción bajo su autoridad presidencial”.</w:t>
      </w:r>
    </w:p>
    <w:p w14:paraId="0397951C"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Se espera que la Corte Suprema emita un veredicto entre enero u junio. Analistas dicen que lo más probable es que sea a finales del verano.    </w:t>
      </w:r>
    </w:p>
    <w:p w14:paraId="694009A4" w14:textId="77777777" w:rsidR="00881D2E" w:rsidRPr="00881D2E" w:rsidRDefault="00881D2E" w:rsidP="00881D2E">
      <w:pPr>
        <w:spacing w:line="240" w:lineRule="auto"/>
        <w:rPr>
          <w:rFonts w:ascii="Roboto" w:hAnsi="Roboto"/>
          <w:color w:val="000000"/>
        </w:rPr>
      </w:pPr>
      <w:r w:rsidRPr="00881D2E">
        <w:rPr>
          <w:rFonts w:ascii="Roboto" w:hAnsi="Roboto"/>
          <w:color w:val="000000"/>
        </w:rPr>
        <w:t> </w:t>
      </w:r>
    </w:p>
    <w:p w14:paraId="58BEDACD" w14:textId="67994F26" w:rsidR="00881D2E" w:rsidRPr="00881D2E" w:rsidRDefault="00881D2E" w:rsidP="00CC3427">
      <w:pPr>
        <w:pStyle w:val="Prrafodelista"/>
        <w:numPr>
          <w:ilvl w:val="0"/>
          <w:numId w:val="1"/>
        </w:numPr>
        <w:spacing w:line="240" w:lineRule="auto"/>
        <w:textAlignment w:val="top"/>
        <w:rPr>
          <w:rFonts w:ascii="Roboto" w:hAnsi="Roboto"/>
          <w:b/>
          <w:bCs/>
          <w:color w:val="000000"/>
          <w:sz w:val="32"/>
          <w:szCs w:val="32"/>
        </w:rPr>
      </w:pPr>
      <w:r w:rsidRPr="00881D2E">
        <w:rPr>
          <w:rFonts w:ascii="Roboto" w:hAnsi="Roboto"/>
          <w:b/>
          <w:bCs/>
          <w:color w:val="000000"/>
          <w:sz w:val="32"/>
          <w:szCs w:val="32"/>
        </w:rPr>
        <w:t>Nuevas tarifas de USCIS</w:t>
      </w:r>
    </w:p>
    <w:p w14:paraId="2CDCDED6"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El pasado 30 de diciembre el Departamento de Seguridad Nacional (DHS) </w:t>
      </w:r>
      <w:hyperlink r:id="rId93" w:history="1">
        <w:r w:rsidRPr="00881D2E">
          <w:rPr>
            <w:rStyle w:val="Hipervnculo"/>
            <w:rFonts w:ascii="Roboto" w:hAnsi="Roboto"/>
            <w:b/>
            <w:bCs/>
            <w:sz w:val="22"/>
            <w:szCs w:val="22"/>
          </w:rPr>
          <w:t>cerró la ventanilla de recepción de comentarios</w:t>
        </w:r>
      </w:hyperlink>
      <w:r w:rsidRPr="00881D2E">
        <w:rPr>
          <w:rFonts w:ascii="Roboto" w:hAnsi="Roboto"/>
          <w:color w:val="000000"/>
          <w:sz w:val="22"/>
          <w:szCs w:val="22"/>
        </w:rPr>
        <w:t> sobre las nuevas tarifas por los servicios que brinda la Oficina de Ciudadanía y Servicios de Inmigración (USCIS).</w:t>
      </w:r>
    </w:p>
    <w:p w14:paraId="305D94F4" w14:textId="77777777" w:rsidR="00881D2E" w:rsidRPr="00881D2E" w:rsidRDefault="00886D5D" w:rsidP="00881D2E">
      <w:pPr>
        <w:pStyle w:val="NormalWeb"/>
        <w:spacing w:before="0" w:beforeAutospacing="0" w:after="300" w:afterAutospacing="0"/>
        <w:rPr>
          <w:rFonts w:ascii="Roboto" w:hAnsi="Roboto"/>
          <w:color w:val="000000"/>
          <w:sz w:val="22"/>
          <w:szCs w:val="22"/>
        </w:rPr>
      </w:pPr>
      <w:hyperlink r:id="rId94" w:history="1">
        <w:r w:rsidR="00881D2E" w:rsidRPr="00881D2E">
          <w:rPr>
            <w:rStyle w:val="Hipervnculo"/>
            <w:rFonts w:ascii="Roboto" w:hAnsi="Roboto"/>
            <w:b/>
            <w:bCs/>
            <w:sz w:val="22"/>
            <w:szCs w:val="22"/>
          </w:rPr>
          <w:t>Los nuevos precios</w:t>
        </w:r>
      </w:hyperlink>
      <w:r w:rsidR="00881D2E" w:rsidRPr="00881D2E">
        <w:rPr>
          <w:rFonts w:ascii="Roboto" w:hAnsi="Roboto"/>
          <w:color w:val="000000"/>
          <w:sz w:val="22"/>
          <w:szCs w:val="22"/>
        </w:rPr>
        <w:t> entrarán en vigor una vez que la USCIS revise, considere las opiniones del público, escriba el reglamento final y lo publique en el Registro Federal (diario oficial estadounidense).</w:t>
      </w:r>
    </w:p>
    <w:p w14:paraId="11282CFC"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lastRenderedPageBreak/>
        <w:t>El promedio del alza fue estimado en un 21% y afectará a la mayoría de los trámites migratorios, entre ellos la ciudadanía de $640 a $1,170 (83% de aumento).</w:t>
      </w:r>
    </w:p>
    <w:p w14:paraId="4D5278F1"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Las organizaciones que defienden los derechos de los inmigrantes presionan para que el gobierno de Donald Trump deje sin efecto el alza. “Le van a pegar a la gente mas vulnerable de nuestra comunidad”, dice Petra Falcón, directora ejecutiva de la organización PROMISE Arizona. “Mire, hoy en día no todos los residentes tienen $640 para pagar el formulario de ciudadanía (N-400). Cuando aumenten los precios, nadie tendrá $1,170. Y a esto agregue la toma de huellas digitales, y ojalá no necesiten un abogado que les ayude”.</w:t>
      </w:r>
    </w:p>
    <w:p w14:paraId="6FF694A2"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Las principales alzas impactarán en los Formularios I-929 (subirá a $1,515, un 559%); Formulario I-881 (subirá a 1,800, un 532%); Formulario 1041A (subirá a $385, un 492%); Formulario N-300 (subirá a $1,050, un 389%); y el Formulario I-193 (subirá a $2,790,, un 377%).</w:t>
      </w:r>
    </w:p>
    <w:p w14:paraId="61B0F7F2"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El trámite más caro será el gestionado por medio del Formulario I-924 (Solicitud para la designación de centro regional bajo el programa de inversionistas EB-5), que tendrá un costo de $17,795.</w:t>
      </w:r>
    </w:p>
    <w:p w14:paraId="5D24EABC" w14:textId="77777777" w:rsidR="00881D2E" w:rsidRPr="00881D2E" w:rsidRDefault="00881D2E" w:rsidP="00881D2E">
      <w:pPr>
        <w:spacing w:line="240" w:lineRule="auto"/>
        <w:rPr>
          <w:rFonts w:ascii="Roboto" w:hAnsi="Roboto"/>
          <w:color w:val="000000"/>
        </w:rPr>
      </w:pPr>
      <w:r w:rsidRPr="00881D2E">
        <w:rPr>
          <w:rFonts w:ascii="Roboto" w:hAnsi="Roboto"/>
          <w:color w:val="000000"/>
        </w:rPr>
        <w:t> </w:t>
      </w:r>
    </w:p>
    <w:p w14:paraId="6C4E16BF" w14:textId="629C8C80" w:rsidR="00881D2E" w:rsidRPr="00881D2E" w:rsidRDefault="00881D2E" w:rsidP="00CC3427">
      <w:pPr>
        <w:pStyle w:val="Prrafodelista"/>
        <w:numPr>
          <w:ilvl w:val="0"/>
          <w:numId w:val="1"/>
        </w:numPr>
        <w:spacing w:line="240" w:lineRule="auto"/>
        <w:textAlignment w:val="top"/>
        <w:rPr>
          <w:rFonts w:ascii="Roboto" w:hAnsi="Roboto"/>
          <w:b/>
          <w:bCs/>
          <w:color w:val="000000"/>
          <w:sz w:val="32"/>
          <w:szCs w:val="32"/>
        </w:rPr>
      </w:pPr>
      <w:r w:rsidRPr="00881D2E">
        <w:rPr>
          <w:rFonts w:ascii="Roboto" w:hAnsi="Roboto"/>
          <w:b/>
          <w:bCs/>
          <w:color w:val="000000"/>
          <w:sz w:val="32"/>
          <w:szCs w:val="32"/>
        </w:rPr>
        <w:t>Cambio en visas H-1B</w:t>
      </w:r>
    </w:p>
    <w:p w14:paraId="0ACB7F2C"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A partir del 1 de marzo el servicio de inmigración inicia un </w:t>
      </w:r>
      <w:hyperlink r:id="rId95" w:history="1">
        <w:r w:rsidRPr="00881D2E">
          <w:rPr>
            <w:rStyle w:val="Hipervnculo"/>
            <w:rFonts w:ascii="Roboto" w:hAnsi="Roboto"/>
            <w:b/>
            <w:bCs/>
            <w:sz w:val="22"/>
            <w:szCs w:val="22"/>
          </w:rPr>
          <w:t>nuevo proceso para asignar la cuota anual</w:t>
        </w:r>
      </w:hyperlink>
      <w:r w:rsidRPr="00881D2E">
        <w:rPr>
          <w:rFonts w:ascii="Roboto" w:hAnsi="Roboto"/>
          <w:color w:val="000000"/>
          <w:sz w:val="22"/>
          <w:szCs w:val="22"/>
        </w:rPr>
        <w:t> de visas H-1B (para profesionales extranjeros). Se hará por medio de un sistema electrónico en el cual los empleadores que las soliciten participarán en una lotería.</w:t>
      </w:r>
    </w:p>
    <w:p w14:paraId="3BDA701C"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La Oficina de Ciudadanía y Servicios de Inmigración (USCIS) argumenta que el nuevo sistema facilitará la asignación de la cuota, simplificará el proceso y dará las mismas oportunidades a todos los patronos que solicitan una de estas visas.</w:t>
      </w:r>
    </w:p>
    <w:p w14:paraId="460BB3B2"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La Asociación Americana de Abogados de Inmigración (AILA) respalda el cambio y confía en que a partir de este año las 85,000 visas disponibles </w:t>
      </w:r>
      <w:hyperlink r:id="rId96" w:history="1">
        <w:r w:rsidRPr="00881D2E">
          <w:rPr>
            <w:rStyle w:val="Hipervnculo"/>
            <w:rFonts w:ascii="Roboto" w:hAnsi="Roboto"/>
            <w:b/>
            <w:bCs/>
            <w:sz w:val="22"/>
            <w:szCs w:val="22"/>
          </w:rPr>
          <w:t>se otorguen en igualdad de condiciones</w:t>
        </w:r>
      </w:hyperlink>
      <w:r w:rsidRPr="00881D2E">
        <w:rPr>
          <w:rFonts w:ascii="Roboto" w:hAnsi="Roboto"/>
          <w:color w:val="000000"/>
          <w:sz w:val="22"/>
          <w:szCs w:val="22"/>
        </w:rPr>
        <w:t>.</w:t>
      </w:r>
    </w:p>
    <w:p w14:paraId="49F97F1E"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La visa H-1B es usada principalmente para trabajadores de la industria de alta tecnología y para profesionales extranjeros con título universitario que desempeñan trabajos especializados que requieren conocimientos teóricos o técnicos. La lista de profesionales incluye ingenieros, periodistas y programadores de computadoras, entre otros.</w:t>
      </w:r>
    </w:p>
    <w:p w14:paraId="038E785F"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El programa de visas H1B fue creado en 1990. Durante los años fiscales 2001 a 2004 el Congreso autorizó extender la cuota de 65,000 a 195,000 visas. Pero el 30 de septiembre de 2004 se volvió a la cantidad original de 65,000. El cupo fue ampliado en atención a pedidos formulados por la Asociación Americana de Tecnologías de la Información (ITAA), entre las que se encuentran empresas tales como Microsoft, Oracle y Sun Microsystems.</w:t>
      </w:r>
    </w:p>
    <w:p w14:paraId="0BAC7928"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A finales de 2004 el Congreso dispuso una cuota adicional de 20,000 visas para profesionales extranjeros graduados o que hayan obtenido una maestría en Estados Unidos. La ampliación del cupo se hizo en atención a peticiones de empresas que requieren este tipo de permisos.</w:t>
      </w:r>
    </w:p>
    <w:p w14:paraId="72B0A030"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El reglamento exige que el empleado extranjero contratado tenga al menos un título universitario o su equivalente. Los familiares inmediatos de portadores de visas tipo H-1B (cónyuges e hijos menores de edad solteros) reciben una visa tipo H-4.</w:t>
      </w:r>
    </w:p>
    <w:p w14:paraId="7CFE352A" w14:textId="77777777" w:rsidR="00881D2E" w:rsidRPr="00881D2E" w:rsidRDefault="00881D2E" w:rsidP="00881D2E">
      <w:pPr>
        <w:spacing w:line="240" w:lineRule="auto"/>
        <w:rPr>
          <w:rFonts w:ascii="Roboto" w:hAnsi="Roboto"/>
          <w:color w:val="000000"/>
        </w:rPr>
      </w:pPr>
      <w:r w:rsidRPr="00881D2E">
        <w:rPr>
          <w:rFonts w:ascii="Roboto" w:hAnsi="Roboto"/>
          <w:color w:val="000000"/>
        </w:rPr>
        <w:lastRenderedPageBreak/>
        <w:t> </w:t>
      </w:r>
    </w:p>
    <w:p w14:paraId="3F4A8378" w14:textId="49FA9D7E" w:rsidR="00881D2E" w:rsidRPr="00881D2E" w:rsidRDefault="00881D2E" w:rsidP="00CC3427">
      <w:pPr>
        <w:pStyle w:val="Prrafodelista"/>
        <w:numPr>
          <w:ilvl w:val="0"/>
          <w:numId w:val="1"/>
        </w:numPr>
        <w:spacing w:line="240" w:lineRule="auto"/>
        <w:textAlignment w:val="top"/>
        <w:rPr>
          <w:rFonts w:ascii="Roboto" w:hAnsi="Roboto"/>
          <w:b/>
          <w:bCs/>
          <w:color w:val="000000"/>
          <w:sz w:val="32"/>
          <w:szCs w:val="32"/>
        </w:rPr>
      </w:pPr>
      <w:r w:rsidRPr="00881D2E">
        <w:rPr>
          <w:rFonts w:ascii="Roboto" w:hAnsi="Roboto"/>
          <w:b/>
          <w:bCs/>
          <w:color w:val="000000"/>
          <w:sz w:val="32"/>
          <w:szCs w:val="32"/>
        </w:rPr>
        <w:t>Reforma migratoria agrícola</w:t>
      </w:r>
    </w:p>
    <w:p w14:paraId="28A26C23"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La segunda semana de diciembre la Cámara de Representantes aprobó, con respaldo bipartidista, una reforma migratoria para legalizar a cientos de miles de trabajadores del campo que llevan tiempo en Estados Unidos, carecen de antecedentes criminales y pagan impuestos.</w:t>
      </w:r>
    </w:p>
    <w:p w14:paraId="7A1B3083"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El plan, denominado </w:t>
      </w:r>
      <w:hyperlink r:id="rId97" w:history="1">
        <w:r w:rsidRPr="00881D2E">
          <w:rPr>
            <w:rStyle w:val="Hipervnculo"/>
            <w:rFonts w:ascii="Roboto" w:hAnsi="Roboto"/>
            <w:b/>
            <w:bCs/>
            <w:sz w:val="22"/>
            <w:szCs w:val="22"/>
          </w:rPr>
          <w:t>‘Ley de Modernización de la Fuerza de Trabajo Agrícola’</w:t>
        </w:r>
      </w:hyperlink>
      <w:r w:rsidRPr="00881D2E">
        <w:rPr>
          <w:rFonts w:ascii="Roboto" w:hAnsi="Roboto"/>
          <w:color w:val="000000"/>
          <w:sz w:val="22"/>
          <w:szCs w:val="22"/>
        </w:rPr>
        <w:t>, fue encabezado por los representantes Zoe Lofgren (demócrata por California) y Dan Newhouse (republicano por Washington) y fue negociado durante poco más de ocho meses. La iniciativa contó además con el respaldo del sector agrícola y organizaciones laborales, y se presentó con el apoyo de 26 demócratas y 23 republicanos.</w:t>
      </w:r>
    </w:p>
    <w:p w14:paraId="0020FB78"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Se desconoce si el senado, controlado por los republicanos, llevará al pleno la iniciativa y si esta, a su vez, tendrá el respaldo de la Casa Blanca. Pero fuentes de ambos partidos en la Cámara Baja dijeron a Univision Noticias que, con el respaldo del sector empresarial agrícola, presionarán al Senado para que someta a votación el proyecto.</w:t>
      </w:r>
    </w:p>
    <w:p w14:paraId="0C5BD109"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"Lo que </w:t>
      </w:r>
      <w:hyperlink r:id="rId98" w:history="1">
        <w:r w:rsidRPr="00881D2E">
          <w:rPr>
            <w:rStyle w:val="Hipervnculo"/>
            <w:rFonts w:ascii="Roboto" w:hAnsi="Roboto"/>
            <w:b/>
            <w:bCs/>
            <w:sz w:val="22"/>
            <w:szCs w:val="22"/>
          </w:rPr>
          <w:t>esperamos es que los rancheros sigan trabajando con los republicanos haciendo conciencia</w:t>
        </w:r>
      </w:hyperlink>
      <w:r w:rsidRPr="00881D2E">
        <w:rPr>
          <w:rFonts w:ascii="Roboto" w:hAnsi="Roboto"/>
          <w:color w:val="000000"/>
          <w:sz w:val="22"/>
          <w:szCs w:val="22"/>
        </w:rPr>
        <w:t>, porque es necesario. Los agricultores nos necesitan, nosotros los necesitamos a ellos y Estados Unidos necesita de todos nosotros para seguir comiendo. Pero hay que seguir trabajando mucho”, dijo Lauro Barajas, de la Unión de Trabajadores Campesinos, Oficina Regional de Oxnard,  California.</w:t>
      </w:r>
    </w:p>
    <w:p w14:paraId="396F00B7" w14:textId="77777777" w:rsidR="00881D2E" w:rsidRPr="00881D2E" w:rsidRDefault="00881D2E" w:rsidP="00881D2E">
      <w:pPr>
        <w:spacing w:line="240" w:lineRule="auto"/>
        <w:rPr>
          <w:rFonts w:ascii="Roboto" w:hAnsi="Roboto"/>
          <w:color w:val="000000"/>
        </w:rPr>
      </w:pPr>
      <w:r w:rsidRPr="00881D2E">
        <w:rPr>
          <w:rFonts w:ascii="Roboto" w:hAnsi="Roboto"/>
          <w:color w:val="000000"/>
        </w:rPr>
        <w:t> </w:t>
      </w:r>
    </w:p>
    <w:p w14:paraId="727B4868" w14:textId="541B6BDF" w:rsidR="00881D2E" w:rsidRPr="00881D2E" w:rsidRDefault="00881D2E" w:rsidP="00CC3427">
      <w:pPr>
        <w:pStyle w:val="Prrafodelista"/>
        <w:numPr>
          <w:ilvl w:val="0"/>
          <w:numId w:val="1"/>
        </w:numPr>
        <w:spacing w:line="240" w:lineRule="auto"/>
        <w:textAlignment w:val="top"/>
        <w:rPr>
          <w:rFonts w:ascii="Roboto" w:hAnsi="Roboto"/>
          <w:b/>
          <w:bCs/>
          <w:color w:val="000000"/>
          <w:sz w:val="32"/>
          <w:szCs w:val="32"/>
        </w:rPr>
      </w:pPr>
      <w:r w:rsidRPr="00881D2E">
        <w:rPr>
          <w:rFonts w:ascii="Roboto" w:hAnsi="Roboto"/>
          <w:b/>
          <w:bCs/>
          <w:color w:val="000000"/>
          <w:sz w:val="32"/>
          <w:szCs w:val="32"/>
        </w:rPr>
        <w:t>Permisos de trabajo para visas H-4</w:t>
      </w:r>
    </w:p>
    <w:p w14:paraId="7E95A9D3"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En febrero de 2019 la Oficina de Ciudadanía y Servicios de Inmigración (USCIS) le dijo a Univision Noticias que la agencia “continuaba revisando” los </w:t>
      </w:r>
      <w:hyperlink r:id="rId99" w:history="1">
        <w:r w:rsidRPr="00881D2E">
          <w:rPr>
            <w:rStyle w:val="Hipervnculo"/>
            <w:rFonts w:ascii="Roboto" w:hAnsi="Roboto"/>
            <w:b/>
            <w:bCs/>
            <w:sz w:val="22"/>
            <w:szCs w:val="22"/>
          </w:rPr>
          <w:t>programas de visa basados en empleo</w:t>
        </w:r>
      </w:hyperlink>
      <w:r w:rsidRPr="00881D2E">
        <w:rPr>
          <w:rFonts w:ascii="Roboto" w:hAnsi="Roboto"/>
          <w:color w:val="000000"/>
          <w:sz w:val="22"/>
          <w:szCs w:val="22"/>
        </w:rPr>
        <w:t>, incluidas las visas H-4 y E. “Ninguna decisión sobre la regulación relativa a la elegibilidad laboral de ciertos cónyuges H-4 es definitiva hasta que se complete el proceso de reglamentación” dijo en ese Jessica Collins, vocera del servicio  de inmigración.</w:t>
      </w:r>
    </w:p>
    <w:p w14:paraId="4EA10128"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Once meses después todavía está pendiente una decisión sobre el tema, que impactará en unos 100,000 cónyuges de portadores de visa H-1B, quienes están en espera de un cupo de visa disponible en el trámite final de la residencia legal permanente (green card o tarjeta verde).</w:t>
      </w:r>
    </w:p>
    <w:p w14:paraId="11B63EF7"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A finales del año fiscal 2018 había 90,646 portadores de visas H-4, según datos de la Oficina de Ciudadanía y Servicios de Inmigración (USCIS). La mayoría de los beneficiarios son mujeres (esposas).</w:t>
      </w:r>
    </w:p>
    <w:p w14:paraId="179A3EA2"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Las visas E, explica el libro </w:t>
      </w:r>
      <w:hyperlink r:id="rId100" w:history="1">
        <w:r w:rsidRPr="00881D2E">
          <w:rPr>
            <w:rStyle w:val="Hipervnculo"/>
            <w:rFonts w:ascii="Roboto" w:hAnsi="Roboto"/>
            <w:b/>
            <w:bCs/>
            <w:sz w:val="22"/>
            <w:szCs w:val="22"/>
          </w:rPr>
          <w:t>‘Inmigración: Las Nuevas Reglas</w:t>
        </w:r>
        <w:r w:rsidRPr="00881D2E">
          <w:rPr>
            <w:rStyle w:val="Hipervnculo"/>
            <w:rFonts w:ascii="Roboto" w:hAnsi="Roboto"/>
            <w:sz w:val="22"/>
            <w:szCs w:val="22"/>
          </w:rPr>
          <w:t>’</w:t>
        </w:r>
      </w:hyperlink>
      <w:r w:rsidRPr="00881D2E">
        <w:rPr>
          <w:rFonts w:ascii="Roboto" w:hAnsi="Roboto"/>
          <w:color w:val="000000"/>
          <w:sz w:val="22"/>
          <w:szCs w:val="22"/>
        </w:rPr>
        <w:t>, fue creada para uso de inversionistas o comerciantes de países que han firmado tratados comerciales con Estados Unidos, y su objetivo es facilitar la interacción comercial y económica. Esta visa se solicita directamente en la embajada o en un consulado estadounidense.</w:t>
      </w:r>
    </w:p>
    <w:p w14:paraId="13618979"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El programa que otorga permisos de trabajo a portadores de H4 con residencia aprobada fue creado el 20 de noviembre de 2014 por el entonces gobierno de Barack Obama y entró en vigor el 15 de mayo del 2015.</w:t>
      </w:r>
    </w:p>
    <w:p w14:paraId="1FE39869"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lastRenderedPageBreak/>
        <w:t>La primera advertencia respecto al futuro del programa fue lanzada en abril del 2017 cuando Trump firmó la orden ejecutiva </w:t>
      </w:r>
      <w:r w:rsidRPr="00881D2E">
        <w:rPr>
          <w:rFonts w:ascii="Roboto" w:hAnsi="Roboto"/>
          <w:b/>
          <w:bCs/>
          <w:color w:val="000000"/>
          <w:sz w:val="22"/>
          <w:szCs w:val="22"/>
        </w:rPr>
        <w:t>'</w:t>
      </w:r>
      <w:hyperlink r:id="rId101" w:history="1">
        <w:r w:rsidRPr="00881D2E">
          <w:rPr>
            <w:rStyle w:val="Hipervnculo"/>
            <w:rFonts w:ascii="Roboto" w:hAnsi="Roboto"/>
            <w:b/>
            <w:bCs/>
            <w:sz w:val="22"/>
            <w:szCs w:val="22"/>
          </w:rPr>
          <w:t>Compre productos estadounidenses y contrate estadounidenses'</w:t>
        </w:r>
      </w:hyperlink>
      <w:r w:rsidRPr="00881D2E">
        <w:rPr>
          <w:rFonts w:ascii="Roboto" w:hAnsi="Roboto"/>
          <w:color w:val="000000"/>
          <w:sz w:val="22"/>
          <w:szCs w:val="22"/>
        </w:rPr>
        <w:t>.</w:t>
      </w:r>
    </w:p>
    <w:p w14:paraId="795AC97C"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En noviembre de ese año reportes de prensa revelaron que el mandatario planeaba eliminarlo como parte de su política de priorizar los empleos para los trabajadores estadounidenses, una de sus promesas de campaña. Desde entonces la USCIS ha estado trabajando en el reglamento.</w:t>
      </w:r>
    </w:p>
    <w:p w14:paraId="2AF095FB"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En agosto del año 2018 el Departamento de Seguridad Nacional (DHS) entregó un documento a una corte federal del Distrito de Columbia donde reconoció que estaba a punto de aprobar las nuevas normas. El reporte respondió a una demanda presentada por la organización Save Jobs USA, que trata de impedir la anulación del reglamento del programa.</w:t>
      </w:r>
    </w:p>
    <w:p w14:paraId="6AB68271"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La Casa Blanca ha señalado que la orden ejecutiva </w:t>
      </w:r>
      <w:hyperlink r:id="rId102" w:history="1">
        <w:r w:rsidRPr="00881D2E">
          <w:rPr>
            <w:rStyle w:val="Hipervnculo"/>
            <w:rFonts w:ascii="Roboto" w:hAnsi="Roboto"/>
            <w:sz w:val="22"/>
            <w:szCs w:val="22"/>
          </w:rPr>
          <w:t>‘Compre productos estadounidenses y contrate estadounidenses'</w:t>
        </w:r>
      </w:hyperlink>
      <w:r w:rsidRPr="00881D2E">
        <w:rPr>
          <w:rFonts w:ascii="Roboto" w:hAnsi="Roboto"/>
          <w:color w:val="000000"/>
          <w:sz w:val="22"/>
          <w:szCs w:val="22"/>
        </w:rPr>
        <w:t>, firmada por Trump el 18 de abril del 2017, tiene como objetivo crear sueldos y tasas de empleo más altos para los trabajadores estadounidenses, y proteger sus intereses económicos por medio del cumplimiento y la administración rigurosa de las leyes de inmigración.</w:t>
      </w:r>
    </w:p>
    <w:p w14:paraId="76B71518"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El decreto, además, pretende controlar la asignación de las visas H-1B, pero no su proceso. "Vamos a revisar la contratación de estadounidenses para proteger los puestos de trabajo", dijo Trump en tono de campaña durante un evento en Kenosha, Wisconsin, cuando firmó la orden.</w:t>
      </w:r>
    </w:p>
    <w:p w14:paraId="68B13712"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Analistas advierten que por tratarse de una promesa de campaña, lo más probable es que el gobierno autorice y publique el reglamento este año electoral.</w:t>
      </w:r>
    </w:p>
    <w:p w14:paraId="719AA965" w14:textId="77777777" w:rsidR="00881D2E" w:rsidRPr="00881D2E" w:rsidRDefault="00881D2E" w:rsidP="00881D2E">
      <w:pPr>
        <w:spacing w:line="240" w:lineRule="auto"/>
        <w:rPr>
          <w:rFonts w:ascii="Roboto" w:hAnsi="Roboto"/>
          <w:color w:val="000000"/>
        </w:rPr>
      </w:pPr>
      <w:r w:rsidRPr="00881D2E">
        <w:rPr>
          <w:rFonts w:ascii="Roboto" w:hAnsi="Roboto"/>
          <w:color w:val="000000"/>
        </w:rPr>
        <w:t> </w:t>
      </w:r>
    </w:p>
    <w:p w14:paraId="55616B32" w14:textId="091C9572" w:rsidR="00881D2E" w:rsidRPr="00881D2E" w:rsidRDefault="00881D2E" w:rsidP="00CC3427">
      <w:pPr>
        <w:pStyle w:val="Prrafodelista"/>
        <w:numPr>
          <w:ilvl w:val="0"/>
          <w:numId w:val="1"/>
        </w:numPr>
        <w:spacing w:line="240" w:lineRule="auto"/>
        <w:textAlignment w:val="top"/>
        <w:rPr>
          <w:rFonts w:ascii="Roboto" w:hAnsi="Roboto"/>
          <w:b/>
          <w:bCs/>
          <w:color w:val="000000"/>
          <w:sz w:val="32"/>
          <w:szCs w:val="32"/>
        </w:rPr>
      </w:pPr>
      <w:r w:rsidRPr="00881D2E">
        <w:rPr>
          <w:rFonts w:ascii="Roboto" w:hAnsi="Roboto"/>
          <w:b/>
          <w:bCs/>
          <w:color w:val="000000"/>
          <w:sz w:val="32"/>
          <w:szCs w:val="32"/>
        </w:rPr>
        <w:t>Atasco en las cortes de inmigración</w:t>
      </w:r>
    </w:p>
    <w:p w14:paraId="155A3F66"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Datos recientes publicados por el Centro de Información y Acceso de Registros Transaccionales (TRAC) de la Universidad de Siracusa, en Nueva York, revelan que las cortes de inmigración tienen </w:t>
      </w:r>
      <w:hyperlink r:id="rId103" w:history="1">
        <w:r w:rsidRPr="00881D2E">
          <w:rPr>
            <w:rStyle w:val="Hipervnculo"/>
            <w:rFonts w:ascii="Roboto" w:hAnsi="Roboto"/>
            <w:b/>
            <w:bCs/>
            <w:sz w:val="22"/>
            <w:szCs w:val="22"/>
          </w:rPr>
          <w:t>cerca de 1.1 millones de casos acumulados</w:t>
        </w:r>
      </w:hyperlink>
      <w:r w:rsidRPr="00881D2E">
        <w:rPr>
          <w:rFonts w:ascii="Roboto" w:hAnsi="Roboto"/>
          <w:color w:val="000000"/>
          <w:sz w:val="22"/>
          <w:szCs w:val="22"/>
        </w:rPr>
        <w:t>, y el promedio de días de espera para la resolución de un caso es de 699.</w:t>
      </w:r>
    </w:p>
    <w:p w14:paraId="423EE48D"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A su vez, advierte que la mayoría de los casos no se ventilan en tribunales ubicados en estados fronterizos con México, donde se genera el mayor número de arrestos e inicios de procesos de deportación, sino en estados ubicados en el extremo Norte, como Nueva York, Nueva Jersey o Washington.</w:t>
      </w:r>
    </w:p>
    <w:p w14:paraId="01D2CD6B"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El TRAC también señala que, contrario a lo que muchos puedan pensar, no son inmigrantes mexicanos quienes encabezan la lista de procesados, sino guatemaltecos, seguidos por hondureños. Los ciudadanos procedentes de México ocupan el tercer lugar en la lista.</w:t>
      </w:r>
    </w:p>
    <w:p w14:paraId="0F1F2D55"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Los informes también muestran que, de los 1,071,076 casos acumulados en las cortes de inmigración al 20 de noviembre, solo 17,825 tiene cargos criminales, lo que representa el 1.6% del total. El resto solo tiene o enfrenta cargos por faltas de inmigración.</w:t>
      </w:r>
    </w:p>
    <w:p w14:paraId="3A1AD6D8"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Entre las faltas graves se incluye el regreso no autorizado después de una deportación.</w:t>
      </w:r>
    </w:p>
    <w:p w14:paraId="32B0F975"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Cuando Trump llegó a la Casa Blanca en enero de 2017, las cortes de inmigración tenían acumulados unos </w:t>
      </w:r>
      <w:r w:rsidRPr="00881D2E">
        <w:rPr>
          <w:rFonts w:ascii="Roboto" w:hAnsi="Roboto"/>
          <w:b/>
          <w:bCs/>
          <w:color w:val="000000"/>
          <w:sz w:val="22"/>
          <w:szCs w:val="22"/>
        </w:rPr>
        <w:t>530,000 casos</w:t>
      </w:r>
      <w:r w:rsidRPr="00881D2E">
        <w:rPr>
          <w:rFonts w:ascii="Roboto" w:hAnsi="Roboto"/>
          <w:color w:val="000000"/>
          <w:sz w:val="22"/>
          <w:szCs w:val="22"/>
        </w:rPr>
        <w:t>.</w:t>
      </w:r>
    </w:p>
    <w:p w14:paraId="4A5EC0F0" w14:textId="77777777" w:rsidR="00881D2E" w:rsidRPr="00881D2E" w:rsidRDefault="00881D2E" w:rsidP="00881D2E">
      <w:pPr>
        <w:spacing w:line="240" w:lineRule="auto"/>
        <w:rPr>
          <w:rFonts w:ascii="Roboto" w:hAnsi="Roboto"/>
          <w:color w:val="000000"/>
        </w:rPr>
      </w:pPr>
      <w:r w:rsidRPr="00881D2E">
        <w:rPr>
          <w:rFonts w:ascii="Roboto" w:hAnsi="Roboto"/>
          <w:color w:val="000000"/>
        </w:rPr>
        <w:t> </w:t>
      </w:r>
    </w:p>
    <w:p w14:paraId="301CA34F" w14:textId="29AB55BF" w:rsidR="00881D2E" w:rsidRPr="00881D2E" w:rsidRDefault="00881D2E" w:rsidP="00CC3427">
      <w:pPr>
        <w:pStyle w:val="Prrafodelista"/>
        <w:numPr>
          <w:ilvl w:val="0"/>
          <w:numId w:val="1"/>
        </w:numPr>
        <w:spacing w:line="240" w:lineRule="auto"/>
        <w:textAlignment w:val="top"/>
        <w:rPr>
          <w:rFonts w:ascii="Roboto" w:hAnsi="Roboto"/>
          <w:b/>
          <w:bCs/>
          <w:color w:val="000000"/>
          <w:sz w:val="32"/>
          <w:szCs w:val="32"/>
        </w:rPr>
      </w:pPr>
      <w:r w:rsidRPr="00881D2E">
        <w:rPr>
          <w:rFonts w:ascii="Roboto" w:hAnsi="Roboto"/>
          <w:b/>
          <w:bCs/>
          <w:color w:val="000000"/>
          <w:sz w:val="32"/>
          <w:szCs w:val="32"/>
        </w:rPr>
        <w:lastRenderedPageBreak/>
        <w:t>Juicios secretos</w:t>
      </w:r>
    </w:p>
    <w:p w14:paraId="55B1EBA9"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Establecidos en el primer trimestre de 2019, los tribunales provisionales erigidos en la frontera para procesar a miles de inmigrantes que llegan a Estados Unidos en busca de asilo, amenazan con ser extendidos al resto de la frontera con México.</w:t>
      </w:r>
    </w:p>
    <w:p w14:paraId="25AA83B2"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En estas cortes se celebran juicios secretos donde jueces procesan simultáneamente a grupos numerosos de migrantes por medio de un sistema de video conferencia. Menos del 2% de quienes han sido procesados hasta ahora han contado con representación legal y de ellos una mínima porción ha conseguido ganar sus casos.</w:t>
      </w:r>
    </w:p>
    <w:p w14:paraId="198AFA37"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Los jueces de inmigración han dicho que están </w:t>
      </w:r>
      <w:hyperlink r:id="rId104" w:history="1">
        <w:r w:rsidRPr="00881D2E">
          <w:rPr>
            <w:rStyle w:val="Hipervnculo"/>
            <w:rFonts w:ascii="Roboto" w:hAnsi="Roboto"/>
            <w:b/>
            <w:bCs/>
            <w:sz w:val="22"/>
            <w:szCs w:val="22"/>
          </w:rPr>
          <w:t>“profundamente preocupados” por los juicios secretos</w:t>
        </w:r>
      </w:hyperlink>
      <w:r w:rsidRPr="00881D2E">
        <w:rPr>
          <w:rFonts w:ascii="Roboto" w:hAnsi="Roboto"/>
          <w:color w:val="000000"/>
          <w:sz w:val="22"/>
          <w:szCs w:val="22"/>
        </w:rPr>
        <w:t> implementados en la frontera por el gobierno de Trump, y advierten graves violaciones al debido proceso de los migrantes que huyen de sus países y llegan en busca de asilo en la frontera.</w:t>
      </w:r>
    </w:p>
    <w:p w14:paraId="03ADCC74"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La Asociación Americana de Jueces de Inmigración (NAIJ) “cree firmemente que la transparencia y el acceso público a nuestros procedimientos son esenciales para garantizar que cada persona que se presente ante nuestros tribunales reciba el debido proceso requerido por la ley”, señala.</w:t>
      </w:r>
    </w:p>
    <w:p w14:paraId="3D8921A8"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Los jueces indican además que “estamos profundamente preocupados porque los procedimientos acelerados que se llevan a cabo en la frontera han invadido la capacidad de las personas de encontrar abogados para representarlos en estos casos complejos, e incluso han hecho que el acceso por parte de abogados voluntarios sea difícil, si no imposible”.</w:t>
      </w:r>
    </w:p>
    <w:p w14:paraId="50DD079E" w14:textId="77777777" w:rsidR="00881D2E" w:rsidRPr="00881D2E" w:rsidRDefault="00881D2E" w:rsidP="00881D2E">
      <w:pPr>
        <w:pStyle w:val="NormalWeb"/>
        <w:spacing w:before="0" w:beforeAutospacing="0" w:after="300" w:afterAutospacing="0"/>
        <w:rPr>
          <w:rFonts w:ascii="Roboto" w:hAnsi="Roboto"/>
          <w:color w:val="000000"/>
          <w:sz w:val="22"/>
          <w:szCs w:val="22"/>
        </w:rPr>
      </w:pPr>
      <w:r w:rsidRPr="00881D2E">
        <w:rPr>
          <w:rFonts w:ascii="Roboto" w:hAnsi="Roboto"/>
          <w:color w:val="000000"/>
          <w:sz w:val="22"/>
          <w:szCs w:val="22"/>
        </w:rPr>
        <w:t>La mayoría de los procesados en estos tribunales son migrantes que han sido regresados a México bajo el programa Protocolo de Protección de Migrantes (MPP), que comenzó a funcionar el 20 de enero de 2019, fecha del segundo año de instauración del gobierno de Trump. A finales de noviembre el MPP había retornado al vecino país a más de 56,000 migrantes, la mayoría procedentes de Centroamérica. Bajo el MPP, una vez el migrante solicita asilo en la frontera, es entrevistado y luego regresado a México a esperar ahí la resolución de su caso en las cortes de inmigración de Estados Unidos. Cabe recordar que los tribunales de inmigración tienen acumulados caso 1.1 millones de expedientes y el tiempo promedio de espera para la resolución de un caso es de 699 días.</w:t>
      </w:r>
    </w:p>
    <w:p w14:paraId="75DB7511" w14:textId="1C14A5FA" w:rsidR="005D4D22" w:rsidRPr="005D4D22" w:rsidRDefault="005D4D22" w:rsidP="005D4D22">
      <w:pPr>
        <w:pStyle w:val="NormalWeb"/>
        <w:shd w:val="clear" w:color="auto" w:fill="FFFFFF"/>
        <w:rPr>
          <w:color w:val="000000"/>
          <w:sz w:val="30"/>
          <w:szCs w:val="30"/>
        </w:rPr>
      </w:pPr>
      <w:r>
        <w:rPr>
          <w:color w:val="000000"/>
          <w:sz w:val="30"/>
          <w:szCs w:val="30"/>
        </w:rPr>
        <w:t> </w:t>
      </w:r>
    </w:p>
    <w:p w14:paraId="2F87B5C2" w14:textId="5358FB4B" w:rsidR="00933A0E" w:rsidRDefault="00886D5D" w:rsidP="00933A0E">
      <w:pPr>
        <w:pStyle w:val="Ttulo2"/>
      </w:pPr>
      <w:bookmarkStart w:id="9" w:name="_Toc33732350"/>
      <w:r>
        <w:t xml:space="preserve">15 enero: ACLU presenta demanda en EU </w:t>
      </w:r>
      <w:r w:rsidR="00933A0E" w:rsidRPr="00933A0E">
        <w:t>contra Acuerdo de Tercer País Seguro</w:t>
      </w:r>
      <w:bookmarkEnd w:id="9"/>
    </w:p>
    <w:p w14:paraId="20E6A659" w14:textId="3D7A8485" w:rsidR="00933A0E" w:rsidRDefault="00933A0E" w:rsidP="00933A0E">
      <w:pPr>
        <w:rPr>
          <w:rFonts w:ascii="Open Sans" w:hAnsi="Open Sans"/>
          <w:color w:val="444444"/>
          <w:sz w:val="17"/>
          <w:szCs w:val="17"/>
        </w:rPr>
      </w:pPr>
      <w:r>
        <w:rPr>
          <w:rFonts w:ascii="Open Sans" w:hAnsi="Open Sans"/>
          <w:color w:val="444444"/>
          <w:sz w:val="17"/>
          <w:szCs w:val="17"/>
        </w:rPr>
        <w:t>By </w:t>
      </w:r>
      <w:hyperlink r:id="rId105" w:history="1">
        <w:r>
          <w:rPr>
            <w:rStyle w:val="Hipervnculo"/>
            <w:rFonts w:ascii="Open Sans" w:hAnsi="Open Sans"/>
            <w:b/>
            <w:bCs/>
            <w:color w:val="000000"/>
            <w:sz w:val="17"/>
            <w:szCs w:val="17"/>
          </w:rPr>
          <w:t>Diario La Hora</w:t>
        </w:r>
      </w:hyperlink>
    </w:p>
    <w:p w14:paraId="47C0F44A" w14:textId="15B6FD45" w:rsidR="00933A0E" w:rsidRDefault="00933A0E" w:rsidP="00933A0E">
      <w:pPr>
        <w:rPr>
          <w:color w:val="000000"/>
          <w:sz w:val="21"/>
          <w:szCs w:val="21"/>
        </w:rPr>
      </w:pPr>
      <w:r>
        <w:rPr>
          <w:rStyle w:val="td-post-date"/>
          <w:rFonts w:ascii="Open Sans" w:hAnsi="Open Sans"/>
          <w:color w:val="444444"/>
          <w:sz w:val="17"/>
          <w:szCs w:val="17"/>
        </w:rPr>
        <w:t>15 enero, 2020</w:t>
      </w:r>
    </w:p>
    <w:p w14:paraId="61E9634C" w14:textId="77777777" w:rsidR="00933A0E" w:rsidRDefault="00886D5D" w:rsidP="00933A0E">
      <w:pPr>
        <w:pStyle w:val="NormalWeb"/>
        <w:spacing w:before="0" w:beforeAutospacing="0" w:after="390" w:afterAutospacing="0" w:line="390" w:lineRule="atLeast"/>
      </w:pPr>
      <w:hyperlink r:id="rId106" w:history="1">
        <w:r w:rsidR="00933A0E">
          <w:rPr>
            <w:rStyle w:val="Hipervnculo"/>
          </w:rPr>
          <w:t>https://lahoravozdelmigrante.com/presentan-demanda-en-ee-uu-contra-acuerdo-de-tercer-pais-seguro/</w:t>
        </w:r>
      </w:hyperlink>
    </w:p>
    <w:p w14:paraId="77D88D84" w14:textId="5D214F3B" w:rsidR="00933A0E" w:rsidRDefault="00933A0E" w:rsidP="00933A0E">
      <w:pPr>
        <w:pStyle w:val="NormalWeb"/>
        <w:spacing w:before="0" w:beforeAutospacing="0" w:after="390" w:afterAutospacing="0" w:line="390" w:lineRule="atLeast"/>
        <w:rPr>
          <w:rFonts w:ascii="Verdana" w:hAnsi="Verdana"/>
          <w:color w:val="222222"/>
          <w:sz w:val="23"/>
          <w:szCs w:val="23"/>
        </w:rPr>
      </w:pPr>
      <w:r>
        <w:rPr>
          <w:rFonts w:ascii="Verdana" w:hAnsi="Verdana"/>
          <w:color w:val="222222"/>
          <w:sz w:val="23"/>
          <w:szCs w:val="23"/>
        </w:rPr>
        <w:t>Por Grecia Ortíz</w:t>
      </w:r>
      <w:r>
        <w:rPr>
          <w:rFonts w:ascii="Verdana" w:hAnsi="Verdana"/>
          <w:color w:val="222222"/>
          <w:sz w:val="23"/>
          <w:szCs w:val="23"/>
        </w:rPr>
        <w:br/>
        <w:t>gortiz@lahora.com.gt</w:t>
      </w:r>
    </w:p>
    <w:p w14:paraId="49BA01E8" w14:textId="77777777" w:rsidR="00933A0E" w:rsidRPr="00933A0E" w:rsidRDefault="00933A0E" w:rsidP="00933A0E">
      <w:pPr>
        <w:pStyle w:val="NormalWeb"/>
        <w:spacing w:before="0" w:beforeAutospacing="0" w:after="390" w:afterAutospacing="0"/>
        <w:rPr>
          <w:rFonts w:ascii="Verdana" w:hAnsi="Verdana"/>
          <w:color w:val="222222"/>
          <w:sz w:val="20"/>
          <w:szCs w:val="20"/>
        </w:rPr>
      </w:pPr>
      <w:r w:rsidRPr="00886D5D">
        <w:rPr>
          <w:rFonts w:ascii="Verdana" w:hAnsi="Verdana"/>
          <w:color w:val="222222"/>
          <w:sz w:val="20"/>
          <w:szCs w:val="20"/>
          <w:highlight w:val="yellow"/>
        </w:rPr>
        <w:lastRenderedPageBreak/>
        <w:t>La Unión Estadounidense por las Libertades Civiles (ACLU por sus siglas en inglés) el Centro Nacional de Justicia para Inmigrantes (NIJC), el Centro de Estudios de Género y Refugiados (CGRS) y Human Rights Firts, presentaron hoy una demanda en contra del Acuerdo de Tercer País Seguro firmado con EE.UU., por el que migrantes que buscan protección en ese país son enviados a Guatemala.</w:t>
      </w:r>
    </w:p>
    <w:p w14:paraId="7FE7EBFB" w14:textId="77777777" w:rsidR="00933A0E" w:rsidRPr="00933A0E" w:rsidRDefault="00933A0E" w:rsidP="00933A0E">
      <w:pPr>
        <w:pStyle w:val="NormalWeb"/>
        <w:spacing w:before="0" w:beforeAutospacing="0" w:after="390" w:afterAutospacing="0"/>
        <w:rPr>
          <w:rFonts w:ascii="Verdana" w:hAnsi="Verdana"/>
          <w:color w:val="222222"/>
          <w:sz w:val="20"/>
          <w:szCs w:val="20"/>
        </w:rPr>
      </w:pPr>
      <w:r w:rsidRPr="00933A0E">
        <w:rPr>
          <w:rFonts w:ascii="Verdana" w:hAnsi="Verdana"/>
          <w:color w:val="222222"/>
          <w:sz w:val="20"/>
          <w:szCs w:val="20"/>
        </w:rPr>
        <w:t>La demanda fue presentada en el Tribunal de Distrito de EE.UU., en Washington, D.C., y con ello busca detener la implementación del controvertido acuerdo de asilos que se firmó en julio pasado durante la administración del expresidente Jimmy Morales, que accedió a las peticiones de su homólogo Donald Trump.</w:t>
      </w:r>
    </w:p>
    <w:p w14:paraId="7F55000E" w14:textId="77777777" w:rsidR="00933A0E" w:rsidRPr="00933A0E" w:rsidRDefault="00933A0E" w:rsidP="00933A0E">
      <w:pPr>
        <w:pStyle w:val="NormalWeb"/>
        <w:spacing w:before="0" w:beforeAutospacing="0" w:after="390" w:afterAutospacing="0"/>
        <w:rPr>
          <w:rFonts w:ascii="Verdana" w:hAnsi="Verdana"/>
          <w:color w:val="222222"/>
          <w:sz w:val="20"/>
          <w:szCs w:val="20"/>
        </w:rPr>
      </w:pPr>
      <w:r w:rsidRPr="00933A0E">
        <w:rPr>
          <w:rFonts w:ascii="Verdana" w:hAnsi="Verdana"/>
          <w:color w:val="222222"/>
          <w:sz w:val="20"/>
          <w:szCs w:val="20"/>
        </w:rPr>
        <w:t>El acuerdo, que en principio fue llamado de Tercer País Seguro y luego Acuerdo de Cooperación de Asilo (ACA), ya se empezó a implementar y un estimado de más de 150 migrantes solicitantes de asilo de Honduras y El Salvador ha llegado a Guatemala por este.</w:t>
      </w:r>
    </w:p>
    <w:p w14:paraId="7AF00D4C" w14:textId="77777777" w:rsidR="00933A0E" w:rsidRPr="00933A0E" w:rsidRDefault="00933A0E" w:rsidP="00933A0E">
      <w:pPr>
        <w:pStyle w:val="NormalWeb"/>
        <w:spacing w:before="0" w:beforeAutospacing="0" w:after="390" w:afterAutospacing="0"/>
        <w:rPr>
          <w:rFonts w:ascii="Verdana" w:hAnsi="Verdana"/>
          <w:color w:val="222222"/>
          <w:sz w:val="20"/>
          <w:szCs w:val="20"/>
        </w:rPr>
      </w:pPr>
      <w:r w:rsidRPr="00933A0E">
        <w:rPr>
          <w:rFonts w:ascii="Verdana" w:hAnsi="Verdana"/>
          <w:color w:val="222222"/>
          <w:sz w:val="20"/>
          <w:szCs w:val="20"/>
        </w:rPr>
        <w:t>De acuerdo con la información compartida por el Instituto Guatemalteco de Migración (IGM), hasta el 10 de enero el reporte señalaba que solo nueve migrantes habían manifestado interés en obtener un asilo, sin embargo, solo cuatro han continuado con el proceso.</w:t>
      </w:r>
    </w:p>
    <w:p w14:paraId="494C7EEA" w14:textId="3BA39CD5" w:rsidR="00933A0E" w:rsidRPr="00933A0E" w:rsidRDefault="00933A0E" w:rsidP="00933A0E">
      <w:pPr>
        <w:pStyle w:val="NormalWeb"/>
        <w:spacing w:before="0" w:beforeAutospacing="0" w:after="390" w:afterAutospacing="0"/>
        <w:rPr>
          <w:rFonts w:ascii="Verdana" w:hAnsi="Verdana"/>
          <w:color w:val="222222"/>
          <w:sz w:val="20"/>
          <w:szCs w:val="20"/>
        </w:rPr>
      </w:pPr>
      <w:r w:rsidRPr="00933A0E">
        <w:rPr>
          <w:rFonts w:ascii="Verdana" w:hAnsi="Verdana"/>
          <w:color w:val="222222"/>
          <w:sz w:val="20"/>
          <w:szCs w:val="20"/>
        </w:rPr>
        <w:t>El resto de los migrantes que han llegado al país han solicitado ayuda para volver a sus comunidades de origen.</w:t>
      </w:r>
    </w:p>
    <w:p w14:paraId="16ADB7BE" w14:textId="77777777" w:rsidR="00933A0E" w:rsidRDefault="00933A0E" w:rsidP="00933A0E">
      <w:pPr>
        <w:pStyle w:val="NormalWeb"/>
        <w:spacing w:before="0" w:beforeAutospacing="0" w:after="390" w:afterAutospacing="0" w:line="390" w:lineRule="atLeast"/>
        <w:rPr>
          <w:rFonts w:ascii="Verdana" w:hAnsi="Verdana"/>
          <w:color w:val="222222"/>
          <w:sz w:val="23"/>
          <w:szCs w:val="23"/>
        </w:rPr>
      </w:pPr>
      <w:r>
        <w:rPr>
          <w:rStyle w:val="Textoennegrita"/>
          <w:rFonts w:ascii="Verdana" w:hAnsi="Verdana"/>
          <w:color w:val="222222"/>
          <w:sz w:val="23"/>
          <w:szCs w:val="23"/>
        </w:rPr>
        <w:t>DEMANDA INVOCA VIOLACIONES A VARIAS LEYES</w:t>
      </w:r>
    </w:p>
    <w:p w14:paraId="216EBA9C" w14:textId="77777777" w:rsidR="00933A0E" w:rsidRPr="00933A0E" w:rsidRDefault="00933A0E" w:rsidP="00933A0E">
      <w:pPr>
        <w:pStyle w:val="NormalWeb"/>
        <w:spacing w:before="0" w:beforeAutospacing="0" w:after="390" w:afterAutospacing="0"/>
        <w:rPr>
          <w:rFonts w:ascii="Verdana" w:hAnsi="Verdana"/>
          <w:color w:val="222222"/>
          <w:sz w:val="20"/>
          <w:szCs w:val="20"/>
        </w:rPr>
      </w:pPr>
      <w:r w:rsidRPr="00933A0E">
        <w:rPr>
          <w:rFonts w:ascii="Verdana" w:hAnsi="Verdana"/>
          <w:color w:val="222222"/>
          <w:sz w:val="20"/>
          <w:szCs w:val="20"/>
        </w:rPr>
        <w:t>La demanda impulsada por ACLU está documentada en 54 páginas en el que señalan que, los solicitantes de asilo se encuentran desesperados.</w:t>
      </w:r>
    </w:p>
    <w:p w14:paraId="2FF9AA32" w14:textId="77777777" w:rsidR="00933A0E" w:rsidRPr="00933A0E" w:rsidRDefault="00933A0E" w:rsidP="00933A0E">
      <w:pPr>
        <w:pStyle w:val="NormalWeb"/>
        <w:spacing w:before="0" w:beforeAutospacing="0" w:after="390" w:afterAutospacing="0"/>
        <w:rPr>
          <w:rFonts w:ascii="Verdana" w:hAnsi="Verdana"/>
          <w:color w:val="222222"/>
          <w:sz w:val="20"/>
          <w:szCs w:val="20"/>
        </w:rPr>
      </w:pPr>
      <w:r w:rsidRPr="00933A0E">
        <w:rPr>
          <w:rFonts w:ascii="Verdana" w:hAnsi="Verdana"/>
          <w:color w:val="222222"/>
          <w:sz w:val="20"/>
          <w:szCs w:val="20"/>
        </w:rPr>
        <w:t xml:space="preserve">Asimismo, tiene como nombre U.T contra Barr (Fiscal General William Barr), y la misma </w:t>
      </w:r>
      <w:bookmarkStart w:id="10" w:name="_GoBack"/>
      <w:r w:rsidRPr="00933A0E">
        <w:rPr>
          <w:rFonts w:ascii="Verdana" w:hAnsi="Verdana"/>
          <w:color w:val="222222"/>
          <w:sz w:val="20"/>
          <w:szCs w:val="20"/>
        </w:rPr>
        <w:t>invoca violaciones a la Ley de Refugiados, la Ley de Inmigración y Nacionalidad, así como la Ley de Procedimientos Administrativos.</w:t>
      </w:r>
    </w:p>
    <w:bookmarkEnd w:id="10"/>
    <w:p w14:paraId="18030A7F" w14:textId="2478ED98" w:rsidR="00933A0E" w:rsidRPr="00933A0E" w:rsidRDefault="00933A0E" w:rsidP="00933A0E">
      <w:pPr>
        <w:spacing w:line="390" w:lineRule="atLeast"/>
        <w:rPr>
          <w:rFonts w:ascii="Verdana" w:hAnsi="Verdana"/>
          <w:color w:val="222222"/>
          <w:sz w:val="20"/>
          <w:szCs w:val="20"/>
        </w:rPr>
      </w:pPr>
      <w:r w:rsidRPr="00933A0E">
        <w:rPr>
          <w:rFonts w:ascii="Verdana" w:hAnsi="Verdana"/>
          <w:color w:val="222222"/>
          <w:sz w:val="20"/>
          <w:szCs w:val="20"/>
        </w:rPr>
        <w:t>La demanda fue presentada por varias organizaciones en Estados Unidos.</w:t>
      </w:r>
    </w:p>
    <w:p w14:paraId="47B664CE" w14:textId="77777777" w:rsidR="00933A0E" w:rsidRDefault="00933A0E" w:rsidP="00933A0E">
      <w:pPr>
        <w:pStyle w:val="NormalWeb"/>
        <w:spacing w:before="0" w:beforeAutospacing="0" w:after="390" w:afterAutospacing="0" w:line="390" w:lineRule="atLeast"/>
        <w:rPr>
          <w:rFonts w:ascii="Verdana" w:hAnsi="Verdana"/>
          <w:color w:val="222222"/>
          <w:sz w:val="23"/>
          <w:szCs w:val="23"/>
        </w:rPr>
      </w:pPr>
      <w:r>
        <w:rPr>
          <w:rStyle w:val="Textoennegrita"/>
          <w:rFonts w:ascii="Verdana" w:hAnsi="Verdana"/>
          <w:color w:val="222222"/>
          <w:sz w:val="23"/>
          <w:szCs w:val="23"/>
        </w:rPr>
        <w:t>SOLICITANTES DE ASILO NO TIENEN OTRA OPCIÓN QUE VOLVER A SU LUGAR DE ORIGEN</w:t>
      </w:r>
    </w:p>
    <w:p w14:paraId="3B46154B" w14:textId="77777777" w:rsidR="00933A0E" w:rsidRPr="00933A0E" w:rsidRDefault="00933A0E" w:rsidP="00933A0E">
      <w:pPr>
        <w:pStyle w:val="NormalWeb"/>
        <w:spacing w:before="0" w:beforeAutospacing="0" w:after="390" w:afterAutospacing="0"/>
        <w:rPr>
          <w:rFonts w:ascii="Verdana" w:hAnsi="Verdana"/>
          <w:color w:val="222222"/>
          <w:sz w:val="20"/>
          <w:szCs w:val="20"/>
        </w:rPr>
      </w:pPr>
      <w:r w:rsidRPr="00933A0E">
        <w:rPr>
          <w:rFonts w:ascii="Verdana" w:hAnsi="Verdana"/>
          <w:color w:val="222222"/>
          <w:sz w:val="20"/>
          <w:szCs w:val="20"/>
        </w:rPr>
        <w:t>Rubén Loyo, abogado litigante de NIJC, destacó en un comunicado que los demandantes ilustran lo “despiadados que se han vuelto los ataques del gobierno Trump, en contra del sistema de asilo, y lo mucho que nos hemos alejado de nuestro propios valores como país”.</w:t>
      </w:r>
    </w:p>
    <w:p w14:paraId="0AABABA7" w14:textId="77777777" w:rsidR="00933A0E" w:rsidRPr="00933A0E" w:rsidRDefault="00933A0E" w:rsidP="00933A0E">
      <w:pPr>
        <w:pStyle w:val="NormalWeb"/>
        <w:spacing w:before="0" w:beforeAutospacing="0" w:after="390" w:afterAutospacing="0"/>
        <w:rPr>
          <w:rFonts w:ascii="Verdana" w:hAnsi="Verdana"/>
          <w:color w:val="222222"/>
          <w:sz w:val="20"/>
          <w:szCs w:val="20"/>
        </w:rPr>
      </w:pPr>
      <w:r w:rsidRPr="00933A0E">
        <w:rPr>
          <w:rFonts w:ascii="Verdana" w:hAnsi="Verdana"/>
          <w:color w:val="222222"/>
          <w:sz w:val="20"/>
          <w:szCs w:val="20"/>
        </w:rPr>
        <w:t>Asimismo, hace énfasis en que “por esta regla ilegal, y la manera perversa como el gobierno la ha etiquetado como Tercer País Seguro, EE.UU. está cerrándoles las puertas a los individuos que huyen de situaciones que amenazan sus vidas y los envía a un país en donde no se les garantiza su seguridad o protección”.</w:t>
      </w:r>
    </w:p>
    <w:p w14:paraId="76E4CB21" w14:textId="77777777" w:rsidR="00933A0E" w:rsidRPr="00933A0E" w:rsidRDefault="00933A0E" w:rsidP="00933A0E">
      <w:pPr>
        <w:pStyle w:val="NormalWeb"/>
        <w:spacing w:before="0" w:beforeAutospacing="0" w:after="390" w:afterAutospacing="0"/>
        <w:rPr>
          <w:rFonts w:ascii="Verdana" w:hAnsi="Verdana"/>
          <w:color w:val="222222"/>
          <w:sz w:val="20"/>
          <w:szCs w:val="20"/>
        </w:rPr>
      </w:pPr>
      <w:r w:rsidRPr="00933A0E">
        <w:rPr>
          <w:rFonts w:ascii="Verdana" w:hAnsi="Verdana"/>
          <w:color w:val="222222"/>
          <w:sz w:val="20"/>
          <w:szCs w:val="20"/>
        </w:rPr>
        <w:lastRenderedPageBreak/>
        <w:t>Ante esto, señala que los solicitantes de asilo no tienen otra opción más que retornar a sus países de origen, donde se ven expuestos a más violencia y desplazamiento.</w:t>
      </w:r>
    </w:p>
    <w:p w14:paraId="4251AA4C" w14:textId="77777777" w:rsidR="00933A0E" w:rsidRPr="00933A0E" w:rsidRDefault="00933A0E" w:rsidP="00933A0E">
      <w:pPr>
        <w:pStyle w:val="NormalWeb"/>
        <w:spacing w:before="0" w:beforeAutospacing="0" w:after="390" w:afterAutospacing="0"/>
        <w:rPr>
          <w:rFonts w:ascii="Verdana" w:hAnsi="Verdana"/>
          <w:color w:val="222222"/>
          <w:sz w:val="20"/>
          <w:szCs w:val="20"/>
        </w:rPr>
      </w:pPr>
      <w:r w:rsidRPr="00933A0E">
        <w:rPr>
          <w:rFonts w:ascii="Verdana" w:hAnsi="Verdana"/>
          <w:color w:val="222222"/>
          <w:sz w:val="20"/>
          <w:szCs w:val="20"/>
        </w:rPr>
        <w:t>La co-directora legal de CGRS Blaine Bookey, en tanto añadió que la política de la administración Trump es tan absurda como ilegal y pone a los solicitantes de asilo en peligro al enviarlos a Guatemala.</w:t>
      </w:r>
    </w:p>
    <w:p w14:paraId="51FF0272" w14:textId="77777777" w:rsidR="00933A0E" w:rsidRPr="00933A0E" w:rsidRDefault="00933A0E" w:rsidP="00933A0E">
      <w:pPr>
        <w:pStyle w:val="NormalWeb"/>
        <w:spacing w:before="0" w:beforeAutospacing="0" w:after="390" w:afterAutospacing="0" w:line="276" w:lineRule="auto"/>
        <w:jc w:val="center"/>
        <w:rPr>
          <w:rFonts w:ascii="Roboto" w:hAnsi="Roboto"/>
          <w:i/>
          <w:iCs/>
          <w:caps/>
          <w:color w:val="BC0015"/>
          <w:sz w:val="32"/>
          <w:szCs w:val="32"/>
        </w:rPr>
      </w:pPr>
      <w:r w:rsidRPr="00933A0E">
        <w:rPr>
          <w:rFonts w:ascii="Roboto" w:hAnsi="Roboto"/>
          <w:i/>
          <w:iCs/>
          <w:caps/>
          <w:color w:val="FF0000"/>
          <w:sz w:val="32"/>
          <w:szCs w:val="32"/>
        </w:rPr>
        <w:t>“EL GOBIERNO SE HA BURLADO DE LAS OBLIGACIONES DE EE. UU., DE PROTEGER A LOS PERSEGUIDOS, DESTRIPANDO AL SISTEMA DE ASILO DE ESTE PAÍS A UN PUNTO QUE LO HACE IRRECONOCIBLE”</w:t>
      </w:r>
    </w:p>
    <w:p w14:paraId="3F0DAB47" w14:textId="77777777" w:rsidR="00933A0E" w:rsidRDefault="00933A0E" w:rsidP="00933A0E">
      <w:pPr>
        <w:pStyle w:val="NormalWeb"/>
        <w:spacing w:before="0" w:beforeAutospacing="0" w:after="390" w:afterAutospacing="0" w:line="390" w:lineRule="atLeast"/>
        <w:jc w:val="center"/>
        <w:rPr>
          <w:rFonts w:ascii="Verdana" w:hAnsi="Verdana"/>
          <w:color w:val="222222"/>
          <w:sz w:val="23"/>
          <w:szCs w:val="23"/>
        </w:rPr>
      </w:pPr>
      <w:r>
        <w:rPr>
          <w:rStyle w:val="Textoennegrita"/>
          <w:rFonts w:ascii="Verdana" w:hAnsi="Verdana"/>
          <w:color w:val="222222"/>
          <w:sz w:val="23"/>
          <w:szCs w:val="23"/>
        </w:rPr>
        <w:t>Blaine Bookey, CO-DIRECTORA LEGAL DE CGRS </w:t>
      </w:r>
    </w:p>
    <w:p w14:paraId="0A7090CC" w14:textId="77777777" w:rsidR="00933A0E" w:rsidRPr="00933A0E" w:rsidRDefault="00933A0E" w:rsidP="00933A0E">
      <w:pPr>
        <w:pStyle w:val="NormalWeb"/>
        <w:spacing w:before="0" w:beforeAutospacing="0" w:after="390" w:afterAutospacing="0"/>
        <w:rPr>
          <w:rFonts w:ascii="Verdana" w:hAnsi="Verdana"/>
          <w:color w:val="222222"/>
          <w:sz w:val="20"/>
          <w:szCs w:val="20"/>
        </w:rPr>
      </w:pPr>
      <w:r w:rsidRPr="00933A0E">
        <w:rPr>
          <w:rFonts w:ascii="Verdana" w:hAnsi="Verdana"/>
          <w:color w:val="222222"/>
          <w:sz w:val="20"/>
          <w:szCs w:val="20"/>
        </w:rPr>
        <w:t>Finalmente Hardy Vieux, vicepresidente legal de Human Rights First, manifestó que el gobierno de Trump quiere enviar a los perseguidos de regreso a donde están quienes los persiguen en vez de permitir que estas personas vulnerables puedan buscar asilo en EE. UU.</w:t>
      </w:r>
    </w:p>
    <w:p w14:paraId="1B6F98F6" w14:textId="77777777" w:rsidR="00933A0E" w:rsidRPr="00933A0E" w:rsidRDefault="00933A0E" w:rsidP="00933A0E">
      <w:pPr>
        <w:pStyle w:val="NormalWeb"/>
        <w:spacing w:before="0" w:beforeAutospacing="0" w:after="390" w:afterAutospacing="0"/>
        <w:rPr>
          <w:rFonts w:ascii="Verdana" w:hAnsi="Verdana"/>
          <w:color w:val="222222"/>
          <w:sz w:val="20"/>
          <w:szCs w:val="20"/>
        </w:rPr>
      </w:pPr>
      <w:r w:rsidRPr="00933A0E">
        <w:rPr>
          <w:rFonts w:ascii="Verdana" w:hAnsi="Verdana"/>
          <w:color w:val="222222"/>
          <w:sz w:val="20"/>
          <w:szCs w:val="20"/>
        </w:rPr>
        <w:t>El acuerdo fue firmado el 26 de julio del año pasado en la Oficina Oval de la Casa Blanca y hasta la fecha se sigue sin conocer el contenido de los anexos, a pesar que en reiteradas ocasiones le fue solicitado al gobierno del expresidente Morales que los mismos fueran publicados.</w:t>
      </w:r>
    </w:p>
    <w:p w14:paraId="6A930AE0" w14:textId="77777777" w:rsidR="00933A0E" w:rsidRPr="00881D2E" w:rsidRDefault="00933A0E" w:rsidP="00881D2E">
      <w:pPr>
        <w:rPr>
          <w:lang w:val="es-ES"/>
        </w:rPr>
      </w:pPr>
    </w:p>
    <w:p w14:paraId="4CFF7F93" w14:textId="4F15858A" w:rsidR="006D1C2D" w:rsidRPr="006D1C2D" w:rsidRDefault="003A3C97" w:rsidP="006D1C2D">
      <w:pPr>
        <w:pStyle w:val="Ttulo2"/>
      </w:pPr>
      <w:bookmarkStart w:id="11" w:name="_Toc33732351"/>
      <w:r>
        <w:t xml:space="preserve">Mons. Dorsonville, </w:t>
      </w:r>
      <w:r w:rsidR="003C6769">
        <w:t>Semana Nacional de</w:t>
      </w:r>
      <w:r w:rsidR="006D1C2D" w:rsidRPr="006D1C2D">
        <w:t xml:space="preserve"> Migración: “Pasar de la indiferencia a la solidaridad”</w:t>
      </w:r>
      <w:bookmarkEnd w:id="11"/>
    </w:p>
    <w:p w14:paraId="00CE06A5" w14:textId="77777777" w:rsidR="006D1C2D" w:rsidRDefault="006D1C2D" w:rsidP="006D1C2D">
      <w:pPr>
        <w:spacing w:line="360" w:lineRule="atLeast"/>
        <w:rPr>
          <w:rFonts w:ascii="Museo Sans Cyrl" w:hAnsi="Museo Sans Cyrl"/>
          <w:color w:val="646464"/>
          <w:sz w:val="29"/>
          <w:szCs w:val="29"/>
        </w:rPr>
      </w:pPr>
      <w:r>
        <w:rPr>
          <w:rFonts w:ascii="Museo Sans Cyrl" w:hAnsi="Museo Sans Cyrl"/>
          <w:color w:val="646464"/>
          <w:sz w:val="29"/>
          <w:szCs w:val="29"/>
        </w:rPr>
        <w:t>Bajo el lema: “Promoviendo una Iglesia y un Mundo para Todos”, se viene desarrollando del 5 al 11 de enero, la Semana Nacional de la Migración. Entrevista a Monseñor Mario E. Dorsonville, Obispo Auxiliar de Washington y Presidente del Comité de Migración de la Conferencia de Obispos Católicos de los Estados Unidos.</w:t>
      </w:r>
    </w:p>
    <w:p w14:paraId="0C07B3D8" w14:textId="77777777" w:rsidR="006D1C2D" w:rsidRDefault="00886D5D" w:rsidP="006D1C2D">
      <w:pPr>
        <w:pStyle w:val="NormalWeb"/>
        <w:spacing w:before="0" w:beforeAutospacing="0" w:after="0" w:afterAutospacing="0"/>
        <w:rPr>
          <w:rFonts w:ascii="Museo Sans Cyrl" w:hAnsi="Museo Sans Cyrl"/>
          <w:b/>
          <w:bCs/>
          <w:color w:val="373737"/>
        </w:rPr>
      </w:pPr>
      <w:hyperlink r:id="rId107" w:history="1">
        <w:r w:rsidR="006D1C2D">
          <w:rPr>
            <w:rStyle w:val="Hipervnculo"/>
          </w:rPr>
          <w:t>https://www.vaticannews.va/es/iglesia/news/2020-01/usa-migrantes-mario-dorsonville-pasar-indiferencia-solidaridad.html</w:t>
        </w:r>
      </w:hyperlink>
      <w:r w:rsidR="006D1C2D">
        <w:rPr>
          <w:rFonts w:ascii="Museo Sans Cyrl" w:hAnsi="Museo Sans Cyrl"/>
          <w:b/>
          <w:bCs/>
          <w:color w:val="373737"/>
        </w:rPr>
        <w:t xml:space="preserve"> </w:t>
      </w:r>
    </w:p>
    <w:p w14:paraId="7AE18C0E" w14:textId="60416983" w:rsidR="006D1C2D" w:rsidRDefault="006D1C2D" w:rsidP="006D1C2D">
      <w:pPr>
        <w:pStyle w:val="NormalWeb"/>
        <w:spacing w:before="0" w:beforeAutospacing="0" w:after="0" w:afterAutospacing="0" w:line="420" w:lineRule="atLeast"/>
        <w:rPr>
          <w:rFonts w:ascii="Museo Sans Cyrl" w:hAnsi="Museo Sans Cyrl"/>
          <w:b/>
          <w:bCs/>
          <w:color w:val="373737"/>
        </w:rPr>
      </w:pPr>
      <w:r>
        <w:rPr>
          <w:rFonts w:ascii="Museo Sans Cyrl" w:hAnsi="Museo Sans Cyrl"/>
          <w:b/>
          <w:bCs/>
          <w:color w:val="373737"/>
        </w:rPr>
        <w:t>Renato Martinez – Ciudad del Vaticano</w:t>
      </w:r>
    </w:p>
    <w:p w14:paraId="4879A18D" w14:textId="77777777" w:rsidR="006D1C2D" w:rsidRDefault="006D1C2D" w:rsidP="006D1C2D">
      <w:pPr>
        <w:pStyle w:val="NormalWeb"/>
        <w:spacing w:before="0" w:beforeAutospacing="0" w:after="0" w:afterAutospacing="0" w:line="420" w:lineRule="atLeast"/>
        <w:rPr>
          <w:rFonts w:ascii="Museo Sans Cyrl" w:hAnsi="Museo Sans Cyrl"/>
          <w:color w:val="373737"/>
        </w:rPr>
      </w:pPr>
    </w:p>
    <w:p w14:paraId="39C6E40E" w14:textId="49719739" w:rsidR="006D1C2D" w:rsidRDefault="006D1C2D" w:rsidP="006D1C2D">
      <w:pPr>
        <w:pStyle w:val="NormalWeb"/>
        <w:spacing w:before="0" w:beforeAutospacing="0" w:after="0" w:afterAutospacing="0"/>
        <w:rPr>
          <w:rFonts w:ascii="Museo Sans Cyrl" w:hAnsi="Museo Sans Cyrl"/>
          <w:color w:val="373737"/>
        </w:rPr>
      </w:pPr>
      <w:r>
        <w:rPr>
          <w:rFonts w:ascii="Museo Sans Cyrl" w:hAnsi="Museo Sans Cyrl"/>
          <w:color w:val="373737"/>
        </w:rPr>
        <w:t xml:space="preserve">“La Semana Nacional de los Migrantes es un tiempo de reflexión y un espacio de concientización de todos los miembros de la Iglesia católica y porque no decirlo, de toda la cultura cristiana en los Estados Unidos”, lo dijo Monseñor Mario E. Dorsonville, Obispo Auxiliar de Washington y </w:t>
      </w:r>
      <w:r>
        <w:rPr>
          <w:rFonts w:ascii="Museo Sans Cyrl" w:hAnsi="Museo Sans Cyrl"/>
          <w:color w:val="373737"/>
        </w:rPr>
        <w:lastRenderedPageBreak/>
        <w:t>Presidente del Comité de Migración de la Conferencia de Obispos Católicos de los Estados Unidos (USCCB, por sus siglas en inglés), refiriéndose a la Semana Nacional de la Migración que este año se celebra del 5 al 11 de enero de 2020.</w:t>
      </w:r>
    </w:p>
    <w:p w14:paraId="25C34132" w14:textId="77777777" w:rsidR="006D1C2D" w:rsidRDefault="006D1C2D" w:rsidP="006D1C2D">
      <w:pPr>
        <w:pStyle w:val="NormalWeb"/>
        <w:spacing w:before="0" w:beforeAutospacing="0" w:after="0" w:afterAutospacing="0"/>
        <w:rPr>
          <w:rFonts w:ascii="Museo Sans Cyrl" w:hAnsi="Museo Sans Cyrl"/>
          <w:color w:val="373737"/>
        </w:rPr>
      </w:pPr>
    </w:p>
    <w:p w14:paraId="1E27D2EA" w14:textId="77777777" w:rsidR="006D1C2D" w:rsidRPr="006D1C2D" w:rsidRDefault="006D1C2D" w:rsidP="006D1C2D">
      <w:pPr>
        <w:rPr>
          <w:b/>
        </w:rPr>
      </w:pPr>
      <w:r w:rsidRPr="006D1C2D">
        <w:rPr>
          <w:b/>
        </w:rPr>
        <w:t>“Promover una Iglesia y un mundo para todos”</w:t>
      </w:r>
    </w:p>
    <w:p w14:paraId="216666C0" w14:textId="0829186A" w:rsidR="006D1C2D" w:rsidRDefault="006D1C2D" w:rsidP="006D1C2D">
      <w:pPr>
        <w:pStyle w:val="NormalWeb"/>
        <w:spacing w:before="0" w:beforeAutospacing="0" w:after="0" w:afterAutospacing="0"/>
        <w:rPr>
          <w:rFonts w:ascii="Museo Sans Cyrl" w:hAnsi="Museo Sans Cyrl"/>
          <w:color w:val="373737"/>
        </w:rPr>
      </w:pPr>
      <w:r>
        <w:rPr>
          <w:rFonts w:ascii="Museo Sans Cyrl" w:hAnsi="Museo Sans Cyrl"/>
          <w:color w:val="373737"/>
        </w:rPr>
        <w:t>El Obispo Auxiliar de Washington explicando el lema que acompaña esta Semana dijo que, el problema de la migración “no es sólo responsabilidad de un único país, sino que es responsabilidad de la comunidad mundial”. “Cuando el Papa Francisco habla reiteradamente de la crisis migratoria – recordó Monseñor Dorsonville – de más de 70 millones de personas que han sido forzadas a desplazarse de sus hogares, de sus tierras por una inestabilidad política, por la violencia, por todas las dificultades a nivel económico y la falta de un futuro para un desarrollo humano integral, pues evidentemente esto repercute en un problema que afecta a la comunidad mundial”.</w:t>
      </w:r>
    </w:p>
    <w:p w14:paraId="70808C18" w14:textId="77777777" w:rsidR="006D1C2D" w:rsidRDefault="006D1C2D" w:rsidP="006D1C2D">
      <w:pPr>
        <w:shd w:val="clear" w:color="auto" w:fill="FFFFFF"/>
        <w:spacing w:line="420" w:lineRule="atLeast"/>
        <w:rPr>
          <w:rFonts w:ascii="Museo Sans Cyrl" w:hAnsi="Museo Sans Cyrl"/>
          <w:color w:val="373737"/>
        </w:rPr>
      </w:pPr>
      <w:r>
        <w:rPr>
          <w:rFonts w:ascii="Museo Sans Cyrl" w:hAnsi="Museo Sans Cyrl"/>
          <w:color w:val="646464"/>
          <w:sz w:val="18"/>
          <w:szCs w:val="18"/>
        </w:rPr>
        <w:t>03/01/2020</w:t>
      </w:r>
    </w:p>
    <w:p w14:paraId="0E8B6557" w14:textId="77777777" w:rsidR="006D1C2D" w:rsidRPr="006D1C2D" w:rsidRDefault="00886D5D" w:rsidP="006D1C2D">
      <w:pPr>
        <w:rPr>
          <w:b/>
        </w:rPr>
      </w:pPr>
      <w:hyperlink r:id="rId108" w:tooltip="Estados Unidos: La Iglesia católica se solidariza con los inmigrantes y refugiados" w:history="1">
        <w:r w:rsidR="006D1C2D" w:rsidRPr="006D1C2D">
          <w:rPr>
            <w:rStyle w:val="Hipervnculo"/>
            <w:rFonts w:ascii="Museo Sans Cyrl" w:hAnsi="Museo Sans Cyrl"/>
            <w:b/>
            <w:color w:val="373737"/>
            <w:sz w:val="23"/>
            <w:szCs w:val="23"/>
            <w:u w:val="none"/>
          </w:rPr>
          <w:t>Estados Unidos: La Iglesia católica se solidariza con los inmigrantes y refugiados</w:t>
        </w:r>
      </w:hyperlink>
    </w:p>
    <w:p w14:paraId="7E9A1AC3" w14:textId="77777777" w:rsidR="006D1C2D" w:rsidRDefault="006D1C2D" w:rsidP="006D1C2D">
      <w:pPr>
        <w:pStyle w:val="Ttulo2"/>
        <w:spacing w:before="0" w:beforeAutospacing="0" w:after="0" w:afterAutospacing="0"/>
        <w:rPr>
          <w:rFonts w:ascii="Museo Sans Cyrl" w:hAnsi="Museo Sans Cyrl"/>
          <w:color w:val="373737"/>
        </w:rPr>
      </w:pPr>
    </w:p>
    <w:p w14:paraId="14BB6E62" w14:textId="09904455" w:rsidR="006D1C2D" w:rsidRPr="006D1C2D" w:rsidRDefault="006D1C2D" w:rsidP="006D1C2D">
      <w:pPr>
        <w:rPr>
          <w:b/>
          <w:sz w:val="36"/>
          <w:szCs w:val="36"/>
        </w:rPr>
      </w:pPr>
      <w:r w:rsidRPr="006D1C2D">
        <w:rPr>
          <w:b/>
        </w:rPr>
        <w:t>El Evangelio nos invita a acoger a los migrantes</w:t>
      </w:r>
    </w:p>
    <w:p w14:paraId="75866CC8" w14:textId="4B3C1747" w:rsidR="006D1C2D" w:rsidRDefault="006D1C2D" w:rsidP="006D1C2D">
      <w:pPr>
        <w:pStyle w:val="NormalWeb"/>
        <w:spacing w:before="0" w:beforeAutospacing="0" w:after="0" w:afterAutospacing="0"/>
        <w:rPr>
          <w:rFonts w:ascii="Museo Sans Cyrl" w:hAnsi="Museo Sans Cyrl"/>
          <w:color w:val="373737"/>
        </w:rPr>
      </w:pPr>
      <w:r>
        <w:rPr>
          <w:rFonts w:ascii="Museo Sans Cyrl" w:hAnsi="Museo Sans Cyrl"/>
          <w:color w:val="373737"/>
        </w:rPr>
        <w:t>En este sentido, el  Presidente del Comité de Migración de la USCCB dijo que, la Iglesia en los Estados Unidos pudiera tener un liderazgo en cuanto a la acogida a los migrantes y esta semana trata de recordar cómo esta Nación siempre ha sido líder en esa recepción y esa acogida a los refugiados, ya que esto es algo que nace de las raíces mismas del Evangelio, por eso nos sentimos en profunda solidaridad y consonancia con ellos. “Durante esta semana se tienen encuentros a través de todas las diócesis y parroquias – señaló Monseñor Dorsonville – oramos por aquellos que han sido desplazados, que viven ese drama humano y evidentemente suscitamos ese movimiento de la indiferencia a la solidaridad cristiana promovida por una constante reflexión en el Evangelio, donde Jesús nos exhorta a recibir al extranjero”.</w:t>
      </w:r>
    </w:p>
    <w:p w14:paraId="5B55EA50" w14:textId="77777777" w:rsidR="006D1C2D" w:rsidRDefault="006D1C2D" w:rsidP="006D1C2D">
      <w:pPr>
        <w:pStyle w:val="NormalWeb"/>
        <w:spacing w:before="0" w:beforeAutospacing="0" w:after="0" w:afterAutospacing="0"/>
        <w:rPr>
          <w:rFonts w:ascii="Museo Sans Cyrl" w:hAnsi="Museo Sans Cyrl"/>
          <w:color w:val="373737"/>
        </w:rPr>
      </w:pPr>
    </w:p>
    <w:p w14:paraId="410823ED" w14:textId="77777777" w:rsidR="006D1C2D" w:rsidRPr="006D1C2D" w:rsidRDefault="006D1C2D" w:rsidP="006D1C2D">
      <w:pPr>
        <w:rPr>
          <w:b/>
        </w:rPr>
      </w:pPr>
      <w:r w:rsidRPr="006D1C2D">
        <w:rPr>
          <w:b/>
        </w:rPr>
        <w:t>El desafío de tener un sistema migratorio integral</w:t>
      </w:r>
    </w:p>
    <w:p w14:paraId="70570AE5" w14:textId="3B7D0465" w:rsidR="006D1C2D" w:rsidRDefault="006D1C2D" w:rsidP="006D1C2D">
      <w:pPr>
        <w:pStyle w:val="NormalWeb"/>
        <w:spacing w:before="0" w:beforeAutospacing="0" w:after="0" w:afterAutospacing="0"/>
        <w:rPr>
          <w:rFonts w:ascii="Museo Sans Cyrl" w:hAnsi="Museo Sans Cyrl"/>
          <w:color w:val="373737"/>
        </w:rPr>
      </w:pPr>
      <w:r>
        <w:rPr>
          <w:rFonts w:ascii="Museo Sans Cyrl" w:hAnsi="Museo Sans Cyrl"/>
          <w:color w:val="373737"/>
        </w:rPr>
        <w:t>Desde hace años, la Conferencia de los Obispos Americanos, indicó Monseñor Dorsonville, quiere tener una reforma migratoria integral que comprenda todas las dificultades que por muchos años, más de diez millones de personas han tenido que afrontar, cuando vemos a personas indocumentadas que no tienen rostro, no tienen voz, son muchas de ella víctimas de atropellos e injusticias. “Evidentemente, se ha visto que es un gran problema que tenemos, un sistema inmigratorio muy pobre y necesitamos tener unas líneas concretas a nivel de Congreso y de Casa Blanca para que haya un acuerdo y dar pasos firmes para la solución de un estado migratorio”.</w:t>
      </w:r>
    </w:p>
    <w:p w14:paraId="461E6E95" w14:textId="77777777" w:rsidR="006D1C2D" w:rsidRDefault="006D1C2D" w:rsidP="006D1C2D">
      <w:pPr>
        <w:pStyle w:val="NormalWeb"/>
        <w:spacing w:before="0" w:beforeAutospacing="0" w:after="0" w:afterAutospacing="0"/>
        <w:rPr>
          <w:rFonts w:ascii="Museo Sans Cyrl" w:hAnsi="Museo Sans Cyrl"/>
          <w:color w:val="373737"/>
        </w:rPr>
      </w:pPr>
    </w:p>
    <w:p w14:paraId="6ADDBFF6" w14:textId="77777777" w:rsidR="006D1C2D" w:rsidRPr="006D1C2D" w:rsidRDefault="006D1C2D" w:rsidP="006D1C2D">
      <w:pPr>
        <w:rPr>
          <w:b/>
          <w:sz w:val="36"/>
          <w:szCs w:val="36"/>
        </w:rPr>
      </w:pPr>
      <w:r w:rsidRPr="006D1C2D">
        <w:rPr>
          <w:b/>
        </w:rPr>
        <w:t>La migración un fenómeno que atenta contra la familia</w:t>
      </w:r>
    </w:p>
    <w:p w14:paraId="581A291E" w14:textId="5DEB1734" w:rsidR="006D1C2D" w:rsidRDefault="006D1C2D" w:rsidP="006D1C2D">
      <w:pPr>
        <w:pStyle w:val="NormalWeb"/>
        <w:spacing w:before="0" w:beforeAutospacing="0" w:after="0" w:afterAutospacing="0"/>
        <w:rPr>
          <w:rFonts w:ascii="Museo Sans Cyrl" w:hAnsi="Museo Sans Cyrl"/>
          <w:color w:val="373737"/>
        </w:rPr>
      </w:pPr>
      <w:r>
        <w:rPr>
          <w:rFonts w:ascii="Museo Sans Cyrl" w:hAnsi="Museo Sans Cyrl"/>
          <w:color w:val="373737"/>
        </w:rPr>
        <w:t xml:space="preserve">Asimismo, el Obispo Auxiliar de Washington afirmó que, los Obispos estadounidenses están sumamente preocupados por este problema porque vemos que es algo que atenta contra la misma familia. “Muchas de nuestras diócesis y parroquias están precisamente compuestas por estas familias de emigrantes. En este sentido la Iglesia tiene que ser cada vez más fuerte en su voz, una </w:t>
      </w:r>
      <w:r>
        <w:rPr>
          <w:rFonts w:ascii="Museo Sans Cyrl" w:hAnsi="Museo Sans Cyrl"/>
          <w:color w:val="373737"/>
        </w:rPr>
        <w:lastRenderedPageBreak/>
        <w:t>voz de abogacía, una oración y un acompañamiento a las familias que sufren este drama humano dentro de un contexto de incertidumbre porque ese podría ser el gran reto”. Sabemos que hay pasos concretos con algunos grupos, pero evidentemente lo que necesitamos es una reforma migratoria completa que lleve a una misión para todos los inmigrantes que tiene esta Nación, esto todavía está por verse.</w:t>
      </w:r>
    </w:p>
    <w:p w14:paraId="1EE60C65" w14:textId="77777777" w:rsidR="006D1C2D" w:rsidRDefault="006D1C2D" w:rsidP="006D1C2D">
      <w:pPr>
        <w:pStyle w:val="NormalWeb"/>
        <w:spacing w:before="0" w:beforeAutospacing="0" w:after="0" w:afterAutospacing="0"/>
        <w:rPr>
          <w:rFonts w:ascii="Museo Sans Cyrl" w:hAnsi="Museo Sans Cyrl"/>
          <w:color w:val="373737"/>
        </w:rPr>
      </w:pPr>
    </w:p>
    <w:p w14:paraId="7EA83B56" w14:textId="77777777" w:rsidR="006D1C2D" w:rsidRPr="006D1C2D" w:rsidRDefault="006D1C2D" w:rsidP="006D1C2D">
      <w:pPr>
        <w:rPr>
          <w:b/>
        </w:rPr>
      </w:pPr>
      <w:r w:rsidRPr="006D1C2D">
        <w:rPr>
          <w:b/>
        </w:rPr>
        <w:t>Acompañamiento de la Iglesia a los migrantes</w:t>
      </w:r>
    </w:p>
    <w:p w14:paraId="16F95179" w14:textId="06069439" w:rsidR="006D1C2D" w:rsidRDefault="006D1C2D" w:rsidP="006D1C2D">
      <w:pPr>
        <w:pStyle w:val="NormalWeb"/>
        <w:spacing w:before="0" w:beforeAutospacing="0" w:after="0" w:afterAutospacing="0"/>
        <w:rPr>
          <w:rFonts w:ascii="Museo Sans Cyrl" w:hAnsi="Museo Sans Cyrl"/>
          <w:color w:val="373737"/>
        </w:rPr>
      </w:pPr>
      <w:r>
        <w:rPr>
          <w:rFonts w:ascii="Museo Sans Cyrl" w:hAnsi="Museo Sans Cyrl"/>
          <w:color w:val="373737"/>
        </w:rPr>
        <w:t>La Semana de la Migración, concluyó Obispo Auxiliar de Washington, tiene que ser una acción constante en la vida de las diócesis y eso lo tenemos bien claro los Obispos, ya que el acompañamiento no se puede dar solamente una semana al año. “El acompañamiento y el encuentro humano se da cada semana, se da a diario, se da en las Eucaristías, en las horas Santas, en los eventos interreligiosos, cuando podemos realmente orar y también abogar por aquellos que sufren la mayor pobreza que un ser humano puede tener, después de no tener voz y no tener rostro y por supuesto diciendo no soy invisible”.</w:t>
      </w:r>
    </w:p>
    <w:p w14:paraId="45711464" w14:textId="77777777" w:rsidR="006D1C2D" w:rsidRDefault="006D1C2D" w:rsidP="006D1C2D">
      <w:pPr>
        <w:pStyle w:val="NormalWeb"/>
        <w:spacing w:before="0" w:beforeAutospacing="0" w:after="0" w:afterAutospacing="0"/>
        <w:rPr>
          <w:rFonts w:ascii="Museo Sans Cyrl" w:hAnsi="Museo Sans Cyrl"/>
          <w:color w:val="373737"/>
        </w:rPr>
      </w:pPr>
    </w:p>
    <w:p w14:paraId="75B752EA" w14:textId="77777777" w:rsidR="006D1C2D" w:rsidRPr="006D1C2D" w:rsidRDefault="006D1C2D" w:rsidP="006D1C2D">
      <w:pPr>
        <w:rPr>
          <w:b/>
        </w:rPr>
      </w:pPr>
      <w:r w:rsidRPr="006D1C2D">
        <w:rPr>
          <w:b/>
        </w:rPr>
        <w:t>Moviéndonos de la diferencia a la solidaridad día tras día</w:t>
      </w:r>
    </w:p>
    <w:p w14:paraId="14F4D18C" w14:textId="77777777" w:rsidR="006D1C2D" w:rsidRDefault="006D1C2D" w:rsidP="006D1C2D">
      <w:pPr>
        <w:pStyle w:val="NormalWeb"/>
        <w:spacing w:before="0" w:beforeAutospacing="0" w:after="0" w:afterAutospacing="0"/>
        <w:rPr>
          <w:rFonts w:ascii="Museo Sans Cyrl" w:hAnsi="Museo Sans Cyrl"/>
          <w:color w:val="373737"/>
        </w:rPr>
      </w:pPr>
      <w:r>
        <w:rPr>
          <w:rFonts w:ascii="Museo Sans Cyrl" w:hAnsi="Museo Sans Cyrl"/>
          <w:color w:val="373737"/>
        </w:rPr>
        <w:t>“Moviéndonos de la diferencia a la solidaridad día tras día en este año 2020, estoy seguro que vamos a tener evidentemente ese milagro de Dios para muchos millones de personas que necesitan también una aprobación legal de este contexto de regulaciones migratorias en esta Nación”. “También tenemos que pensar que los números de refugiados tienen que aumentar para poder recibir más refugiados en este país, pensamos también en la gente de la frontera, en las personas que están en los centros de prisión a nivel migratorio, allí también los Obispos, religiosos, sacerdotes llegan a acompañar, a celebrar la Eucaristía, están con ellos a compartir la fe y la presencia de nuestro Señor Jesucristo en momentos muy difíciles de sus vidas”.</w:t>
      </w:r>
    </w:p>
    <w:p w14:paraId="1CD6699A" w14:textId="0F1B9028" w:rsidR="000E0969" w:rsidRDefault="000E0969" w:rsidP="000E0969">
      <w:pPr>
        <w:rPr>
          <w:lang w:val="es-ES"/>
        </w:rPr>
      </w:pPr>
    </w:p>
    <w:p w14:paraId="2F760C6D" w14:textId="77777777" w:rsidR="005D4D22" w:rsidRDefault="005D4D22" w:rsidP="000E0969">
      <w:pPr>
        <w:rPr>
          <w:lang w:val="es-ES"/>
        </w:rPr>
      </w:pPr>
    </w:p>
    <w:p w14:paraId="6B5220DE" w14:textId="77777777" w:rsidR="005D4D22" w:rsidRDefault="005D4D22" w:rsidP="005D4D22">
      <w:pPr>
        <w:pStyle w:val="Ttulo2"/>
      </w:pPr>
      <w:bookmarkStart w:id="12" w:name="_Toc33732352"/>
      <w:r w:rsidRPr="005D4D22">
        <w:t>Trump consigue deportar a miles de inmigrantes gracias a uno de sus polémicos programas</w:t>
      </w:r>
      <w:bookmarkEnd w:id="12"/>
    </w:p>
    <w:p w14:paraId="48C3D989" w14:textId="77777777" w:rsidR="005D4D22" w:rsidRDefault="005D4D22" w:rsidP="005D4D22">
      <w:pPr>
        <w:shd w:val="clear" w:color="auto" w:fill="FFFFFF"/>
        <w:spacing w:line="288" w:lineRule="atLeast"/>
        <w:rPr>
          <w:rFonts w:ascii="Roboto" w:hAnsi="Roboto"/>
          <w:color w:val="333333"/>
          <w:sz w:val="29"/>
          <w:szCs w:val="29"/>
        </w:rPr>
      </w:pPr>
      <w:r>
        <w:rPr>
          <w:rFonts w:ascii="Roboto" w:hAnsi="Roboto"/>
          <w:color w:val="333333"/>
          <w:sz w:val="29"/>
          <w:szCs w:val="29"/>
        </w:rPr>
        <w:t>Los solicitantes de asilo forzados a esperar en México lo tienen más difícil para personarse ante un tribunal migratorio</w:t>
      </w:r>
    </w:p>
    <w:p w14:paraId="6E647605" w14:textId="77777777" w:rsidR="005D4D22" w:rsidRDefault="00886D5D" w:rsidP="005D4D22">
      <w:pPr>
        <w:spacing w:line="240" w:lineRule="auto"/>
      </w:pPr>
      <w:hyperlink r:id="rId109" w:history="1">
        <w:r w:rsidR="005D4D22">
          <w:rPr>
            <w:rStyle w:val="Hipervnculo"/>
          </w:rPr>
          <w:t>https://laopinion.com/2020/01/11/trump-consigue-deportar-a-miles-de-inmigrantes-gracias-a-uno-de-sus-polemicos-programas/</w:t>
        </w:r>
      </w:hyperlink>
    </w:p>
    <w:p w14:paraId="1C7D4466" w14:textId="0E4E56CC" w:rsidR="005D4D22" w:rsidRDefault="005D4D22" w:rsidP="005D4D22">
      <w:pPr>
        <w:spacing w:line="240" w:lineRule="auto"/>
        <w:rPr>
          <w:rFonts w:ascii="Times New Roman" w:hAnsi="Times New Roman"/>
          <w:sz w:val="24"/>
          <w:szCs w:val="24"/>
        </w:rPr>
      </w:pPr>
      <w:r>
        <w:t>La "deportación en ausencia" se da cuando el migrante no acude a su cita en la corte.</w:t>
      </w:r>
    </w:p>
    <w:p w14:paraId="0CB5B88D" w14:textId="77777777" w:rsidR="005D4D22" w:rsidRPr="005D4D22" w:rsidRDefault="005D4D22" w:rsidP="005D4D22">
      <w:pPr>
        <w:rPr>
          <w:caps/>
          <w:color w:val="777777"/>
          <w:sz w:val="17"/>
          <w:szCs w:val="17"/>
          <w:lang w:val="fr-FR"/>
        </w:rPr>
      </w:pPr>
      <w:r w:rsidRPr="005D4D22">
        <w:rPr>
          <w:caps/>
          <w:color w:val="777777"/>
          <w:sz w:val="17"/>
          <w:szCs w:val="17"/>
          <w:lang w:val="fr-FR"/>
        </w:rPr>
        <w:t>FOTO: KEITH GARDNER | U.S. IMMIGRATION AND CUSTOMS ENFORCEMENT</w:t>
      </w:r>
    </w:p>
    <w:p w14:paraId="3275B53E" w14:textId="77777777" w:rsidR="005D4D22" w:rsidRDefault="005D4D22" w:rsidP="005D4D22">
      <w:pPr>
        <w:shd w:val="clear" w:color="auto" w:fill="FFFFFF"/>
        <w:rPr>
          <w:rFonts w:ascii="Roboto" w:hAnsi="Roboto"/>
          <w:color w:val="333333"/>
          <w:sz w:val="24"/>
          <w:szCs w:val="24"/>
        </w:rPr>
      </w:pPr>
      <w:r>
        <w:rPr>
          <w:rStyle w:val="by"/>
          <w:rFonts w:ascii="Roboto" w:hAnsi="Roboto"/>
          <w:b/>
          <w:bCs/>
          <w:color w:val="212121"/>
        </w:rPr>
        <w:t>Por:</w:t>
      </w:r>
      <w:r>
        <w:rPr>
          <w:rFonts w:ascii="Roboto" w:hAnsi="Roboto"/>
          <w:color w:val="333333"/>
        </w:rPr>
        <w:t> </w:t>
      </w:r>
      <w:hyperlink r:id="rId110" w:history="1">
        <w:r>
          <w:rPr>
            <w:rStyle w:val="authorname"/>
            <w:rFonts w:ascii="Roboto" w:hAnsi="Roboto"/>
            <w:b/>
            <w:bCs/>
            <w:color w:val="1B9865"/>
          </w:rPr>
          <w:t>Joel Cazorla</w:t>
        </w:r>
        <w:r>
          <w:rPr>
            <w:rStyle w:val="Hipervnculo"/>
            <w:rFonts w:ascii="Roboto" w:hAnsi="Roboto"/>
            <w:color w:val="1B9865"/>
          </w:rPr>
          <w:t> </w:t>
        </w:r>
      </w:hyperlink>
      <w:r>
        <w:rPr>
          <w:rFonts w:ascii="Roboto" w:hAnsi="Roboto"/>
          <w:color w:val="333333"/>
        </w:rPr>
        <w:t>| 11 de Enero 2020</w:t>
      </w:r>
    </w:p>
    <w:p w14:paraId="68B6D1F4" w14:textId="77777777" w:rsidR="005D4D22" w:rsidRPr="005D4D22" w:rsidRDefault="005D4D22" w:rsidP="005D4D22">
      <w:pPr>
        <w:pStyle w:val="NormalWeb"/>
        <w:shd w:val="clear" w:color="auto" w:fill="FFFFFF"/>
        <w:spacing w:before="225" w:beforeAutospacing="0" w:after="225" w:afterAutospacing="0" w:line="276" w:lineRule="auto"/>
        <w:jc w:val="both"/>
        <w:rPr>
          <w:rFonts w:ascii="Roboto" w:hAnsi="Roboto"/>
          <w:color w:val="333333"/>
        </w:rPr>
      </w:pPr>
      <w:r w:rsidRPr="005D4D22">
        <w:rPr>
          <w:rFonts w:ascii="Roboto" w:hAnsi="Roboto"/>
          <w:color w:val="333333"/>
        </w:rPr>
        <w:t>El programa ‘</w:t>
      </w:r>
      <w:hyperlink r:id="rId111" w:history="1">
        <w:r w:rsidRPr="005D4D22">
          <w:rPr>
            <w:rStyle w:val="Hipervnculo"/>
            <w:rFonts w:ascii="Roboto" w:hAnsi="Roboto"/>
            <w:color w:val="1B9865"/>
          </w:rPr>
          <w:t>Quédate en México</w:t>
        </w:r>
      </w:hyperlink>
      <w:r w:rsidRPr="005D4D22">
        <w:rPr>
          <w:rFonts w:ascii="Roboto" w:hAnsi="Roboto"/>
          <w:color w:val="333333"/>
        </w:rPr>
        <w:t>‘, en vigor desde el 20 de enero de 2019 bajo la </w:t>
      </w:r>
      <w:hyperlink r:id="rId112" w:history="1">
        <w:r w:rsidRPr="005D4D22">
          <w:rPr>
            <w:rStyle w:val="Hipervnculo"/>
            <w:rFonts w:ascii="Roboto" w:hAnsi="Roboto"/>
            <w:color w:val="1B9865"/>
          </w:rPr>
          <w:t>política migratoria</w:t>
        </w:r>
      </w:hyperlink>
      <w:r w:rsidRPr="005D4D22">
        <w:rPr>
          <w:rFonts w:ascii="Roboto" w:hAnsi="Roboto"/>
          <w:color w:val="333333"/>
        </w:rPr>
        <w:t> de “tolerancia cero” del gobierno de Trump, ha provocado la </w:t>
      </w:r>
      <w:r w:rsidRPr="005D4D22">
        <w:rPr>
          <w:rStyle w:val="Textoennegrita"/>
          <w:rFonts w:ascii="Roboto" w:hAnsi="Roboto"/>
          <w:color w:val="333333"/>
        </w:rPr>
        <w:t xml:space="preserve">deportación en ausencia </w:t>
      </w:r>
      <w:r w:rsidRPr="005D4D22">
        <w:rPr>
          <w:rStyle w:val="Textoennegrita"/>
          <w:rFonts w:ascii="Roboto" w:hAnsi="Roboto"/>
          <w:color w:val="333333"/>
        </w:rPr>
        <w:lastRenderedPageBreak/>
        <w:t>de la mitad de los solicitantes de asilo forzados a esperar por sus procesos judiciales en el país vecino</w:t>
      </w:r>
      <w:r w:rsidRPr="005D4D22">
        <w:rPr>
          <w:rFonts w:ascii="Roboto" w:hAnsi="Roboto"/>
          <w:color w:val="333333"/>
        </w:rPr>
        <w:t>.</w:t>
      </w:r>
    </w:p>
    <w:p w14:paraId="48A173F4" w14:textId="77777777" w:rsidR="005D4D22" w:rsidRPr="005D4D22" w:rsidRDefault="005D4D22" w:rsidP="005D4D22">
      <w:pPr>
        <w:pStyle w:val="NormalWeb"/>
        <w:shd w:val="clear" w:color="auto" w:fill="FFFFFF"/>
        <w:spacing w:before="225" w:beforeAutospacing="0" w:after="225" w:afterAutospacing="0" w:line="276" w:lineRule="auto"/>
        <w:jc w:val="both"/>
        <w:rPr>
          <w:rFonts w:ascii="Roboto" w:hAnsi="Roboto"/>
          <w:color w:val="333333"/>
        </w:rPr>
      </w:pPr>
      <w:r w:rsidRPr="005D4D22">
        <w:rPr>
          <w:rFonts w:ascii="Roboto" w:hAnsi="Roboto"/>
          <w:color w:val="333333"/>
        </w:rPr>
        <w:t>De acuerdo a un informe de diciembre del Centro de Información y Acceso de Registros Transnacionales (TRAC) de la neoyorquina Universidad de Syracuse, los Protocolos de Protección al Migrante (MPP) han permitido a EEUU enviar a México a </w:t>
      </w:r>
      <w:r w:rsidRPr="005D4D22">
        <w:rPr>
          <w:rStyle w:val="Textoennegrita"/>
          <w:rFonts w:ascii="Roboto" w:hAnsi="Roboto"/>
          <w:color w:val="333333"/>
        </w:rPr>
        <w:t>56,000 inmigrantes que buscaban asilo</w:t>
      </w:r>
      <w:r w:rsidRPr="005D4D22">
        <w:rPr>
          <w:rFonts w:ascii="Roboto" w:hAnsi="Roboto"/>
          <w:color w:val="333333"/>
        </w:rPr>
        <w:t> en el país del llamado “sueño americano”.</w:t>
      </w:r>
    </w:p>
    <w:p w14:paraId="74EA2A35" w14:textId="77777777" w:rsidR="005D4D22" w:rsidRPr="005D4D22" w:rsidRDefault="005D4D22" w:rsidP="005D4D22">
      <w:pPr>
        <w:pStyle w:val="NormalWeb"/>
        <w:shd w:val="clear" w:color="auto" w:fill="FFFFFF"/>
        <w:spacing w:before="225" w:beforeAutospacing="0" w:after="225" w:afterAutospacing="0" w:line="276" w:lineRule="auto"/>
        <w:jc w:val="both"/>
        <w:rPr>
          <w:rFonts w:ascii="Roboto" w:hAnsi="Roboto"/>
          <w:color w:val="333333"/>
        </w:rPr>
      </w:pPr>
      <w:r w:rsidRPr="005D4D22">
        <w:rPr>
          <w:rFonts w:ascii="Roboto" w:hAnsi="Roboto"/>
          <w:color w:val="333333"/>
        </w:rPr>
        <w:t>Sin embargo, TRAC estima que “un sorprendente </w:t>
      </w:r>
      <w:r w:rsidRPr="005D4D22">
        <w:rPr>
          <w:rStyle w:val="Textoennegrita"/>
          <w:rFonts w:ascii="Roboto" w:hAnsi="Roboto"/>
          <w:color w:val="333333"/>
        </w:rPr>
        <w:t>50 por ciento [de los que recibieron una notificación para comparecer ante un tribunal migratorio (NTA)] no se presentó</w:t>
      </w:r>
      <w:r w:rsidRPr="005D4D22">
        <w:rPr>
          <w:rFonts w:ascii="Roboto" w:hAnsi="Roboto"/>
          <w:color w:val="333333"/>
        </w:rPr>
        <w:t> debido a los muchos desafíos” a los que se enfrentan antes de llegar a la audiencia.</w:t>
      </w:r>
    </w:p>
    <w:p w14:paraId="566239E6" w14:textId="77777777" w:rsidR="005D4D22" w:rsidRPr="005D4D22" w:rsidRDefault="005D4D22" w:rsidP="005D4D22">
      <w:pPr>
        <w:pStyle w:val="NormalWeb"/>
        <w:shd w:val="clear" w:color="auto" w:fill="FFFFFF"/>
        <w:spacing w:before="225" w:beforeAutospacing="0" w:after="225" w:afterAutospacing="0" w:line="276" w:lineRule="auto"/>
        <w:jc w:val="both"/>
        <w:rPr>
          <w:rFonts w:ascii="Roboto" w:hAnsi="Roboto"/>
          <w:color w:val="333333"/>
        </w:rPr>
      </w:pPr>
      <w:r w:rsidRPr="005D4D22">
        <w:rPr>
          <w:rFonts w:ascii="Roboto" w:hAnsi="Roboto"/>
          <w:color w:val="333333"/>
        </w:rPr>
        <w:t>El mismo estudio indica que, en proporción, hay un ligero mayor número de personas que esperan en México su primera audiencia que las que lo hacen en Estados Unidos. Sin embargo, la citación de quienes tienen permiso para esperar en el mismo país en el que piden la protección se suele demorar más tiempo. El centro universitario considera que esto se explica por la batalla para “mantenerse al día” que han librado las cortes encargadas de los casos de MPP.</w:t>
      </w:r>
    </w:p>
    <w:p w14:paraId="11541622" w14:textId="77777777" w:rsidR="005D4D22" w:rsidRPr="005D4D22" w:rsidRDefault="005D4D22" w:rsidP="005D4D22">
      <w:pPr>
        <w:pStyle w:val="NormalWeb"/>
        <w:shd w:val="clear" w:color="auto" w:fill="FFFFFF"/>
        <w:spacing w:before="225" w:beforeAutospacing="0" w:after="225" w:afterAutospacing="0" w:line="276" w:lineRule="auto"/>
        <w:jc w:val="both"/>
        <w:rPr>
          <w:rFonts w:ascii="Roboto" w:hAnsi="Roboto"/>
          <w:color w:val="333333"/>
        </w:rPr>
      </w:pPr>
      <w:r w:rsidRPr="005D4D22">
        <w:rPr>
          <w:rFonts w:ascii="Roboto" w:hAnsi="Roboto"/>
          <w:color w:val="333333"/>
        </w:rPr>
        <w:t>La ventaja de quienes se quedan en EEUU es que tienen más posibilidades de encontrar representación legal. El informe de TRAC apunta que entre enero y noviembre del año pasado “solo </w:t>
      </w:r>
      <w:r w:rsidRPr="005D4D22">
        <w:rPr>
          <w:rStyle w:val="Textoennegrita"/>
          <w:rFonts w:ascii="Roboto" w:hAnsi="Roboto"/>
          <w:color w:val="333333"/>
        </w:rPr>
        <w:t>un cuatro por ciento de los inmigrantes” acogidos al programa ‘Quédate en México’ consiguieron abogados</w:t>
      </w:r>
      <w:r w:rsidRPr="005D4D22">
        <w:rPr>
          <w:rFonts w:ascii="Roboto" w:hAnsi="Roboto"/>
          <w:color w:val="333333"/>
        </w:rPr>
        <w:t> frente al 32% de quienes pudieron permanecer en el país.</w:t>
      </w:r>
    </w:p>
    <w:p w14:paraId="61E1C734" w14:textId="77777777" w:rsidR="005D4D22" w:rsidRPr="005D4D22" w:rsidRDefault="005D4D22" w:rsidP="005D4D22">
      <w:pPr>
        <w:pStyle w:val="NormalWeb"/>
        <w:shd w:val="clear" w:color="auto" w:fill="FFFFFF"/>
        <w:spacing w:before="225" w:beforeAutospacing="0" w:after="225" w:afterAutospacing="0" w:line="276" w:lineRule="auto"/>
        <w:jc w:val="both"/>
        <w:rPr>
          <w:rFonts w:ascii="Roboto" w:hAnsi="Roboto"/>
          <w:color w:val="333333"/>
        </w:rPr>
      </w:pPr>
      <w:r w:rsidRPr="005D4D22">
        <w:rPr>
          <w:rFonts w:ascii="Roboto" w:hAnsi="Roboto"/>
          <w:color w:val="333333"/>
        </w:rPr>
        <w:t>Por otro lado, 9 de cada 10 solicitantes de asilo presentes en EEUU han asistido hasta el momento a todas las comparecencias en las cortes migratorias que llevan sus casos. Un amplio contraste con ese 50% forzado a esperar en México y </w:t>
      </w:r>
      <w:hyperlink r:id="rId113" w:history="1">
        <w:r w:rsidRPr="005D4D22">
          <w:rPr>
            <w:rStyle w:val="Hipervnculo"/>
            <w:rFonts w:ascii="Roboto" w:hAnsi="Roboto"/>
            <w:b/>
            <w:bCs/>
            <w:color w:val="1B9865"/>
          </w:rPr>
          <w:t>deportados</w:t>
        </w:r>
      </w:hyperlink>
      <w:r w:rsidRPr="005D4D22">
        <w:rPr>
          <w:rStyle w:val="Textoennegrita"/>
          <w:rFonts w:ascii="Roboto" w:hAnsi="Roboto"/>
          <w:color w:val="333333"/>
        </w:rPr>
        <w:t> finalmente por no personarse</w:t>
      </w:r>
      <w:r w:rsidRPr="005D4D22">
        <w:rPr>
          <w:rFonts w:ascii="Roboto" w:hAnsi="Roboto"/>
          <w:color w:val="333333"/>
        </w:rPr>
        <w:t> ante el tribunal en el momento de la cita.</w:t>
      </w:r>
    </w:p>
    <w:p w14:paraId="3E669B30" w14:textId="6013523C" w:rsidR="005D4D22" w:rsidRDefault="005D4D22" w:rsidP="000E0969">
      <w:pPr>
        <w:rPr>
          <w:lang w:val="es-ES"/>
        </w:rPr>
      </w:pPr>
    </w:p>
    <w:p w14:paraId="58C97704" w14:textId="77777777" w:rsidR="00916768" w:rsidRDefault="00916768" w:rsidP="00916768">
      <w:pPr>
        <w:pStyle w:val="Ttulo2"/>
      </w:pPr>
      <w:bookmarkStart w:id="13" w:name="_Toc33732353"/>
      <w:r w:rsidRPr="00916768">
        <w:t>Con “Quédate en México” EU devolvió a México más de 62 mil solicitantes de asilo en 2019</w:t>
      </w:r>
      <w:bookmarkEnd w:id="13"/>
    </w:p>
    <w:p w14:paraId="27FA7446" w14:textId="77777777" w:rsidR="00916768" w:rsidRDefault="00886D5D" w:rsidP="00916768">
      <w:pPr>
        <w:pStyle w:val="entry-meta"/>
        <w:spacing w:before="0" w:beforeAutospacing="0" w:after="0" w:afterAutospacing="0"/>
        <w:jc w:val="both"/>
      </w:pPr>
      <w:hyperlink r:id="rId114" w:history="1">
        <w:r w:rsidR="00916768">
          <w:rPr>
            <w:rStyle w:val="Hipervnculo"/>
          </w:rPr>
          <w:t>https://indicepolitico.com/con-quedate-en-mexico-eu-devolvio-a-mexico-mas-de-62-mil-solicitantes-de-asilo-en-2019/</w:t>
        </w:r>
      </w:hyperlink>
    </w:p>
    <w:p w14:paraId="7D5392CE" w14:textId="77777777" w:rsidR="00916768" w:rsidRDefault="00916768" w:rsidP="00916768">
      <w:pPr>
        <w:pStyle w:val="entry-meta"/>
        <w:spacing w:before="0" w:beforeAutospacing="0" w:after="0" w:afterAutospacing="0"/>
        <w:jc w:val="both"/>
        <w:rPr>
          <w:rFonts w:ascii="PT Sans" w:hAnsi="PT Sans"/>
        </w:rPr>
      </w:pPr>
    </w:p>
    <w:p w14:paraId="4DCB79A8" w14:textId="30A31FFF" w:rsidR="00916768" w:rsidRDefault="00916768" w:rsidP="00916768">
      <w:pPr>
        <w:pStyle w:val="entry-meta"/>
        <w:spacing w:before="0" w:beforeAutospacing="0" w:after="0" w:afterAutospacing="0"/>
        <w:jc w:val="both"/>
        <w:rPr>
          <w:rFonts w:ascii="PT Sans" w:hAnsi="PT Sans"/>
        </w:rPr>
      </w:pPr>
      <w:r>
        <w:rPr>
          <w:rFonts w:ascii="PT Sans" w:hAnsi="PT Sans"/>
        </w:rPr>
        <w:t xml:space="preserve">Índice Político - </w:t>
      </w:r>
      <w:hyperlink r:id="rId115" w:history="1">
        <w:r w:rsidRPr="00916768">
          <w:rPr>
            <w:rStyle w:val="date-display"/>
            <w:rFonts w:ascii="PT Sans" w:hAnsi="PT Sans"/>
            <w:color w:val="000000"/>
            <w:sz w:val="27"/>
            <w:szCs w:val="27"/>
          </w:rPr>
          <w:t>29 enero, 2020</w:t>
        </w:r>
      </w:hyperlink>
    </w:p>
    <w:p w14:paraId="0047E8A6" w14:textId="77777777" w:rsidR="00916768" w:rsidRPr="00916768" w:rsidRDefault="00916768" w:rsidP="00916768">
      <w:pPr>
        <w:pStyle w:val="entry-meta"/>
        <w:spacing w:before="0" w:beforeAutospacing="0" w:after="0" w:afterAutospacing="0"/>
        <w:jc w:val="both"/>
        <w:rPr>
          <w:rFonts w:ascii="PT Sans" w:hAnsi="PT Sans"/>
        </w:rPr>
      </w:pPr>
    </w:p>
    <w:p w14:paraId="1206F308" w14:textId="77777777" w:rsidR="00916768" w:rsidRPr="00916768" w:rsidRDefault="00916768" w:rsidP="00916768">
      <w:pPr>
        <w:pStyle w:val="NormalWeb"/>
        <w:shd w:val="clear" w:color="auto" w:fill="FFFFFF"/>
        <w:spacing w:before="0" w:beforeAutospacing="0" w:after="420" w:afterAutospacing="0"/>
        <w:jc w:val="both"/>
        <w:rPr>
          <w:rFonts w:ascii="PT Sans" w:hAnsi="PT Sans"/>
          <w:color w:val="44494F"/>
        </w:rPr>
      </w:pPr>
      <w:r w:rsidRPr="00916768">
        <w:rPr>
          <w:rFonts w:ascii="PT Sans" w:hAnsi="PT Sans"/>
          <w:color w:val="44494F"/>
        </w:rPr>
        <w:t>Redacción MX Político.- En 2019, el gobierno estadunidense de Donald Trump devolvió 62 mil 144 solicitantes de asilo extranjeros a México –a un ritmo de 170 personas por día– bajo el polémico Protocolo de Protección a Migrantes (PPM), mejor conocido como el plan “Quédate en México”; entre ellos, 20 mil 741 eran menores de edad, según un documento de la Secretaría de Gobernación (</w:t>
      </w:r>
      <w:hyperlink r:id="rId116" w:history="1">
        <w:r w:rsidRPr="00916768">
          <w:rPr>
            <w:rStyle w:val="Hipervnculo"/>
            <w:rFonts w:ascii="PT Sans" w:hAnsi="PT Sans"/>
            <w:color w:val="DD3333"/>
          </w:rPr>
          <w:t>Segob</w:t>
        </w:r>
      </w:hyperlink>
      <w:r w:rsidRPr="00916768">
        <w:rPr>
          <w:rFonts w:ascii="PT Sans" w:hAnsi="PT Sans"/>
          <w:color w:val="44494F"/>
        </w:rPr>
        <w:t>) en poder de </w:t>
      </w:r>
      <w:r w:rsidRPr="00916768">
        <w:rPr>
          <w:rStyle w:val="Textoennegrita"/>
          <w:rFonts w:ascii="PT Sans" w:hAnsi="PT Sans"/>
          <w:color w:val="44494F"/>
        </w:rPr>
        <w:t>Apro</w:t>
      </w:r>
      <w:r w:rsidRPr="00916768">
        <w:rPr>
          <w:rFonts w:ascii="PT Sans" w:hAnsi="PT Sans"/>
          <w:color w:val="44494F"/>
        </w:rPr>
        <w:t>.</w:t>
      </w:r>
    </w:p>
    <w:p w14:paraId="2FA63AF2" w14:textId="77777777" w:rsidR="00916768" w:rsidRPr="00916768" w:rsidRDefault="00916768" w:rsidP="00916768">
      <w:pPr>
        <w:pStyle w:val="NormalWeb"/>
        <w:shd w:val="clear" w:color="auto" w:fill="FFFFFF"/>
        <w:spacing w:before="0" w:beforeAutospacing="0" w:after="420" w:afterAutospacing="0"/>
        <w:jc w:val="both"/>
        <w:rPr>
          <w:rFonts w:ascii="PT Sans" w:hAnsi="PT Sans"/>
          <w:color w:val="44494F"/>
        </w:rPr>
      </w:pPr>
      <w:r w:rsidRPr="00916768">
        <w:rPr>
          <w:rFonts w:ascii="PT Sans" w:hAnsi="PT Sans"/>
          <w:color w:val="44494F"/>
        </w:rPr>
        <w:lastRenderedPageBreak/>
        <w:t>Este plan, que organizaciones defensoras de derechos humanos como Amnistía Internacional tachan de ilegal, fue negociado y aceptado durante el periodo de transición por el equipo del ahora canciller Marcelo Ebrard Casaubón, encabezado por </w:t>
      </w:r>
      <w:hyperlink r:id="rId117" w:history="1">
        <w:r w:rsidRPr="00916768">
          <w:rPr>
            <w:rStyle w:val="Hipervnculo"/>
            <w:rFonts w:ascii="PT Sans" w:hAnsi="PT Sans"/>
            <w:color w:val="DD3333"/>
          </w:rPr>
          <w:t>el empresario Javier Joaquín López Casarín</w:t>
        </w:r>
      </w:hyperlink>
      <w:r w:rsidRPr="00916768">
        <w:rPr>
          <w:rFonts w:ascii="PT Sans" w:hAnsi="PT Sans"/>
          <w:color w:val="44494F"/>
        </w:rPr>
        <w:t>.</w:t>
      </w:r>
    </w:p>
    <w:p w14:paraId="173022DE" w14:textId="77777777" w:rsidR="00916768" w:rsidRPr="00916768" w:rsidRDefault="00916768" w:rsidP="00916768">
      <w:pPr>
        <w:pStyle w:val="NormalWeb"/>
        <w:shd w:val="clear" w:color="auto" w:fill="FFFFFF"/>
        <w:spacing w:before="0" w:beforeAutospacing="0" w:after="420" w:afterAutospacing="0"/>
        <w:jc w:val="both"/>
        <w:rPr>
          <w:rFonts w:ascii="PT Sans" w:hAnsi="PT Sans"/>
          <w:color w:val="44494F"/>
        </w:rPr>
      </w:pPr>
      <w:r w:rsidRPr="00916768">
        <w:rPr>
          <w:rFonts w:ascii="PT Sans" w:hAnsi="PT Sans"/>
          <w:color w:val="44494F"/>
        </w:rPr>
        <w:t>Entre los solicitantes de asilo devueltos en 2019, 46 mil 703 eran ciudadanos del Triángulo Norte de Centroamérica –principalmente de Honduras, con 22 mil 930 personas, y de Guatemala, con 15 mil 638 personas–; aparte, el gobierno estadunidense devolvió a 7 mil 787 personas cubanas, 3 mil 647 ecuatorianas, 2 mil 77 venezolanas y mil 526 nicaragüenses.</w:t>
      </w:r>
    </w:p>
    <w:p w14:paraId="2CB66708" w14:textId="77777777" w:rsidR="00916768" w:rsidRPr="00916768" w:rsidRDefault="00916768" w:rsidP="00916768">
      <w:pPr>
        <w:pStyle w:val="NormalWeb"/>
        <w:shd w:val="clear" w:color="auto" w:fill="FFFFFF"/>
        <w:spacing w:before="0" w:beforeAutospacing="0" w:after="420" w:afterAutospacing="0"/>
        <w:jc w:val="both"/>
        <w:rPr>
          <w:rFonts w:ascii="PT Sans" w:hAnsi="PT Sans"/>
          <w:color w:val="44494F"/>
        </w:rPr>
      </w:pPr>
      <w:r w:rsidRPr="00916768">
        <w:rPr>
          <w:rFonts w:ascii="PT Sans" w:hAnsi="PT Sans"/>
          <w:color w:val="44494F"/>
        </w:rPr>
        <w:t>Según el oficio, las autoridades de Estados Unidos enviaron 2 mil 994 menores de edad a Tijuana –la ciudad con mayor número de homicidios en México–, otros 5 mil 103 en Ciudad Juárez –la segunda más peligrosa– y otros 9 mil 229 niños fueron devueltos a Nuevo Laredo y Matamoros, dos ciudades fronterizas peligrosas de Tamaulipas.</w:t>
      </w:r>
    </w:p>
    <w:p w14:paraId="6C9B6336" w14:textId="77777777" w:rsidR="00916768" w:rsidRPr="00916768" w:rsidRDefault="00916768" w:rsidP="00916768">
      <w:pPr>
        <w:pStyle w:val="Ttulo5"/>
        <w:shd w:val="clear" w:color="auto" w:fill="FFFFFF"/>
        <w:spacing w:before="0" w:after="150"/>
        <w:rPr>
          <w:rFonts w:ascii="Montserrat" w:hAnsi="Montserrat"/>
          <w:color w:val="242629"/>
          <w:spacing w:val="-4"/>
          <w:sz w:val="24"/>
          <w:szCs w:val="24"/>
          <w:lang w:val="es-ES"/>
        </w:rPr>
      </w:pPr>
      <w:r w:rsidRPr="00916768">
        <w:rPr>
          <w:rStyle w:val="Textoennegrita"/>
          <w:rFonts w:ascii="Montserrat" w:hAnsi="Montserrat"/>
          <w:b w:val="0"/>
          <w:bCs w:val="0"/>
          <w:color w:val="242629"/>
          <w:spacing w:val="-4"/>
          <w:sz w:val="24"/>
          <w:szCs w:val="24"/>
          <w:lang w:val="es-ES"/>
        </w:rPr>
        <w:t>El Plan</w:t>
      </w:r>
    </w:p>
    <w:p w14:paraId="203A0F7F" w14:textId="77777777" w:rsidR="00916768" w:rsidRPr="00916768" w:rsidRDefault="00916768" w:rsidP="00916768">
      <w:pPr>
        <w:pStyle w:val="NormalWeb"/>
        <w:shd w:val="clear" w:color="auto" w:fill="FFFFFF"/>
        <w:spacing w:before="0" w:beforeAutospacing="0" w:after="420" w:afterAutospacing="0"/>
        <w:jc w:val="both"/>
        <w:rPr>
          <w:rFonts w:ascii="PT Sans" w:hAnsi="PT Sans"/>
          <w:color w:val="44494F"/>
        </w:rPr>
      </w:pPr>
      <w:r w:rsidRPr="00916768">
        <w:rPr>
          <w:rFonts w:ascii="PT Sans" w:hAnsi="PT Sans"/>
          <w:color w:val="44494F"/>
        </w:rPr>
        <w:t>El plan “Quédate en México”, que hoy cumple un año, es clave en la estrategia antimigrante de Trump, pues permite a las autoridades de Estados Unidos devolver a México a los solicitantes de asilo extranjeros para que aguarden de este lado de la frontera hasta que un juez de migración determine si les otorga o no la protección internacional.</w:t>
      </w:r>
    </w:p>
    <w:p w14:paraId="6E713ECB" w14:textId="77777777" w:rsidR="00916768" w:rsidRPr="00916768" w:rsidRDefault="00916768" w:rsidP="00916768">
      <w:pPr>
        <w:pStyle w:val="NormalWeb"/>
        <w:shd w:val="clear" w:color="auto" w:fill="FFFFFF"/>
        <w:spacing w:before="0" w:beforeAutospacing="0" w:after="420" w:afterAutospacing="0"/>
        <w:jc w:val="both"/>
        <w:rPr>
          <w:rFonts w:ascii="PT Sans" w:hAnsi="PT Sans"/>
          <w:color w:val="44494F"/>
        </w:rPr>
      </w:pPr>
      <w:r w:rsidRPr="00916768">
        <w:rPr>
          <w:rFonts w:ascii="PT Sans" w:hAnsi="PT Sans"/>
          <w:color w:val="44494F"/>
        </w:rPr>
        <w:t>Durante los primeros meses de su implementación, las autoridades estadunidenses devolvían los solicitantes de asilo a Tijuana y Ciudad Juárez, principalmente. Sin embargo, a partir del acuerdo migratorio que el gobierno mexicano –en la persona de Ebrard– pactó con la administración Trump en junio de 2019, se extendió a otras ciudades fronterizas.</w:t>
      </w:r>
    </w:p>
    <w:p w14:paraId="0982F2C7" w14:textId="77777777" w:rsidR="00916768" w:rsidRPr="00916768" w:rsidRDefault="00916768" w:rsidP="00916768">
      <w:pPr>
        <w:pStyle w:val="NormalWeb"/>
        <w:shd w:val="clear" w:color="auto" w:fill="FFFFFF"/>
        <w:spacing w:before="0" w:beforeAutospacing="0" w:after="420" w:afterAutospacing="0"/>
        <w:jc w:val="both"/>
        <w:rPr>
          <w:rFonts w:ascii="PT Sans" w:hAnsi="PT Sans"/>
          <w:color w:val="44494F"/>
        </w:rPr>
      </w:pPr>
      <w:r w:rsidRPr="00916768">
        <w:rPr>
          <w:rFonts w:ascii="PT Sans" w:hAnsi="PT Sans"/>
          <w:color w:val="44494F"/>
        </w:rPr>
        <w:t>De hecho, según el oficio obtenido por IMUMI, Tamaulipas fue el principal estado receptor de solicitantes de asilo extranjeros el año pasado: 28 mil 346 personas fueron devueltas a Matamoros y Nuevo Laredo, ciudades controladas en parte por grupos del crimen organizado. Apenas el pasado 3 de enero, el gobierno estadunidense indicó que el plan se extendería ahora a la ciudad de Nogales.</w:t>
      </w:r>
    </w:p>
    <w:p w14:paraId="7FA867AC" w14:textId="77777777" w:rsidR="00916768" w:rsidRPr="00916768" w:rsidRDefault="00916768" w:rsidP="00916768">
      <w:pPr>
        <w:pStyle w:val="NormalWeb"/>
        <w:shd w:val="clear" w:color="auto" w:fill="FFFFFF"/>
        <w:spacing w:before="0" w:beforeAutospacing="0" w:after="420" w:afterAutospacing="0"/>
        <w:jc w:val="both"/>
        <w:rPr>
          <w:rFonts w:ascii="PT Sans" w:hAnsi="PT Sans"/>
          <w:color w:val="44494F"/>
        </w:rPr>
      </w:pPr>
      <w:r w:rsidRPr="00916768">
        <w:rPr>
          <w:rFonts w:ascii="PT Sans" w:hAnsi="PT Sans"/>
          <w:color w:val="44494F"/>
        </w:rPr>
        <w:t>A la par de aceptar la ampliación del MPP, el gobierno mexicano se comprometió ante Washington a desplegar más de 20 mil agentes de la Guardia Nacional en sus fronteras e incrementar los operativos de contención migratoria. Como resultado, 70 mil 302 personas pidieron asilo en México en lugar de Estados Unidos el año pasado.</w:t>
      </w:r>
    </w:p>
    <w:p w14:paraId="7A9E3834" w14:textId="77777777" w:rsidR="00916768" w:rsidRPr="00916768" w:rsidRDefault="00916768" w:rsidP="00916768">
      <w:pPr>
        <w:pStyle w:val="Ttulo5"/>
        <w:shd w:val="clear" w:color="auto" w:fill="FFFFFF"/>
        <w:spacing w:before="0" w:after="150"/>
        <w:rPr>
          <w:rFonts w:ascii="Montserrat" w:hAnsi="Montserrat"/>
          <w:color w:val="242629"/>
          <w:spacing w:val="-4"/>
          <w:sz w:val="24"/>
          <w:szCs w:val="24"/>
          <w:lang w:val="es-ES"/>
        </w:rPr>
      </w:pPr>
      <w:r w:rsidRPr="00916768">
        <w:rPr>
          <w:rStyle w:val="Textoennegrita"/>
          <w:rFonts w:ascii="Montserrat" w:hAnsi="Montserrat"/>
          <w:b w:val="0"/>
          <w:bCs w:val="0"/>
          <w:color w:val="242629"/>
          <w:spacing w:val="-4"/>
          <w:sz w:val="24"/>
          <w:szCs w:val="24"/>
          <w:lang w:val="es-ES"/>
        </w:rPr>
        <w:t>El MPP, avalado por México</w:t>
      </w:r>
    </w:p>
    <w:p w14:paraId="22DF1383" w14:textId="77777777" w:rsidR="00916768" w:rsidRPr="00916768" w:rsidRDefault="00916768" w:rsidP="00916768">
      <w:pPr>
        <w:pStyle w:val="NormalWeb"/>
        <w:shd w:val="clear" w:color="auto" w:fill="FFFFFF"/>
        <w:spacing w:before="0" w:beforeAutospacing="0" w:after="420" w:afterAutospacing="0"/>
        <w:jc w:val="both"/>
        <w:rPr>
          <w:rFonts w:ascii="PT Sans" w:hAnsi="PT Sans"/>
          <w:color w:val="44494F"/>
        </w:rPr>
      </w:pPr>
      <w:r w:rsidRPr="00916768">
        <w:rPr>
          <w:rFonts w:ascii="PT Sans" w:hAnsi="PT Sans"/>
          <w:color w:val="44494F"/>
        </w:rPr>
        <w:t>El MPP forma parte de un plan que la administración de Trump aplica en toda la región para reducir la figura del asilo en Estados Unidos: impuso acuerdos bilaterales a los gobiernos de Guatemala, El Salvador y Honduras para convertirles en “Tercer País Seguro”.</w:t>
      </w:r>
    </w:p>
    <w:p w14:paraId="62FC3C5D" w14:textId="77777777" w:rsidR="00916768" w:rsidRPr="00916768" w:rsidRDefault="00916768" w:rsidP="00916768">
      <w:pPr>
        <w:pStyle w:val="NormalWeb"/>
        <w:shd w:val="clear" w:color="auto" w:fill="FFFFFF"/>
        <w:spacing w:before="0" w:beforeAutospacing="0" w:after="420" w:afterAutospacing="0"/>
        <w:jc w:val="both"/>
        <w:rPr>
          <w:rFonts w:ascii="PT Sans" w:hAnsi="PT Sans"/>
          <w:color w:val="44494F"/>
        </w:rPr>
      </w:pPr>
      <w:r w:rsidRPr="00916768">
        <w:rPr>
          <w:rFonts w:ascii="PT Sans" w:hAnsi="PT Sans"/>
          <w:color w:val="44494F"/>
        </w:rPr>
        <w:lastRenderedPageBreak/>
        <w:t>El gobierno mexicano siempre alegó que la implementación de los MPP fue una medida unilateral de Estados Unidos, anunciada por Kirstjen Nielsen –entonces titular del Departamento de Seguridad Interna (DHS)—el 20 de diciembre de 2018.</w:t>
      </w:r>
    </w:p>
    <w:p w14:paraId="01A4A956" w14:textId="77777777" w:rsidR="00916768" w:rsidRPr="00916768" w:rsidRDefault="00916768" w:rsidP="00916768">
      <w:pPr>
        <w:pStyle w:val="NormalWeb"/>
        <w:shd w:val="clear" w:color="auto" w:fill="FFFFFF"/>
        <w:spacing w:before="0" w:beforeAutospacing="0" w:after="420" w:afterAutospacing="0"/>
        <w:jc w:val="both"/>
        <w:rPr>
          <w:rFonts w:ascii="PT Sans" w:hAnsi="PT Sans"/>
          <w:color w:val="44494F"/>
        </w:rPr>
      </w:pPr>
      <w:r w:rsidRPr="00916768">
        <w:rPr>
          <w:rFonts w:ascii="PT Sans" w:hAnsi="PT Sans"/>
          <w:color w:val="44494F"/>
        </w:rPr>
        <w:t>Sin embargo, desde temprano se multiplicaron las evidencias de que el MPP fue producto de una negociación. En noviembre de 2018, el </w:t>
      </w:r>
      <w:r w:rsidRPr="00916768">
        <w:rPr>
          <w:rStyle w:val="nfasis"/>
          <w:rFonts w:ascii="PT Sans" w:hAnsi="PT Sans"/>
          <w:color w:val="44494F"/>
        </w:rPr>
        <w:t>Washington Post </w:t>
      </w:r>
      <w:r w:rsidRPr="00916768">
        <w:rPr>
          <w:rFonts w:ascii="PT Sans" w:hAnsi="PT Sans"/>
          <w:color w:val="44494F"/>
        </w:rPr>
        <w:t>reveló que el equipo de transición de Andrés Manuel López Obrador negociaba con el gobierno de Trump un programa llamado “Quédate en México”, lo que fue prontamente desmentido por los cercanos del ahora presidente. A grandes rasgos, el plan que describió el WP fue el que Nielsen anunció el 20 de diciembre de 2018.</w:t>
      </w:r>
    </w:p>
    <w:p w14:paraId="2500EAC9" w14:textId="77777777" w:rsidR="00916768" w:rsidRPr="00916768" w:rsidRDefault="00916768" w:rsidP="00916768">
      <w:pPr>
        <w:pStyle w:val="NormalWeb"/>
        <w:shd w:val="clear" w:color="auto" w:fill="FFFFFF"/>
        <w:spacing w:before="0" w:beforeAutospacing="0" w:after="420" w:afterAutospacing="0"/>
        <w:jc w:val="both"/>
        <w:rPr>
          <w:rFonts w:ascii="PT Sans" w:hAnsi="PT Sans"/>
          <w:color w:val="44494F"/>
        </w:rPr>
      </w:pPr>
      <w:r w:rsidRPr="00916768">
        <w:rPr>
          <w:rFonts w:ascii="PT Sans" w:hAnsi="PT Sans"/>
          <w:color w:val="44494F"/>
        </w:rPr>
        <w:t>En abril de 2019, un tribunal estadunidense suspendió el plan “Quédate en México” de manera temporal, y la Casa Blanca publicó una declaración irritada, en la cual sostuvo que el programa era producto de “un programa de cooperación extensamente negociado” con el gobierno mexicano.</w:t>
      </w:r>
    </w:p>
    <w:p w14:paraId="2F3BF0BF" w14:textId="77777777" w:rsidR="00916768" w:rsidRPr="00916768" w:rsidRDefault="00916768" w:rsidP="00916768">
      <w:pPr>
        <w:pStyle w:val="Ttulo5"/>
        <w:shd w:val="clear" w:color="auto" w:fill="FFFFFF"/>
        <w:spacing w:before="0" w:after="150"/>
        <w:rPr>
          <w:rFonts w:ascii="Montserrat" w:hAnsi="Montserrat"/>
          <w:color w:val="242629"/>
          <w:spacing w:val="-4"/>
          <w:sz w:val="24"/>
          <w:szCs w:val="24"/>
          <w:lang w:val="es-ES"/>
        </w:rPr>
      </w:pPr>
      <w:r w:rsidRPr="00916768">
        <w:rPr>
          <w:rFonts w:ascii="Montserrat" w:hAnsi="Montserrat"/>
          <w:b/>
          <w:bCs/>
          <w:color w:val="242629"/>
          <w:spacing w:val="-4"/>
          <w:sz w:val="24"/>
          <w:szCs w:val="24"/>
          <w:lang w:val="es-ES"/>
        </w:rPr>
        <w:t>Casarín, el negociador</w:t>
      </w:r>
    </w:p>
    <w:p w14:paraId="298F988E" w14:textId="77777777" w:rsidR="00916768" w:rsidRPr="00916768" w:rsidRDefault="00916768" w:rsidP="00916768">
      <w:pPr>
        <w:pStyle w:val="NormalWeb"/>
        <w:shd w:val="clear" w:color="auto" w:fill="FFFFFF"/>
        <w:spacing w:before="0" w:beforeAutospacing="0" w:after="420" w:afterAutospacing="0"/>
        <w:jc w:val="both"/>
        <w:rPr>
          <w:rFonts w:ascii="PT Sans" w:hAnsi="PT Sans"/>
          <w:color w:val="44494F"/>
        </w:rPr>
      </w:pPr>
      <w:r w:rsidRPr="00916768">
        <w:rPr>
          <w:rFonts w:ascii="PT Sans" w:hAnsi="PT Sans"/>
          <w:color w:val="44494F"/>
        </w:rPr>
        <w:t>Y finalmente, en el libro libro </w:t>
      </w:r>
      <w:r w:rsidRPr="00916768">
        <w:rPr>
          <w:rStyle w:val="nfasis"/>
          <w:rFonts w:ascii="PT Sans" w:hAnsi="PT Sans"/>
          <w:color w:val="44494F"/>
        </w:rPr>
        <w:t>Border Wars: Inside Trump’s Assault on Inmigration</w:t>
      </w:r>
      <w:r w:rsidRPr="00916768">
        <w:rPr>
          <w:rFonts w:ascii="PT Sans" w:hAnsi="PT Sans"/>
          <w:color w:val="44494F"/>
        </w:rPr>
        <w:t>, Julie Hirschfeld y Davis y Michael D. Shear, corresponsales del </w:t>
      </w:r>
      <w:r w:rsidRPr="00916768">
        <w:rPr>
          <w:rStyle w:val="nfasis"/>
          <w:rFonts w:ascii="PT Sans" w:hAnsi="PT Sans"/>
          <w:color w:val="44494F"/>
        </w:rPr>
        <w:t>New York Times </w:t>
      </w:r>
      <w:r w:rsidRPr="00916768">
        <w:rPr>
          <w:rFonts w:ascii="PT Sans" w:hAnsi="PT Sans"/>
          <w:color w:val="44494F"/>
        </w:rPr>
        <w:t>en Washington, confirmaron que el plan se negoció en noviembre de 2018 en Washington, en una reunión a la que Javier Joaquín López Casarín asistió en nombre de Ebrard.</w:t>
      </w:r>
    </w:p>
    <w:p w14:paraId="04DC5485" w14:textId="77777777" w:rsidR="00916768" w:rsidRPr="00916768" w:rsidRDefault="00916768" w:rsidP="00916768">
      <w:pPr>
        <w:pStyle w:val="NormalWeb"/>
        <w:shd w:val="clear" w:color="auto" w:fill="FFFFFF"/>
        <w:spacing w:before="0" w:beforeAutospacing="0" w:after="420" w:afterAutospacing="0"/>
        <w:jc w:val="both"/>
        <w:rPr>
          <w:rFonts w:ascii="PT Sans" w:hAnsi="PT Sans"/>
          <w:color w:val="44494F"/>
        </w:rPr>
      </w:pPr>
      <w:r w:rsidRPr="00916768">
        <w:rPr>
          <w:rFonts w:ascii="PT Sans" w:hAnsi="PT Sans"/>
          <w:color w:val="44494F"/>
        </w:rPr>
        <w:t>La Cancillería siempre negó el contenido del libro; según los periodistas, Washington ejerció presión sobre Ebrard y su equipo: Nielsen, Mike Pompeo –el Secretario de Estado– y Taylor afirmaron que Trump podría volverse “loco” y cerrar la frontera en caso de que México no aceptara el plan; finalmente, la delegación mexicana accedió, bajo la condición de que en el futuro se presentara como una decisión unilateral del gobierno de Estados Unidos.</w:t>
      </w:r>
    </w:p>
    <w:p w14:paraId="772B249D" w14:textId="25E49623" w:rsidR="00916768" w:rsidRPr="00916768" w:rsidRDefault="00916768" w:rsidP="00916768">
      <w:pPr>
        <w:pStyle w:val="NormalWeb"/>
        <w:shd w:val="clear" w:color="auto" w:fill="FFFFFF"/>
        <w:spacing w:before="0" w:beforeAutospacing="0" w:after="420" w:afterAutospacing="0"/>
        <w:jc w:val="both"/>
        <w:rPr>
          <w:rFonts w:ascii="PT Sans" w:hAnsi="PT Sans"/>
          <w:color w:val="44494F"/>
        </w:rPr>
      </w:pPr>
      <w:r w:rsidRPr="00916768">
        <w:rPr>
          <w:rFonts w:ascii="PT Sans" w:hAnsi="PT Sans"/>
          <w:color w:val="44494F"/>
        </w:rPr>
        <w:t>A principios de este mes, </w:t>
      </w:r>
      <w:r w:rsidRPr="00916768">
        <w:rPr>
          <w:rFonts w:ascii="PT Sans" w:hAnsi="PT Sans"/>
          <w:b/>
          <w:bCs/>
          <w:color w:val="44494F"/>
        </w:rPr>
        <w:t>Apro</w:t>
      </w:r>
      <w:r w:rsidRPr="00916768">
        <w:rPr>
          <w:rFonts w:ascii="PT Sans" w:hAnsi="PT Sans"/>
          <w:color w:val="44494F"/>
        </w:rPr>
        <w:t> reveló una carta que Nielsen envió a </w:t>
      </w:r>
      <w:hyperlink r:id="rId118" w:history="1">
        <w:r w:rsidRPr="00916768">
          <w:rPr>
            <w:rStyle w:val="Hipervnculo"/>
            <w:rFonts w:ascii="PT Sans" w:hAnsi="PT Sans"/>
            <w:color w:val="DD3333"/>
          </w:rPr>
          <w:t>López Casarín</w:t>
        </w:r>
      </w:hyperlink>
      <w:r w:rsidRPr="00916768">
        <w:rPr>
          <w:rFonts w:ascii="PT Sans" w:hAnsi="PT Sans"/>
          <w:color w:val="44494F"/>
        </w:rPr>
        <w:t> en febrero de 2019; en dicha misiva, la entonces encargada de aplicar la política antimigrante de Trump agradeció al empresario por su “liderazgo” durante el periodo de transición, así como por su “cercana cooperación con nosotros en un rango de temas de importancia mutua”, y agregó: “confío en que Usted y el secretario Ebrard seguirán siendo socios esenciales para el DHS y Estados Unidos”.</w:t>
      </w:r>
    </w:p>
    <w:p w14:paraId="4D289D73" w14:textId="77777777" w:rsidR="00916768" w:rsidRPr="00916768" w:rsidRDefault="00916768" w:rsidP="00916768">
      <w:pPr>
        <w:pStyle w:val="NormalWeb"/>
        <w:shd w:val="clear" w:color="auto" w:fill="FFFFFF"/>
        <w:spacing w:before="0" w:beforeAutospacing="0" w:after="0" w:afterAutospacing="0"/>
        <w:jc w:val="both"/>
        <w:rPr>
          <w:rFonts w:ascii="PT Sans" w:hAnsi="PT Sans"/>
          <w:color w:val="44494F"/>
        </w:rPr>
      </w:pPr>
      <w:r w:rsidRPr="00916768">
        <w:rPr>
          <w:rFonts w:ascii="PT Sans" w:hAnsi="PT Sans"/>
          <w:color w:val="44494F"/>
        </w:rPr>
        <w:t>jvg</w:t>
      </w:r>
    </w:p>
    <w:p w14:paraId="6046B74A" w14:textId="77777777" w:rsidR="00916768" w:rsidRDefault="00916768" w:rsidP="00916768">
      <w:pPr>
        <w:rPr>
          <w:lang w:val="es-ES"/>
        </w:rPr>
      </w:pPr>
    </w:p>
    <w:p w14:paraId="59BA5B1B" w14:textId="77777777" w:rsidR="00886D5D" w:rsidRDefault="00886D5D" w:rsidP="00886D5D">
      <w:pPr>
        <w:pStyle w:val="Ttulo2"/>
      </w:pPr>
      <w:bookmarkStart w:id="14" w:name="_Toc33732354"/>
      <w:r w:rsidRPr="00EB7FE6">
        <w:t>La Administración de Trump amplía el veto migratorio a otros seis países</w:t>
      </w:r>
      <w:bookmarkEnd w:id="14"/>
    </w:p>
    <w:p w14:paraId="5D45EE81" w14:textId="77777777" w:rsidR="00886D5D" w:rsidRPr="00EB7FE6" w:rsidRDefault="00886D5D" w:rsidP="00886D5D">
      <w:pPr>
        <w:rPr>
          <w:b/>
        </w:rPr>
      </w:pPr>
      <w:r w:rsidRPr="00EB7FE6">
        <w:rPr>
          <w:b/>
        </w:rPr>
        <w:t>La norma afecta al país más poblado de África, Nigeria, y supone un nuevo golpe a la inmigración en pleno año electoral</w:t>
      </w:r>
    </w:p>
    <w:p w14:paraId="5EDBA094" w14:textId="77777777" w:rsidR="00886D5D" w:rsidRDefault="00886D5D" w:rsidP="00886D5D">
      <w:pPr>
        <w:shd w:val="clear" w:color="auto" w:fill="FFFFFF"/>
        <w:textAlignment w:val="baseline"/>
      </w:pPr>
      <w:hyperlink r:id="rId119" w:history="1">
        <w:r w:rsidRPr="00EB7FE6">
          <w:rPr>
            <w:rStyle w:val="Hipervnculo"/>
            <w:lang w:val="es-ES"/>
          </w:rPr>
          <w:t>https://elpais.com/internacional/2020/02/01/actualidad/1580513526_185940.html</w:t>
        </w:r>
      </w:hyperlink>
    </w:p>
    <w:p w14:paraId="2AAC462D" w14:textId="77777777" w:rsidR="00886D5D" w:rsidRPr="00EB7FE6" w:rsidRDefault="00886D5D" w:rsidP="00886D5D">
      <w:pPr>
        <w:shd w:val="clear" w:color="auto" w:fill="FFFFFF"/>
        <w:textAlignment w:val="baseline"/>
        <w:rPr>
          <w:rFonts w:ascii="Arial" w:hAnsi="Arial" w:cs="Arial"/>
          <w:color w:val="A4A4A4"/>
          <w:sz w:val="26"/>
          <w:szCs w:val="26"/>
          <w:lang w:val="es-ES"/>
        </w:rPr>
      </w:pPr>
      <w:hyperlink r:id="rId120" w:tooltip="Ver todas las noticias de Yolanda Monge" w:history="1">
        <w:r w:rsidRPr="00EB7FE6">
          <w:rPr>
            <w:rStyle w:val="Hipervnculo"/>
            <w:rFonts w:ascii="inherit" w:hAnsi="inherit" w:cs="Arial"/>
            <w:b/>
            <w:bCs/>
            <w:caps/>
            <w:color w:val="111111"/>
            <w:sz w:val="17"/>
            <w:szCs w:val="17"/>
            <w:bdr w:val="none" w:sz="0" w:space="0" w:color="auto" w:frame="1"/>
            <w:lang w:val="es-ES"/>
          </w:rPr>
          <w:t>YOLANDA MONGE</w:t>
        </w:r>
      </w:hyperlink>
    </w:p>
    <w:p w14:paraId="2E0D0238" w14:textId="77777777" w:rsidR="00886D5D" w:rsidRDefault="00886D5D" w:rsidP="00886D5D">
      <w:pPr>
        <w:shd w:val="clear" w:color="auto" w:fill="FFFFFF"/>
        <w:textAlignment w:val="baseline"/>
        <w:rPr>
          <w:rFonts w:ascii="Arial" w:hAnsi="Arial" w:cs="Arial"/>
          <w:color w:val="444444"/>
          <w:sz w:val="26"/>
          <w:szCs w:val="26"/>
        </w:rPr>
      </w:pPr>
      <w:r>
        <w:rPr>
          <w:rStyle w:val="articulo-localizacion"/>
          <w:rFonts w:ascii="inherit" w:hAnsi="inherit" w:cs="Arial"/>
          <w:b/>
          <w:bCs/>
          <w:color w:val="111111"/>
          <w:sz w:val="18"/>
          <w:szCs w:val="18"/>
          <w:bdr w:val="none" w:sz="0" w:space="0" w:color="auto" w:frame="1"/>
        </w:rPr>
        <w:t>Washington </w:t>
      </w:r>
      <w:hyperlink r:id="rId121" w:tooltip="Ver todas las noticias de esta fecha" w:history="1">
        <w:r>
          <w:rPr>
            <w:rStyle w:val="Hipervnculo"/>
            <w:rFonts w:ascii="inherit" w:hAnsi="inherit" w:cs="Arial"/>
            <w:color w:val="A4A4A4"/>
            <w:sz w:val="26"/>
            <w:szCs w:val="26"/>
            <w:bdr w:val="none" w:sz="0" w:space="0" w:color="auto" w:frame="1"/>
          </w:rPr>
          <w:t>1 FEB 2020 - 17:35 CET</w:t>
        </w:r>
      </w:hyperlink>
    </w:p>
    <w:p w14:paraId="441AD7F7" w14:textId="77777777" w:rsidR="00886D5D" w:rsidRPr="00EB7FE6" w:rsidRDefault="00886D5D" w:rsidP="00886D5D">
      <w:pPr>
        <w:pStyle w:val="NormalWeb"/>
        <w:shd w:val="clear" w:color="auto" w:fill="FFFFFF"/>
        <w:spacing w:before="0" w:after="0"/>
        <w:textAlignment w:val="baseline"/>
        <w:rPr>
          <w:rFonts w:ascii="inherit" w:hAnsi="inherit" w:cs="Arial"/>
          <w:color w:val="444444"/>
          <w:sz w:val="22"/>
          <w:szCs w:val="22"/>
        </w:rPr>
      </w:pPr>
      <w:r w:rsidRPr="00EB7FE6">
        <w:rPr>
          <w:rFonts w:ascii="inherit" w:hAnsi="inherit" w:cs="Arial"/>
          <w:color w:val="444444"/>
          <w:sz w:val="22"/>
          <w:szCs w:val="22"/>
        </w:rPr>
        <w:t>Cuando más ruido había, sin que estuviera claro </w:t>
      </w:r>
      <w:hyperlink r:id="rId122" w:history="1">
        <w:r w:rsidRPr="00EB7FE6">
          <w:rPr>
            <w:rStyle w:val="Hipervnculo"/>
            <w:rFonts w:ascii="inherit" w:hAnsi="inherit" w:cs="Arial"/>
            <w:color w:val="016CA2"/>
            <w:sz w:val="22"/>
            <w:szCs w:val="22"/>
            <w:bdr w:val="none" w:sz="0" w:space="0" w:color="auto" w:frame="1"/>
          </w:rPr>
          <w:t>cómo iba a actuar el Senado respecto al </w:t>
        </w:r>
        <w:r w:rsidRPr="00EB7FE6">
          <w:rPr>
            <w:rStyle w:val="nfasis"/>
            <w:rFonts w:ascii="inherit" w:hAnsi="inherit" w:cs="Arial"/>
            <w:color w:val="016CA2"/>
            <w:sz w:val="22"/>
            <w:szCs w:val="22"/>
            <w:bdr w:val="none" w:sz="0" w:space="0" w:color="auto" w:frame="1"/>
          </w:rPr>
          <w:t>impeachment</w:t>
        </w:r>
      </w:hyperlink>
      <w:r w:rsidRPr="00EB7FE6">
        <w:rPr>
          <w:rFonts w:ascii="inherit" w:hAnsi="inherit" w:cs="Arial"/>
          <w:color w:val="444444"/>
          <w:sz w:val="22"/>
          <w:szCs w:val="22"/>
        </w:rPr>
        <w:t> y todo eran especulaciones, la Administración del primer presidente sometido a un juicio político en el siglo XXI anunciaba este viernes que añadía seis países más a la lista de naciones que la Casa Blanca prohíbe la entrada en Estados Unidos. Con esta nueva directiva, Washington cierra prácticamente la puerta a la inmigración al país con </w:t>
      </w:r>
      <w:hyperlink r:id="rId123" w:history="1">
        <w:r w:rsidRPr="00EB7FE6">
          <w:rPr>
            <w:rStyle w:val="Hipervnculo"/>
            <w:rFonts w:ascii="inherit" w:hAnsi="inherit" w:cs="Arial"/>
            <w:color w:val="016CA2"/>
            <w:sz w:val="22"/>
            <w:szCs w:val="22"/>
            <w:bdr w:val="none" w:sz="0" w:space="0" w:color="auto" w:frame="1"/>
          </w:rPr>
          <w:t>mayor población de África, Nigeria</w:t>
        </w:r>
      </w:hyperlink>
      <w:r w:rsidRPr="00EB7FE6">
        <w:rPr>
          <w:rFonts w:ascii="inherit" w:hAnsi="inherit" w:cs="Arial"/>
          <w:color w:val="444444"/>
          <w:sz w:val="22"/>
          <w:szCs w:val="22"/>
        </w:rPr>
        <w:t>. La maniobra forma parte de un intento más de frenar la inmigración legal dentro de un año electoral.</w:t>
      </w:r>
    </w:p>
    <w:p w14:paraId="54DBEC5B" w14:textId="77777777" w:rsidR="00886D5D" w:rsidRPr="00EB7FE6" w:rsidRDefault="00886D5D" w:rsidP="00886D5D">
      <w:pPr>
        <w:pStyle w:val="NormalWeb"/>
        <w:shd w:val="clear" w:color="auto" w:fill="FFFFFF"/>
        <w:spacing w:before="0" w:after="0"/>
        <w:textAlignment w:val="baseline"/>
        <w:rPr>
          <w:rFonts w:ascii="inherit" w:hAnsi="inherit" w:cs="Arial"/>
          <w:color w:val="444444"/>
          <w:sz w:val="22"/>
          <w:szCs w:val="22"/>
        </w:rPr>
      </w:pPr>
      <w:r w:rsidRPr="00EB7FE6">
        <w:rPr>
          <w:rFonts w:ascii="inherit" w:hAnsi="inherit" w:cs="Arial"/>
          <w:color w:val="444444"/>
          <w:sz w:val="22"/>
          <w:szCs w:val="22"/>
        </w:rPr>
        <w:t>El Gobierno de Donald Trump ha argumentado que la restricción de entrada es vital para la seguridad nacional y garantiza así que los países cumplan con las medidas de seguridad. Pero los críticos dicen que </w:t>
      </w:r>
      <w:hyperlink r:id="rId124" w:history="1">
        <w:r w:rsidRPr="00EB7FE6">
          <w:rPr>
            <w:rStyle w:val="Hipervnculo"/>
            <w:rFonts w:ascii="inherit" w:hAnsi="inherit" w:cs="Arial"/>
            <w:color w:val="016CA2"/>
            <w:sz w:val="22"/>
            <w:szCs w:val="22"/>
            <w:bdr w:val="none" w:sz="0" w:space="0" w:color="auto" w:frame="1"/>
          </w:rPr>
          <w:t>las restricciones impuestas</w:t>
        </w:r>
      </w:hyperlink>
      <w:r w:rsidRPr="00EB7FE6">
        <w:rPr>
          <w:rFonts w:ascii="inherit" w:hAnsi="inherit" w:cs="Arial"/>
          <w:color w:val="444444"/>
          <w:sz w:val="22"/>
          <w:szCs w:val="22"/>
        </w:rPr>
        <w:t> por la orden ejecutiva del presidente, que deberá de entrar en vigor el 22 de febrero, son un intento de prohibir que los musulmanes ingresen en Estados Unidos.</w:t>
      </w:r>
    </w:p>
    <w:p w14:paraId="14073FCB" w14:textId="77777777" w:rsidR="00886D5D" w:rsidRPr="00EB7FE6" w:rsidRDefault="00886D5D" w:rsidP="00886D5D">
      <w:pPr>
        <w:pStyle w:val="NormalWeb"/>
        <w:shd w:val="clear" w:color="auto" w:fill="FFFFFF"/>
        <w:spacing w:before="0" w:after="0"/>
        <w:textAlignment w:val="baseline"/>
        <w:rPr>
          <w:rFonts w:ascii="inherit" w:hAnsi="inherit" w:cs="Arial"/>
          <w:color w:val="444444"/>
          <w:sz w:val="22"/>
          <w:szCs w:val="22"/>
        </w:rPr>
      </w:pPr>
      <w:r w:rsidRPr="00EB7FE6">
        <w:rPr>
          <w:rFonts w:ascii="inherit" w:hAnsi="inherit" w:cs="Arial"/>
          <w:color w:val="444444"/>
          <w:sz w:val="22"/>
          <w:szCs w:val="22"/>
          <w:highlight w:val="yellow"/>
        </w:rPr>
        <w:t>Además de </w:t>
      </w:r>
      <w:hyperlink r:id="rId125" w:history="1">
        <w:r w:rsidRPr="00EB7FE6">
          <w:rPr>
            <w:rStyle w:val="Hipervnculo"/>
            <w:rFonts w:ascii="inherit" w:hAnsi="inherit" w:cs="Arial"/>
            <w:color w:val="016CA2"/>
            <w:sz w:val="22"/>
            <w:szCs w:val="22"/>
            <w:highlight w:val="yellow"/>
            <w:bdr w:val="none" w:sz="0" w:space="0" w:color="auto" w:frame="1"/>
          </w:rPr>
          <w:t>Nigeria</w:t>
        </w:r>
      </w:hyperlink>
      <w:r w:rsidRPr="00EB7FE6">
        <w:rPr>
          <w:rFonts w:ascii="inherit" w:hAnsi="inherit" w:cs="Arial"/>
          <w:color w:val="444444"/>
          <w:sz w:val="22"/>
          <w:szCs w:val="22"/>
          <w:highlight w:val="yellow"/>
        </w:rPr>
        <w:t>, las restricciones para entrar al país afectarán a Eritrea, Sudán y Tanzania. Myanmar -con los rohinyás musulmanes atrapados en el fuego cruzado- y una antigua república soviética, Kirguistán,</w:t>
      </w:r>
      <w:r w:rsidRPr="00EB7FE6">
        <w:rPr>
          <w:rFonts w:ascii="inherit" w:hAnsi="inherit" w:cs="Arial"/>
          <w:color w:val="444444"/>
          <w:sz w:val="22"/>
          <w:szCs w:val="22"/>
        </w:rPr>
        <w:t xml:space="preserve"> son las otras naciones afectadas. La nueva lista llega tres años después de que el presidente Trump, en una de sus primeras decisiones al frente del país, firmara una ley que restringía la entrada a países de mayoría musulmana. La expansión de la restricción afecta a una población de unos 135 millones y suma ya un total de 13 países.</w:t>
      </w:r>
    </w:p>
    <w:p w14:paraId="75271553" w14:textId="77777777" w:rsidR="00886D5D" w:rsidRPr="00EB7FE6" w:rsidRDefault="00886D5D" w:rsidP="00886D5D">
      <w:pPr>
        <w:pStyle w:val="NormalWeb"/>
        <w:shd w:val="clear" w:color="auto" w:fill="FFFFFF"/>
        <w:spacing w:before="0" w:after="0"/>
        <w:textAlignment w:val="baseline"/>
        <w:rPr>
          <w:rFonts w:ascii="inherit" w:hAnsi="inherit" w:cs="Arial"/>
          <w:color w:val="444444"/>
          <w:sz w:val="22"/>
          <w:szCs w:val="22"/>
        </w:rPr>
      </w:pPr>
      <w:r w:rsidRPr="00EB7FE6">
        <w:rPr>
          <w:rFonts w:ascii="inherit" w:hAnsi="inherit" w:cs="Arial"/>
          <w:color w:val="444444"/>
          <w:sz w:val="22"/>
          <w:szCs w:val="22"/>
        </w:rPr>
        <w:t>Sin embargo, este nuevo veto no supone una prohibición total como la que refrendó en 2018 el Tribunal Supremo y que </w:t>
      </w:r>
      <w:hyperlink r:id="rId126" w:history="1">
        <w:r w:rsidRPr="00EB7FE6">
          <w:rPr>
            <w:rStyle w:val="Hipervnculo"/>
            <w:rFonts w:ascii="inherit" w:hAnsi="inherit" w:cs="Arial"/>
            <w:color w:val="016CA2"/>
            <w:sz w:val="22"/>
            <w:szCs w:val="22"/>
            <w:bdr w:val="none" w:sz="0" w:space="0" w:color="auto" w:frame="1"/>
          </w:rPr>
          <w:t>afecta a siete naciones</w:t>
        </w:r>
      </w:hyperlink>
      <w:r w:rsidRPr="00EB7FE6">
        <w:rPr>
          <w:rFonts w:ascii="inherit" w:hAnsi="inherit" w:cs="Arial"/>
          <w:color w:val="444444"/>
          <w:sz w:val="22"/>
          <w:szCs w:val="22"/>
        </w:rPr>
        <w:t> (Irán, Libia, Somalia, Siria y Yemen, junto con Venezuela y Corea del Norte. Chad fue eliminado de la lista en abril del año pasado, después de que la Casa Blanca dijera que el país mejoró las medidas de seguridad).</w:t>
      </w:r>
    </w:p>
    <w:p w14:paraId="0376084D" w14:textId="77777777" w:rsidR="00916768" w:rsidRDefault="00916768" w:rsidP="000E0969">
      <w:pPr>
        <w:rPr>
          <w:lang w:val="es-ES"/>
        </w:rPr>
      </w:pPr>
    </w:p>
    <w:p w14:paraId="0DBF8267" w14:textId="62027EA8" w:rsidR="00026ABB" w:rsidRDefault="00026ABB" w:rsidP="00026ABB">
      <w:pPr>
        <w:pStyle w:val="Ttulo2"/>
      </w:pPr>
      <w:bookmarkStart w:id="15" w:name="_Toc33732355"/>
      <w:r>
        <w:t>EU</w:t>
      </w:r>
      <w:r w:rsidRPr="00026ABB">
        <w:t xml:space="preserve"> modificará las pautas sobre visas para frenar el ‘turismo de nacimiento’, según funcionario</w:t>
      </w:r>
      <w:bookmarkEnd w:id="15"/>
    </w:p>
    <w:p w14:paraId="7B2A52A5" w14:textId="77777777" w:rsidR="00026ABB" w:rsidRDefault="00886D5D" w:rsidP="00026ABB">
      <w:pPr>
        <w:pStyle w:val="storyfullauthors"/>
        <w:spacing w:before="0" w:beforeAutospacing="0" w:after="0" w:afterAutospacing="0"/>
      </w:pPr>
      <w:hyperlink r:id="rId127" w:history="1">
        <w:r w:rsidR="00026ABB" w:rsidRPr="004059D7">
          <w:rPr>
            <w:rStyle w:val="Hipervnculo"/>
          </w:rPr>
          <w:t>https://cnnespanol.cnn.com/2020/01/21/gobierno-trump-apunta-al-turismo-de-nacimiento-en-cambios-esperados-en-pautas-sobre-visas/</w:t>
        </w:r>
      </w:hyperlink>
    </w:p>
    <w:p w14:paraId="0EE892A6" w14:textId="77777777" w:rsidR="00026ABB" w:rsidRPr="004059D7" w:rsidRDefault="00026ABB" w:rsidP="00026ABB">
      <w:pPr>
        <w:pStyle w:val="storyfullauthors"/>
        <w:spacing w:before="0" w:beforeAutospacing="0" w:after="0" w:afterAutospacing="0" w:line="360" w:lineRule="atLeast"/>
        <w:rPr>
          <w:rFonts w:ascii="Arial" w:hAnsi="Arial" w:cs="Arial"/>
          <w:color w:val="737373"/>
        </w:rPr>
      </w:pPr>
    </w:p>
    <w:p w14:paraId="06FA5481" w14:textId="0781856E" w:rsidR="00026ABB" w:rsidRPr="004059D7" w:rsidRDefault="00026ABB" w:rsidP="00026ABB">
      <w:pPr>
        <w:pStyle w:val="storyfullauthors"/>
        <w:spacing w:before="0" w:beforeAutospacing="0" w:after="0" w:afterAutospacing="0" w:line="360" w:lineRule="atLeast"/>
        <w:rPr>
          <w:rFonts w:ascii="Arial" w:hAnsi="Arial" w:cs="Arial"/>
          <w:color w:val="737373"/>
        </w:rPr>
      </w:pPr>
      <w:r w:rsidRPr="004059D7">
        <w:rPr>
          <w:rFonts w:ascii="Arial" w:hAnsi="Arial" w:cs="Arial"/>
          <w:color w:val="737373"/>
        </w:rPr>
        <w:t>Por </w:t>
      </w:r>
      <w:hyperlink r:id="rId128" w:tooltip="Geneva Sands" w:history="1">
        <w:r w:rsidRPr="004059D7">
          <w:rPr>
            <w:rStyle w:val="Hipervnculo"/>
            <w:rFonts w:ascii="Arial" w:hAnsi="Arial" w:cs="Arial"/>
            <w:color w:val="3061F3"/>
          </w:rPr>
          <w:t>Geneva Sands</w:t>
        </w:r>
      </w:hyperlink>
      <w:r w:rsidRPr="004059D7">
        <w:rPr>
          <w:rFonts w:ascii="Arial" w:hAnsi="Arial" w:cs="Arial"/>
          <w:color w:val="737373"/>
        </w:rPr>
        <w:t>, </w:t>
      </w:r>
      <w:hyperlink r:id="rId129" w:tooltip="Jennifer Hansler" w:history="1">
        <w:r w:rsidRPr="004059D7">
          <w:rPr>
            <w:rStyle w:val="Hipervnculo"/>
            <w:rFonts w:ascii="Arial" w:hAnsi="Arial" w:cs="Arial"/>
            <w:color w:val="3061F3"/>
          </w:rPr>
          <w:t>Jennifer Hansler</w:t>
        </w:r>
      </w:hyperlink>
    </w:p>
    <w:p w14:paraId="7E0CEBEB" w14:textId="32E720BA" w:rsidR="00026ABB" w:rsidRPr="00026ABB" w:rsidRDefault="00026ABB" w:rsidP="00026ABB">
      <w:pPr>
        <w:rPr>
          <w:rFonts w:ascii="Times New Roman" w:hAnsi="Times New Roman" w:cs="Times New Roman"/>
        </w:rPr>
      </w:pPr>
      <w:r>
        <w:t>06:28 ET(11:28 GMT) 21 Enero, 2020</w:t>
      </w:r>
    </w:p>
    <w:p w14:paraId="50C383D7" w14:textId="77777777" w:rsidR="00026ABB" w:rsidRPr="00026ABB" w:rsidRDefault="00026ABB" w:rsidP="00026ABB">
      <w:pPr>
        <w:pStyle w:val="NormalWeb"/>
        <w:spacing w:before="0" w:beforeAutospacing="0"/>
        <w:rPr>
          <w:rFonts w:ascii="Arial" w:hAnsi="Arial" w:cs="Arial"/>
          <w:color w:val="262626"/>
          <w:sz w:val="21"/>
          <w:szCs w:val="21"/>
        </w:rPr>
      </w:pPr>
      <w:r w:rsidRPr="00026ABB">
        <w:rPr>
          <w:rStyle w:val="Textoennegrita"/>
          <w:rFonts w:ascii="Arial" w:hAnsi="Arial" w:cs="Arial"/>
          <w:color w:val="262626"/>
          <w:sz w:val="21"/>
          <w:szCs w:val="21"/>
        </w:rPr>
        <w:t>(CNN) — </w:t>
      </w:r>
      <w:r w:rsidRPr="00026ABB">
        <w:rPr>
          <w:rFonts w:ascii="Arial" w:hAnsi="Arial" w:cs="Arial"/>
          <w:color w:val="262626"/>
          <w:sz w:val="21"/>
          <w:szCs w:val="21"/>
        </w:rPr>
        <w:t>Se espera que un próximo cambio en las pautas de visas del Departamento de Estado tenga como objetivo el llamado turismo de nacimiento, la práctica de extranjeras que dan a luz en suelo estadounidense para garantizar que sus hijos se conviertan en ciudadanos estadounidenses, según un funcionario del Departamento de Estado.</w:t>
      </w:r>
    </w:p>
    <w:p w14:paraId="77A5B77A" w14:textId="77777777" w:rsidR="00026ABB" w:rsidRPr="00026ABB" w:rsidRDefault="00026ABB" w:rsidP="00026ABB">
      <w:pPr>
        <w:pStyle w:val="NormalWeb"/>
        <w:spacing w:before="0" w:beforeAutospacing="0"/>
        <w:rPr>
          <w:rFonts w:ascii="Arial" w:hAnsi="Arial" w:cs="Arial"/>
          <w:color w:val="262626"/>
          <w:sz w:val="21"/>
          <w:szCs w:val="21"/>
        </w:rPr>
      </w:pPr>
      <w:r w:rsidRPr="00026ABB">
        <w:rPr>
          <w:rFonts w:ascii="Arial" w:hAnsi="Arial" w:cs="Arial"/>
          <w:color w:val="262626"/>
          <w:sz w:val="21"/>
          <w:szCs w:val="21"/>
        </w:rPr>
        <w:t xml:space="preserve">El funcionario del Departamento de Estado le dijo a CNN que el departamento modificará un reglamento para garantizar que las visas de visitante a EE. UU. no se usen para el turismo de nacimiento. La regla será “publicada en breve”, según el funcionario, quien dijo que está destinada a </w:t>
      </w:r>
      <w:r w:rsidRPr="00026ABB">
        <w:rPr>
          <w:rFonts w:ascii="Arial" w:hAnsi="Arial" w:cs="Arial"/>
          <w:color w:val="262626"/>
          <w:sz w:val="21"/>
          <w:szCs w:val="21"/>
        </w:rPr>
        <w:lastRenderedPageBreak/>
        <w:t>abordar los riesgos de seguridad nacional y de aplicación de la ley asociados con la práctica. Los detalles sobre el cambio, cómo se aplicará y el impacto para los viajeros no estuvieron disponibles de inmediato.</w:t>
      </w:r>
    </w:p>
    <w:p w14:paraId="2B7CC480" w14:textId="77777777" w:rsidR="00026ABB" w:rsidRPr="00026ABB" w:rsidRDefault="00026ABB" w:rsidP="00026ABB">
      <w:pPr>
        <w:pStyle w:val="NormalWeb"/>
        <w:spacing w:before="0" w:beforeAutospacing="0"/>
        <w:rPr>
          <w:rFonts w:ascii="Arial" w:hAnsi="Arial" w:cs="Arial"/>
          <w:color w:val="262626"/>
          <w:sz w:val="21"/>
          <w:szCs w:val="21"/>
        </w:rPr>
      </w:pPr>
      <w:r w:rsidRPr="00026ABB">
        <w:rPr>
          <w:rFonts w:ascii="Arial" w:hAnsi="Arial" w:cs="Arial"/>
          <w:color w:val="262626"/>
          <w:sz w:val="21"/>
          <w:szCs w:val="21"/>
        </w:rPr>
        <w:t>El Departamento de Seguridad Nacional y la Casa Blanca remitieron a CNN al Departamento de Estado para que hiciera comentarios.</w:t>
      </w:r>
    </w:p>
    <w:p w14:paraId="6C8B1BAB" w14:textId="77777777" w:rsidR="00026ABB" w:rsidRPr="00026ABB" w:rsidRDefault="00886D5D" w:rsidP="00026ABB">
      <w:pPr>
        <w:pStyle w:val="NormalWeb"/>
        <w:spacing w:before="0" w:beforeAutospacing="0"/>
        <w:rPr>
          <w:rFonts w:ascii="Arial" w:hAnsi="Arial" w:cs="Arial"/>
          <w:color w:val="262626"/>
          <w:sz w:val="21"/>
          <w:szCs w:val="21"/>
        </w:rPr>
      </w:pPr>
      <w:hyperlink r:id="rId130" w:history="1">
        <w:r w:rsidR="00026ABB" w:rsidRPr="00026ABB">
          <w:rPr>
            <w:rStyle w:val="Hipervnculo"/>
            <w:rFonts w:ascii="Arial" w:hAnsi="Arial" w:cs="Arial"/>
            <w:color w:val="3061F3"/>
            <w:sz w:val="21"/>
            <w:szCs w:val="21"/>
          </w:rPr>
          <w:t>Axios</w:t>
        </w:r>
      </w:hyperlink>
      <w:r w:rsidR="00026ABB" w:rsidRPr="00026ABB">
        <w:rPr>
          <w:rFonts w:ascii="Arial" w:hAnsi="Arial" w:cs="Arial"/>
          <w:color w:val="262626"/>
          <w:sz w:val="21"/>
          <w:szCs w:val="21"/>
        </w:rPr>
        <w:t> informó por primera vez el cambio esperado.</w:t>
      </w:r>
    </w:p>
    <w:p w14:paraId="2FB15FAA" w14:textId="77777777" w:rsidR="00026ABB" w:rsidRPr="00026ABB" w:rsidRDefault="00026ABB" w:rsidP="00026ABB">
      <w:pPr>
        <w:pStyle w:val="NormalWeb"/>
        <w:spacing w:before="0" w:beforeAutospacing="0"/>
        <w:rPr>
          <w:rFonts w:ascii="Arial" w:hAnsi="Arial" w:cs="Arial"/>
          <w:color w:val="262626"/>
          <w:sz w:val="21"/>
          <w:szCs w:val="21"/>
        </w:rPr>
      </w:pPr>
      <w:r w:rsidRPr="00026ABB">
        <w:rPr>
          <w:rFonts w:ascii="Arial" w:hAnsi="Arial" w:cs="Arial"/>
          <w:color w:val="262626"/>
          <w:sz w:val="21"/>
          <w:szCs w:val="21"/>
        </w:rPr>
        <w:t>El anuncio esperado se produce una semana después de que una aerolínea con sede en Hong Kong se disculpó por </w:t>
      </w:r>
      <w:hyperlink r:id="rId131" w:history="1">
        <w:r w:rsidRPr="00026ABB">
          <w:rPr>
            <w:rStyle w:val="Hipervnculo"/>
            <w:rFonts w:ascii="Arial" w:hAnsi="Arial" w:cs="Arial"/>
            <w:color w:val="3061F3"/>
            <w:sz w:val="21"/>
            <w:szCs w:val="21"/>
          </w:rPr>
          <w:t>exigir que una pasajera se hiciera una prueba para demostrar que no estaba embarazada</w:t>
        </w:r>
      </w:hyperlink>
      <w:r w:rsidRPr="00026ABB">
        <w:rPr>
          <w:rFonts w:ascii="Arial" w:hAnsi="Arial" w:cs="Arial"/>
          <w:color w:val="262626"/>
          <w:sz w:val="21"/>
          <w:szCs w:val="21"/>
        </w:rPr>
        <w:t> antes de abordar un vuelo a la isla de Saipán en el Pacífico estadounidense, parte de la comunidad estadounidense del norte de las Islas Marianas, que se ha convertido en un destino favorito para el “turismo de nacimiento”.</w:t>
      </w:r>
    </w:p>
    <w:p w14:paraId="42AFD001" w14:textId="77777777" w:rsidR="00026ABB" w:rsidRPr="00026ABB" w:rsidRDefault="00026ABB" w:rsidP="00026ABB">
      <w:pPr>
        <w:pStyle w:val="NormalWeb"/>
        <w:spacing w:before="0" w:beforeAutospacing="0"/>
        <w:rPr>
          <w:rFonts w:ascii="Arial" w:hAnsi="Arial" w:cs="Arial"/>
          <w:color w:val="262626"/>
          <w:sz w:val="21"/>
          <w:szCs w:val="21"/>
        </w:rPr>
      </w:pPr>
      <w:r w:rsidRPr="00026ABB">
        <w:rPr>
          <w:rFonts w:ascii="Arial" w:hAnsi="Arial" w:cs="Arial"/>
          <w:color w:val="262626"/>
          <w:sz w:val="21"/>
          <w:szCs w:val="21"/>
        </w:rPr>
        <w:t>La aerolínea dijo en un comunicado que estaba bajo presión de las autoridades de Saipán para intensificar los controles de las pasajeras.</w:t>
      </w:r>
    </w:p>
    <w:p w14:paraId="6DCB88A2" w14:textId="77777777" w:rsidR="00026ABB" w:rsidRPr="00026ABB" w:rsidRDefault="00026ABB" w:rsidP="00026ABB">
      <w:pPr>
        <w:pStyle w:val="NormalWeb"/>
        <w:spacing w:before="0" w:beforeAutospacing="0"/>
        <w:rPr>
          <w:rFonts w:ascii="Arial" w:hAnsi="Arial" w:cs="Arial"/>
          <w:color w:val="262626"/>
          <w:sz w:val="21"/>
          <w:szCs w:val="21"/>
        </w:rPr>
      </w:pPr>
      <w:r w:rsidRPr="00026ABB">
        <w:rPr>
          <w:rFonts w:ascii="Arial" w:hAnsi="Arial" w:cs="Arial"/>
          <w:color w:val="262626"/>
          <w:sz w:val="21"/>
          <w:szCs w:val="21"/>
        </w:rPr>
        <w:t>“Tomamos medidas en los vuelos a Saipán desde febrero de 2019 para ayudar a garantizar que las leyes de </w:t>
      </w:r>
      <w:hyperlink r:id="rId132" w:tgtFrame="_blank" w:tooltip="inmigración" w:history="1">
        <w:r w:rsidRPr="00026ABB">
          <w:rPr>
            <w:rStyle w:val="Hipervnculo"/>
            <w:rFonts w:ascii="Arial" w:hAnsi="Arial" w:cs="Arial"/>
            <w:color w:val="3061F3"/>
            <w:sz w:val="21"/>
            <w:szCs w:val="21"/>
          </w:rPr>
          <w:t>inmigración</w:t>
        </w:r>
      </w:hyperlink>
      <w:r w:rsidRPr="00026ABB">
        <w:rPr>
          <w:rFonts w:ascii="Arial" w:hAnsi="Arial" w:cs="Arial"/>
          <w:color w:val="262626"/>
          <w:sz w:val="21"/>
          <w:szCs w:val="21"/>
        </w:rPr>
        <w:t> de </w:t>
      </w:r>
      <w:hyperlink r:id="rId133" w:tgtFrame="_blank" w:tooltip="Estados Unidos" w:history="1">
        <w:r w:rsidRPr="00026ABB">
          <w:rPr>
            <w:rStyle w:val="Hipervnculo"/>
            <w:rFonts w:ascii="Arial" w:hAnsi="Arial" w:cs="Arial"/>
            <w:color w:val="3061F3"/>
            <w:sz w:val="21"/>
            <w:szCs w:val="21"/>
          </w:rPr>
          <w:t>Estados Unidos</w:t>
        </w:r>
      </w:hyperlink>
      <w:r w:rsidRPr="00026ABB">
        <w:rPr>
          <w:rFonts w:ascii="Arial" w:hAnsi="Arial" w:cs="Arial"/>
          <w:color w:val="262626"/>
          <w:sz w:val="21"/>
          <w:szCs w:val="21"/>
        </w:rPr>
        <w:t> no se vean socavadas”, dijo la aerolínea. “Bajo nuestra nueva administración, reconocemos las importantes preocupaciones que ha causado esta práctica. Hemos suspendido inmediatamente la práctica mientras la revisamos”.</w:t>
      </w:r>
    </w:p>
    <w:p w14:paraId="344599A0" w14:textId="77777777" w:rsidR="00026ABB" w:rsidRPr="00026ABB" w:rsidRDefault="00026ABB" w:rsidP="00026ABB">
      <w:pPr>
        <w:pStyle w:val="NormalWeb"/>
        <w:spacing w:before="0" w:beforeAutospacing="0"/>
        <w:rPr>
          <w:rFonts w:ascii="Arial" w:hAnsi="Arial" w:cs="Arial"/>
          <w:color w:val="262626"/>
          <w:sz w:val="21"/>
          <w:szCs w:val="21"/>
        </w:rPr>
      </w:pPr>
      <w:r w:rsidRPr="00026ABB">
        <w:rPr>
          <w:rFonts w:ascii="Arial" w:hAnsi="Arial" w:cs="Arial"/>
          <w:color w:val="262626"/>
          <w:sz w:val="21"/>
          <w:szCs w:val="21"/>
        </w:rPr>
        <w:t>No está claro de inmediato si el incidente estuvo relacionado con el cambio regulatorio de EE. UU.</w:t>
      </w:r>
    </w:p>
    <w:p w14:paraId="6D2362D1" w14:textId="77777777" w:rsidR="00026ABB" w:rsidRPr="00026ABB" w:rsidRDefault="00026ABB" w:rsidP="00026ABB">
      <w:pPr>
        <w:pStyle w:val="NormalWeb"/>
        <w:spacing w:before="0" w:beforeAutospacing="0"/>
        <w:rPr>
          <w:rFonts w:ascii="Arial" w:hAnsi="Arial" w:cs="Arial"/>
          <w:color w:val="262626"/>
          <w:sz w:val="21"/>
          <w:szCs w:val="21"/>
        </w:rPr>
      </w:pPr>
      <w:r w:rsidRPr="00026ABB">
        <w:rPr>
          <w:rFonts w:ascii="Arial" w:hAnsi="Arial" w:cs="Arial"/>
          <w:color w:val="262626"/>
          <w:sz w:val="21"/>
          <w:szCs w:val="21"/>
        </w:rPr>
        <w:t>En julio, la Cámara de Representantes de la mancomunidad aprobó una resolución que busca limitar la ciudadanía por derecho de nacimiento en las islas a raíz de la creciente popularidad del turismo de nacimiento en Saipan.</w:t>
      </w:r>
    </w:p>
    <w:p w14:paraId="7BDB66C5" w14:textId="77777777" w:rsidR="00026ABB" w:rsidRPr="00026ABB" w:rsidRDefault="00026ABB" w:rsidP="00026ABB">
      <w:pPr>
        <w:pStyle w:val="NormalWeb"/>
        <w:spacing w:before="0" w:beforeAutospacing="0"/>
        <w:rPr>
          <w:rFonts w:ascii="Arial" w:hAnsi="Arial" w:cs="Arial"/>
          <w:color w:val="262626"/>
          <w:sz w:val="21"/>
          <w:szCs w:val="21"/>
        </w:rPr>
      </w:pPr>
      <w:r w:rsidRPr="00026ABB">
        <w:rPr>
          <w:rFonts w:ascii="Arial" w:hAnsi="Arial" w:cs="Arial"/>
          <w:color w:val="262626"/>
          <w:sz w:val="21"/>
          <w:szCs w:val="21"/>
        </w:rPr>
        <w:t>Estados Unidos ha buscado acciones legales contra personas que se cree que están capitalizando la industria.</w:t>
      </w:r>
    </w:p>
    <w:p w14:paraId="2B028FCD" w14:textId="77777777" w:rsidR="00026ABB" w:rsidRPr="00026ABB" w:rsidRDefault="00026ABB" w:rsidP="00026ABB">
      <w:pPr>
        <w:pStyle w:val="NormalWeb"/>
        <w:spacing w:before="0" w:beforeAutospacing="0"/>
        <w:rPr>
          <w:rFonts w:ascii="Arial" w:hAnsi="Arial" w:cs="Arial"/>
          <w:color w:val="262626"/>
          <w:sz w:val="21"/>
          <w:szCs w:val="21"/>
        </w:rPr>
      </w:pPr>
      <w:r w:rsidRPr="00026ABB">
        <w:rPr>
          <w:rFonts w:ascii="Arial" w:hAnsi="Arial" w:cs="Arial"/>
          <w:color w:val="262626"/>
          <w:sz w:val="21"/>
          <w:szCs w:val="21"/>
        </w:rPr>
        <w:t>El año pasado, el Departamento de Justicia acusó a tres personas de dirigir compañías de “turismo de nacimiento” que atendían a clientes chinas en el sur de California, la primera vez que se presentaron cargos penales en un tribunal federal de EE. UU. por la práctica.</w:t>
      </w:r>
    </w:p>
    <w:p w14:paraId="1C5370A2" w14:textId="77777777" w:rsidR="00026ABB" w:rsidRPr="00026ABB" w:rsidRDefault="00026ABB" w:rsidP="00026ABB">
      <w:pPr>
        <w:pStyle w:val="NormalWeb"/>
        <w:spacing w:before="0" w:beforeAutospacing="0"/>
        <w:rPr>
          <w:rFonts w:ascii="Arial" w:hAnsi="Arial" w:cs="Arial"/>
          <w:color w:val="262626"/>
          <w:sz w:val="21"/>
          <w:szCs w:val="21"/>
        </w:rPr>
      </w:pPr>
      <w:r w:rsidRPr="00026ABB">
        <w:rPr>
          <w:rFonts w:ascii="Arial" w:hAnsi="Arial" w:cs="Arial"/>
          <w:color w:val="262626"/>
          <w:sz w:val="21"/>
          <w:szCs w:val="21"/>
        </w:rPr>
        <w:t>Los cargos provienen de una redada en 2015 de docenas de los llamados “hoteles de maternidad”, a menudo apartamentos de lujo, donde las madres pagan entre 15.000 y 50.000 dólares para dar a luz en EE. UU., según una declaración del Servicio de Inmigración y Control de Aduanas de EE. UU. (ICE, por sus siglas en inglés) en el momento.</w:t>
      </w:r>
    </w:p>
    <w:p w14:paraId="5F9A1EDD" w14:textId="77777777" w:rsidR="00026ABB" w:rsidRPr="00026ABB" w:rsidRDefault="00026ABB" w:rsidP="00026ABB">
      <w:pPr>
        <w:pStyle w:val="NormalWeb"/>
        <w:spacing w:before="0" w:beforeAutospacing="0"/>
        <w:rPr>
          <w:rFonts w:ascii="Arial" w:hAnsi="Arial" w:cs="Arial"/>
          <w:color w:val="262626"/>
          <w:sz w:val="21"/>
          <w:szCs w:val="21"/>
        </w:rPr>
      </w:pPr>
      <w:r w:rsidRPr="00026ABB">
        <w:rPr>
          <w:rFonts w:ascii="Arial" w:hAnsi="Arial" w:cs="Arial"/>
          <w:color w:val="262626"/>
          <w:sz w:val="21"/>
          <w:szCs w:val="21"/>
        </w:rPr>
        <w:t>En 2018, el presidente Donald Trump prometió poner fin a la ciudadanía por derecho de nacimiento por decreto presidencial, aunque los legisladores inmediatamente rechazaron sus comentarios.</w:t>
      </w:r>
    </w:p>
    <w:p w14:paraId="369EDE33" w14:textId="3FA3FF9A" w:rsidR="00026ABB" w:rsidRDefault="00026ABB" w:rsidP="00026ABB">
      <w:pPr>
        <w:pStyle w:val="NormalWeb"/>
        <w:spacing w:before="0" w:beforeAutospacing="0"/>
        <w:rPr>
          <w:rStyle w:val="nfasis"/>
          <w:rFonts w:ascii="Arial" w:hAnsi="Arial" w:cs="Arial"/>
          <w:color w:val="262626"/>
          <w:sz w:val="21"/>
          <w:szCs w:val="21"/>
        </w:rPr>
      </w:pPr>
      <w:r w:rsidRPr="00026ABB">
        <w:rPr>
          <w:rStyle w:val="nfasis"/>
          <w:rFonts w:ascii="Arial" w:hAnsi="Arial" w:cs="Arial"/>
          <w:color w:val="262626"/>
          <w:sz w:val="21"/>
          <w:szCs w:val="21"/>
        </w:rPr>
        <w:t>Eric Cheung, Caitlin Hu y Cheri Mossburg de CNN contribuyeron a este informe.</w:t>
      </w:r>
    </w:p>
    <w:p w14:paraId="11918C24" w14:textId="77777777" w:rsidR="00886D5D" w:rsidRPr="00026ABB" w:rsidRDefault="00886D5D" w:rsidP="00026ABB">
      <w:pPr>
        <w:pStyle w:val="NormalWeb"/>
        <w:spacing w:before="0" w:beforeAutospacing="0"/>
        <w:rPr>
          <w:rFonts w:ascii="Arial" w:hAnsi="Arial" w:cs="Arial"/>
          <w:color w:val="262626"/>
          <w:sz w:val="21"/>
          <w:szCs w:val="21"/>
        </w:rPr>
      </w:pPr>
    </w:p>
    <w:p w14:paraId="40DBA918" w14:textId="77777777" w:rsidR="00886D5D" w:rsidRDefault="00886D5D" w:rsidP="00886D5D">
      <w:pPr>
        <w:pStyle w:val="Ttulo2"/>
        <w:rPr>
          <w:sz w:val="48"/>
          <w:szCs w:val="48"/>
        </w:rPr>
      </w:pPr>
      <w:bookmarkStart w:id="16" w:name="_Toc33732356"/>
      <w:r w:rsidRPr="00031D53">
        <w:t>C</w:t>
      </w:r>
      <w:r>
        <w:t xml:space="preserve">orte de apelaciones autoriza </w:t>
      </w:r>
      <w:r w:rsidRPr="00031D53">
        <w:t>u</w:t>
      </w:r>
      <w:r>
        <w:t xml:space="preserve">so de $3,600 millones </w:t>
      </w:r>
      <w:r w:rsidRPr="00031D53">
        <w:t>del Pent</w:t>
      </w:r>
      <w:r>
        <w:t xml:space="preserve">ágono para </w:t>
      </w:r>
      <w:r w:rsidRPr="00031D53">
        <w:t>muro fronterizo</w:t>
      </w:r>
      <w:bookmarkEnd w:id="16"/>
    </w:p>
    <w:p w14:paraId="45F2E319" w14:textId="77777777" w:rsidR="00886D5D" w:rsidRDefault="00886D5D" w:rsidP="00886D5D">
      <w:pPr>
        <w:shd w:val="clear" w:color="auto" w:fill="FFFFFF"/>
      </w:pPr>
      <w:hyperlink r:id="rId134" w:history="1">
        <w:r>
          <w:rPr>
            <w:rStyle w:val="Hipervnculo"/>
          </w:rPr>
          <w:t>https://www.univision.com/noticias/politica/corte-de-apelaciones-autoriza-el-uso-de-3-600-millones-de-fondos-del-pentagono-para-el-muro-fronterizo</w:t>
        </w:r>
      </w:hyperlink>
    </w:p>
    <w:p w14:paraId="11FF06B5" w14:textId="77777777" w:rsidR="00886D5D" w:rsidRDefault="00886D5D" w:rsidP="00886D5D">
      <w:pPr>
        <w:shd w:val="clear" w:color="auto" w:fill="FFFFFF"/>
        <w:rPr>
          <w:rFonts w:ascii="Roboto" w:hAnsi="Roboto"/>
          <w:color w:val="000000"/>
        </w:rPr>
      </w:pPr>
      <w:r>
        <w:rPr>
          <w:rFonts w:ascii="Roboto" w:hAnsi="Roboto"/>
          <w:color w:val="000000"/>
        </w:rPr>
        <w:t>Una corte de apelaciones de Nueva Orleans, en una decisión dividida 2-1, anuló el fallo de un tribunal inferior del mes pasado que bloqueaba los fondos del Departamento de Defensa para la construcción de la barrera fronteriza.</w:t>
      </w:r>
    </w:p>
    <w:p w14:paraId="7FB1124F" w14:textId="77777777" w:rsidR="00886D5D" w:rsidRDefault="00886D5D" w:rsidP="00886D5D">
      <w:pPr>
        <w:shd w:val="clear" w:color="auto" w:fill="FFFFFF"/>
        <w:rPr>
          <w:rFonts w:ascii="Roboto" w:hAnsi="Roboto"/>
          <w:b/>
          <w:bCs/>
          <w:caps/>
          <w:color w:val="000000"/>
        </w:rPr>
      </w:pPr>
      <w:r>
        <w:rPr>
          <w:rStyle w:val="64d4t"/>
          <w:rFonts w:ascii="Roboto" w:hAnsi="Roboto"/>
          <w:b/>
          <w:bCs/>
          <w:caps/>
          <w:color w:val="000000"/>
        </w:rPr>
        <w:t>UNIVISION</w:t>
      </w:r>
    </w:p>
    <w:p w14:paraId="4718689E" w14:textId="77777777" w:rsidR="00886D5D" w:rsidRDefault="00886D5D" w:rsidP="00886D5D">
      <w:pPr>
        <w:shd w:val="clear" w:color="auto" w:fill="FFFFFF"/>
        <w:rPr>
          <w:rFonts w:ascii="Roboto" w:hAnsi="Roboto"/>
          <w:color w:val="000000"/>
        </w:rPr>
      </w:pPr>
      <w:r>
        <w:rPr>
          <w:rStyle w:val="uvs-font-a-bold"/>
          <w:rFonts w:ascii="Roboto" w:hAnsi="Roboto"/>
          <w:b/>
          <w:bCs/>
          <w:caps/>
          <w:color w:val="A2A2A2"/>
        </w:rPr>
        <w:t>9 ENE 2020 – 12:21 AM EST</w:t>
      </w:r>
    </w:p>
    <w:p w14:paraId="0E72626C" w14:textId="77777777" w:rsidR="00886D5D" w:rsidRDefault="00886D5D" w:rsidP="00886D5D">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En una decisión dividida, una corte federal de apelaciones </w:t>
      </w:r>
      <w:r>
        <w:rPr>
          <w:rFonts w:ascii="Roboto Slab" w:hAnsi="Roboto Slab"/>
          <w:b/>
          <w:bCs/>
          <w:color w:val="000000"/>
        </w:rPr>
        <w:t>desbloqueó 3,600 millones de fondos del Departamento de Defensa para la construcción del muro fronterizo</w:t>
      </w:r>
      <w:r>
        <w:rPr>
          <w:rFonts w:ascii="Roboto Slab" w:hAnsi="Roboto Slab"/>
          <w:color w:val="000000"/>
        </w:rPr>
        <w:t>, al suspender la orden de un tribunal inferior del mes pasado que impedía a la Administración Trump disponer de esos recursos.</w:t>
      </w:r>
    </w:p>
    <w:p w14:paraId="553687B9" w14:textId="77777777" w:rsidR="00886D5D" w:rsidRDefault="00886D5D" w:rsidP="00886D5D">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La Corte de Apelaciones del 5º Circuito de los Estados Unidos, con sede en Nueva Orleans, emitió la </w:t>
      </w:r>
      <w:hyperlink r:id="rId135" w:tgtFrame="_blank" w:history="1">
        <w:r>
          <w:rPr>
            <w:rStyle w:val="Hipervnculo"/>
            <w:rFonts w:ascii="Roboto Slab" w:hAnsi="Roboto Slab"/>
            <w:color w:val="2358BF"/>
          </w:rPr>
          <w:t>breve orden</w:t>
        </w:r>
      </w:hyperlink>
      <w:r>
        <w:rPr>
          <w:rFonts w:ascii="Roboto Slab" w:hAnsi="Roboto Slab"/>
          <w:color w:val="000000"/>
        </w:rPr>
        <w:t> este miércoles </w:t>
      </w:r>
      <w:r>
        <w:rPr>
          <w:rFonts w:ascii="Roboto Slab" w:hAnsi="Roboto Slab"/>
          <w:b/>
          <w:bCs/>
          <w:color w:val="000000"/>
        </w:rPr>
        <w:t>anulando el fallo del juez de la Corte de Distrito de El Paso, Texas, David Briones</w:t>
      </w:r>
      <w:r>
        <w:rPr>
          <w:rFonts w:ascii="Roboto Slab" w:hAnsi="Roboto Slab"/>
          <w:color w:val="000000"/>
        </w:rPr>
        <w:t>, con sede en El Paso, Texas, que declaró ilegal la declaratoria de emergencia nacional por la situación en la fronteza.</w:t>
      </w:r>
    </w:p>
    <w:p w14:paraId="2801B0C8" w14:textId="77777777" w:rsidR="00886D5D" w:rsidRDefault="00886D5D" w:rsidP="00886D5D">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Meses atrás, el presidente Trump declaró una emergencia nacional para utilizar fondos militares y otros fondos federales para destinarlos a la construción del muro fronterizo, luego de que el Congreso proporcionara solo una parte de los 5,700 millones de dólares que el presidente quería para el la barrera.</w:t>
      </w:r>
    </w:p>
    <w:p w14:paraId="63E7A3B3" w14:textId="77777777" w:rsidR="00886D5D" w:rsidRDefault="00886D5D" w:rsidP="00886D5D">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En septiembre, el secretario de Defensa Mark Esper autorizó el desvío de los 3,600 millones de dólares en fondos de construcción militar para </w:t>
      </w:r>
      <w:r>
        <w:rPr>
          <w:rFonts w:ascii="Roboto Slab" w:hAnsi="Roboto Slab"/>
          <w:b/>
          <w:bCs/>
          <w:color w:val="000000"/>
        </w:rPr>
        <w:t>11 proyectos </w:t>
      </w:r>
      <w:r>
        <w:rPr>
          <w:rFonts w:ascii="Roboto Slab" w:hAnsi="Roboto Slab"/>
          <w:color w:val="000000"/>
        </w:rPr>
        <w:t>de muro en la frontera sur con México.</w:t>
      </w:r>
    </w:p>
    <w:p w14:paraId="487FE8F6" w14:textId="77777777" w:rsidR="00886D5D" w:rsidRDefault="00886D5D" w:rsidP="00886D5D">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Sin embargo, el Condado de El Paso, Texas, y la Red de Fronteras para los Derechos Humanos, presentaron una demanda en la que alegaron que el presidente Donald Trump sobrepasó su autoridad al emitir una declaración de emergencia.</w:t>
      </w:r>
    </w:p>
    <w:p w14:paraId="6E190486" w14:textId="77777777" w:rsidR="00886D5D" w:rsidRDefault="00886D5D" w:rsidP="00886D5D">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El juez Briones les dio la razón a los demandantes al dictaminar que </w:t>
      </w:r>
      <w:r>
        <w:rPr>
          <w:rFonts w:ascii="Roboto Slab" w:hAnsi="Roboto Slab"/>
          <w:b/>
          <w:bCs/>
          <w:color w:val="000000"/>
        </w:rPr>
        <w:t>la administración no tiene la autoridad para desviar el dinero asignado por el Congreso para un propósito diferente.</w:t>
      </w:r>
    </w:p>
    <w:p w14:paraId="50CF7CBE" w14:textId="77777777" w:rsidR="00886D5D" w:rsidRDefault="00886D5D" w:rsidP="00886D5D">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Ahora, el panel de la corte de apelaciones, compuesto por tres jueces, </w:t>
      </w:r>
      <w:r>
        <w:rPr>
          <w:rFonts w:ascii="Roboto Slab" w:hAnsi="Roboto Slab"/>
          <w:b/>
          <w:bCs/>
          <w:color w:val="000000"/>
        </w:rPr>
        <w:t>se dividió por motivos ideológicos</w:t>
      </w:r>
      <w:r>
        <w:rPr>
          <w:rFonts w:ascii="Roboto Slab" w:hAnsi="Roboto Slab"/>
          <w:color w:val="000000"/>
        </w:rPr>
        <w:t>: dos jueces nombrados por gobiernos republicanos votaron por anular temporalmente la orden de Briones y un juez nombrado por los demócratas fue el único que disentió.</w:t>
      </w:r>
    </w:p>
    <w:p w14:paraId="42F16CCD" w14:textId="77777777" w:rsidR="00886D5D" w:rsidRDefault="00886D5D" w:rsidP="00886D5D">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Los jueces Edith Jones, nombrada por el presidente Ronald Reagan, y Andrew Oldham, nombrado por Trump, dijeron que había una </w:t>
      </w:r>
      <w:r>
        <w:rPr>
          <w:rFonts w:ascii="Roboto Slab" w:hAnsi="Roboto Slab"/>
          <w:b/>
          <w:bCs/>
          <w:color w:val="000000"/>
        </w:rPr>
        <w:t>"probabilidad sustancial" de que los demandantes no tuviesen la capacidad legal para reclamar</w:t>
      </w:r>
      <w:r>
        <w:rPr>
          <w:rFonts w:ascii="Roboto Slab" w:hAnsi="Roboto Slab"/>
          <w:color w:val="000000"/>
        </w:rPr>
        <w:t> que los gastos previstos de Trump violaban los límites de las asignaciones impuestos por el Congreso.</w:t>
      </w:r>
    </w:p>
    <w:p w14:paraId="42E7BDE7" w14:textId="77777777" w:rsidR="00886D5D" w:rsidRDefault="00886D5D" w:rsidP="00886D5D">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El juez Stephen Higginson, nombrado por el presidente Barack Obama, dijo que no estaba convencido de que el Departamento de Justicia tuviera un caso ganador o que la suspensión de los fondos causaría un daño irreparable.</w:t>
      </w:r>
    </w:p>
    <w:p w14:paraId="4F6D210E" w14:textId="77777777" w:rsidR="00886D5D" w:rsidRDefault="00886D5D" w:rsidP="00886D5D">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lastRenderedPageBreak/>
        <w:t>En su voto disidente, citado en </w:t>
      </w:r>
      <w:hyperlink r:id="rId136" w:tgtFrame="_blank" w:history="1">
        <w:r>
          <w:rPr>
            <w:rStyle w:val="Hipervnculo"/>
            <w:rFonts w:ascii="Roboto Slab" w:hAnsi="Roboto Slab"/>
            <w:color w:val="2358BF"/>
          </w:rPr>
          <w:t>Politico</w:t>
        </w:r>
      </w:hyperlink>
      <w:r>
        <w:rPr>
          <w:rFonts w:ascii="Roboto Slab" w:hAnsi="Roboto Slab"/>
          <w:color w:val="000000"/>
        </w:rPr>
        <w:t>, Higginson señaló: "Aunque estoy de acuerdo con mis colegas en que este asunto presenta 'un caso sustancial en cuanto a los méritos' e implica una 'cuestión legal seria', no puedo estar de acuerdo, sin la deliberación y discusión de un panel enfocado, posiblemente ayudado por el diálogo con los abogados, que el gobierno haya mostrado actualmente una probabilidad de éxito en cuanto a los méritos, o un daño irreparable ".</w:t>
      </w:r>
    </w:p>
    <w:p w14:paraId="289A03A2" w14:textId="77777777" w:rsidR="00886D5D" w:rsidRDefault="00886D5D" w:rsidP="00886D5D">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La decisión de la corte de apelaciones, sin embargo, todavía puede ser recurrida.</w:t>
      </w:r>
    </w:p>
    <w:p w14:paraId="378A26C2" w14:textId="77777777" w:rsidR="00886D5D" w:rsidRDefault="00886D5D" w:rsidP="00886D5D">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En febrero de 2019 Trump puso fin a un cierre del gobierno de 35 días cuando el Congreso le dio 1,400 millones de dólares en fondos para el muro, mucho menos de lo que había solicitado. Posteriormente, declaró una emergencia nacional para obtener dinero de otras cuentas gubernamentales para construir secciones del muro.</w:t>
      </w:r>
    </w:p>
    <w:p w14:paraId="49FDB033" w14:textId="77777777" w:rsidR="00886D5D" w:rsidRDefault="00886D5D" w:rsidP="00886D5D">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"No controlamos nuestra propia frontera", afirmó Trump en ese momento. "Vamos a enfrentar la crisis de seguridad nacional en nuestra frontera sur y lo vamos a hacer, de una manera u otra tenemos que hacerlo".</w:t>
      </w:r>
    </w:p>
    <w:p w14:paraId="245D788F" w14:textId="77777777" w:rsidR="00886D5D" w:rsidRDefault="00886D5D" w:rsidP="00886D5D">
      <w:pPr>
        <w:rPr>
          <w:lang w:val="es-ES"/>
        </w:rPr>
      </w:pPr>
    </w:p>
    <w:p w14:paraId="30E6CC3C" w14:textId="77777777" w:rsidR="00886D5D" w:rsidRDefault="00886D5D" w:rsidP="00886D5D">
      <w:pPr>
        <w:pStyle w:val="Ttulo2"/>
        <w:rPr>
          <w:sz w:val="48"/>
          <w:szCs w:val="48"/>
        </w:rPr>
      </w:pPr>
      <w:bookmarkStart w:id="17" w:name="_Toc33732357"/>
      <w:r w:rsidRPr="00031841">
        <w:t>Descubren muerto al “cazador” de inmigra</w:t>
      </w:r>
      <w:r>
        <w:t>ntes Kevin Lyndel Massey</w:t>
      </w:r>
      <w:bookmarkEnd w:id="17"/>
    </w:p>
    <w:p w14:paraId="2135DBD0" w14:textId="77777777" w:rsidR="00886D5D" w:rsidRPr="00031841" w:rsidRDefault="00886D5D" w:rsidP="00886D5D">
      <w:pPr>
        <w:shd w:val="clear" w:color="auto" w:fill="FFFFFF"/>
        <w:rPr>
          <w:rFonts w:ascii="Roboto" w:hAnsi="Roboto"/>
          <w:b/>
          <w:color w:val="000000"/>
        </w:rPr>
      </w:pPr>
      <w:r w:rsidRPr="00031841">
        <w:rPr>
          <w:b/>
        </w:rPr>
        <w:t>Dirigió patrullas armadas en la frontera entre Texas y México</w:t>
      </w:r>
      <w:r w:rsidRPr="00031841">
        <w:rPr>
          <w:rFonts w:ascii="Roboto" w:hAnsi="Roboto"/>
          <w:b/>
          <w:color w:val="000000"/>
        </w:rPr>
        <w:t xml:space="preserve"> </w:t>
      </w:r>
    </w:p>
    <w:p w14:paraId="2A3E6F04" w14:textId="77777777" w:rsidR="00886D5D" w:rsidRPr="00031841" w:rsidRDefault="00886D5D" w:rsidP="00886D5D">
      <w:pPr>
        <w:shd w:val="clear" w:color="auto" w:fill="FFFFFF"/>
        <w:rPr>
          <w:rFonts w:ascii="Roboto" w:hAnsi="Roboto"/>
          <w:color w:val="000000"/>
          <w:sz w:val="20"/>
          <w:szCs w:val="20"/>
        </w:rPr>
      </w:pPr>
      <w:hyperlink r:id="rId137" w:history="1">
        <w:r w:rsidRPr="00031841">
          <w:rPr>
            <w:rStyle w:val="Hipervnculo"/>
            <w:sz w:val="20"/>
            <w:szCs w:val="20"/>
          </w:rPr>
          <w:t>https://www.univision.com/local/dallas-kuvn/descubren-muerto-al-cazador-de-inmigrantes-kevin-lyndel-massey-un-militante-que-dirigio-patrullas-armadas-en-la-frontera-entre-texas-y-mexico</w:t>
        </w:r>
      </w:hyperlink>
      <w:r w:rsidRPr="00031841">
        <w:rPr>
          <w:rFonts w:ascii="Roboto" w:hAnsi="Roboto"/>
          <w:color w:val="000000"/>
          <w:sz w:val="20"/>
          <w:szCs w:val="20"/>
        </w:rPr>
        <w:t xml:space="preserve"> </w:t>
      </w:r>
    </w:p>
    <w:p w14:paraId="3835A5A0" w14:textId="77777777" w:rsidR="00886D5D" w:rsidRDefault="00886D5D" w:rsidP="00886D5D">
      <w:pPr>
        <w:shd w:val="clear" w:color="auto" w:fill="FFFFFF"/>
        <w:rPr>
          <w:rFonts w:ascii="Roboto" w:hAnsi="Roboto"/>
          <w:color w:val="000000"/>
        </w:rPr>
      </w:pPr>
      <w:r>
        <w:rPr>
          <w:rFonts w:ascii="Roboto" w:hAnsi="Roboto"/>
          <w:color w:val="000000"/>
        </w:rPr>
        <w:t>Massey permanecía prófugo de la justicia y creen que se suicidó cerca de Dallas.</w:t>
      </w:r>
    </w:p>
    <w:p w14:paraId="7D1FB54D" w14:textId="77777777" w:rsidR="00886D5D" w:rsidRDefault="00886D5D" w:rsidP="00886D5D">
      <w:pPr>
        <w:shd w:val="clear" w:color="auto" w:fill="FFFFFF"/>
        <w:rPr>
          <w:rFonts w:ascii="Roboto" w:hAnsi="Roboto"/>
          <w:b/>
          <w:bCs/>
          <w:caps/>
          <w:color w:val="000000"/>
        </w:rPr>
      </w:pPr>
      <w:r>
        <w:rPr>
          <w:rStyle w:val="64d4t"/>
          <w:rFonts w:ascii="Roboto" w:hAnsi="Roboto"/>
          <w:b/>
          <w:bCs/>
          <w:caps/>
          <w:color w:val="000000"/>
        </w:rPr>
        <w:t>UNIVISION</w:t>
      </w:r>
    </w:p>
    <w:p w14:paraId="447B446E" w14:textId="77777777" w:rsidR="00886D5D" w:rsidRDefault="00886D5D" w:rsidP="00886D5D">
      <w:pPr>
        <w:shd w:val="clear" w:color="auto" w:fill="FFFFFF"/>
        <w:rPr>
          <w:rFonts w:ascii="Roboto" w:hAnsi="Roboto"/>
          <w:color w:val="000000"/>
        </w:rPr>
      </w:pPr>
      <w:r>
        <w:rPr>
          <w:rStyle w:val="uvs-font-a-bold"/>
          <w:rFonts w:ascii="Roboto" w:hAnsi="Roboto"/>
          <w:b/>
          <w:bCs/>
          <w:caps/>
          <w:color w:val="A2A2A2"/>
        </w:rPr>
        <w:t>12 ENE 2020 – 05:33 PM EST</w:t>
      </w:r>
    </w:p>
    <w:p w14:paraId="47FD1ABC" w14:textId="77777777" w:rsidR="00886D5D" w:rsidRDefault="00886D5D" w:rsidP="00886D5D">
      <w:pPr>
        <w:pStyle w:val="NormalWeb"/>
        <w:shd w:val="clear" w:color="auto" w:fill="FFFFFF"/>
        <w:spacing w:before="0" w:beforeAutospacing="0" w:after="240" w:afterAutospacing="0"/>
        <w:rPr>
          <w:rFonts w:ascii="Roboto Slab" w:hAnsi="Roboto Slab"/>
          <w:color w:val="000000"/>
        </w:rPr>
      </w:pPr>
      <w:r>
        <w:rPr>
          <w:rFonts w:ascii="Roboto Slab" w:hAnsi="Roboto Slab"/>
          <w:b/>
          <w:bCs/>
          <w:color w:val="000000"/>
        </w:rPr>
        <w:t>Tras varios meses de ser un prófugo de la justicia, </w:t>
      </w:r>
      <w:r>
        <w:rPr>
          <w:rFonts w:ascii="Roboto Slab" w:hAnsi="Roboto Slab"/>
          <w:color w:val="000000"/>
        </w:rPr>
        <w:t>Kevin Lyndel “KC” Massey, fue hallado muerto en Wills Point, aproximadamente a una hora de </w:t>
      </w:r>
      <w:hyperlink r:id="rId138" w:history="1">
        <w:r>
          <w:rPr>
            <w:rStyle w:val="Hipervnculo"/>
            <w:rFonts w:ascii="Roboto Slab" w:hAnsi="Roboto Slab"/>
            <w:color w:val="4367B0"/>
          </w:rPr>
          <w:t>Dallas</w:t>
        </w:r>
      </w:hyperlink>
      <w:r>
        <w:rPr>
          <w:rFonts w:ascii="Roboto Slab" w:hAnsi="Roboto Slab"/>
          <w:color w:val="000000"/>
        </w:rPr>
        <w:t>.</w:t>
      </w:r>
    </w:p>
    <w:p w14:paraId="53F771EA" w14:textId="77777777" w:rsidR="00886D5D" w:rsidRDefault="00886D5D" w:rsidP="00886D5D">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El 23 de diciembre, las autoridades respondieron a una llamada al 911 proveniente de un vecindario de esa pequeña población para que atendieran una actividad sospechosa en una de las viviendas.</w:t>
      </w:r>
    </w:p>
    <w:p w14:paraId="56DA131F" w14:textId="77777777" w:rsidR="00886D5D" w:rsidRDefault="00886D5D" w:rsidP="00886D5D">
      <w:pPr>
        <w:pStyle w:val="NormalWeb"/>
        <w:shd w:val="clear" w:color="auto" w:fill="FFFFFF"/>
        <w:spacing w:before="0" w:beforeAutospacing="0" w:after="240" w:afterAutospacing="0"/>
        <w:rPr>
          <w:rFonts w:ascii="Roboto" w:hAnsi="Roboto"/>
          <w:color w:val="000000"/>
        </w:rPr>
      </w:pPr>
      <w:r>
        <w:rPr>
          <w:rFonts w:ascii="Roboto Slab" w:hAnsi="Roboto Slab"/>
          <w:color w:val="000000"/>
        </w:rPr>
        <w:t>Al llegar descubrieron el cuerpo sin vida de Massey. El informe inicial apunta a un posible suicidio, pues tenía un disparo que aparentemente fue autoinfligido.</w:t>
      </w:r>
    </w:p>
    <w:p w14:paraId="071C626F" w14:textId="77777777" w:rsidR="00886D5D" w:rsidRDefault="00886D5D" w:rsidP="00886D5D">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Todavía no se tienen resultados de la autopsia.</w:t>
      </w:r>
    </w:p>
    <w:p w14:paraId="66F8EB74" w14:textId="77777777" w:rsidR="00886D5D" w:rsidRDefault="00886D5D" w:rsidP="00886D5D">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Aunque la muerte del </w:t>
      </w:r>
      <w:r>
        <w:rPr>
          <w:rFonts w:ascii="Roboto Slab" w:hAnsi="Roboto Slab"/>
          <w:b/>
          <w:bCs/>
          <w:color w:val="000000"/>
        </w:rPr>
        <w:t>“cazador de </w:t>
      </w:r>
      <w:hyperlink r:id="rId139" w:history="1">
        <w:r>
          <w:rPr>
            <w:rStyle w:val="Hipervnculo"/>
            <w:rFonts w:ascii="Roboto Slab" w:hAnsi="Roboto Slab"/>
            <w:color w:val="4367B0"/>
          </w:rPr>
          <w:t>inmigrantes</w:t>
        </w:r>
      </w:hyperlink>
      <w:r>
        <w:rPr>
          <w:rFonts w:ascii="Roboto Slab" w:hAnsi="Roboto Slab"/>
          <w:b/>
          <w:bCs/>
          <w:color w:val="000000"/>
        </w:rPr>
        <w:t>”</w:t>
      </w:r>
      <w:r>
        <w:rPr>
          <w:rFonts w:ascii="Roboto Slab" w:hAnsi="Roboto Slab"/>
          <w:color w:val="000000"/>
        </w:rPr>
        <w:t> sucedió el 23 de diciembre, es hasta ahora que se hizo pública su muerte, gracias a un reportaje de The Dallas Morning News. Y, tras darse a conocer, la noticia se ha hecho viral.</w:t>
      </w:r>
    </w:p>
    <w:p w14:paraId="766DA4A4" w14:textId="77777777" w:rsidR="00886D5D" w:rsidRDefault="00886D5D" w:rsidP="00886D5D">
      <w:pPr>
        <w:pStyle w:val="NormalWeb"/>
        <w:shd w:val="clear" w:color="auto" w:fill="FFFFFF"/>
        <w:spacing w:before="0" w:beforeAutospacing="0" w:after="240" w:afterAutospacing="0"/>
        <w:rPr>
          <w:rFonts w:ascii="Roboto Slab" w:hAnsi="Roboto Slab"/>
          <w:color w:val="000000"/>
        </w:rPr>
      </w:pPr>
      <w:r>
        <w:rPr>
          <w:rFonts w:ascii="Roboto Slab" w:hAnsi="Roboto Slab"/>
          <w:b/>
          <w:bCs/>
          <w:color w:val="000000"/>
        </w:rPr>
        <w:lastRenderedPageBreak/>
        <w:t>Y es que su caso fue muy conocido, pues el miltante</w:t>
      </w:r>
      <w:r>
        <w:rPr>
          <w:rFonts w:ascii="Roboto Slab" w:hAnsi="Roboto Slab"/>
          <w:color w:val="000000"/>
        </w:rPr>
        <w:t> había estado preso por cargos federales relacionados con posesión de armas de fuego.</w:t>
      </w:r>
    </w:p>
    <w:p w14:paraId="6752302C" w14:textId="77777777" w:rsidR="00886D5D" w:rsidRDefault="00886D5D" w:rsidP="00886D5D">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El sujeto salió de prisión en mayo del año pasado bajo libertad condicional. No obstante, en agosto paró de reportarse con el alguacil que manejaba su caso, por lo que desató una intensa búsqueda.</w:t>
      </w:r>
    </w:p>
    <w:p w14:paraId="570EE6EB" w14:textId="77777777" w:rsidR="00886D5D" w:rsidRDefault="00886D5D" w:rsidP="00886D5D">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Massey era un miembro de la milicia del norte de Texas y delincuente convicto que dirigió patrullas armadas en la </w:t>
      </w:r>
      <w:hyperlink r:id="rId140" w:history="1">
        <w:r>
          <w:rPr>
            <w:rStyle w:val="Hipervnculo"/>
            <w:rFonts w:ascii="Roboto Slab" w:hAnsi="Roboto Slab"/>
            <w:color w:val="4367B0"/>
          </w:rPr>
          <w:t>frontera sur</w:t>
        </w:r>
      </w:hyperlink>
      <w:r>
        <w:rPr>
          <w:rFonts w:ascii="Roboto Slab" w:hAnsi="Roboto Slab"/>
          <w:color w:val="000000"/>
        </w:rPr>
        <w:t> en busca de indocumentados, a quien las autoridades describieron como un fugitivo con "tendencias violentas", </w:t>
      </w:r>
      <w:r>
        <w:rPr>
          <w:rFonts w:ascii="Roboto Slab" w:hAnsi="Roboto Slab"/>
          <w:b/>
          <w:bCs/>
          <w:color w:val="000000"/>
        </w:rPr>
        <w:t>que mantenía un temible arsenal bajo su poder y hacía gala de un genio incontrolable.</w:t>
      </w:r>
    </w:p>
    <w:p w14:paraId="71BDA487" w14:textId="77777777" w:rsidR="00886D5D" w:rsidRDefault="00886D5D" w:rsidP="00886D5D">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Entre las cosas que preocupaban a la justicia es que </w:t>
      </w:r>
      <w:r>
        <w:rPr>
          <w:rFonts w:ascii="Roboto Slab" w:hAnsi="Roboto Slab"/>
          <w:b/>
          <w:bCs/>
          <w:color w:val="000000"/>
        </w:rPr>
        <w:t>antes de darse a la fuga había hecho amenazas de armar una guerra contra el gobierno federal, así como el hecho que promovía su prédica antiinmigrante a través de sus redes sociales.</w:t>
      </w:r>
    </w:p>
    <w:p w14:paraId="135DC31C" w14:textId="77777777" w:rsidR="00886D5D" w:rsidRDefault="00886D5D" w:rsidP="00886D5D">
      <w:pPr>
        <w:rPr>
          <w:lang w:val="es-ES"/>
        </w:rPr>
      </w:pPr>
    </w:p>
    <w:p w14:paraId="0F12CA96" w14:textId="77777777" w:rsidR="00886D5D" w:rsidRDefault="00886D5D" w:rsidP="00886D5D">
      <w:pPr>
        <w:pStyle w:val="Ttulo2"/>
      </w:pPr>
      <w:bookmarkStart w:id="18" w:name="_Toc33732358"/>
      <w:r>
        <w:t>En video,</w:t>
      </w:r>
      <w:r w:rsidRPr="005D4D22">
        <w:t xml:space="preserve"> captan a soldados mexicanos a</w:t>
      </w:r>
      <w:r>
        <w:t>yudando a</w:t>
      </w:r>
      <w:r w:rsidRPr="005D4D22">
        <w:t xml:space="preserve"> Patrulla Fronteriza</w:t>
      </w:r>
      <w:r>
        <w:t xml:space="preserve"> a atrapar migrantes</w:t>
      </w:r>
      <w:bookmarkEnd w:id="18"/>
      <w:r>
        <w:t xml:space="preserve"> </w:t>
      </w:r>
    </w:p>
    <w:p w14:paraId="5EF2A5EC" w14:textId="77777777" w:rsidR="00886D5D" w:rsidRPr="005D4D22" w:rsidRDefault="00886D5D" w:rsidP="00886D5D">
      <w:pPr>
        <w:rPr>
          <w:b/>
        </w:rPr>
      </w:pPr>
      <w:r w:rsidRPr="005D4D22">
        <w:rPr>
          <w:b/>
        </w:rPr>
        <w:t>La agencia de Aduanas y Protección de Fronteras (CBP, en inglés) indicó que el mes pasado hubo 32 mil 858 detenciones y 7 mil 762 decisiones de negar la entrada a los inmigrantes.</w:t>
      </w:r>
    </w:p>
    <w:p w14:paraId="1DD428E0" w14:textId="77777777" w:rsidR="00886D5D" w:rsidRDefault="00886D5D" w:rsidP="00886D5D">
      <w:pPr>
        <w:pStyle w:val="newsfullauthor"/>
        <w:spacing w:before="0" w:beforeAutospacing="0" w:after="45" w:afterAutospacing="0" w:line="240" w:lineRule="atLeast"/>
      </w:pPr>
      <w:hyperlink r:id="rId141" w:history="1">
        <w:r>
          <w:rPr>
            <w:rStyle w:val="Hipervnculo"/>
          </w:rPr>
          <w:t>https://www.elimparcial.com/mundo/En-video-exclusivo-captan-a-soldados-mexicanos-ayudando-a-atrapar-migrantes-a-la-Patrulla-Fronteriza-20200109-0089.html</w:t>
        </w:r>
      </w:hyperlink>
    </w:p>
    <w:p w14:paraId="6F30E08E" w14:textId="77777777" w:rsidR="00886D5D" w:rsidRDefault="00886D5D" w:rsidP="00886D5D">
      <w:pPr>
        <w:pStyle w:val="newsfullauthor"/>
        <w:spacing w:before="0" w:beforeAutospacing="0" w:after="45" w:afterAutospacing="0" w:line="240" w:lineRule="atLeast"/>
      </w:pPr>
    </w:p>
    <w:p w14:paraId="412396DB" w14:textId="77777777" w:rsidR="00886D5D" w:rsidRDefault="00886D5D" w:rsidP="00886D5D">
      <w:pPr>
        <w:pStyle w:val="newsfullauthor"/>
        <w:spacing w:before="0" w:beforeAutospacing="0" w:after="45" w:afterAutospacing="0" w:line="240" w:lineRule="atLeast"/>
        <w:rPr>
          <w:rFonts w:ascii="Arial" w:hAnsi="Arial" w:cs="Arial"/>
          <w:color w:val="222222"/>
          <w:sz w:val="21"/>
          <w:szCs w:val="21"/>
        </w:rPr>
      </w:pPr>
      <w:r>
        <w:rPr>
          <w:rFonts w:ascii="Arial" w:hAnsi="Arial" w:cs="Arial"/>
          <w:color w:val="222222"/>
          <w:sz w:val="21"/>
          <w:szCs w:val="21"/>
        </w:rPr>
        <w:t>Por El Imparcial y EFE</w:t>
      </w:r>
    </w:p>
    <w:p w14:paraId="0D5F1F5C" w14:textId="77777777" w:rsidR="00886D5D" w:rsidRPr="005D4D22" w:rsidRDefault="00886D5D" w:rsidP="00886D5D">
      <w:pPr>
        <w:rPr>
          <w:rFonts w:ascii="Times New Roman" w:hAnsi="Times New Roman" w:cs="Times New Roman"/>
          <w:sz w:val="24"/>
          <w:szCs w:val="24"/>
        </w:rPr>
      </w:pPr>
      <w:r>
        <w:t>09 de Enero</w:t>
      </w:r>
    </w:p>
    <w:p w14:paraId="1542D10F" w14:textId="77777777" w:rsidR="00886D5D" w:rsidRPr="005D4D22" w:rsidRDefault="00886D5D" w:rsidP="00886D5D">
      <w:pPr>
        <w:pStyle w:val="NormalWeb"/>
        <w:shd w:val="clear" w:color="auto" w:fill="FFFFFF"/>
        <w:rPr>
          <w:rFonts w:ascii="Arial" w:hAnsi="Arial" w:cs="Arial"/>
          <w:color w:val="FCFCFC"/>
          <w:sz w:val="22"/>
          <w:szCs w:val="22"/>
        </w:rPr>
      </w:pPr>
      <w:r w:rsidRPr="005D4D22">
        <w:rPr>
          <w:color w:val="000000"/>
          <w:sz w:val="22"/>
          <w:szCs w:val="22"/>
        </w:rPr>
        <w:t>TEXAS.-Se ha publicado, por parte del medio Fox News, un video en el que se ve al Ejército mexicano corriendo para ayudar a la Patrulla Fronteriza de los Estados Unidos a atrapar a un grupo de sospechosos de cruzar la frontera de manera ilegal en el Valle del Río Grande de Texas.</w:t>
      </w:r>
    </w:p>
    <w:p w14:paraId="3F5AEE9C" w14:textId="77777777" w:rsidR="00886D5D" w:rsidRPr="005D4D22" w:rsidRDefault="00886D5D" w:rsidP="00886D5D">
      <w:pPr>
        <w:pStyle w:val="NormalWeb"/>
        <w:shd w:val="clear" w:color="auto" w:fill="FFFFFF"/>
        <w:rPr>
          <w:color w:val="000000"/>
          <w:sz w:val="22"/>
          <w:szCs w:val="22"/>
        </w:rPr>
      </w:pPr>
      <w:r w:rsidRPr="005D4D22">
        <w:rPr>
          <w:color w:val="000000"/>
          <w:sz w:val="22"/>
          <w:szCs w:val="22"/>
        </w:rPr>
        <w:t>Ante esta situación, la Patrulla Fronteriza declaró que este tipo de colaboración está sucediendo cada vez más a menudo en los últimos meses.</w:t>
      </w:r>
    </w:p>
    <w:p w14:paraId="1E80BF6D" w14:textId="77777777" w:rsidR="00886D5D" w:rsidRPr="005D4D22" w:rsidRDefault="00886D5D" w:rsidP="00886D5D">
      <w:pPr>
        <w:pStyle w:val="NormalWeb"/>
        <w:shd w:val="clear" w:color="auto" w:fill="FFFFFF"/>
        <w:rPr>
          <w:color w:val="000000"/>
          <w:sz w:val="22"/>
          <w:szCs w:val="22"/>
        </w:rPr>
      </w:pPr>
      <w:r w:rsidRPr="005D4D22">
        <w:rPr>
          <w:color w:val="000000"/>
          <w:sz w:val="22"/>
          <w:szCs w:val="22"/>
        </w:rPr>
        <w:t>En el video se aprecia cuando un auto militar mexicano corre hacia un sitio y de pronto se detiene, de ahí bajan los soldados y van hacia una zona boscosa y rápidamente interceptan a los migrantes quienes son asegurados.</w:t>
      </w:r>
    </w:p>
    <w:p w14:paraId="4C3C6987" w14:textId="77777777" w:rsidR="00886D5D" w:rsidRPr="005D4D22" w:rsidRDefault="00886D5D" w:rsidP="00886D5D">
      <w:pPr>
        <w:pStyle w:val="NormalWeb"/>
        <w:shd w:val="clear" w:color="auto" w:fill="FFFFFF"/>
        <w:rPr>
          <w:color w:val="000000"/>
          <w:sz w:val="22"/>
          <w:szCs w:val="22"/>
        </w:rPr>
      </w:pPr>
      <w:r w:rsidRPr="005D4D22">
        <w:rPr>
          <w:color w:val="000000"/>
          <w:sz w:val="22"/>
          <w:szCs w:val="22"/>
        </w:rPr>
        <w:t>La conductora Tomi Lahren pasó un día con la Patrulla Fronteriza en esa región de Texas, donde hizo un recorrido en un vehículo, barco y desde el aire, esto para su nuevo programa de Fox Nation, "24 Hours".</w:t>
      </w:r>
    </w:p>
    <w:p w14:paraId="44A92AF9" w14:textId="77777777" w:rsidR="00886D5D" w:rsidRPr="005D4D22" w:rsidRDefault="00886D5D" w:rsidP="00886D5D">
      <w:pPr>
        <w:pStyle w:val="NormalWeb"/>
        <w:shd w:val="clear" w:color="auto" w:fill="FFFFFF"/>
        <w:rPr>
          <w:color w:val="000000"/>
          <w:sz w:val="22"/>
          <w:szCs w:val="22"/>
        </w:rPr>
      </w:pPr>
      <w:r w:rsidRPr="005D4D22">
        <w:rPr>
          <w:color w:val="000000"/>
          <w:sz w:val="22"/>
          <w:szCs w:val="22"/>
        </w:rPr>
        <w:t>"¿Ustedes siempre han visto este tipo de respuesta militar mexicana o es reciente?", preguntó Lahren.</w:t>
      </w:r>
    </w:p>
    <w:p w14:paraId="28E25E83" w14:textId="77777777" w:rsidR="00886D5D" w:rsidRPr="005D4D22" w:rsidRDefault="00886D5D" w:rsidP="00886D5D">
      <w:pPr>
        <w:pStyle w:val="NormalWeb"/>
        <w:shd w:val="clear" w:color="auto" w:fill="FFFFFF"/>
        <w:rPr>
          <w:color w:val="000000"/>
          <w:sz w:val="22"/>
          <w:szCs w:val="22"/>
        </w:rPr>
      </w:pPr>
      <w:r w:rsidRPr="005D4D22">
        <w:rPr>
          <w:color w:val="000000"/>
          <w:sz w:val="22"/>
          <w:szCs w:val="22"/>
        </w:rPr>
        <w:lastRenderedPageBreak/>
        <w:t>"Siempre hemos trabajado bien con ellos, pero ha aumentado significativamente en los últimos meses", declaró John Morris, jefe de la División de Operaciones de Ejecución en el Sector del Valle del Río Grande.</w:t>
      </w:r>
    </w:p>
    <w:p w14:paraId="0F508915" w14:textId="77777777" w:rsidR="00886D5D" w:rsidRPr="005D4D22" w:rsidRDefault="00886D5D" w:rsidP="00886D5D">
      <w:pPr>
        <w:pStyle w:val="NormalWeb"/>
        <w:shd w:val="clear" w:color="auto" w:fill="FFFFFF"/>
        <w:rPr>
          <w:color w:val="000000"/>
          <w:sz w:val="22"/>
          <w:szCs w:val="22"/>
        </w:rPr>
      </w:pPr>
      <w:r w:rsidRPr="005D4D22">
        <w:rPr>
          <w:color w:val="000000"/>
          <w:sz w:val="22"/>
          <w:szCs w:val="22"/>
        </w:rPr>
        <w:t>Este día se dio a conocer que las detenciones de migrantes indocumentados y los casos de "extranjero inadmisible" para entrar al país por la frontera sur de EU disminuyeron en diciembre un 5 % en relación con el mes anterior, continuando una tendencia de siete meses, informaron este jueves las autoridades migratorias.</w:t>
      </w:r>
    </w:p>
    <w:p w14:paraId="1FA794AA" w14:textId="77777777" w:rsidR="00886D5D" w:rsidRPr="005D4D22" w:rsidRDefault="00886D5D" w:rsidP="00886D5D">
      <w:pPr>
        <w:pStyle w:val="NormalWeb"/>
        <w:shd w:val="clear" w:color="auto" w:fill="FFFFFF"/>
        <w:rPr>
          <w:color w:val="000000"/>
          <w:sz w:val="22"/>
          <w:szCs w:val="22"/>
        </w:rPr>
      </w:pPr>
      <w:r w:rsidRPr="005D4D22">
        <w:rPr>
          <w:color w:val="000000"/>
          <w:sz w:val="22"/>
          <w:szCs w:val="22"/>
        </w:rPr>
        <w:t>La agencia de Aduanas y Protección de Fronteras (CBP, en inglés) indicó que el mes pasado hubo 32 mil 858 detenciones y 7 mil 762 decisiones de negar la entrada a los inmigrantes y atribuyó esta tendencia a las políticas del presidente Donald Trump.</w:t>
      </w:r>
    </w:p>
    <w:p w14:paraId="7AFF13C6" w14:textId="77777777" w:rsidR="00886D5D" w:rsidRPr="005D4D22" w:rsidRDefault="00886D5D" w:rsidP="00886D5D">
      <w:pPr>
        <w:pStyle w:val="NormalWeb"/>
        <w:shd w:val="clear" w:color="auto" w:fill="FFFFFF"/>
        <w:rPr>
          <w:color w:val="000000"/>
          <w:sz w:val="22"/>
          <w:szCs w:val="22"/>
        </w:rPr>
      </w:pPr>
      <w:r w:rsidRPr="005D4D22">
        <w:rPr>
          <w:color w:val="000000"/>
          <w:sz w:val="22"/>
          <w:szCs w:val="22"/>
        </w:rPr>
        <w:t>Estos datos incluyen una disminución del 15 % de casos de migrantes considerados inadmisibles en los puertos de entrada y una reducción del 2 % en las capturas llevadas a cabo por la Patrulla de Fronteras.</w:t>
      </w:r>
    </w:p>
    <w:p w14:paraId="26A680DA" w14:textId="77777777" w:rsidR="00886D5D" w:rsidRPr="005D4D22" w:rsidRDefault="00886D5D" w:rsidP="00886D5D">
      <w:pPr>
        <w:ind w:left="708"/>
        <w:rPr>
          <w:rFonts w:eastAsia="Times New Roman"/>
          <w:b/>
          <w:lang w:val="es-ES" w:eastAsia="es-ES"/>
        </w:rPr>
      </w:pPr>
      <w:r w:rsidRPr="005D4D22">
        <w:br/>
      </w:r>
      <w:r w:rsidRPr="005D4D22">
        <w:rPr>
          <w:b/>
        </w:rPr>
        <w:t>Esta disminución en siete meses es resultado directo de la red de iniciativas de políticas del presidente Trump y de nuestra capacidad para aplicar efectivamente la ley, realzar nuestra seguridad fronteriza y de cuidar apropiadamente por las personas bajo custodia", afirmó el director interino de CBP, Mark Morgan.</w:t>
      </w:r>
    </w:p>
    <w:p w14:paraId="5CA9F0A7" w14:textId="77777777" w:rsidR="00886D5D" w:rsidRPr="005D4D22" w:rsidRDefault="00886D5D" w:rsidP="00886D5D">
      <w:pPr>
        <w:pStyle w:val="NormalWeb"/>
        <w:shd w:val="clear" w:color="auto" w:fill="FFFFFF"/>
        <w:rPr>
          <w:color w:val="000000"/>
          <w:sz w:val="22"/>
          <w:szCs w:val="22"/>
        </w:rPr>
      </w:pPr>
      <w:r w:rsidRPr="005D4D22">
        <w:rPr>
          <w:color w:val="000000"/>
          <w:sz w:val="22"/>
          <w:szCs w:val="22"/>
        </w:rPr>
        <w:t>Desde que lanzó su candidatura presidencial en 2015, Trump ha endurecido las políticas migratorias con el objetivo de reducir al máximo la llegada de extranjeros al país con la construcción del muro a lo largo de los 3 mil 200 kilómetros de la frontera con México como promesa estrella.</w:t>
      </w:r>
    </w:p>
    <w:p w14:paraId="7E821F1D" w14:textId="77777777" w:rsidR="00886D5D" w:rsidRPr="005D4D22" w:rsidRDefault="00886D5D" w:rsidP="00886D5D">
      <w:pPr>
        <w:pStyle w:val="NormalWeb"/>
        <w:shd w:val="clear" w:color="auto" w:fill="FFFFFF"/>
        <w:rPr>
          <w:color w:val="000000"/>
          <w:sz w:val="22"/>
          <w:szCs w:val="22"/>
        </w:rPr>
      </w:pPr>
      <w:r w:rsidRPr="005D4D22">
        <w:rPr>
          <w:color w:val="000000"/>
          <w:sz w:val="22"/>
          <w:szCs w:val="22"/>
        </w:rPr>
        <w:t>Entre 2018 y mediados de 2019, cientos de miles de personas que, en su mayoría, escapaban de la pobreza y la violencia en América Central, llegaron a la frontera sur de EU presentándose a las autoridades para solicitar asilo político.</w:t>
      </w:r>
    </w:p>
    <w:p w14:paraId="60F0A3AE" w14:textId="77777777" w:rsidR="00886D5D" w:rsidRPr="005D4D22" w:rsidRDefault="00886D5D" w:rsidP="00886D5D">
      <w:pPr>
        <w:pStyle w:val="NormalWeb"/>
        <w:shd w:val="clear" w:color="auto" w:fill="FFFFFF"/>
        <w:rPr>
          <w:color w:val="000000"/>
          <w:sz w:val="22"/>
          <w:szCs w:val="22"/>
        </w:rPr>
      </w:pPr>
      <w:r w:rsidRPr="005D4D22">
        <w:rPr>
          <w:color w:val="000000"/>
          <w:sz w:val="22"/>
          <w:szCs w:val="22"/>
        </w:rPr>
        <w:t>Las cifras de CBP muestran que este éxodo centroamericano alcanzó su punto máximo en mayo, con 144 mil 116 casos de detención o negativa a entrar al país, y desde entonces han ido disminuyendo paulatinamente.</w:t>
      </w:r>
    </w:p>
    <w:p w14:paraId="0AC425B4" w14:textId="77777777" w:rsidR="00886D5D" w:rsidRPr="005D4D22" w:rsidRDefault="00886D5D" w:rsidP="00886D5D">
      <w:pPr>
        <w:pStyle w:val="NormalWeb"/>
        <w:shd w:val="clear" w:color="auto" w:fill="FFFFFF"/>
        <w:rPr>
          <w:color w:val="000000"/>
          <w:sz w:val="22"/>
          <w:szCs w:val="22"/>
        </w:rPr>
      </w:pPr>
      <w:r w:rsidRPr="005D4D22">
        <w:rPr>
          <w:color w:val="000000"/>
          <w:sz w:val="22"/>
          <w:szCs w:val="22"/>
        </w:rPr>
        <w:t>Las políticas de Trump para reducir la migración incluyeron la detención de decenas de miles de estos migrantes, la separación de familias, la detención prolongada de menores de edad, la deportación expedita y finalmente un acuerdo con México y Guatemala para enviar de retorno a esos países a quienes han pedido asilo.</w:t>
      </w:r>
    </w:p>
    <w:p w14:paraId="21E7158D" w14:textId="77777777" w:rsidR="00886D5D" w:rsidRPr="005D4D22" w:rsidRDefault="00886D5D" w:rsidP="00886D5D">
      <w:pPr>
        <w:pStyle w:val="NormalWeb"/>
        <w:shd w:val="clear" w:color="auto" w:fill="FFFFFF"/>
        <w:rPr>
          <w:color w:val="000000"/>
          <w:sz w:val="22"/>
          <w:szCs w:val="22"/>
          <w:shd w:val="clear" w:color="auto" w:fill="FFFFFF"/>
        </w:rPr>
      </w:pPr>
      <w:r w:rsidRPr="005D4D22">
        <w:rPr>
          <w:color w:val="000000"/>
          <w:sz w:val="22"/>
          <w:szCs w:val="22"/>
          <w:shd w:val="clear" w:color="auto" w:fill="FFFFFF"/>
        </w:rPr>
        <w:t>Una de estas políticas, el polémico programa Protocolo de Protección Migrante (MPP), ha obligado a más de 56 mil personas a regresar a México, donde deben esperar mientras se completa el trámite de sus pedidos de asilo.</w:t>
      </w:r>
    </w:p>
    <w:p w14:paraId="39328DAD" w14:textId="77777777" w:rsidR="00886D5D" w:rsidRPr="005D4D22" w:rsidRDefault="00886D5D" w:rsidP="00886D5D">
      <w:pPr>
        <w:pStyle w:val="NormalWeb"/>
        <w:shd w:val="clear" w:color="auto" w:fill="FFFFFF"/>
        <w:rPr>
          <w:color w:val="000000"/>
          <w:sz w:val="22"/>
          <w:szCs w:val="22"/>
        </w:rPr>
      </w:pPr>
      <w:r w:rsidRPr="005D4D22">
        <w:rPr>
          <w:color w:val="000000"/>
          <w:sz w:val="22"/>
          <w:szCs w:val="22"/>
        </w:rPr>
        <w:t>Otra de las vertientes para desincentivar la llegada de migrantes es la judicial.</w:t>
      </w:r>
    </w:p>
    <w:p w14:paraId="6371FC50" w14:textId="77777777" w:rsidR="00886D5D" w:rsidRPr="005D4D22" w:rsidRDefault="00886D5D" w:rsidP="00886D5D">
      <w:pPr>
        <w:pStyle w:val="NormalWeb"/>
        <w:shd w:val="clear" w:color="auto" w:fill="FFFFFF"/>
        <w:rPr>
          <w:color w:val="000000"/>
          <w:sz w:val="22"/>
          <w:szCs w:val="22"/>
        </w:rPr>
      </w:pPr>
      <w:r w:rsidRPr="005D4D22">
        <w:rPr>
          <w:color w:val="000000"/>
          <w:sz w:val="22"/>
          <w:szCs w:val="22"/>
        </w:rPr>
        <w:t>Un informe divulgado este miércoles por el centro de Investigación Transacional Record Access Clearinghouse (TRAC) mostró que en el año fiscal 2019, que concluyó el 30 de septiembre pasado, los jueces de inmigración otorgaron asilo a 19 mil 831 personas, casi el doble que en el año fiscal de 2014.</w:t>
      </w:r>
    </w:p>
    <w:p w14:paraId="26E97A6E" w14:textId="77777777" w:rsidR="00886D5D" w:rsidRPr="005D4D22" w:rsidRDefault="00886D5D" w:rsidP="00886D5D">
      <w:pPr>
        <w:pStyle w:val="NormalWeb"/>
        <w:shd w:val="clear" w:color="auto" w:fill="FFFFFF"/>
        <w:rPr>
          <w:color w:val="000000"/>
          <w:sz w:val="22"/>
          <w:szCs w:val="22"/>
        </w:rPr>
      </w:pPr>
      <w:r w:rsidRPr="005D4D22">
        <w:rPr>
          <w:color w:val="000000"/>
          <w:sz w:val="22"/>
          <w:szCs w:val="22"/>
        </w:rPr>
        <w:lastRenderedPageBreak/>
        <w:t>Sin embargo, el número de inmigrantes a los que se les ha negado el asilo u otro tipo de ayuda creció aún más rápido, debido a que pasó de 9 mil 716 inmigrantes a 46 mil 735 en el periodo en estudio.</w:t>
      </w:r>
    </w:p>
    <w:p w14:paraId="660AA0FB" w14:textId="77777777" w:rsidR="00886D5D" w:rsidRPr="005D4D22" w:rsidRDefault="00886D5D" w:rsidP="00886D5D">
      <w:pPr>
        <w:pStyle w:val="NormalWeb"/>
        <w:shd w:val="clear" w:color="auto" w:fill="FFFFFF"/>
        <w:rPr>
          <w:color w:val="000000"/>
          <w:sz w:val="22"/>
          <w:szCs w:val="22"/>
        </w:rPr>
      </w:pPr>
      <w:r w:rsidRPr="005D4D22">
        <w:rPr>
          <w:color w:val="000000"/>
          <w:sz w:val="22"/>
          <w:szCs w:val="22"/>
        </w:rPr>
        <w:t>TRAC destacó que al 69 % de los solicitantes de asilo se les negó este beneficio u otra ayuda en el año fiscal 2019.</w:t>
      </w:r>
    </w:p>
    <w:p w14:paraId="4C454855" w14:textId="40CEA0EA" w:rsidR="00026ABB" w:rsidRDefault="00886D5D" w:rsidP="00886D5D">
      <w:pPr>
        <w:rPr>
          <w:lang w:val="es-ES"/>
        </w:rPr>
      </w:pPr>
      <w:r w:rsidRPr="005D4D22">
        <w:rPr>
          <w:color w:val="000000"/>
        </w:rPr>
        <w:t>CBP indicó que en el mes pasado se redujeron ligeramente las detenciones de unidades familiares con al menos un menor de edad (8 mil 602), adultos que viajaban solos (21 mil 006) y menores no acompañados por un adulto (3 mil 250 casos).</w:t>
      </w:r>
      <w:r>
        <w:rPr>
          <w:color w:val="000000"/>
          <w:sz w:val="30"/>
          <w:szCs w:val="30"/>
        </w:rPr>
        <w:br/>
      </w:r>
    </w:p>
    <w:p w14:paraId="4DF34E2B" w14:textId="5057A623" w:rsidR="00B270D9" w:rsidRDefault="00886D5D" w:rsidP="00B270D9">
      <w:pPr>
        <w:pStyle w:val="Ttulo2"/>
      </w:pPr>
      <w:bookmarkStart w:id="19" w:name="_Toc33732359"/>
      <w:r>
        <w:t>EU</w:t>
      </w:r>
      <w:r w:rsidR="00B270D9" w:rsidRPr="00B270D9">
        <w:t xml:space="preserve"> nombra nuevo director de Patrulla Fronteriza en momento delicado</w:t>
      </w:r>
      <w:bookmarkEnd w:id="19"/>
    </w:p>
    <w:p w14:paraId="61F05041" w14:textId="069028E4" w:rsidR="00B270D9" w:rsidRDefault="00B270D9" w:rsidP="00B270D9">
      <w:pPr>
        <w:shd w:val="clear" w:color="auto" w:fill="FFFFFF"/>
        <w:rPr>
          <w:rFonts w:ascii="Georgia" w:hAnsi="Georgia"/>
          <w:color w:val="222F3A"/>
          <w:sz w:val="24"/>
          <w:szCs w:val="24"/>
        </w:rPr>
      </w:pPr>
      <w:r>
        <w:rPr>
          <w:rStyle w:val="Fecha13"/>
          <w:rFonts w:ascii="Georgia" w:hAnsi="Georgia"/>
          <w:color w:val="A1AAB4"/>
          <w:sz w:val="21"/>
          <w:szCs w:val="21"/>
        </w:rPr>
        <w:t>enero 24, 2020</w:t>
      </w:r>
    </w:p>
    <w:p w14:paraId="04F666EA" w14:textId="77777777" w:rsidR="00B270D9" w:rsidRDefault="00886D5D" w:rsidP="00B270D9">
      <w:pPr>
        <w:shd w:val="clear" w:color="auto" w:fill="FFFFFF"/>
      </w:pPr>
      <w:hyperlink r:id="rId142" w:history="1">
        <w:r w:rsidR="00B270D9">
          <w:rPr>
            <w:rStyle w:val="Hipervnculo"/>
          </w:rPr>
          <w:t>https://www.voanoticias.com/a/nuevo-director-patrulla-fronteriza-momento-delicado/5259290.html</w:t>
        </w:r>
      </w:hyperlink>
    </w:p>
    <w:p w14:paraId="16BE9603" w14:textId="1F907C1F" w:rsidR="00B270D9" w:rsidRDefault="00B270D9" w:rsidP="00B270D9">
      <w:pPr>
        <w:shd w:val="clear" w:color="auto" w:fill="FFFFFF"/>
        <w:rPr>
          <w:rFonts w:ascii="Georgia" w:hAnsi="Georgia"/>
          <w:color w:val="222F3A"/>
          <w:sz w:val="24"/>
          <w:szCs w:val="24"/>
        </w:rPr>
      </w:pPr>
      <w:r>
        <w:rPr>
          <w:rStyle w:val="dateline"/>
          <w:rFonts w:ascii="Georgia" w:hAnsi="Georgia"/>
          <w:caps/>
          <w:color w:val="222F3A"/>
        </w:rPr>
        <w:t>WASHINGTON — </w:t>
      </w:r>
    </w:p>
    <w:p w14:paraId="288DBC65" w14:textId="77777777" w:rsidR="00B270D9" w:rsidRDefault="00B270D9" w:rsidP="00B270D9">
      <w:pPr>
        <w:pStyle w:val="NormalWeb"/>
        <w:shd w:val="clear" w:color="auto" w:fill="FFFFFF"/>
        <w:spacing w:before="0" w:beforeAutospacing="0" w:after="360" w:afterAutospacing="0"/>
        <w:rPr>
          <w:rFonts w:ascii="Georgia" w:hAnsi="Georgia"/>
          <w:color w:val="222F3A"/>
        </w:rPr>
      </w:pPr>
      <w:r>
        <w:rPr>
          <w:rFonts w:ascii="Georgia" w:hAnsi="Georgia"/>
          <w:color w:val="222F3A"/>
        </w:rPr>
        <w:t>El gobierno del presidente estadounidense Donald Trump nombró un nuevo director de la Patrulla Fronteriza, que ha sido miembro de ese organismo durante 27 años. Rodney Scott toma el liderazgo de la agencia en un momento delicado, ya que la patrulla y sus 19.000 agentes están constantemente bajo la lupa.</w:t>
      </w:r>
    </w:p>
    <w:p w14:paraId="60813738" w14:textId="77777777" w:rsidR="00B270D9" w:rsidRDefault="00B270D9" w:rsidP="00B270D9">
      <w:pPr>
        <w:pStyle w:val="NormalWeb"/>
        <w:shd w:val="clear" w:color="auto" w:fill="FFFFFF"/>
        <w:spacing w:before="0" w:beforeAutospacing="0" w:after="360" w:afterAutospacing="0"/>
        <w:rPr>
          <w:rFonts w:ascii="Georgia" w:hAnsi="Georgia"/>
          <w:color w:val="222F3A"/>
        </w:rPr>
      </w:pPr>
      <w:r>
        <w:rPr>
          <w:rFonts w:ascii="Georgia" w:hAnsi="Georgia"/>
          <w:color w:val="222F3A"/>
        </w:rPr>
        <w:t>Scott reemplazará a Carla Provost, quien se jubilará, de acuerdo con un anuncio obtenido el viernes por </w:t>
      </w:r>
      <w:r>
        <w:rPr>
          <w:rStyle w:val="nfasis"/>
          <w:rFonts w:ascii="Georgia" w:eastAsiaTheme="majorEastAsia" w:hAnsi="Georgia"/>
          <w:color w:val="222F3A"/>
        </w:rPr>
        <w:t>The Associated Press</w:t>
      </w:r>
      <w:r>
        <w:rPr>
          <w:rFonts w:ascii="Georgia" w:hAnsi="Georgia"/>
          <w:color w:val="222F3A"/>
        </w:rPr>
        <w:t> por parte de Mark Morgan, director interino de la Oficina de Aduanas y Protección Fronteriza de Estados Unidos (CBP por sus siglas en inglés).</w:t>
      </w:r>
    </w:p>
    <w:p w14:paraId="583058F4" w14:textId="77777777" w:rsidR="00B270D9" w:rsidRDefault="00B270D9" w:rsidP="00B270D9">
      <w:pPr>
        <w:pStyle w:val="NormalWeb"/>
        <w:shd w:val="clear" w:color="auto" w:fill="FFFFFF"/>
        <w:spacing w:before="0" w:beforeAutospacing="0" w:after="360" w:afterAutospacing="0"/>
        <w:rPr>
          <w:rFonts w:ascii="Georgia" w:hAnsi="Georgia"/>
          <w:color w:val="222F3A"/>
        </w:rPr>
      </w:pPr>
      <w:r>
        <w:rPr>
          <w:rFonts w:ascii="Georgia" w:hAnsi="Georgia"/>
          <w:color w:val="222F3A"/>
        </w:rPr>
        <w:t>La CBP ha sido objeto de fuertes críticas por sus instalaciones abarrotadas de inmigrantes detenidos durante largos períodos durante un auge de la inmigración en que el sistema estaba paralizado en todos sus extremos.</w:t>
      </w:r>
    </w:p>
    <w:p w14:paraId="51D15AE9" w14:textId="77777777" w:rsidR="00B270D9" w:rsidRDefault="00B270D9" w:rsidP="00B270D9">
      <w:pPr>
        <w:pStyle w:val="NormalWeb"/>
        <w:shd w:val="clear" w:color="auto" w:fill="FFFFFF"/>
        <w:spacing w:before="0" w:beforeAutospacing="0" w:after="360" w:afterAutospacing="0"/>
        <w:rPr>
          <w:rFonts w:ascii="Georgia" w:hAnsi="Georgia"/>
          <w:color w:val="222F3A"/>
        </w:rPr>
      </w:pPr>
      <w:r>
        <w:rPr>
          <w:rFonts w:ascii="Georgia" w:hAnsi="Georgia"/>
          <w:color w:val="222F3A"/>
        </w:rPr>
        <w:t>Los agentes suplicaron ayuda, pero fue apenas a mediados del año pasado -cuando se publicaron los informes sobre las condiciones sórdidas de detención y las muertes de niños- que el Congreso autorizó fondos adicionales para aumentar la capacidad de los sitios de detención.</w:t>
      </w:r>
    </w:p>
    <w:p w14:paraId="6799876A" w14:textId="77777777" w:rsidR="00B270D9" w:rsidRDefault="00B270D9" w:rsidP="00B270D9">
      <w:pPr>
        <w:pStyle w:val="NormalWeb"/>
        <w:shd w:val="clear" w:color="auto" w:fill="FFFFFF"/>
        <w:spacing w:before="0" w:beforeAutospacing="0" w:after="360" w:afterAutospacing="0"/>
        <w:rPr>
          <w:rFonts w:ascii="Georgia" w:hAnsi="Georgia"/>
          <w:color w:val="222F3A"/>
        </w:rPr>
      </w:pPr>
      <w:r>
        <w:rPr>
          <w:rFonts w:ascii="Georgia" w:hAnsi="Georgia"/>
          <w:color w:val="222F3A"/>
        </w:rPr>
        <w:t>A lo largo del año fiscal que finalizó el 30 de septiembre, la CBP efectuó 859.510 detenciones. Además, 110.000 personas trataron de ingresar legalmente, pero se las consideró inadmisibles. Desde principios de siglo se produjeron casi 1 millón de cruces, pero se trataba principalmente de hombres solos a los que era fácil expulsar a México, su país de origen. Las familias provenientes de Centroamérica requieren otro tipo de trato.</w:t>
      </w:r>
    </w:p>
    <w:p w14:paraId="07ECE77F" w14:textId="77777777" w:rsidR="00B270D9" w:rsidRDefault="00B270D9" w:rsidP="00B270D9">
      <w:pPr>
        <w:pStyle w:val="NormalWeb"/>
        <w:shd w:val="clear" w:color="auto" w:fill="FFFFFF"/>
        <w:spacing w:before="0" w:beforeAutospacing="0" w:after="360" w:afterAutospacing="0"/>
        <w:rPr>
          <w:rFonts w:ascii="Georgia" w:hAnsi="Georgia"/>
          <w:color w:val="222F3A"/>
        </w:rPr>
      </w:pPr>
      <w:r>
        <w:rPr>
          <w:rFonts w:ascii="Georgia" w:hAnsi="Georgia"/>
          <w:color w:val="222F3A"/>
        </w:rPr>
        <w:lastRenderedPageBreak/>
        <w:t>Desde entonces las cifras han caído bruscamente, debido en parte a la medida que obliga a los solicitantes de asilo a realizar su trámite desde México, no en Estados Unidos. Se ha expulsado a más de 50.000 personas.</w:t>
      </w:r>
    </w:p>
    <w:p w14:paraId="26799B86" w14:textId="77777777" w:rsidR="00B270D9" w:rsidRDefault="00B270D9" w:rsidP="00B270D9">
      <w:pPr>
        <w:pStyle w:val="NormalWeb"/>
        <w:shd w:val="clear" w:color="auto" w:fill="FFFFFF"/>
        <w:spacing w:before="0" w:beforeAutospacing="0" w:after="360" w:afterAutospacing="0"/>
        <w:rPr>
          <w:rFonts w:ascii="Georgia" w:hAnsi="Georgia"/>
          <w:color w:val="222F3A"/>
        </w:rPr>
      </w:pPr>
      <w:r>
        <w:rPr>
          <w:rFonts w:ascii="Georgia" w:hAnsi="Georgia"/>
          <w:color w:val="222F3A"/>
        </w:rPr>
        <w:t>Morgan dijo que Scott es la “personificación absoluta del lema de la Patrulla Fronteriza de Estados Unidos: ‘Honor Primero’”.</w:t>
      </w:r>
    </w:p>
    <w:p w14:paraId="77BBECC4" w14:textId="567D0625" w:rsidR="00B270D9" w:rsidRPr="00B270D9" w:rsidRDefault="00B270D9" w:rsidP="00B270D9">
      <w:pPr>
        <w:pStyle w:val="NormalWeb"/>
        <w:shd w:val="clear" w:color="auto" w:fill="FFFFFF"/>
        <w:spacing w:before="0" w:beforeAutospacing="0" w:after="360" w:afterAutospacing="0"/>
        <w:rPr>
          <w:rFonts w:ascii="Georgia" w:hAnsi="Georgia"/>
          <w:color w:val="222F3A"/>
        </w:rPr>
      </w:pPr>
      <w:r>
        <w:rPr>
          <w:rFonts w:ascii="Georgia" w:hAnsi="Georgia"/>
          <w:color w:val="222F3A"/>
        </w:rPr>
        <w:t>“Confío en que, bajo su conducción, los hombres y mujeres de la Patrulla Fronteriza estarán bien atendidos, las leyes de esta nación serán aplicadas y nuestras fronteras estarán seguras”, dijo Morgan.</w:t>
      </w:r>
    </w:p>
    <w:p w14:paraId="7F772418" w14:textId="77777777" w:rsidR="00B270D9" w:rsidRDefault="00B270D9" w:rsidP="00B270D9">
      <w:pPr>
        <w:pStyle w:val="NormalWeb"/>
        <w:shd w:val="clear" w:color="auto" w:fill="FFFFFF"/>
        <w:spacing w:before="0" w:beforeAutospacing="0" w:after="360" w:afterAutospacing="0"/>
        <w:rPr>
          <w:rFonts w:ascii="Georgia" w:hAnsi="Georgia"/>
          <w:color w:val="222F3A"/>
        </w:rPr>
      </w:pPr>
      <w:r>
        <w:rPr>
          <w:rFonts w:ascii="Georgia" w:hAnsi="Georgia"/>
          <w:color w:val="222F3A"/>
        </w:rPr>
        <w:t>Provost fue la primera mujer en asumir el cargo en la historia de la agencia. Con años de experiencia, modernizó el manual de la agencia sobre el empleo de la fuerza.</w:t>
      </w:r>
    </w:p>
    <w:p w14:paraId="18B0A787" w14:textId="77777777" w:rsidR="00B270D9" w:rsidRDefault="00B270D9" w:rsidP="00B270D9">
      <w:pPr>
        <w:pStyle w:val="NormalWeb"/>
        <w:shd w:val="clear" w:color="auto" w:fill="FFFFFF"/>
        <w:spacing w:before="0" w:beforeAutospacing="0" w:after="0" w:afterAutospacing="0"/>
        <w:rPr>
          <w:rFonts w:ascii="Georgia" w:hAnsi="Georgia"/>
          <w:color w:val="222F3A"/>
        </w:rPr>
      </w:pPr>
      <w:r>
        <w:rPr>
          <w:rFonts w:ascii="Georgia" w:hAnsi="Georgia"/>
          <w:color w:val="222F3A"/>
        </w:rPr>
        <w:t>Declaró “totalmente inapropiado” un grupo cerrado en Facebook con miles de miembros que se burlaba de migrantes y legisladores. Investigó a decenas de agentes y sancionó a algunos de ellos.</w:t>
      </w:r>
    </w:p>
    <w:p w14:paraId="4C11317B" w14:textId="09F798E1" w:rsidR="00B270D9" w:rsidRDefault="00B270D9" w:rsidP="000E0969">
      <w:pPr>
        <w:rPr>
          <w:lang w:val="es-ES"/>
        </w:rPr>
      </w:pPr>
    </w:p>
    <w:p w14:paraId="7AB0B891" w14:textId="77777777" w:rsidR="00EB7FE6" w:rsidRDefault="00EB7FE6" w:rsidP="000E0969">
      <w:pPr>
        <w:rPr>
          <w:lang w:val="es-ES"/>
        </w:rPr>
      </w:pPr>
    </w:p>
    <w:p w14:paraId="227B84E8" w14:textId="77777777" w:rsidR="003E118A" w:rsidRDefault="003E118A" w:rsidP="003E118A">
      <w:pPr>
        <w:pStyle w:val="Ttulo1"/>
        <w:rPr>
          <w:rFonts w:ascii="Berlin Sans FB Demi" w:hAnsi="Berlin Sans FB Demi"/>
          <w:lang w:val="es-ES"/>
        </w:rPr>
      </w:pPr>
      <w:bookmarkStart w:id="20" w:name="_Toc33732360"/>
      <w:r>
        <w:rPr>
          <w:rFonts w:ascii="Berlin Sans FB Demi" w:hAnsi="Berlin Sans FB Demi"/>
          <w:lang w:val="es-ES"/>
        </w:rPr>
        <w:t>MEXICO</w:t>
      </w:r>
      <w:bookmarkEnd w:id="20"/>
    </w:p>
    <w:p w14:paraId="6572A9C8" w14:textId="5AB8F638" w:rsidR="0081033D" w:rsidRDefault="0081033D" w:rsidP="0081033D">
      <w:pPr>
        <w:rPr>
          <w:lang w:val="es-ES"/>
        </w:rPr>
      </w:pPr>
      <w:bookmarkStart w:id="21" w:name="_Jorge_Durand:_Balance"/>
      <w:bookmarkEnd w:id="21"/>
    </w:p>
    <w:p w14:paraId="39B66A76" w14:textId="268A06A2" w:rsidR="00435654" w:rsidRDefault="00435654" w:rsidP="00435654">
      <w:pPr>
        <w:pStyle w:val="Ttulo2"/>
        <w:rPr>
          <w:sz w:val="48"/>
          <w:szCs w:val="48"/>
        </w:rPr>
      </w:pPr>
      <w:bookmarkStart w:id="22" w:name="_Toc33732361"/>
      <w:r>
        <w:t>“Quédate en México” deja</w:t>
      </w:r>
      <w:r w:rsidRPr="00435654">
        <w:t xml:space="preserve"> en u</w:t>
      </w:r>
      <w:r>
        <w:t>n año cientos de víctimas de delincuencia y violaciones a DH</w:t>
      </w:r>
      <w:bookmarkEnd w:id="22"/>
    </w:p>
    <w:p w14:paraId="462ED892" w14:textId="77777777" w:rsidR="00435654" w:rsidRDefault="00886D5D" w:rsidP="00435654">
      <w:pPr>
        <w:pStyle w:val="NormalWeb"/>
        <w:spacing w:before="0" w:beforeAutospacing="0" w:after="0" w:afterAutospacing="0"/>
        <w:textAlignment w:val="baseline"/>
      </w:pPr>
      <w:hyperlink r:id="rId143" w:history="1">
        <w:r w:rsidR="00435654">
          <w:rPr>
            <w:rStyle w:val="Hipervnculo"/>
          </w:rPr>
          <w:t>https://www.prensalibre.com/guatemala/migrantes/politica-quedate-en-mexico-ha-dejado-en-un-ano-cientos-de-victimas-por-delincuencia-y-violaciones-de-derechos-humanos/</w:t>
        </w:r>
      </w:hyperlink>
    </w:p>
    <w:p w14:paraId="776225CE" w14:textId="77777777" w:rsidR="00435654" w:rsidRDefault="00435654" w:rsidP="00435654">
      <w:pPr>
        <w:pStyle w:val="NormalWeb"/>
        <w:spacing w:before="0" w:beforeAutospacing="0" w:after="0" w:afterAutospacing="0"/>
        <w:textAlignment w:val="baseline"/>
      </w:pPr>
    </w:p>
    <w:p w14:paraId="261F010B" w14:textId="3F428E84" w:rsidR="00435654" w:rsidRDefault="00435654" w:rsidP="00435654">
      <w:pPr>
        <w:pStyle w:val="NormalWeb"/>
        <w:spacing w:before="0" w:beforeAutospacing="0" w:after="0" w:afterAutospacing="0"/>
        <w:textAlignment w:val="baseline"/>
        <w:rPr>
          <w:color w:val="757575"/>
          <w:spacing w:val="-8"/>
          <w:sz w:val="30"/>
          <w:szCs w:val="30"/>
        </w:rPr>
      </w:pPr>
      <w:r>
        <w:rPr>
          <w:color w:val="757575"/>
          <w:spacing w:val="-8"/>
          <w:sz w:val="30"/>
          <w:szCs w:val="30"/>
        </w:rPr>
        <w:t>La medida de devolución de solicitantes de asilo a México mantiene atrapados a casi 60 mil migrantes en las ciudades fronterizas mexicanas, entre ellos más de 15 mil guatemaltecos.</w:t>
      </w:r>
    </w:p>
    <w:p w14:paraId="1EB16E48" w14:textId="77777777" w:rsidR="00435654" w:rsidRDefault="00435654" w:rsidP="00435654">
      <w:pPr>
        <w:pStyle w:val="NormalWeb"/>
        <w:spacing w:before="0" w:beforeAutospacing="0" w:after="0" w:afterAutospacing="0"/>
        <w:textAlignment w:val="baseline"/>
        <w:rPr>
          <w:color w:val="757575"/>
          <w:spacing w:val="-8"/>
          <w:sz w:val="30"/>
          <w:szCs w:val="30"/>
        </w:rPr>
      </w:pPr>
    </w:p>
    <w:p w14:paraId="1DFB9131" w14:textId="5FB43C01" w:rsidR="00435654" w:rsidRDefault="00435654" w:rsidP="00435654">
      <w:pPr>
        <w:pStyle w:val="sart-author"/>
        <w:spacing w:before="0" w:beforeAutospacing="0" w:after="0" w:afterAutospacing="0"/>
        <w:textAlignment w:val="baseline"/>
      </w:pPr>
      <w:r>
        <w:rPr>
          <w:rStyle w:val="byline"/>
          <w:b/>
          <w:bCs/>
          <w:spacing w:val="-8"/>
          <w:sz w:val="27"/>
          <w:szCs w:val="27"/>
          <w:bdr w:val="none" w:sz="0" w:space="0" w:color="auto" w:frame="1"/>
        </w:rPr>
        <w:t>Por </w:t>
      </w:r>
      <w:r>
        <w:rPr>
          <w:b/>
          <w:bCs/>
          <w:spacing w:val="-8"/>
          <w:sz w:val="27"/>
          <w:szCs w:val="27"/>
          <w:bdr w:val="none" w:sz="0" w:space="0" w:color="auto" w:frame="1"/>
        </w:rPr>
        <w:t>Sergio Morales Rodas</w:t>
      </w:r>
      <w:r>
        <w:t xml:space="preserve"> </w:t>
      </w:r>
    </w:p>
    <w:p w14:paraId="206ECC5B" w14:textId="60356246" w:rsidR="00435654" w:rsidRDefault="00435654" w:rsidP="00435654">
      <w:pPr>
        <w:pStyle w:val="sart-author"/>
        <w:spacing w:before="0" w:beforeAutospacing="0" w:after="0" w:afterAutospacing="0"/>
        <w:textAlignment w:val="baseline"/>
      </w:pPr>
      <w:r>
        <w:t>30 de enero de 2020</w:t>
      </w:r>
    </w:p>
    <w:p w14:paraId="56FDCA68" w14:textId="77777777" w:rsidR="00435654" w:rsidRDefault="00435654" w:rsidP="00435654">
      <w:r>
        <w:rPr>
          <w:rFonts w:ascii="Merriweather" w:hAnsi="Merriweather"/>
          <w:color w:val="111113"/>
          <w:shd w:val="clear" w:color="auto" w:fill="FFFFFF"/>
        </w:rPr>
        <w:t> </w:t>
      </w:r>
    </w:p>
    <w:p w14:paraId="7180F217" w14:textId="35258BEB" w:rsidR="00435654" w:rsidRDefault="00435654" w:rsidP="0043565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La política Quédate en México del gobierno de EE. UU. ha causado sufrimiento y angustia a miles de migrantes que se encuentran varados en las ciudades fronterizas mexicanas debido a que muchos han sido víctimas de delincuentes, secuestradores y extorsionistas, aseguran organizaciones humanitarias. </w:t>
      </w:r>
    </w:p>
    <w:p w14:paraId="7AD45C8E" w14:textId="77777777" w:rsidR="00435654" w:rsidRDefault="00435654" w:rsidP="0043565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Hasta diciembre pasado 59 mil 241 personas habían sido retornadas a México dentro del Protocolo de Protección al Migrante (MPP, en inglés), más conocido como Quédate en México. De estos, 15 mil nueve son guatemaltecos, el 25.33 por ciento.</w:t>
      </w:r>
    </w:p>
    <w:p w14:paraId="3FEFABB2" w14:textId="77777777" w:rsidR="00435654" w:rsidRDefault="00435654" w:rsidP="0043565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Guatemala es el segundo país con más de sus ciudadanos que permanecen en aquellas ciudades mexicanas, solo detrás de Honduras, cuyos connacionales suman 21 mil 786.</w:t>
      </w:r>
    </w:p>
    <w:p w14:paraId="689AAC18" w14:textId="77777777" w:rsidR="00435654" w:rsidRDefault="00435654" w:rsidP="0043565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Instituto Fronterizo Esperanza (HBI, en inglés) hizo un recuento de los vejámenes que han sufrido los solicitantes de asilo devueltos a México bajo el MPP, y mediante entrevistas con los migrantes en albergues ubicados en Ciudad Juárez, documentó por lo menos seis grandes abusos y violaciones a su seguridad y derechos fundamentales que han sufrido los indocumentados.</w:t>
      </w:r>
    </w:p>
    <w:p w14:paraId="10C90C28" w14:textId="77777777" w:rsidR="00435654" w:rsidRDefault="00435654" w:rsidP="0043565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Estos son:</w:t>
      </w:r>
    </w:p>
    <w:p w14:paraId="0BE4228A" w14:textId="77777777" w:rsidR="00435654" w:rsidRDefault="00435654" w:rsidP="00435654">
      <w:pPr>
        <w:numPr>
          <w:ilvl w:val="0"/>
          <w:numId w:val="21"/>
        </w:numPr>
        <w:pBdr>
          <w:bottom w:val="single" w:sz="6" w:space="8" w:color="DEDFE2"/>
        </w:pBdr>
        <w:shd w:val="clear" w:color="auto" w:fill="FFFFFF"/>
        <w:spacing w:after="150" w:line="240" w:lineRule="auto"/>
        <w:ind w:left="0"/>
        <w:textAlignment w:val="baseline"/>
        <w:rPr>
          <w:rFonts w:ascii="Merriweather" w:hAnsi="Merriweather"/>
          <w:color w:val="111113"/>
          <w:sz w:val="27"/>
          <w:szCs w:val="27"/>
        </w:rPr>
      </w:pPr>
      <w:r>
        <w:rPr>
          <w:rFonts w:ascii="Merriweather" w:hAnsi="Merriweather"/>
          <w:color w:val="111113"/>
          <w:sz w:val="27"/>
          <w:szCs w:val="27"/>
        </w:rPr>
        <w:t>Extorsiones, secuestros y otros actos criminales</w:t>
      </w:r>
    </w:p>
    <w:p w14:paraId="4A0DD0F6" w14:textId="77777777" w:rsidR="00435654" w:rsidRDefault="00435654" w:rsidP="00435654">
      <w:pPr>
        <w:numPr>
          <w:ilvl w:val="0"/>
          <w:numId w:val="21"/>
        </w:numPr>
        <w:pBdr>
          <w:bottom w:val="single" w:sz="6" w:space="8" w:color="DEDFE2"/>
        </w:pBdr>
        <w:shd w:val="clear" w:color="auto" w:fill="FFFFFF"/>
        <w:spacing w:after="150" w:line="240" w:lineRule="auto"/>
        <w:ind w:left="0"/>
        <w:textAlignment w:val="baseline"/>
        <w:rPr>
          <w:rFonts w:ascii="Merriweather" w:hAnsi="Merriweather"/>
          <w:color w:val="111113"/>
          <w:sz w:val="27"/>
          <w:szCs w:val="27"/>
        </w:rPr>
      </w:pPr>
      <w:r>
        <w:rPr>
          <w:rFonts w:ascii="Merriweather" w:hAnsi="Merriweather"/>
          <w:color w:val="111113"/>
          <w:sz w:val="27"/>
          <w:szCs w:val="27"/>
        </w:rPr>
        <w:t>Desapariciones forzadas</w:t>
      </w:r>
    </w:p>
    <w:p w14:paraId="0F165C7D" w14:textId="77777777" w:rsidR="00435654" w:rsidRDefault="00435654" w:rsidP="00435654">
      <w:pPr>
        <w:numPr>
          <w:ilvl w:val="0"/>
          <w:numId w:val="21"/>
        </w:numPr>
        <w:pBdr>
          <w:bottom w:val="single" w:sz="6" w:space="8" w:color="DEDFE2"/>
        </w:pBdr>
        <w:shd w:val="clear" w:color="auto" w:fill="FFFFFF"/>
        <w:spacing w:after="150" w:line="240" w:lineRule="auto"/>
        <w:ind w:left="0"/>
        <w:textAlignment w:val="baseline"/>
        <w:rPr>
          <w:rFonts w:ascii="Merriweather" w:hAnsi="Merriweather"/>
          <w:color w:val="111113"/>
          <w:sz w:val="27"/>
          <w:szCs w:val="27"/>
        </w:rPr>
      </w:pPr>
      <w:r>
        <w:rPr>
          <w:rFonts w:ascii="Merriweather" w:hAnsi="Merriweather"/>
          <w:color w:val="111113"/>
          <w:sz w:val="27"/>
          <w:szCs w:val="27"/>
        </w:rPr>
        <w:t>Tortura y otros tratos crueles, inhumanos y degradantes</w:t>
      </w:r>
    </w:p>
    <w:p w14:paraId="67E6E932" w14:textId="77777777" w:rsidR="00435654" w:rsidRDefault="00435654" w:rsidP="00435654">
      <w:pPr>
        <w:numPr>
          <w:ilvl w:val="0"/>
          <w:numId w:val="21"/>
        </w:numPr>
        <w:pBdr>
          <w:bottom w:val="single" w:sz="6" w:space="8" w:color="DEDFE2"/>
        </w:pBdr>
        <w:shd w:val="clear" w:color="auto" w:fill="FFFFFF"/>
        <w:spacing w:after="150" w:line="240" w:lineRule="auto"/>
        <w:ind w:left="0"/>
        <w:textAlignment w:val="baseline"/>
        <w:rPr>
          <w:rFonts w:ascii="Merriweather" w:hAnsi="Merriweather"/>
          <w:color w:val="111113"/>
          <w:sz w:val="27"/>
          <w:szCs w:val="27"/>
        </w:rPr>
      </w:pPr>
      <w:r>
        <w:rPr>
          <w:rFonts w:ascii="Merriweather" w:hAnsi="Merriweather"/>
          <w:color w:val="111113"/>
          <w:sz w:val="27"/>
          <w:szCs w:val="27"/>
        </w:rPr>
        <w:t>Detenciones arbitrarias y prolongadas</w:t>
      </w:r>
    </w:p>
    <w:p w14:paraId="208D0F70" w14:textId="77777777" w:rsidR="00435654" w:rsidRDefault="00435654" w:rsidP="00435654">
      <w:pPr>
        <w:numPr>
          <w:ilvl w:val="0"/>
          <w:numId w:val="21"/>
        </w:numPr>
        <w:pBdr>
          <w:bottom w:val="single" w:sz="6" w:space="8" w:color="DEDFE2"/>
        </w:pBdr>
        <w:shd w:val="clear" w:color="auto" w:fill="FFFFFF"/>
        <w:spacing w:after="150" w:line="240" w:lineRule="auto"/>
        <w:ind w:left="0"/>
        <w:textAlignment w:val="baseline"/>
        <w:rPr>
          <w:rFonts w:ascii="Merriweather" w:hAnsi="Merriweather"/>
          <w:color w:val="111113"/>
          <w:sz w:val="27"/>
          <w:szCs w:val="27"/>
        </w:rPr>
      </w:pPr>
      <w:r>
        <w:rPr>
          <w:rFonts w:ascii="Merriweather" w:hAnsi="Merriweather"/>
          <w:color w:val="111113"/>
          <w:sz w:val="27"/>
          <w:szCs w:val="27"/>
        </w:rPr>
        <w:t>Violación a los derechos económicos, sociales y culturales; y,</w:t>
      </w:r>
    </w:p>
    <w:p w14:paraId="5E960138" w14:textId="77777777" w:rsidR="00435654" w:rsidRDefault="00435654" w:rsidP="00435654">
      <w:pPr>
        <w:numPr>
          <w:ilvl w:val="0"/>
          <w:numId w:val="21"/>
        </w:numPr>
        <w:pBdr>
          <w:bottom w:val="single" w:sz="6" w:space="8" w:color="DEDFE2"/>
        </w:pBdr>
        <w:shd w:val="clear" w:color="auto" w:fill="FFFFFF"/>
        <w:spacing w:after="150" w:line="240" w:lineRule="auto"/>
        <w:ind w:left="0"/>
        <w:textAlignment w:val="baseline"/>
        <w:rPr>
          <w:rFonts w:ascii="Merriweather" w:hAnsi="Merriweather"/>
          <w:color w:val="111113"/>
          <w:sz w:val="27"/>
          <w:szCs w:val="27"/>
        </w:rPr>
      </w:pPr>
      <w:r>
        <w:rPr>
          <w:rFonts w:ascii="Merriweather" w:hAnsi="Merriweather"/>
          <w:color w:val="111113"/>
          <w:sz w:val="27"/>
          <w:szCs w:val="27"/>
        </w:rPr>
        <w:t>Discriminación</w:t>
      </w:r>
    </w:p>
    <w:p w14:paraId="3BB9B0C3" w14:textId="77777777" w:rsidR="00435654" w:rsidRDefault="00435654" w:rsidP="0043565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análisis del HBI refiere que los migrantes se enfrentan regularmente a situaciones que ponen en peligro su vida, y señala que varios de ellos afirmaron haber sido víctimas de la delincuencia, incluso de hechos perpetrados por las propias autoridades mexicanas.</w:t>
      </w:r>
    </w:p>
    <w:p w14:paraId="5DBF0680" w14:textId="77777777" w:rsidR="00435654" w:rsidRDefault="00435654" w:rsidP="0043565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informe relata, por ejemplo, el caso de dos venezolanos, padre e hijo, que viajaron hasta Monterrey para luego trasladarse a Ciudad Juárez, ya que su intención era pedir asilo a EE. UU. Al estar en la primera de las ciudades mexicanas, policías los encerraron por seis horas en un cuarto y les tomaron fotografías a sus pasaportes.</w:t>
      </w:r>
    </w:p>
    <w:p w14:paraId="53A135EA" w14:textId="77777777" w:rsidR="00435654" w:rsidRDefault="00435654" w:rsidP="0043565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Al llegar a Ciudad Juárez, agentes policiales los retuvieron y les dijeron que sabían que eran venezolanos y que pedirían asilo y que por lo tanto no los podían dejar ir. Al día siguiente los metieron por la fuerza a un vehículo y bajo amenazas de muerte lograron que un familiar les pagara US$6 mil.</w:t>
      </w:r>
    </w:p>
    <w:p w14:paraId="52246892" w14:textId="262EAB99" w:rsidR="00435654" w:rsidRPr="00435654" w:rsidRDefault="00435654" w:rsidP="00435654">
      <w:pPr>
        <w:rPr>
          <w:b/>
        </w:rPr>
      </w:pPr>
      <w:r w:rsidRPr="00435654">
        <w:rPr>
          <w:b/>
        </w:rPr>
        <w:t>Desapariciones y secuestros</w:t>
      </w:r>
    </w:p>
    <w:p w14:paraId="59CC8C51" w14:textId="77777777" w:rsidR="00435654" w:rsidRDefault="00435654" w:rsidP="0043565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Las desapariciones, así como los secuestros con fines de extorsión también son parte de la historia de sufrimiento de los migrantes. El informe del HBI documentó el caso de un hondureño que con su hija de cuatro años fue secuestrado luego de proporcionar su información a dos militares que lo interrogaron.</w:t>
      </w:r>
    </w:p>
    <w:p w14:paraId="172FF31E" w14:textId="77777777" w:rsidR="00435654" w:rsidRDefault="00435654" w:rsidP="00435654">
      <w:pPr>
        <w:numPr>
          <w:ilvl w:val="0"/>
          <w:numId w:val="22"/>
        </w:numPr>
        <w:pBdr>
          <w:top w:val="single" w:sz="6" w:space="8" w:color="DEDFE2"/>
        </w:pBdr>
        <w:shd w:val="clear" w:color="auto" w:fill="FFFFFF"/>
        <w:spacing w:after="0" w:line="240" w:lineRule="auto"/>
        <w:ind w:left="0"/>
        <w:textAlignment w:val="baseline"/>
        <w:rPr>
          <w:rFonts w:ascii="Merriweather" w:hAnsi="Merriweather"/>
          <w:color w:val="111113"/>
          <w:sz w:val="27"/>
          <w:szCs w:val="27"/>
        </w:rPr>
      </w:pPr>
      <w:r>
        <w:rPr>
          <w:rStyle w:val="Textoennegrita"/>
          <w:rFonts w:ascii="Merriweather" w:hAnsi="Merriweather"/>
          <w:color w:val="111113"/>
          <w:sz w:val="27"/>
          <w:szCs w:val="27"/>
          <w:bdr w:val="none" w:sz="0" w:space="0" w:color="auto" w:frame="1"/>
        </w:rPr>
        <w:lastRenderedPageBreak/>
        <w:t>Los solicitantes de asilo devueltos por EE. a México suman casi 60 mil </w:t>
      </w:r>
    </w:p>
    <w:p w14:paraId="258E8AC2" w14:textId="59718A93" w:rsidR="00435654" w:rsidRDefault="00435654" w:rsidP="00435654">
      <w:pPr>
        <w:shd w:val="clear" w:color="auto" w:fill="FFFFFF"/>
        <w:textAlignment w:val="baseline"/>
        <w:rPr>
          <w:rFonts w:ascii="Merriweather" w:hAnsi="Merriweather"/>
          <w:color w:val="111113"/>
          <w:sz w:val="27"/>
          <w:szCs w:val="27"/>
        </w:rPr>
      </w:pPr>
      <w:r>
        <w:rPr>
          <w:rFonts w:ascii="Merriweather" w:hAnsi="Merriweather"/>
          <w:color w:val="111113"/>
          <w:sz w:val="27"/>
          <w:szCs w:val="27"/>
        </w:rPr>
        <w:t>Show </w:t>
      </w:r>
      <w:r>
        <w:rPr>
          <w:rFonts w:ascii="Merriweather" w:hAnsi="Merriweather"/>
          <w:color w:val="111113"/>
          <w:sz w:val="27"/>
          <w:szCs w:val="27"/>
        </w:rPr>
        <w:object w:dxaOrig="0" w:dyaOrig="0" w14:anchorId="38F560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2.5pt;height:18pt" o:ole="">
            <v:imagedata r:id="rId144" o:title=""/>
          </v:shape>
          <w:control r:id="rId145" w:name="DefaultOcxName" w:shapeid="_x0000_i1028"/>
        </w:object>
      </w:r>
      <w:r>
        <w:rPr>
          <w:rFonts w:ascii="Merriweather" w:hAnsi="Merriweather"/>
          <w:color w:val="111113"/>
          <w:sz w:val="27"/>
          <w:szCs w:val="27"/>
        </w:rPr>
        <w:t> entries</w:t>
      </w:r>
    </w:p>
    <w:p w14:paraId="686E0B8B" w14:textId="77777777" w:rsidR="00435654" w:rsidRDefault="00435654" w:rsidP="00435654">
      <w:pPr>
        <w:shd w:val="clear" w:color="auto" w:fill="FFFFFF"/>
        <w:textAlignment w:val="baseline"/>
        <w:rPr>
          <w:rFonts w:ascii="Merriweather" w:hAnsi="Merriweather"/>
          <w:color w:val="111113"/>
          <w:sz w:val="27"/>
          <w:szCs w:val="27"/>
        </w:rPr>
      </w:pPr>
      <w:r>
        <w:rPr>
          <w:rFonts w:ascii="Merriweather" w:hAnsi="Merriweather"/>
          <w:color w:val="111113"/>
          <w:sz w:val="27"/>
          <w:szCs w:val="27"/>
        </w:rPr>
        <w:t>Search:</w:t>
      </w:r>
    </w:p>
    <w:tbl>
      <w:tblPr>
        <w:tblW w:w="5954" w:type="dxa"/>
        <w:tblCellMar>
          <w:left w:w="0" w:type="dxa"/>
          <w:right w:w="0" w:type="dxa"/>
        </w:tblCellMar>
        <w:tblLook w:val="04A0" w:firstRow="1" w:lastRow="0" w:firstColumn="1" w:lastColumn="0" w:noHBand="0" w:noVBand="1"/>
      </w:tblPr>
      <w:tblGrid>
        <w:gridCol w:w="1652"/>
        <w:gridCol w:w="2189"/>
        <w:gridCol w:w="2113"/>
      </w:tblGrid>
      <w:tr w:rsidR="00435654" w:rsidRPr="00435654" w14:paraId="3F51752D" w14:textId="77777777" w:rsidTr="00435654">
        <w:trPr>
          <w:tblHeader/>
        </w:trPr>
        <w:tc>
          <w:tcPr>
            <w:tcW w:w="1652" w:type="dxa"/>
            <w:tcBorders>
              <w:top w:val="nil"/>
              <w:left w:val="nil"/>
              <w:bottom w:val="single" w:sz="6" w:space="0" w:color="DDDDDD"/>
              <w:right w:val="nil"/>
            </w:tcBorders>
            <w:shd w:val="clear" w:color="auto" w:fill="D9EDF7"/>
            <w:tcMar>
              <w:top w:w="120" w:type="dxa"/>
              <w:left w:w="120" w:type="dxa"/>
              <w:bottom w:w="120" w:type="dxa"/>
              <w:right w:w="300" w:type="dxa"/>
            </w:tcMar>
            <w:vAlign w:val="center"/>
            <w:hideMark/>
          </w:tcPr>
          <w:p w14:paraId="60BDAFE2" w14:textId="77777777" w:rsidR="00435654" w:rsidRPr="00435654" w:rsidRDefault="00435654">
            <w:pPr>
              <w:rPr>
                <w:rFonts w:ascii="Georgia" w:hAnsi="Georgia"/>
                <w:b/>
                <w:bCs/>
                <w:color w:val="000000" w:themeColor="text1"/>
                <w:sz w:val="24"/>
                <w:szCs w:val="24"/>
              </w:rPr>
            </w:pPr>
            <w:r w:rsidRPr="00435654">
              <w:rPr>
                <w:rStyle w:val="Textoennegrita"/>
                <w:rFonts w:ascii="Georgia" w:hAnsi="Georgia"/>
                <w:color w:val="000000" w:themeColor="text1"/>
                <w:sz w:val="24"/>
                <w:szCs w:val="24"/>
                <w:bdr w:val="none" w:sz="0" w:space="0" w:color="auto" w:frame="1"/>
              </w:rPr>
              <w:t>País</w:t>
            </w:r>
          </w:p>
        </w:tc>
        <w:tc>
          <w:tcPr>
            <w:tcW w:w="2189" w:type="dxa"/>
            <w:tcBorders>
              <w:top w:val="nil"/>
              <w:left w:val="nil"/>
              <w:bottom w:val="single" w:sz="6" w:space="0" w:color="DDDDDD"/>
              <w:right w:val="nil"/>
            </w:tcBorders>
            <w:shd w:val="clear" w:color="auto" w:fill="D9EDF7"/>
            <w:tcMar>
              <w:top w:w="120" w:type="dxa"/>
              <w:left w:w="120" w:type="dxa"/>
              <w:bottom w:w="120" w:type="dxa"/>
              <w:right w:w="300" w:type="dxa"/>
            </w:tcMar>
            <w:vAlign w:val="center"/>
            <w:hideMark/>
          </w:tcPr>
          <w:p w14:paraId="68114984" w14:textId="77777777" w:rsidR="00435654" w:rsidRPr="00435654" w:rsidRDefault="00435654">
            <w:pPr>
              <w:rPr>
                <w:rFonts w:ascii="Georgia" w:hAnsi="Georgia"/>
                <w:b/>
                <w:bCs/>
                <w:color w:val="000000" w:themeColor="text1"/>
                <w:sz w:val="24"/>
                <w:szCs w:val="24"/>
              </w:rPr>
            </w:pPr>
            <w:r w:rsidRPr="00435654">
              <w:rPr>
                <w:rStyle w:val="Textoennegrita"/>
                <w:rFonts w:ascii="Georgia" w:hAnsi="Georgia"/>
                <w:color w:val="000000" w:themeColor="text1"/>
                <w:sz w:val="24"/>
                <w:szCs w:val="24"/>
                <w:bdr w:val="none" w:sz="0" w:space="0" w:color="auto" w:frame="1"/>
              </w:rPr>
              <w:t>Número de solicitantes</w:t>
            </w:r>
          </w:p>
        </w:tc>
        <w:tc>
          <w:tcPr>
            <w:tcW w:w="2113" w:type="dxa"/>
            <w:tcBorders>
              <w:top w:val="nil"/>
              <w:left w:val="nil"/>
              <w:bottom w:val="single" w:sz="6" w:space="0" w:color="DDDDDD"/>
              <w:right w:val="nil"/>
            </w:tcBorders>
            <w:shd w:val="clear" w:color="auto" w:fill="D9EDF7"/>
            <w:tcMar>
              <w:top w:w="120" w:type="dxa"/>
              <w:left w:w="120" w:type="dxa"/>
              <w:bottom w:w="120" w:type="dxa"/>
              <w:right w:w="300" w:type="dxa"/>
            </w:tcMar>
            <w:vAlign w:val="center"/>
            <w:hideMark/>
          </w:tcPr>
          <w:p w14:paraId="7A3E33AD" w14:textId="77777777" w:rsidR="00435654" w:rsidRPr="00435654" w:rsidRDefault="00435654">
            <w:pPr>
              <w:rPr>
                <w:rFonts w:ascii="Georgia" w:hAnsi="Georgia"/>
                <w:b/>
                <w:bCs/>
                <w:color w:val="000000" w:themeColor="text1"/>
                <w:sz w:val="24"/>
                <w:szCs w:val="24"/>
              </w:rPr>
            </w:pPr>
            <w:r w:rsidRPr="00435654">
              <w:rPr>
                <w:rStyle w:val="Textoennegrita"/>
                <w:rFonts w:ascii="Georgia" w:hAnsi="Georgia"/>
                <w:color w:val="000000" w:themeColor="text1"/>
                <w:sz w:val="24"/>
                <w:szCs w:val="24"/>
                <w:bdr w:val="none" w:sz="0" w:space="0" w:color="auto" w:frame="1"/>
              </w:rPr>
              <w:t>% en relación con el total</w:t>
            </w:r>
          </w:p>
        </w:tc>
      </w:tr>
      <w:tr w:rsidR="00435654" w:rsidRPr="00435654" w14:paraId="41AA8754" w14:textId="77777777" w:rsidTr="00435654">
        <w:tc>
          <w:tcPr>
            <w:tcW w:w="1652" w:type="dxa"/>
            <w:tcBorders>
              <w:top w:val="nil"/>
              <w:left w:val="nil"/>
              <w:bottom w:val="nil"/>
              <w:right w:val="nil"/>
            </w:tcBorders>
            <w:shd w:val="clear" w:color="auto" w:fill="FFFFFF"/>
            <w:tcMar>
              <w:top w:w="120" w:type="dxa"/>
              <w:left w:w="120" w:type="dxa"/>
              <w:bottom w:w="120" w:type="dxa"/>
              <w:right w:w="120" w:type="dxa"/>
            </w:tcMar>
            <w:hideMark/>
          </w:tcPr>
          <w:p w14:paraId="3309069B" w14:textId="77777777" w:rsidR="00435654" w:rsidRPr="00435654" w:rsidRDefault="00435654">
            <w:pPr>
              <w:rPr>
                <w:rFonts w:ascii="Times New Roman" w:hAnsi="Times New Roman"/>
                <w:sz w:val="20"/>
                <w:szCs w:val="20"/>
              </w:rPr>
            </w:pPr>
            <w:r w:rsidRPr="00435654">
              <w:rPr>
                <w:sz w:val="20"/>
                <w:szCs w:val="20"/>
              </w:rPr>
              <w:t>Honduras</w:t>
            </w:r>
          </w:p>
        </w:tc>
        <w:tc>
          <w:tcPr>
            <w:tcW w:w="2189" w:type="dxa"/>
            <w:tcBorders>
              <w:top w:val="nil"/>
              <w:left w:val="nil"/>
              <w:bottom w:val="nil"/>
              <w:right w:val="nil"/>
            </w:tcBorders>
            <w:shd w:val="clear" w:color="auto" w:fill="FFFFFF"/>
            <w:tcMar>
              <w:top w:w="120" w:type="dxa"/>
              <w:left w:w="120" w:type="dxa"/>
              <w:bottom w:w="120" w:type="dxa"/>
              <w:right w:w="120" w:type="dxa"/>
            </w:tcMar>
            <w:hideMark/>
          </w:tcPr>
          <w:p w14:paraId="7C4F382E" w14:textId="77777777" w:rsidR="00435654" w:rsidRPr="00435654" w:rsidRDefault="00435654">
            <w:pPr>
              <w:rPr>
                <w:sz w:val="20"/>
                <w:szCs w:val="20"/>
              </w:rPr>
            </w:pPr>
            <w:r w:rsidRPr="00435654">
              <w:rPr>
                <w:sz w:val="20"/>
                <w:szCs w:val="20"/>
              </w:rPr>
              <w:t>21,786</w:t>
            </w:r>
          </w:p>
        </w:tc>
        <w:tc>
          <w:tcPr>
            <w:tcW w:w="2113" w:type="dxa"/>
            <w:tcBorders>
              <w:top w:val="nil"/>
              <w:left w:val="nil"/>
              <w:bottom w:val="nil"/>
              <w:right w:val="nil"/>
            </w:tcBorders>
            <w:shd w:val="clear" w:color="auto" w:fill="FFFFFF"/>
            <w:tcMar>
              <w:top w:w="120" w:type="dxa"/>
              <w:left w:w="120" w:type="dxa"/>
              <w:bottom w:w="120" w:type="dxa"/>
              <w:right w:w="120" w:type="dxa"/>
            </w:tcMar>
            <w:hideMark/>
          </w:tcPr>
          <w:p w14:paraId="062B2EAE" w14:textId="77777777" w:rsidR="00435654" w:rsidRPr="00435654" w:rsidRDefault="00435654">
            <w:pPr>
              <w:rPr>
                <w:sz w:val="20"/>
                <w:szCs w:val="20"/>
              </w:rPr>
            </w:pPr>
            <w:r w:rsidRPr="00435654">
              <w:rPr>
                <w:sz w:val="20"/>
                <w:szCs w:val="20"/>
              </w:rPr>
              <w:t>36.77</w:t>
            </w:r>
          </w:p>
        </w:tc>
      </w:tr>
      <w:tr w:rsidR="00435654" w:rsidRPr="00435654" w14:paraId="6FE660C8" w14:textId="77777777" w:rsidTr="00435654">
        <w:tc>
          <w:tcPr>
            <w:tcW w:w="1652"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46166B3F" w14:textId="77777777" w:rsidR="00435654" w:rsidRPr="00435654" w:rsidRDefault="00435654">
            <w:pPr>
              <w:rPr>
                <w:sz w:val="20"/>
                <w:szCs w:val="20"/>
              </w:rPr>
            </w:pPr>
            <w:r w:rsidRPr="00435654">
              <w:rPr>
                <w:sz w:val="20"/>
                <w:szCs w:val="20"/>
              </w:rPr>
              <w:t>Guatemala</w:t>
            </w:r>
          </w:p>
        </w:tc>
        <w:tc>
          <w:tcPr>
            <w:tcW w:w="2189"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651D1F89" w14:textId="77777777" w:rsidR="00435654" w:rsidRPr="00435654" w:rsidRDefault="00435654">
            <w:pPr>
              <w:rPr>
                <w:sz w:val="20"/>
                <w:szCs w:val="20"/>
              </w:rPr>
            </w:pPr>
            <w:r w:rsidRPr="00435654">
              <w:rPr>
                <w:sz w:val="20"/>
                <w:szCs w:val="20"/>
              </w:rPr>
              <w:t>15,009</w:t>
            </w:r>
          </w:p>
        </w:tc>
        <w:tc>
          <w:tcPr>
            <w:tcW w:w="2113"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294FA7D5" w14:textId="77777777" w:rsidR="00435654" w:rsidRPr="00435654" w:rsidRDefault="00435654">
            <w:pPr>
              <w:rPr>
                <w:sz w:val="20"/>
                <w:szCs w:val="20"/>
              </w:rPr>
            </w:pPr>
            <w:r w:rsidRPr="00435654">
              <w:rPr>
                <w:sz w:val="20"/>
                <w:szCs w:val="20"/>
              </w:rPr>
              <w:t>25.34</w:t>
            </w:r>
          </w:p>
        </w:tc>
      </w:tr>
      <w:tr w:rsidR="00435654" w:rsidRPr="00435654" w14:paraId="40320646" w14:textId="77777777" w:rsidTr="00435654">
        <w:tc>
          <w:tcPr>
            <w:tcW w:w="1652"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741BC0A7" w14:textId="77777777" w:rsidR="00435654" w:rsidRPr="00435654" w:rsidRDefault="00435654">
            <w:pPr>
              <w:rPr>
                <w:sz w:val="20"/>
                <w:szCs w:val="20"/>
              </w:rPr>
            </w:pPr>
            <w:r w:rsidRPr="00435654">
              <w:rPr>
                <w:sz w:val="20"/>
                <w:szCs w:val="20"/>
              </w:rPr>
              <w:t>Cuba</w:t>
            </w:r>
          </w:p>
        </w:tc>
        <w:tc>
          <w:tcPr>
            <w:tcW w:w="2189"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67BACB5D" w14:textId="77777777" w:rsidR="00435654" w:rsidRPr="00435654" w:rsidRDefault="00435654">
            <w:pPr>
              <w:rPr>
                <w:sz w:val="20"/>
                <w:szCs w:val="20"/>
              </w:rPr>
            </w:pPr>
            <w:r w:rsidRPr="00435654">
              <w:rPr>
                <w:sz w:val="20"/>
                <w:szCs w:val="20"/>
              </w:rPr>
              <w:t>7,709</w:t>
            </w:r>
          </w:p>
        </w:tc>
        <w:tc>
          <w:tcPr>
            <w:tcW w:w="2113"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0418A301" w14:textId="77777777" w:rsidR="00435654" w:rsidRPr="00435654" w:rsidRDefault="00435654">
            <w:pPr>
              <w:rPr>
                <w:sz w:val="20"/>
                <w:szCs w:val="20"/>
              </w:rPr>
            </w:pPr>
            <w:r w:rsidRPr="00435654">
              <w:rPr>
                <w:sz w:val="20"/>
                <w:szCs w:val="20"/>
              </w:rPr>
              <w:t>13.00</w:t>
            </w:r>
          </w:p>
        </w:tc>
      </w:tr>
      <w:tr w:rsidR="00435654" w:rsidRPr="00435654" w14:paraId="35C3F033" w14:textId="77777777" w:rsidTr="00435654">
        <w:tc>
          <w:tcPr>
            <w:tcW w:w="1652"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5A278C03" w14:textId="77777777" w:rsidR="00435654" w:rsidRPr="00435654" w:rsidRDefault="00435654">
            <w:pPr>
              <w:rPr>
                <w:sz w:val="20"/>
                <w:szCs w:val="20"/>
              </w:rPr>
            </w:pPr>
            <w:r w:rsidRPr="00435654">
              <w:rPr>
                <w:sz w:val="20"/>
                <w:szCs w:val="20"/>
              </w:rPr>
              <w:t>El Salvador</w:t>
            </w:r>
          </w:p>
        </w:tc>
        <w:tc>
          <w:tcPr>
            <w:tcW w:w="2189"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3A332E19" w14:textId="77777777" w:rsidR="00435654" w:rsidRPr="00435654" w:rsidRDefault="00435654">
            <w:pPr>
              <w:rPr>
                <w:sz w:val="20"/>
                <w:szCs w:val="20"/>
              </w:rPr>
            </w:pPr>
            <w:r w:rsidRPr="00435654">
              <w:rPr>
                <w:sz w:val="20"/>
                <w:szCs w:val="20"/>
              </w:rPr>
              <w:t>7,668</w:t>
            </w:r>
          </w:p>
        </w:tc>
        <w:tc>
          <w:tcPr>
            <w:tcW w:w="2113"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587C5B35" w14:textId="77777777" w:rsidR="00435654" w:rsidRPr="00435654" w:rsidRDefault="00435654">
            <w:pPr>
              <w:rPr>
                <w:sz w:val="20"/>
                <w:szCs w:val="20"/>
              </w:rPr>
            </w:pPr>
            <w:r w:rsidRPr="00435654">
              <w:rPr>
                <w:sz w:val="20"/>
                <w:szCs w:val="20"/>
              </w:rPr>
              <w:t>12.94</w:t>
            </w:r>
          </w:p>
        </w:tc>
      </w:tr>
      <w:tr w:rsidR="00435654" w:rsidRPr="00435654" w14:paraId="04513226" w14:textId="77777777" w:rsidTr="00435654">
        <w:tc>
          <w:tcPr>
            <w:tcW w:w="1652"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38E2963D" w14:textId="77777777" w:rsidR="00435654" w:rsidRPr="00435654" w:rsidRDefault="00435654">
            <w:pPr>
              <w:rPr>
                <w:sz w:val="20"/>
                <w:szCs w:val="20"/>
              </w:rPr>
            </w:pPr>
            <w:r w:rsidRPr="00435654">
              <w:rPr>
                <w:sz w:val="20"/>
                <w:szCs w:val="20"/>
              </w:rPr>
              <w:t>Ecuador</w:t>
            </w:r>
          </w:p>
        </w:tc>
        <w:tc>
          <w:tcPr>
            <w:tcW w:w="2189"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67AA8776" w14:textId="77777777" w:rsidR="00435654" w:rsidRPr="00435654" w:rsidRDefault="00435654">
            <w:pPr>
              <w:rPr>
                <w:sz w:val="20"/>
                <w:szCs w:val="20"/>
              </w:rPr>
            </w:pPr>
            <w:r w:rsidRPr="00435654">
              <w:rPr>
                <w:sz w:val="20"/>
                <w:szCs w:val="20"/>
              </w:rPr>
              <w:t>3,114</w:t>
            </w:r>
          </w:p>
        </w:tc>
        <w:tc>
          <w:tcPr>
            <w:tcW w:w="2113"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141BA9E3" w14:textId="77777777" w:rsidR="00435654" w:rsidRPr="00435654" w:rsidRDefault="00435654">
            <w:pPr>
              <w:rPr>
                <w:sz w:val="20"/>
                <w:szCs w:val="20"/>
              </w:rPr>
            </w:pPr>
            <w:r w:rsidRPr="00435654">
              <w:rPr>
                <w:sz w:val="20"/>
                <w:szCs w:val="20"/>
              </w:rPr>
              <w:t>5.26</w:t>
            </w:r>
          </w:p>
        </w:tc>
      </w:tr>
      <w:tr w:rsidR="00435654" w:rsidRPr="00435654" w14:paraId="4B9FFBE1" w14:textId="77777777" w:rsidTr="00435654">
        <w:tc>
          <w:tcPr>
            <w:tcW w:w="1652"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39FD96A0" w14:textId="77777777" w:rsidR="00435654" w:rsidRPr="00435654" w:rsidRDefault="00435654">
            <w:pPr>
              <w:rPr>
                <w:sz w:val="20"/>
                <w:szCs w:val="20"/>
              </w:rPr>
            </w:pPr>
            <w:r w:rsidRPr="00435654">
              <w:rPr>
                <w:sz w:val="20"/>
                <w:szCs w:val="20"/>
              </w:rPr>
              <w:t>Venezuela</w:t>
            </w:r>
          </w:p>
        </w:tc>
        <w:tc>
          <w:tcPr>
            <w:tcW w:w="2189"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50884227" w14:textId="77777777" w:rsidR="00435654" w:rsidRPr="00435654" w:rsidRDefault="00435654">
            <w:pPr>
              <w:rPr>
                <w:sz w:val="20"/>
                <w:szCs w:val="20"/>
              </w:rPr>
            </w:pPr>
            <w:r w:rsidRPr="00435654">
              <w:rPr>
                <w:sz w:val="20"/>
                <w:szCs w:val="20"/>
              </w:rPr>
              <w:t>2,046</w:t>
            </w:r>
          </w:p>
        </w:tc>
        <w:tc>
          <w:tcPr>
            <w:tcW w:w="2113"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165EBDB1" w14:textId="77777777" w:rsidR="00435654" w:rsidRPr="00435654" w:rsidRDefault="00435654">
            <w:pPr>
              <w:rPr>
                <w:sz w:val="20"/>
                <w:szCs w:val="20"/>
              </w:rPr>
            </w:pPr>
            <w:r w:rsidRPr="00435654">
              <w:rPr>
                <w:sz w:val="20"/>
                <w:szCs w:val="20"/>
              </w:rPr>
              <w:t>3.45</w:t>
            </w:r>
          </w:p>
        </w:tc>
      </w:tr>
      <w:tr w:rsidR="00435654" w:rsidRPr="00435654" w14:paraId="42F458C7" w14:textId="77777777" w:rsidTr="00435654">
        <w:tc>
          <w:tcPr>
            <w:tcW w:w="1652"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538EB2A4" w14:textId="77777777" w:rsidR="00435654" w:rsidRPr="00435654" w:rsidRDefault="00435654">
            <w:pPr>
              <w:rPr>
                <w:sz w:val="20"/>
                <w:szCs w:val="20"/>
              </w:rPr>
            </w:pPr>
            <w:r w:rsidRPr="00435654">
              <w:rPr>
                <w:sz w:val="20"/>
                <w:szCs w:val="20"/>
              </w:rPr>
              <w:t>Nicaragua</w:t>
            </w:r>
          </w:p>
        </w:tc>
        <w:tc>
          <w:tcPr>
            <w:tcW w:w="2189"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2468177E" w14:textId="77777777" w:rsidR="00435654" w:rsidRPr="00435654" w:rsidRDefault="00435654">
            <w:pPr>
              <w:rPr>
                <w:sz w:val="20"/>
                <w:szCs w:val="20"/>
              </w:rPr>
            </w:pPr>
            <w:r w:rsidRPr="00435654">
              <w:rPr>
                <w:sz w:val="20"/>
                <w:szCs w:val="20"/>
              </w:rPr>
              <w:t>1,414</w:t>
            </w:r>
          </w:p>
        </w:tc>
        <w:tc>
          <w:tcPr>
            <w:tcW w:w="2113"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485A156A" w14:textId="77777777" w:rsidR="00435654" w:rsidRPr="00435654" w:rsidRDefault="00435654">
            <w:pPr>
              <w:rPr>
                <w:sz w:val="20"/>
                <w:szCs w:val="20"/>
              </w:rPr>
            </w:pPr>
            <w:r w:rsidRPr="00435654">
              <w:rPr>
                <w:sz w:val="20"/>
                <w:szCs w:val="20"/>
              </w:rPr>
              <w:t>2.39</w:t>
            </w:r>
          </w:p>
        </w:tc>
      </w:tr>
      <w:tr w:rsidR="00435654" w:rsidRPr="00435654" w14:paraId="36B001ED" w14:textId="77777777" w:rsidTr="00435654">
        <w:tc>
          <w:tcPr>
            <w:tcW w:w="1652"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32FE98E5" w14:textId="77777777" w:rsidR="00435654" w:rsidRPr="00435654" w:rsidRDefault="00435654">
            <w:pPr>
              <w:rPr>
                <w:sz w:val="20"/>
                <w:szCs w:val="20"/>
              </w:rPr>
            </w:pPr>
            <w:r w:rsidRPr="00435654">
              <w:rPr>
                <w:sz w:val="20"/>
                <w:szCs w:val="20"/>
              </w:rPr>
              <w:t>Otros países</w:t>
            </w:r>
          </w:p>
        </w:tc>
        <w:tc>
          <w:tcPr>
            <w:tcW w:w="2189"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6C3C516B" w14:textId="77777777" w:rsidR="00435654" w:rsidRPr="00435654" w:rsidRDefault="00435654">
            <w:pPr>
              <w:rPr>
                <w:sz w:val="20"/>
                <w:szCs w:val="20"/>
              </w:rPr>
            </w:pPr>
            <w:r w:rsidRPr="00435654">
              <w:rPr>
                <w:sz w:val="20"/>
                <w:szCs w:val="20"/>
              </w:rPr>
              <w:t>495</w:t>
            </w:r>
          </w:p>
        </w:tc>
        <w:tc>
          <w:tcPr>
            <w:tcW w:w="2113"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610C79F8" w14:textId="77777777" w:rsidR="00435654" w:rsidRPr="00435654" w:rsidRDefault="00435654">
            <w:pPr>
              <w:rPr>
                <w:sz w:val="20"/>
                <w:szCs w:val="20"/>
              </w:rPr>
            </w:pPr>
            <w:r w:rsidRPr="00435654">
              <w:rPr>
                <w:sz w:val="20"/>
                <w:szCs w:val="20"/>
              </w:rPr>
              <w:t>0.84</w:t>
            </w:r>
          </w:p>
        </w:tc>
      </w:tr>
      <w:tr w:rsidR="00435654" w:rsidRPr="00435654" w14:paraId="2BEBA71A" w14:textId="77777777" w:rsidTr="00435654">
        <w:tc>
          <w:tcPr>
            <w:tcW w:w="1652"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1946AAFB" w14:textId="77777777" w:rsidR="00435654" w:rsidRPr="00435654" w:rsidRDefault="00435654">
            <w:pPr>
              <w:rPr>
                <w:sz w:val="20"/>
                <w:szCs w:val="20"/>
              </w:rPr>
            </w:pPr>
            <w:r w:rsidRPr="00435654">
              <w:rPr>
                <w:rStyle w:val="Textoennegrita"/>
                <w:sz w:val="20"/>
                <w:szCs w:val="20"/>
                <w:bdr w:val="none" w:sz="0" w:space="0" w:color="auto" w:frame="1"/>
              </w:rPr>
              <w:t>TOTAL</w:t>
            </w:r>
          </w:p>
        </w:tc>
        <w:tc>
          <w:tcPr>
            <w:tcW w:w="2189"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471A1668" w14:textId="77777777" w:rsidR="00435654" w:rsidRPr="00435654" w:rsidRDefault="00435654">
            <w:pPr>
              <w:rPr>
                <w:sz w:val="20"/>
                <w:szCs w:val="20"/>
              </w:rPr>
            </w:pPr>
            <w:r w:rsidRPr="00435654">
              <w:rPr>
                <w:rStyle w:val="Textoennegrita"/>
                <w:sz w:val="20"/>
                <w:szCs w:val="20"/>
                <w:bdr w:val="none" w:sz="0" w:space="0" w:color="auto" w:frame="1"/>
              </w:rPr>
              <w:t>59,241</w:t>
            </w:r>
          </w:p>
        </w:tc>
        <w:tc>
          <w:tcPr>
            <w:tcW w:w="2113"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4EDA6899" w14:textId="77777777" w:rsidR="00435654" w:rsidRPr="00435654" w:rsidRDefault="00435654">
            <w:pPr>
              <w:rPr>
                <w:sz w:val="20"/>
                <w:szCs w:val="20"/>
              </w:rPr>
            </w:pPr>
            <w:r w:rsidRPr="00435654">
              <w:rPr>
                <w:rStyle w:val="Textoennegrita"/>
                <w:sz w:val="20"/>
                <w:szCs w:val="20"/>
                <w:bdr w:val="none" w:sz="0" w:space="0" w:color="auto" w:frame="1"/>
              </w:rPr>
              <w:t>100</w:t>
            </w:r>
          </w:p>
        </w:tc>
      </w:tr>
    </w:tbl>
    <w:p w14:paraId="120A68C9" w14:textId="77777777" w:rsidR="00435654" w:rsidRPr="00435654" w:rsidRDefault="00435654" w:rsidP="00435654">
      <w:pPr>
        <w:pStyle w:val="NormalWeb"/>
        <w:shd w:val="clear" w:color="auto" w:fill="FFFFFF"/>
        <w:spacing w:before="0" w:beforeAutospacing="0" w:after="0" w:afterAutospacing="0"/>
        <w:textAlignment w:val="baseline"/>
        <w:rPr>
          <w:rFonts w:ascii="Merriweather" w:hAnsi="Merriweather"/>
          <w:color w:val="111113"/>
          <w:sz w:val="22"/>
          <w:szCs w:val="22"/>
        </w:rPr>
      </w:pPr>
      <w:r w:rsidRPr="00435654">
        <w:rPr>
          <w:rStyle w:val="nfasis"/>
          <w:rFonts w:ascii="Merriweather" w:hAnsi="Merriweather"/>
          <w:color w:val="111113"/>
          <w:sz w:val="22"/>
          <w:szCs w:val="22"/>
          <w:bdr w:val="none" w:sz="0" w:space="0" w:color="auto" w:frame="1"/>
        </w:rPr>
        <w:t>Fuente: Iniciativa Trac Immigration de la Universidad de Syracuse, Nueva York</w:t>
      </w:r>
    </w:p>
    <w:p w14:paraId="3462B279" w14:textId="77777777" w:rsidR="00435654" w:rsidRDefault="00435654" w:rsidP="0043565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w:t>
      </w:r>
    </w:p>
    <w:p w14:paraId="4965A26D" w14:textId="77777777" w:rsidR="00435654" w:rsidRDefault="00435654" w:rsidP="0043565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HBI califica esta historia de “horrible” ya que el migrante, identificado como Miguel, fue llevado a un cuatro donde les cubrieron el rostro y ataron las manos a él y a su niña, y constantemente les decían que si alguien no pagaba dinero por ellos a él lo ejecutarían y a su hija la venderían o que comerciarían sus órganos.</w:t>
      </w:r>
    </w:p>
    <w:p w14:paraId="5B14FA99" w14:textId="77777777" w:rsidR="00435654" w:rsidRDefault="00435654" w:rsidP="0043565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Así pasó durante seis días, entre ese cuarto y algunos hoteles.</w:t>
      </w:r>
    </w:p>
    <w:p w14:paraId="4EDEB8F7" w14:textId="77777777" w:rsidR="00435654" w:rsidRDefault="00435654" w:rsidP="0043565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Finalmente fueron llevados a la frontera y al subirlos a un vehículo escuchó claramente cuando la persona que los entregó le dijo al piloto: “ellos son los que hay que desmembrar”.</w:t>
      </w:r>
    </w:p>
    <w:p w14:paraId="38E68013" w14:textId="361B3EBC" w:rsidR="00435654" w:rsidRDefault="00435654" w:rsidP="0043565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 Miguel narrá, según el testimonio que recoge el informe, que es un milagro que esté con vida y no se explica cómo los dejaron en libertad ya al llegar al paso fronterizo.</w:t>
      </w:r>
    </w:p>
    <w:p w14:paraId="7DCC3237" w14:textId="77777777" w:rsidR="00435654" w:rsidRDefault="00435654" w:rsidP="0043565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Así como estos casos, el HBI recoge denuncias de migrantes que fueron torturados o bien sea detenidos por las fuerzas policiales durante muchos días sin razón aparente.</w:t>
      </w:r>
    </w:p>
    <w:p w14:paraId="1DAF559A" w14:textId="77777777" w:rsidR="00435654" w:rsidRDefault="00435654" w:rsidP="0043565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También se cuentan por cientos los casos en los que a los solicitantes de asilo varados en las ciudades fronterizas se les ha negado el derecho a los servicios de salud por ser migrantes, ya que en los centros públicos de asistencia se les pregunta antes su estatus legal.</w:t>
      </w:r>
    </w:p>
    <w:p w14:paraId="6A73C4E4" w14:textId="77777777" w:rsidR="00435654" w:rsidRDefault="00435654" w:rsidP="0043565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Por si eso fuera poco a los migrantes se les es difícil vivir en una ciudad que no tiene suficiente infraestructura ni mucho menos empleo para ganarse la vida. En otras palabras, Ciudad Juárez, así como el resto de ciudades fronterizas, tiene sus propios problemas que resolver a los cuales ahora se le suma la excesiva cantidad de migrantes.</w:t>
      </w:r>
    </w:p>
    <w:p w14:paraId="4314B41F" w14:textId="643A8030" w:rsidR="00435654" w:rsidRPr="00435654" w:rsidRDefault="00435654" w:rsidP="00435654">
      <w:pPr>
        <w:rPr>
          <w:b/>
        </w:rPr>
      </w:pPr>
      <w:r w:rsidRPr="00435654">
        <w:rPr>
          <w:b/>
        </w:rPr>
        <w:t>Política de muerte</w:t>
      </w:r>
    </w:p>
    <w:p w14:paraId="0C4EF2D7" w14:textId="77777777" w:rsidR="00435654" w:rsidRDefault="00435654" w:rsidP="0043565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Edith Tapia, analista política e investigadora del Instituto, expuso que el balance que se hace un año después de implementada la política Quédate en México es que ha tenido consecuencias mortales.</w:t>
      </w:r>
    </w:p>
    <w:p w14:paraId="22FB4628" w14:textId="5C1796D9" w:rsidR="00435654" w:rsidRDefault="00435654" w:rsidP="00435654">
      <w:pPr>
        <w:pStyle w:val="NormalWeb"/>
        <w:shd w:val="clear" w:color="auto" w:fill="FFFFFF"/>
        <w:spacing w:before="0" w:beforeAutospacing="0" w:after="0" w:afterAutospacing="0"/>
        <w:ind w:left="708"/>
        <w:textAlignment w:val="baseline"/>
        <w:rPr>
          <w:rFonts w:ascii="Merriweather" w:hAnsi="Merriweather"/>
          <w:i/>
          <w:iCs/>
          <w:color w:val="1A1A1A"/>
          <w:sz w:val="28"/>
          <w:szCs w:val="28"/>
        </w:rPr>
      </w:pPr>
      <w:r w:rsidRPr="00435654">
        <w:rPr>
          <w:rFonts w:ascii="Merriweather" w:hAnsi="Merriweather"/>
          <w:i/>
          <w:iCs/>
          <w:color w:val="1A1A1A"/>
          <w:sz w:val="28"/>
          <w:szCs w:val="28"/>
        </w:rPr>
        <w:t>“Esta política es ilegal y cruel y ha tenido consecuencias mortales para mucha gente. Es algo que básicamente está logrando que cerremos la puerta de asilo a las personas que más lo necesitan”, señaló Tapia, al mismo tiempo que precisó que a los problemas de criminalidad se suman la falta de infraestructura del gobierno mexicano para atender a miles de deportados desde EE. UU.</w:t>
      </w:r>
    </w:p>
    <w:p w14:paraId="1002F0E8" w14:textId="77777777" w:rsidR="00435654" w:rsidRPr="00435654" w:rsidRDefault="00435654" w:rsidP="00435654">
      <w:pPr>
        <w:pStyle w:val="NormalWeb"/>
        <w:shd w:val="clear" w:color="auto" w:fill="FFFFFF"/>
        <w:spacing w:before="0" w:beforeAutospacing="0" w:after="0" w:afterAutospacing="0"/>
        <w:ind w:left="708"/>
        <w:textAlignment w:val="baseline"/>
        <w:rPr>
          <w:rFonts w:ascii="Merriweather" w:hAnsi="Merriweather"/>
          <w:i/>
          <w:iCs/>
          <w:color w:val="1A1A1A"/>
          <w:sz w:val="28"/>
          <w:szCs w:val="28"/>
        </w:rPr>
      </w:pPr>
    </w:p>
    <w:p w14:paraId="3A4BD86A" w14:textId="0DFC4BF9" w:rsidR="00435654" w:rsidRDefault="00435654" w:rsidP="0043565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Estos migrantes, añadió Tapia, tendrán que esperar meses o incluso años en lo que se resuelve su caso de asilo lo que los deja en una encrucijada, puesto que muchos ponen en la balanza la posibilidad de regresar a sus países ante el sufrimiento que viven en la frontera, pero saben que, si abandonan el proceso de solicitud de asilo, es decir, no se presentan a las citaciones en las cortes, serán declarados aptos para ser deportados de por vida.</w:t>
      </w:r>
    </w:p>
    <w:p w14:paraId="0ABA2E6E" w14:textId="77777777" w:rsidR="00435654" w:rsidRDefault="00435654" w:rsidP="0043565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“Esto les dificulta a los migrantes el poder acceder al proceso de asilo al que tienen derecho y les causa traumas físicos y emocionales al ser retornados a México ya que allá viven entre precariedades y la violencia”, apuntó la analista.</w:t>
      </w:r>
    </w:p>
    <w:p w14:paraId="2393F639" w14:textId="77777777" w:rsidR="00435654" w:rsidRDefault="00435654" w:rsidP="0043565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“En los últimos meses se notó un aumento de la violencia en Juárez, ahorita tenemos récord de asesinatos y femicidios y muchas veces a los migrantes se les utiliza como chivos expiatorios porque son presa fácil ya que se pueden identificar con facilidad”, lamentó Tapia.</w:t>
      </w:r>
    </w:p>
    <w:p w14:paraId="7E59AE63" w14:textId="77777777" w:rsidR="00435654" w:rsidRDefault="00435654" w:rsidP="0043565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 esos problemas se suma la escasez de abogados de inmigración. Se estima que apenas el 3 por ciento de los migrantes varados en la frontera tiene acceso a uno.</w:t>
      </w:r>
    </w:p>
    <w:p w14:paraId="51666448" w14:textId="5D1189DC" w:rsidR="00435654" w:rsidRPr="00435654" w:rsidRDefault="00435654" w:rsidP="00435654">
      <w:pPr>
        <w:rPr>
          <w:b/>
        </w:rPr>
      </w:pPr>
      <w:r w:rsidRPr="00435654">
        <w:rPr>
          <w:b/>
          <w:highlight w:val="yellow"/>
        </w:rPr>
        <w:lastRenderedPageBreak/>
        <w:t>“En guerra contra los pobres”</w:t>
      </w:r>
    </w:p>
    <w:p w14:paraId="602201A9" w14:textId="77777777" w:rsidR="00435654" w:rsidRDefault="00435654" w:rsidP="0043565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sacerdote Arturo Bañuelos, a cargo de la parroquia San Marcos, en El Paso, Texas, coincidió en que la situación para los migrantes en las ciudades fronterizas mexicanas “se ha puesto peor”, sobre todo en Ciudad Juárez donde familias enteras deben dormir en la calle en champas de nailon.</w:t>
      </w:r>
    </w:p>
    <w:p w14:paraId="7853E2FB" w14:textId="77777777" w:rsidR="00435654" w:rsidRDefault="00435654" w:rsidP="0043565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Además, el número de solicitantes que son retornados crece día a día mientras que EE. UU. recibe a un número muy limitado a la semana de personas para atender sus casos, lo cual causa “un sufrimiento muy grande a la gente”.</w:t>
      </w:r>
    </w:p>
    <w:p w14:paraId="4537B5BD" w14:textId="77777777" w:rsidR="00435654" w:rsidRDefault="00435654" w:rsidP="0043565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“Ciudad Juárez es un pueblo de mucho peligro, pobreza, robos y secuestros, la gente no tiene protección del frío y pasan hambre, algunas familias, papa, mamá y niñas viven en las calles”, señaló el sacerdote.</w:t>
      </w:r>
    </w:p>
    <w:p w14:paraId="0543E590" w14:textId="77777777" w:rsidR="00435654" w:rsidRDefault="00435654" w:rsidP="0043565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Si bien es cierto, hay personas que muestran solidaridad con los migrantes, Bañuelos critica que </w:t>
      </w:r>
      <w:r w:rsidRPr="00435654">
        <w:rPr>
          <w:rFonts w:ascii="Merriweather" w:hAnsi="Merriweather"/>
          <w:color w:val="111113"/>
          <w:highlight w:val="yellow"/>
        </w:rPr>
        <w:t>muchos, incluido el Gobierno de EE. UU. parece estar en guerra contra los pobres con leyes injustas “basadas en racismo —con las cuales— se sigue echando la culpa a los migrantes de los problemas” de ese país.</w:t>
      </w:r>
    </w:p>
    <w:p w14:paraId="18CA66E2" w14:textId="77777777" w:rsidR="00435654" w:rsidRPr="00435654" w:rsidRDefault="00435654" w:rsidP="00435654">
      <w:pPr>
        <w:pStyle w:val="NormalWeb"/>
        <w:shd w:val="clear" w:color="auto" w:fill="FFFFFF"/>
        <w:spacing w:before="0" w:beforeAutospacing="0" w:after="0" w:afterAutospacing="0"/>
        <w:ind w:left="708"/>
        <w:textAlignment w:val="baseline"/>
        <w:rPr>
          <w:rFonts w:ascii="Merriweather" w:hAnsi="Merriweather"/>
          <w:i/>
          <w:iCs/>
          <w:color w:val="1A1A1A"/>
          <w:sz w:val="28"/>
          <w:szCs w:val="28"/>
        </w:rPr>
      </w:pPr>
      <w:r w:rsidRPr="00435654">
        <w:rPr>
          <w:rFonts w:ascii="Merriweather" w:hAnsi="Merriweather"/>
          <w:i/>
          <w:iCs/>
          <w:color w:val="1A1A1A"/>
          <w:sz w:val="28"/>
          <w:szCs w:val="28"/>
        </w:rPr>
        <w:t>“Están haciendo la vida más dura a los migrantes, para que no se queden en México. Ellos están sufriendo mucho, demasiado, viviendo en la calle con frío bajo un techo de plástico eso es una desgracia, pues la condición de la gente es pobre, es como si estamos en guerra con ellos”, lamentó Bañuelos.</w:t>
      </w:r>
    </w:p>
    <w:p w14:paraId="3B974F7B" w14:textId="77777777" w:rsidR="00435654" w:rsidRDefault="00435654" w:rsidP="00435654">
      <w:pPr>
        <w:pStyle w:val="NormalWeb"/>
        <w:shd w:val="clear" w:color="auto" w:fill="FFFFFF"/>
        <w:spacing w:before="0" w:beforeAutospacing="0" w:after="360" w:afterAutospacing="0"/>
        <w:textAlignment w:val="baseline"/>
        <w:rPr>
          <w:rFonts w:ascii="Merriweather" w:hAnsi="Merriweather"/>
          <w:color w:val="111113"/>
        </w:rPr>
      </w:pPr>
    </w:p>
    <w:p w14:paraId="27D9ADF7" w14:textId="32171BEE" w:rsidR="00435654" w:rsidRDefault="00435654" w:rsidP="0043565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No obstante, el párroco de El Paso, confía en que la situación pueda mejorar, sobre todo, añade, porque “la perseverancia de los migrantes nos inspira”.</w:t>
      </w:r>
    </w:p>
    <w:p w14:paraId="64F3A99B" w14:textId="77777777" w:rsidR="00435654" w:rsidRDefault="00435654" w:rsidP="00435654">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“Vienen a pesar del sufrimiento, con el deseo de trabajar y mejorar sus vidas, eso transforma a una sociedad, porque si nos ayudamos unos con otros vamos a la larga a haber un beneficio”, concluyó.</w:t>
      </w:r>
    </w:p>
    <w:p w14:paraId="04CAAA59" w14:textId="77777777" w:rsidR="00435654" w:rsidRDefault="00435654" w:rsidP="0081033D">
      <w:pPr>
        <w:rPr>
          <w:lang w:val="es-ES"/>
        </w:rPr>
      </w:pPr>
    </w:p>
    <w:p w14:paraId="24B692D7" w14:textId="77777777" w:rsidR="00087615" w:rsidRDefault="00087615" w:rsidP="00087615">
      <w:pPr>
        <w:pStyle w:val="Ttulo2"/>
      </w:pPr>
      <w:r w:rsidRPr="00087615">
        <w:br/>
      </w:r>
      <w:bookmarkStart w:id="23" w:name="_Toc33732362"/>
      <w:r w:rsidRPr="00087615">
        <w:t>México, ‘hermano mayor’ de América Latina: López Obrador</w:t>
      </w:r>
      <w:bookmarkEnd w:id="23"/>
    </w:p>
    <w:p w14:paraId="0B2C06F8" w14:textId="77777777" w:rsidR="00087615" w:rsidRPr="006D1C2D" w:rsidRDefault="00087615" w:rsidP="006D1C2D">
      <w:pPr>
        <w:rPr>
          <w:b/>
        </w:rPr>
      </w:pPr>
      <w:r w:rsidRPr="006D1C2D">
        <w:rPr>
          <w:b/>
        </w:rPr>
        <w:t>El presidente señaló que la diplomacia mexicana está retomando su posición de liderazgo y ha logrado generar el respeto del gobierno de Estados Unidos</w:t>
      </w:r>
    </w:p>
    <w:p w14:paraId="609C70DD" w14:textId="77777777" w:rsidR="00087615" w:rsidRDefault="00886D5D" w:rsidP="00087615">
      <w:hyperlink r:id="rId146" w:history="1">
        <w:r w:rsidR="00087615">
          <w:rPr>
            <w:rStyle w:val="Hipervnculo"/>
          </w:rPr>
          <w:t>https://www.excelsior.com.mx/nacional/mexico-hermano-mayor-de-america-latina-lopez-obrador/1356860</w:t>
        </w:r>
      </w:hyperlink>
    </w:p>
    <w:p w14:paraId="331408CC" w14:textId="3AB8DA53" w:rsidR="00087615" w:rsidRDefault="00087615" w:rsidP="00087615">
      <w:pPr>
        <w:rPr>
          <w:rFonts w:ascii="Times New Roman" w:hAnsi="Times New Roman"/>
          <w:sz w:val="24"/>
          <w:szCs w:val="24"/>
        </w:rPr>
      </w:pPr>
      <w:r>
        <w:rPr>
          <w:rStyle w:val="imx-data-created"/>
          <w:rFonts w:ascii="ProximaNovaA-Bold" w:hAnsi="ProximaNovaA-Bold"/>
          <w:caps/>
          <w:color w:val="9C2842"/>
          <w:sz w:val="21"/>
          <w:szCs w:val="21"/>
          <w:bdr w:val="none" w:sz="0" w:space="0" w:color="auto" w:frame="1"/>
        </w:rPr>
        <w:lastRenderedPageBreak/>
        <w:t>08/01/2020 05:34</w:t>
      </w:r>
      <w:r>
        <w:rPr>
          <w:rStyle w:val="dblock"/>
          <w:rFonts w:ascii="ProximaNovaA-Bold" w:hAnsi="ProximaNovaA-Bold"/>
          <w:caps/>
          <w:color w:val="000000"/>
          <w:sz w:val="21"/>
          <w:szCs w:val="21"/>
          <w:bdr w:val="none" w:sz="0" w:space="0" w:color="auto" w:frame="1"/>
        </w:rPr>
        <w:t>  ARTURO PÁRAMO</w:t>
      </w:r>
    </w:p>
    <w:p w14:paraId="6C8DDED0" w14:textId="77777777" w:rsidR="00087615" w:rsidRDefault="00087615" w:rsidP="00087615">
      <w:pPr>
        <w:pStyle w:val="NormalWeb"/>
        <w:shd w:val="clear" w:color="auto" w:fill="FFFFFF"/>
        <w:spacing w:before="0" w:beforeAutospacing="0" w:after="180" w:afterAutospacing="0" w:line="300" w:lineRule="atLeast"/>
        <w:textAlignment w:val="baseline"/>
        <w:rPr>
          <w:rFonts w:ascii="Source Sans Pro" w:hAnsi="Source Sans Pro"/>
          <w:color w:val="000000"/>
          <w:sz w:val="26"/>
          <w:szCs w:val="26"/>
        </w:rPr>
      </w:pPr>
      <w:r>
        <w:rPr>
          <w:rFonts w:ascii="Source Sans Pro" w:hAnsi="Source Sans Pro"/>
          <w:color w:val="000000"/>
          <w:sz w:val="26"/>
          <w:szCs w:val="26"/>
        </w:rPr>
        <w:t>CIUDAD DE MÉXICO</w:t>
      </w:r>
    </w:p>
    <w:p w14:paraId="19A9BFE6" w14:textId="0258BD00" w:rsidR="00087615" w:rsidRPr="006D1C2D" w:rsidRDefault="00087615" w:rsidP="00087615">
      <w:pPr>
        <w:pStyle w:val="letter-capitular"/>
        <w:shd w:val="clear" w:color="auto" w:fill="FFFFFF"/>
        <w:spacing w:before="0" w:beforeAutospacing="0" w:after="0" w:afterAutospacing="0" w:line="300" w:lineRule="atLeast"/>
        <w:textAlignment w:val="baseline"/>
        <w:rPr>
          <w:rFonts w:ascii="Source Sans Pro" w:hAnsi="Source Sans Pro"/>
          <w:color w:val="000000"/>
        </w:rPr>
      </w:pPr>
      <w:r w:rsidRPr="006D1C2D">
        <w:rPr>
          <w:rFonts w:ascii="Source Sans Pro" w:hAnsi="Source Sans Pro"/>
          <w:color w:val="000000"/>
        </w:rPr>
        <w:t>La diplomacia mexicana está retomando su posición de liderazgo en la región latinoamericana y ha logrado generar el respeto del gobierno de los </w:t>
      </w:r>
      <w:r w:rsidRPr="006D1C2D">
        <w:rPr>
          <w:rStyle w:val="Textoennegrita"/>
          <w:rFonts w:ascii="inherit" w:hAnsi="inherit"/>
          <w:color w:val="000000"/>
          <w:bdr w:val="none" w:sz="0" w:space="0" w:color="auto" w:frame="1"/>
        </w:rPr>
        <w:t>Estados Unidos,</w:t>
      </w:r>
      <w:r w:rsidRPr="006D1C2D">
        <w:rPr>
          <w:rFonts w:ascii="Source Sans Pro" w:hAnsi="Source Sans Pro"/>
          <w:color w:val="000000"/>
        </w:rPr>
        <w:t> aseguró el presidente </w:t>
      </w:r>
      <w:r w:rsidRPr="006D1C2D">
        <w:rPr>
          <w:rStyle w:val="Textoennegrita"/>
          <w:rFonts w:ascii="inherit" w:hAnsi="inherit"/>
          <w:color w:val="000000"/>
          <w:bdr w:val="none" w:sz="0" w:space="0" w:color="auto" w:frame="1"/>
        </w:rPr>
        <w:t>Andrés Manuel López Obrador</w:t>
      </w:r>
      <w:r w:rsidRPr="006D1C2D">
        <w:rPr>
          <w:rFonts w:ascii="Source Sans Pro" w:hAnsi="Source Sans Pro"/>
          <w:color w:val="000000"/>
        </w:rPr>
        <w:t>.</w:t>
      </w:r>
    </w:p>
    <w:p w14:paraId="21575E5A" w14:textId="77777777" w:rsidR="00087615" w:rsidRDefault="00087615" w:rsidP="00087615">
      <w:pPr>
        <w:pStyle w:val="letter-capitular"/>
        <w:shd w:val="clear" w:color="auto" w:fill="FFFFFF"/>
        <w:spacing w:before="0" w:beforeAutospacing="0" w:after="0" w:afterAutospacing="0" w:line="300" w:lineRule="atLeast"/>
        <w:textAlignment w:val="baseline"/>
        <w:rPr>
          <w:rFonts w:ascii="Source Sans Pro" w:hAnsi="Source Sans Pro"/>
          <w:color w:val="000000"/>
          <w:sz w:val="26"/>
          <w:szCs w:val="26"/>
        </w:rPr>
      </w:pPr>
    </w:p>
    <w:p w14:paraId="20338CD5" w14:textId="77777777" w:rsidR="00087615" w:rsidRDefault="00087615" w:rsidP="00087615">
      <w:pPr>
        <w:pStyle w:val="NormalWeb"/>
        <w:shd w:val="clear" w:color="auto" w:fill="FFFFFF"/>
        <w:spacing w:before="0" w:beforeAutospacing="0" w:after="180" w:afterAutospacing="0"/>
        <w:ind w:left="1416"/>
        <w:textAlignment w:val="baseline"/>
        <w:rPr>
          <w:rFonts w:ascii="ProximaNovaA-Bold" w:hAnsi="ProximaNovaA-Bold"/>
          <w:color w:val="000000"/>
        </w:rPr>
      </w:pPr>
      <w:r>
        <w:rPr>
          <w:rFonts w:ascii="ProximaNovaA-Bold" w:hAnsi="ProximaNovaA-Bold"/>
          <w:color w:val="000000"/>
        </w:rPr>
        <w:t>Nuestra política exterior es ejemplar, es algo reconocido en todas partes, ya de nuevo empiezan a hablar de que México, como se decía antes, es el hermano mayor en el caso de la América Latina y el Caribe. En lo que tiene que ver con Estados Unidos, lo mismo, hay una relación respetuosa”, comentó.</w:t>
      </w:r>
    </w:p>
    <w:p w14:paraId="74AE9CA5" w14:textId="4292A910" w:rsidR="00087615" w:rsidRPr="006D1C2D" w:rsidRDefault="00087615" w:rsidP="00087615">
      <w:pPr>
        <w:pStyle w:val="NormalWeb"/>
        <w:shd w:val="clear" w:color="auto" w:fill="FFFFFF"/>
        <w:spacing w:before="0" w:beforeAutospacing="0" w:after="0" w:afterAutospacing="0" w:line="300" w:lineRule="atLeast"/>
        <w:textAlignment w:val="baseline"/>
        <w:rPr>
          <w:rFonts w:ascii="Source Sans Pro" w:hAnsi="Source Sans Pro"/>
          <w:color w:val="000000"/>
        </w:rPr>
      </w:pPr>
      <w:r w:rsidRPr="006D1C2D">
        <w:rPr>
          <w:rFonts w:ascii="Source Sans Pro" w:hAnsi="Source Sans Pro"/>
          <w:color w:val="000000"/>
        </w:rPr>
        <w:t>Durante la </w:t>
      </w:r>
      <w:r w:rsidRPr="006D1C2D">
        <w:rPr>
          <w:rStyle w:val="Textoennegrita"/>
          <w:rFonts w:ascii="inherit" w:hAnsi="inherit"/>
          <w:color w:val="000000"/>
          <w:bdr w:val="none" w:sz="0" w:space="0" w:color="auto" w:frame="1"/>
        </w:rPr>
        <w:t>reunión con el cuerpo diplomático</w:t>
      </w:r>
      <w:r w:rsidRPr="006D1C2D">
        <w:rPr>
          <w:rFonts w:ascii="Source Sans Pro" w:hAnsi="Source Sans Pro"/>
          <w:color w:val="000000"/>
        </w:rPr>
        <w:t> en Palacio Nacional agradeció en especial el trabajo del canciller, Marcelo Ebrard; del negociador del tratado de comercio con Estados Unidos y Canadá, Jesús Seade; y de la embajadora en</w:t>
      </w:r>
      <w:r w:rsidRPr="006D1C2D">
        <w:rPr>
          <w:rStyle w:val="Textoennegrita"/>
          <w:rFonts w:ascii="inherit" w:hAnsi="inherit"/>
          <w:color w:val="000000"/>
          <w:bdr w:val="none" w:sz="0" w:space="0" w:color="auto" w:frame="1"/>
        </w:rPr>
        <w:t> Bolivia</w:t>
      </w:r>
      <w:r w:rsidRPr="006D1C2D">
        <w:rPr>
          <w:rFonts w:ascii="Source Sans Pro" w:hAnsi="Source Sans Pro"/>
          <w:color w:val="000000"/>
        </w:rPr>
        <w:t>, María Teresa Mercado, por hacer valer el derecho de asilo de Evo Morales.</w:t>
      </w:r>
    </w:p>
    <w:p w14:paraId="0F6CAB53" w14:textId="77777777" w:rsidR="00087615" w:rsidRDefault="00087615" w:rsidP="00087615">
      <w:pPr>
        <w:pStyle w:val="NormalWeb"/>
        <w:shd w:val="clear" w:color="auto" w:fill="FFFFFF"/>
        <w:spacing w:before="0" w:beforeAutospacing="0" w:after="0" w:afterAutospacing="0" w:line="300" w:lineRule="atLeast"/>
        <w:textAlignment w:val="baseline"/>
        <w:rPr>
          <w:rFonts w:ascii="Source Sans Pro" w:hAnsi="Source Sans Pro"/>
          <w:color w:val="000000"/>
          <w:sz w:val="26"/>
          <w:szCs w:val="26"/>
        </w:rPr>
      </w:pPr>
    </w:p>
    <w:p w14:paraId="69BC5AE7" w14:textId="77777777" w:rsidR="00087615" w:rsidRDefault="00087615" w:rsidP="00087615">
      <w:pPr>
        <w:pStyle w:val="NormalWeb"/>
        <w:shd w:val="clear" w:color="auto" w:fill="FFFFFF"/>
        <w:spacing w:before="0" w:beforeAutospacing="0" w:after="180" w:afterAutospacing="0"/>
        <w:ind w:left="1416"/>
        <w:textAlignment w:val="baseline"/>
        <w:rPr>
          <w:rFonts w:ascii="ProximaNovaA-Bold" w:hAnsi="ProximaNovaA-Bold"/>
          <w:color w:val="000000"/>
        </w:rPr>
      </w:pPr>
      <w:r>
        <w:rPr>
          <w:rFonts w:ascii="ProximaNovaA-Bold" w:hAnsi="ProximaNovaA-Bold"/>
          <w:color w:val="000000"/>
        </w:rPr>
        <w:t>Lo hicimos valer hace poco y aquí quiero aprovechar para hacer un reconocimiento a nuestra embajadora María Teresa Mercado Pérez”, recalcó el titular del Ejecutivo.</w:t>
      </w:r>
    </w:p>
    <w:p w14:paraId="79F83E95" w14:textId="6E51EE05" w:rsidR="00087615" w:rsidRPr="006D1C2D" w:rsidRDefault="00087615" w:rsidP="00087615">
      <w:pPr>
        <w:pStyle w:val="NormalWeb"/>
        <w:shd w:val="clear" w:color="auto" w:fill="FFFFFF"/>
        <w:spacing w:before="0" w:beforeAutospacing="0" w:after="0" w:afterAutospacing="0" w:line="300" w:lineRule="atLeast"/>
        <w:textAlignment w:val="baseline"/>
        <w:rPr>
          <w:rFonts w:ascii="Source Sans Pro" w:hAnsi="Source Sans Pro"/>
          <w:color w:val="000000"/>
        </w:rPr>
      </w:pPr>
      <w:r w:rsidRPr="006D1C2D">
        <w:rPr>
          <w:rFonts w:ascii="Source Sans Pro" w:hAnsi="Source Sans Pro"/>
          <w:color w:val="000000"/>
        </w:rPr>
        <w:t>Tras la reunión, la embajadora de México en Estados Unidos, </w:t>
      </w:r>
      <w:r w:rsidRPr="006D1C2D">
        <w:rPr>
          <w:rStyle w:val="Textoennegrita"/>
          <w:rFonts w:ascii="inherit" w:hAnsi="inherit"/>
          <w:color w:val="000000"/>
          <w:bdr w:val="none" w:sz="0" w:space="0" w:color="auto" w:frame="1"/>
        </w:rPr>
        <w:t>Martha Bárcena</w:t>
      </w:r>
      <w:r w:rsidRPr="006D1C2D">
        <w:rPr>
          <w:rFonts w:ascii="Source Sans Pro" w:hAnsi="Source Sans Pro"/>
          <w:color w:val="000000"/>
        </w:rPr>
        <w:t>, dijo que la deportación de mexicanos a</w:t>
      </w:r>
      <w:r w:rsidRPr="006D1C2D">
        <w:rPr>
          <w:rStyle w:val="Textoennegrita"/>
          <w:rFonts w:ascii="inherit" w:hAnsi="inherit"/>
          <w:color w:val="000000"/>
          <w:bdr w:val="none" w:sz="0" w:space="0" w:color="auto" w:frame="1"/>
        </w:rPr>
        <w:t> Guatemala</w:t>
      </w:r>
      <w:r w:rsidRPr="006D1C2D">
        <w:rPr>
          <w:rFonts w:ascii="Source Sans Pro" w:hAnsi="Source Sans Pro"/>
          <w:color w:val="000000"/>
        </w:rPr>
        <w:t> fue una medida unilateral que no fue consultada con el gobierno mexicano.</w:t>
      </w:r>
    </w:p>
    <w:p w14:paraId="58252F46" w14:textId="77777777" w:rsidR="006D1C2D" w:rsidRDefault="006D1C2D" w:rsidP="00087615">
      <w:pPr>
        <w:pStyle w:val="NormalWeb"/>
        <w:shd w:val="clear" w:color="auto" w:fill="FFFFFF"/>
        <w:spacing w:before="0" w:beforeAutospacing="0" w:after="0" w:afterAutospacing="0" w:line="300" w:lineRule="atLeast"/>
        <w:textAlignment w:val="baseline"/>
        <w:rPr>
          <w:rFonts w:ascii="Source Sans Pro" w:hAnsi="Source Sans Pro"/>
          <w:color w:val="000000"/>
          <w:sz w:val="26"/>
          <w:szCs w:val="26"/>
        </w:rPr>
      </w:pPr>
    </w:p>
    <w:p w14:paraId="02B68DCD" w14:textId="721CD392" w:rsidR="00087615" w:rsidRPr="00087615" w:rsidRDefault="00087615" w:rsidP="006D1C2D">
      <w:pPr>
        <w:pStyle w:val="NormalWeb"/>
        <w:shd w:val="clear" w:color="auto" w:fill="FFFFFF"/>
        <w:spacing w:before="0" w:beforeAutospacing="0" w:after="180" w:afterAutospacing="0"/>
        <w:ind w:left="1416"/>
        <w:textAlignment w:val="baseline"/>
        <w:rPr>
          <w:rFonts w:ascii="ProximaNovaA-Bold" w:hAnsi="ProximaNovaA-Bold"/>
          <w:color w:val="000000"/>
        </w:rPr>
      </w:pPr>
      <w:r>
        <w:rPr>
          <w:rFonts w:ascii="ProximaNovaA-Bold" w:hAnsi="ProximaNovaA-Bold"/>
          <w:color w:val="000000"/>
        </w:rPr>
        <w:t>Es una decisión que nos preocupa y en la que no podemos estar de acuerdo. Esta decisión no nos fue consultada. Es una decisión que tomaron ellos.</w:t>
      </w:r>
    </w:p>
    <w:p w14:paraId="306AB4C2" w14:textId="77777777" w:rsidR="00087615" w:rsidRDefault="00087615" w:rsidP="006D1C2D">
      <w:pPr>
        <w:pStyle w:val="NormalWeb"/>
        <w:shd w:val="clear" w:color="auto" w:fill="FFFFFF"/>
        <w:spacing w:before="0" w:beforeAutospacing="0" w:after="180" w:afterAutospacing="0"/>
        <w:ind w:left="1416"/>
        <w:textAlignment w:val="baseline"/>
        <w:rPr>
          <w:rFonts w:ascii="ProximaNovaA-Bold" w:hAnsi="ProximaNovaA-Bold"/>
          <w:color w:val="000000"/>
        </w:rPr>
      </w:pPr>
      <w:r>
        <w:rPr>
          <w:rFonts w:ascii="ProximaNovaA-Bold" w:hAnsi="ProximaNovaA-Bold"/>
          <w:color w:val="000000"/>
        </w:rPr>
        <w:t>Quiero decir a los mexicanos que ojalá regresen a este país que les va a ir dando la paz y tranquilidad que merecen”, puntualizó Bárcena tras la reunión del cuerpo diplomático con el presidente.</w:t>
      </w:r>
    </w:p>
    <w:p w14:paraId="08A554AB" w14:textId="77777777" w:rsidR="00087615" w:rsidRPr="006D1C2D" w:rsidRDefault="00087615" w:rsidP="00087615">
      <w:pPr>
        <w:pStyle w:val="NormalWeb"/>
        <w:shd w:val="clear" w:color="auto" w:fill="FFFFFF"/>
        <w:spacing w:before="0" w:beforeAutospacing="0" w:after="180" w:afterAutospacing="0" w:line="300" w:lineRule="atLeast"/>
        <w:textAlignment w:val="baseline"/>
        <w:rPr>
          <w:rFonts w:ascii="Source Sans Pro" w:hAnsi="Source Sans Pro"/>
          <w:color w:val="000000"/>
        </w:rPr>
      </w:pPr>
      <w:r w:rsidRPr="006D1C2D">
        <w:rPr>
          <w:rFonts w:ascii="Source Sans Pro" w:hAnsi="Source Sans Pro"/>
          <w:color w:val="000000"/>
        </w:rPr>
        <w:t>Reconoció que el Gobierno de México no puede interferir en el proceso de asilo que brinda Estados Unidos, por lo que se desconoce el número de mexicanos que solicitaron ese derecho.</w:t>
      </w:r>
    </w:p>
    <w:p w14:paraId="49ADD499" w14:textId="77777777" w:rsidR="00087615" w:rsidRPr="006D1C2D" w:rsidRDefault="00087615" w:rsidP="00087615">
      <w:pPr>
        <w:pStyle w:val="NormalWeb"/>
        <w:shd w:val="clear" w:color="auto" w:fill="FFFFFF"/>
        <w:spacing w:before="0" w:beforeAutospacing="0" w:after="180" w:afterAutospacing="0" w:line="300" w:lineRule="atLeast"/>
        <w:textAlignment w:val="baseline"/>
        <w:rPr>
          <w:rFonts w:ascii="Source Sans Pro" w:hAnsi="Source Sans Pro"/>
          <w:color w:val="000000"/>
        </w:rPr>
      </w:pPr>
      <w:r w:rsidRPr="006D1C2D">
        <w:rPr>
          <w:rFonts w:ascii="Source Sans Pro" w:hAnsi="Source Sans Pro"/>
          <w:color w:val="000000"/>
        </w:rPr>
        <w:t>Antes del arranque del encuentro, Bárcena fue asignada a un lugar en la antepenúltima fila en el Salón Tesorería, en un asiento que tenía un letrero con la leyenda “Embajadores no titulares”.</w:t>
      </w:r>
    </w:p>
    <w:p w14:paraId="2CC1DF6E" w14:textId="77777777" w:rsidR="00087615" w:rsidRPr="006D1C2D" w:rsidRDefault="00087615" w:rsidP="00087615">
      <w:pPr>
        <w:pStyle w:val="NormalWeb"/>
        <w:shd w:val="clear" w:color="auto" w:fill="FFFFFF"/>
        <w:spacing w:before="0" w:beforeAutospacing="0" w:after="180" w:afterAutospacing="0" w:line="300" w:lineRule="atLeast"/>
        <w:textAlignment w:val="baseline"/>
        <w:rPr>
          <w:rFonts w:ascii="Source Sans Pro" w:hAnsi="Source Sans Pro"/>
          <w:color w:val="000000"/>
        </w:rPr>
      </w:pPr>
      <w:r w:rsidRPr="006D1C2D">
        <w:rPr>
          <w:rFonts w:ascii="Source Sans Pro" w:hAnsi="Source Sans Pro"/>
          <w:color w:val="000000"/>
        </w:rPr>
        <w:t>Tras percatarse de la falla en el protocolo, personal de la Ayudantía de Presidencia de la República pidió a Bárcena ocupar un lugar en primera fila.</w:t>
      </w:r>
    </w:p>
    <w:p w14:paraId="0892E5A4" w14:textId="4DB59498" w:rsidR="00087615" w:rsidRDefault="00087615" w:rsidP="0081033D">
      <w:pPr>
        <w:rPr>
          <w:lang w:val="es-ES"/>
        </w:rPr>
      </w:pPr>
    </w:p>
    <w:p w14:paraId="41843001" w14:textId="77777777" w:rsidR="006D1C2D" w:rsidRPr="006D1C2D" w:rsidRDefault="006D1C2D" w:rsidP="006D1C2D">
      <w:pPr>
        <w:pStyle w:val="Ttulo2"/>
      </w:pPr>
      <w:bookmarkStart w:id="24" w:name="_Toc33732363"/>
      <w:r w:rsidRPr="006D1C2D">
        <w:rPr>
          <w:rStyle w:val="Textoennegrita"/>
          <w:b/>
          <w:bCs/>
        </w:rPr>
        <w:t>Migración y política exterior en México y Turquía</w:t>
      </w:r>
      <w:bookmarkEnd w:id="24"/>
    </w:p>
    <w:p w14:paraId="56D8567C" w14:textId="77777777" w:rsidR="006D1C2D" w:rsidRDefault="00886D5D" w:rsidP="006D1C2D">
      <w:hyperlink r:id="rId147" w:history="1">
        <w:r w:rsidR="006D1C2D">
          <w:rPr>
            <w:rStyle w:val="Hipervnculo"/>
          </w:rPr>
          <w:t>https://elheraldodemexico.com/opinion/migracion-y-politica-exterior-en-mexico-y-turquia/</w:t>
        </w:r>
      </w:hyperlink>
    </w:p>
    <w:p w14:paraId="073267F7" w14:textId="608B30B4" w:rsidR="006D1C2D" w:rsidRPr="006D1C2D" w:rsidRDefault="006D1C2D" w:rsidP="006D1C2D">
      <w:pPr>
        <w:rPr>
          <w:b/>
        </w:rPr>
      </w:pPr>
      <w:r w:rsidRPr="006D1C2D">
        <w:rPr>
          <w:b/>
        </w:rPr>
        <w:t>En 2019 se presentaron alrededor de 67 mil solicitudes de refugio</w:t>
      </w:r>
    </w:p>
    <w:p w14:paraId="33CB1ACA" w14:textId="79FB7804" w:rsidR="006D1C2D" w:rsidRDefault="006D1C2D" w:rsidP="006D1C2D">
      <w:pPr>
        <w:rPr>
          <w:rFonts w:ascii="Times New Roman" w:hAnsi="Times New Roman"/>
          <w:sz w:val="24"/>
          <w:szCs w:val="24"/>
        </w:rPr>
      </w:pPr>
      <w:r>
        <w:lastRenderedPageBreak/>
        <w:t>Marta Tawil / Agenda Levantina / Heraldo de México</w:t>
      </w:r>
    </w:p>
    <w:p w14:paraId="11CF89BB" w14:textId="77777777" w:rsidR="006D1C2D" w:rsidRDefault="006D1C2D" w:rsidP="006D1C2D">
      <w:pPr>
        <w:shd w:val="clear" w:color="auto" w:fill="3DB5E6"/>
        <w:rPr>
          <w:rFonts w:ascii="Relay" w:hAnsi="Relay"/>
          <w:caps/>
          <w:color w:val="FFFFFF"/>
          <w:sz w:val="17"/>
          <w:szCs w:val="17"/>
        </w:rPr>
      </w:pPr>
      <w:r>
        <w:rPr>
          <w:rStyle w:val="byline"/>
          <w:rFonts w:ascii="Relay" w:hAnsi="Relay"/>
          <w:caps/>
          <w:color w:val="FFFFFF"/>
          <w:sz w:val="17"/>
          <w:szCs w:val="17"/>
        </w:rPr>
        <w:t>POR </w:t>
      </w:r>
      <w:hyperlink r:id="rId148" w:history="1">
        <w:r>
          <w:rPr>
            <w:rStyle w:val="Hipervnculo"/>
            <w:rFonts w:ascii="Relay" w:hAnsi="Relay"/>
            <w:b/>
            <w:bCs/>
            <w:caps/>
            <w:color w:val="FFFFFF"/>
            <w:sz w:val="17"/>
            <w:szCs w:val="17"/>
          </w:rPr>
          <w:t>MARTA TAWIL</w:t>
        </w:r>
      </w:hyperlink>
      <w:r>
        <w:rPr>
          <w:rStyle w:val="byline"/>
          <w:rFonts w:ascii="Relay" w:hAnsi="Relay"/>
          <w:caps/>
          <w:color w:val="FFFFFF"/>
          <w:sz w:val="17"/>
          <w:szCs w:val="17"/>
        </w:rPr>
        <w:t> </w:t>
      </w:r>
      <w:r>
        <w:rPr>
          <w:rFonts w:ascii="Relay" w:hAnsi="Relay"/>
          <w:caps/>
          <w:color w:val="FFFFFF"/>
          <w:sz w:val="17"/>
          <w:szCs w:val="17"/>
        </w:rPr>
        <w:t> ENERO 2, 2020</w:t>
      </w:r>
    </w:p>
    <w:p w14:paraId="61E3964F" w14:textId="77777777" w:rsidR="006D1C2D" w:rsidRDefault="006D1C2D" w:rsidP="006D1C2D">
      <w:pPr>
        <w:shd w:val="clear" w:color="auto" w:fill="3DB5E6"/>
        <w:rPr>
          <w:rFonts w:ascii="Relay" w:hAnsi="Relay"/>
          <w:caps/>
          <w:color w:val="FFFFFF"/>
          <w:sz w:val="17"/>
          <w:szCs w:val="17"/>
        </w:rPr>
      </w:pPr>
      <w:r>
        <w:rPr>
          <w:rFonts w:ascii="Relay" w:hAnsi="Relay"/>
          <w:caps/>
          <w:color w:val="FFFFFF"/>
          <w:sz w:val="16"/>
          <w:szCs w:val="16"/>
        </w:rPr>
        <w:t>bit.ly/36gd7E5</w:t>
      </w:r>
    </w:p>
    <w:p w14:paraId="730A4A8F" w14:textId="77777777" w:rsidR="006D1C2D" w:rsidRDefault="006D1C2D" w:rsidP="006D1C2D">
      <w:pPr>
        <w:pStyle w:val="NormalWeb"/>
        <w:shd w:val="clear" w:color="auto" w:fill="FFFFFF"/>
        <w:spacing w:before="0" w:beforeAutospacing="0" w:after="165" w:afterAutospacing="0"/>
        <w:rPr>
          <w:rFonts w:ascii="Prumo Text" w:hAnsi="Prumo Text"/>
          <w:color w:val="333333"/>
          <w:sz w:val="26"/>
          <w:szCs w:val="26"/>
        </w:rPr>
      </w:pPr>
      <w:r>
        <w:rPr>
          <w:rFonts w:ascii="Prumo Text" w:hAnsi="Prumo Text"/>
          <w:color w:val="333333"/>
          <w:sz w:val="26"/>
          <w:szCs w:val="26"/>
        </w:rPr>
        <w:t>Recientemente, el gobierno de </w:t>
      </w:r>
      <w:r>
        <w:rPr>
          <w:rStyle w:val="Textoennegrita"/>
          <w:rFonts w:ascii="Prumo Text" w:hAnsi="Prumo Text"/>
          <w:color w:val="333333"/>
          <w:sz w:val="26"/>
          <w:szCs w:val="26"/>
        </w:rPr>
        <w:t>Andrés Manuel López Obrador</w:t>
      </w:r>
      <w:r>
        <w:rPr>
          <w:rFonts w:ascii="Prumo Text" w:hAnsi="Prumo Text"/>
          <w:color w:val="333333"/>
          <w:sz w:val="26"/>
          <w:szCs w:val="26"/>
        </w:rPr>
        <w:t> celebró el plan de los últimos seis meses para frenar la migración centroamericana que intenta llegar a </w:t>
      </w:r>
      <w:r>
        <w:rPr>
          <w:rStyle w:val="Textoennegrita"/>
          <w:rFonts w:ascii="Prumo Text" w:hAnsi="Prumo Text"/>
          <w:color w:val="333333"/>
          <w:sz w:val="26"/>
          <w:szCs w:val="26"/>
        </w:rPr>
        <w:t>EU.</w:t>
      </w:r>
      <w:r>
        <w:rPr>
          <w:rFonts w:ascii="Prumo Text" w:hAnsi="Prumo Text"/>
          <w:color w:val="333333"/>
          <w:sz w:val="26"/>
          <w:szCs w:val="26"/>
        </w:rPr>
        <w:t> Desde que se desplegó la </w:t>
      </w:r>
      <w:r>
        <w:rPr>
          <w:rStyle w:val="Textoennegrita"/>
          <w:rFonts w:ascii="Prumo Text" w:hAnsi="Prumo Text"/>
          <w:color w:val="333333"/>
          <w:sz w:val="26"/>
          <w:szCs w:val="26"/>
        </w:rPr>
        <w:t>Guardia Nacional</w:t>
      </w:r>
      <w:r>
        <w:rPr>
          <w:rFonts w:ascii="Prumo Text" w:hAnsi="Prumo Text"/>
          <w:color w:val="333333"/>
          <w:sz w:val="26"/>
          <w:szCs w:val="26"/>
        </w:rPr>
        <w:t> en </w:t>
      </w:r>
      <w:r>
        <w:rPr>
          <w:rStyle w:val="Textoennegrita"/>
          <w:rFonts w:ascii="Prumo Text" w:hAnsi="Prumo Text"/>
          <w:color w:val="333333"/>
          <w:sz w:val="26"/>
          <w:szCs w:val="26"/>
        </w:rPr>
        <w:t>Chiapas</w:t>
      </w:r>
      <w:r>
        <w:rPr>
          <w:rFonts w:ascii="Prumo Text" w:hAnsi="Prumo Text"/>
          <w:color w:val="333333"/>
          <w:sz w:val="26"/>
          <w:szCs w:val="26"/>
        </w:rPr>
        <w:t>, el número de migrantes centroamericanos que llegan a </w:t>
      </w:r>
      <w:r>
        <w:rPr>
          <w:rStyle w:val="Textoennegrita"/>
          <w:rFonts w:ascii="Prumo Text" w:hAnsi="Prumo Text"/>
          <w:color w:val="333333"/>
          <w:sz w:val="26"/>
          <w:szCs w:val="26"/>
        </w:rPr>
        <w:t>Arizona, Texas, Nuevo México o California</w:t>
      </w:r>
      <w:r>
        <w:rPr>
          <w:rFonts w:ascii="Prumo Text" w:hAnsi="Prumo Text"/>
          <w:color w:val="333333"/>
          <w:sz w:val="26"/>
          <w:szCs w:val="26"/>
        </w:rPr>
        <w:t> ha descendido a un ritmo cercano a 25% mensual. Según el canciller</w:t>
      </w:r>
      <w:r>
        <w:rPr>
          <w:rStyle w:val="Textoennegrita"/>
          <w:rFonts w:ascii="Prumo Text" w:hAnsi="Prumo Text"/>
          <w:color w:val="333333"/>
          <w:sz w:val="26"/>
          <w:szCs w:val="26"/>
        </w:rPr>
        <w:t> Marcelo Ebrard,</w:t>
      </w:r>
      <w:r>
        <w:rPr>
          <w:rFonts w:ascii="Prumo Text" w:hAnsi="Prumo Text"/>
          <w:color w:val="333333"/>
          <w:sz w:val="26"/>
          <w:szCs w:val="26"/>
        </w:rPr>
        <w:t> desde enero hasta Navidad se había </w:t>
      </w:r>
      <w:r>
        <w:rPr>
          <w:rStyle w:val="specialamp"/>
          <w:rFonts w:ascii="Prumo Text" w:hAnsi="Prumo Text"/>
          <w:color w:val="333333"/>
          <w:sz w:val="26"/>
          <w:szCs w:val="26"/>
        </w:rPr>
        <w:t>“</w:t>
      </w:r>
      <w:r>
        <w:rPr>
          <w:rFonts w:ascii="Prumo Text" w:hAnsi="Prumo Text"/>
          <w:color w:val="333333"/>
          <w:sz w:val="26"/>
          <w:szCs w:val="26"/>
        </w:rPr>
        <w:t>rescatado</w:t>
      </w:r>
      <w:r>
        <w:rPr>
          <w:rStyle w:val="specialamp"/>
          <w:rFonts w:ascii="Prumo Text" w:hAnsi="Prumo Text"/>
          <w:color w:val="333333"/>
          <w:sz w:val="26"/>
          <w:szCs w:val="26"/>
        </w:rPr>
        <w:t>”</w:t>
      </w:r>
      <w:r>
        <w:rPr>
          <w:rFonts w:ascii="Prumo Text" w:hAnsi="Prumo Text"/>
          <w:color w:val="333333"/>
          <w:sz w:val="26"/>
          <w:szCs w:val="26"/>
        </w:rPr>
        <w:t> a 280,000 migrantes que venían de </w:t>
      </w:r>
      <w:r>
        <w:rPr>
          <w:rStyle w:val="Textoennegrita"/>
          <w:rFonts w:ascii="Prumo Text" w:hAnsi="Prumo Text"/>
          <w:color w:val="333333"/>
          <w:sz w:val="26"/>
          <w:szCs w:val="26"/>
        </w:rPr>
        <w:t>Honduras, Guatemala y El Salvador</w:t>
      </w:r>
      <w:r>
        <w:rPr>
          <w:rFonts w:ascii="Prumo Text" w:hAnsi="Prumo Text"/>
          <w:color w:val="333333"/>
          <w:sz w:val="26"/>
          <w:szCs w:val="26"/>
        </w:rPr>
        <w:t>. México puede haber deportado a unas 100 mil personas a esos países en los últimos 12 meses. Este año, además, fueron detenidos 50,000 menores de los cuales se deportó a 37,000. Sólo 3,500 personas se han inscrito en la bolsa de trabajo oficial, o sea 1.25% de los detenidos. </w:t>
      </w:r>
      <w:r>
        <w:rPr>
          <w:rStyle w:val="Textoennegrita"/>
          <w:rFonts w:ascii="Prumo Text" w:hAnsi="Prumo Text"/>
          <w:color w:val="333333"/>
          <w:sz w:val="26"/>
          <w:szCs w:val="26"/>
        </w:rPr>
        <w:t>López Obrador</w:t>
      </w:r>
      <w:r>
        <w:rPr>
          <w:rFonts w:ascii="Prumo Text" w:hAnsi="Prumo Text"/>
          <w:color w:val="333333"/>
          <w:sz w:val="26"/>
          <w:szCs w:val="26"/>
        </w:rPr>
        <w:t> admite que las medidas adoptadas en la frontera sur respondieron a las amenazas de </w:t>
      </w:r>
      <w:r>
        <w:rPr>
          <w:rStyle w:val="Textoennegrita"/>
          <w:rFonts w:ascii="Prumo Text" w:hAnsi="Prumo Text"/>
          <w:color w:val="333333"/>
          <w:sz w:val="26"/>
          <w:szCs w:val="26"/>
        </w:rPr>
        <w:t>Trump</w:t>
      </w:r>
      <w:r>
        <w:rPr>
          <w:rFonts w:ascii="Prumo Text" w:hAnsi="Prumo Text"/>
          <w:color w:val="333333"/>
          <w:sz w:val="26"/>
          <w:szCs w:val="26"/>
        </w:rPr>
        <w:t> de imponer una tasa de 5% mensual a las importaciones mexicanas.</w:t>
      </w:r>
    </w:p>
    <w:p w14:paraId="6CDB456F" w14:textId="77777777" w:rsidR="006D1C2D" w:rsidRDefault="006D1C2D" w:rsidP="006D1C2D">
      <w:pPr>
        <w:pStyle w:val="NormalWeb"/>
        <w:shd w:val="clear" w:color="auto" w:fill="FFFFFF"/>
        <w:spacing w:before="0" w:beforeAutospacing="0" w:after="165" w:afterAutospacing="0"/>
        <w:rPr>
          <w:rFonts w:ascii="Prumo Text" w:hAnsi="Prumo Text"/>
          <w:color w:val="333333"/>
          <w:sz w:val="26"/>
          <w:szCs w:val="26"/>
        </w:rPr>
      </w:pPr>
      <w:r>
        <w:rPr>
          <w:rFonts w:ascii="Prumo Text" w:hAnsi="Prumo Text"/>
          <w:color w:val="333333"/>
          <w:sz w:val="26"/>
          <w:szCs w:val="26"/>
        </w:rPr>
        <w:t>Esta política migratoria de</w:t>
      </w:r>
      <w:r>
        <w:rPr>
          <w:rStyle w:val="Textoennegrita"/>
          <w:rFonts w:ascii="Prumo Text" w:hAnsi="Prumo Text"/>
          <w:color w:val="333333"/>
          <w:sz w:val="26"/>
          <w:szCs w:val="26"/>
        </w:rPr>
        <w:t> México</w:t>
      </w:r>
      <w:r>
        <w:rPr>
          <w:rFonts w:ascii="Prumo Text" w:hAnsi="Prumo Text"/>
          <w:color w:val="333333"/>
          <w:sz w:val="26"/>
          <w:szCs w:val="26"/>
        </w:rPr>
        <w:t>, apremiada por una hegemonía mayor y apresurada en su diseño de soluciones, si lo hay, amerita paralelismos con políticas de otros países ante la llegada de migrantes, como </w:t>
      </w:r>
      <w:r>
        <w:rPr>
          <w:rStyle w:val="Textoennegrita"/>
          <w:rFonts w:ascii="Prumo Text" w:hAnsi="Prumo Text"/>
          <w:color w:val="333333"/>
          <w:sz w:val="26"/>
          <w:szCs w:val="26"/>
        </w:rPr>
        <w:t>Turquía</w:t>
      </w:r>
      <w:r>
        <w:rPr>
          <w:rFonts w:ascii="Prumo Text" w:hAnsi="Prumo Text"/>
          <w:color w:val="333333"/>
          <w:sz w:val="26"/>
          <w:szCs w:val="26"/>
        </w:rPr>
        <w:t> y la crisis de refugiados sirios. Con base en la premisa de que Turquía constituye un tercer país seguro, las negociaciones con la </w:t>
      </w:r>
      <w:r>
        <w:rPr>
          <w:rStyle w:val="Textoennegrita"/>
          <w:rFonts w:ascii="Prumo Text" w:hAnsi="Prumo Text"/>
          <w:color w:val="333333"/>
          <w:sz w:val="26"/>
          <w:szCs w:val="26"/>
        </w:rPr>
        <w:t>UE</w:t>
      </w:r>
      <w:r>
        <w:rPr>
          <w:rFonts w:ascii="Prumo Text" w:hAnsi="Prumo Text"/>
          <w:color w:val="333333"/>
          <w:sz w:val="26"/>
          <w:szCs w:val="26"/>
        </w:rPr>
        <w:t> culminaron en el acuerdo de 2016, por el cual, a grosso modo, los migrantes irregulares que han cruzado de Turquía a las islas griegas desde el 20 de marzo de 2016 son devueltos a </w:t>
      </w:r>
      <w:r>
        <w:rPr>
          <w:rStyle w:val="Textoennegrita"/>
          <w:rFonts w:ascii="Prumo Text" w:hAnsi="Prumo Text"/>
          <w:color w:val="333333"/>
          <w:sz w:val="26"/>
          <w:szCs w:val="26"/>
        </w:rPr>
        <w:t>Turquía.</w:t>
      </w:r>
      <w:r>
        <w:rPr>
          <w:rFonts w:ascii="Prumo Text" w:hAnsi="Prumo Text"/>
          <w:color w:val="333333"/>
          <w:sz w:val="26"/>
          <w:szCs w:val="26"/>
        </w:rPr>
        <w:t> Por cada sirio regresado a Turquía desde </w:t>
      </w:r>
      <w:r>
        <w:rPr>
          <w:rStyle w:val="Textoennegrita"/>
          <w:rFonts w:ascii="Prumo Text" w:hAnsi="Prumo Text"/>
          <w:color w:val="333333"/>
          <w:sz w:val="26"/>
          <w:szCs w:val="26"/>
        </w:rPr>
        <w:t>Grecia,</w:t>
      </w:r>
      <w:r>
        <w:rPr>
          <w:rFonts w:ascii="Prumo Text" w:hAnsi="Prumo Text"/>
          <w:color w:val="333333"/>
          <w:sz w:val="26"/>
          <w:szCs w:val="26"/>
        </w:rPr>
        <w:t> otro es reasentado desde Turquía a la </w:t>
      </w:r>
      <w:r>
        <w:rPr>
          <w:rStyle w:val="Textoennegrita"/>
          <w:rFonts w:ascii="Prumo Text" w:hAnsi="Prumo Text"/>
          <w:color w:val="333333"/>
          <w:sz w:val="26"/>
          <w:szCs w:val="26"/>
        </w:rPr>
        <w:t>UE</w:t>
      </w:r>
      <w:r>
        <w:rPr>
          <w:rFonts w:ascii="Prumo Text" w:hAnsi="Prumo Text"/>
          <w:color w:val="333333"/>
          <w:sz w:val="26"/>
          <w:szCs w:val="26"/>
        </w:rPr>
        <w:t>. Ésta debe acelerar el pago de los 3,000 millones de euros inicialmente asignados para la gestión de refugiados; también debe financiar otros proyectos para los que disfrutan de protección temporal en </w:t>
      </w:r>
      <w:r>
        <w:rPr>
          <w:rStyle w:val="Textoennegrita"/>
          <w:rFonts w:ascii="Prumo Text" w:hAnsi="Prumo Text"/>
          <w:color w:val="333333"/>
          <w:sz w:val="26"/>
          <w:szCs w:val="26"/>
        </w:rPr>
        <w:t>Turquía</w:t>
      </w:r>
      <w:r>
        <w:rPr>
          <w:rFonts w:ascii="Prumo Text" w:hAnsi="Prumo Text"/>
          <w:color w:val="333333"/>
          <w:sz w:val="26"/>
          <w:szCs w:val="26"/>
        </w:rPr>
        <w:t>, por 3,000 millones de euros adicionales hasta finales de 2018. Otras concesiones de Europa incluyeron la promesa de liberalización de visas para los turcos. Turquía desarrolló una estrategia para presionar en la gestión de la crisis de refugiados sirios, al presentar a Bruselas, en diversas ocasiones (incluso después del acuerdo de 2016) la posibilidad de </w:t>
      </w:r>
      <w:r>
        <w:rPr>
          <w:rStyle w:val="specialamp"/>
          <w:rFonts w:ascii="Prumo Text" w:hAnsi="Prumo Text"/>
          <w:color w:val="333333"/>
          <w:sz w:val="26"/>
          <w:szCs w:val="26"/>
        </w:rPr>
        <w:t>“</w:t>
      </w:r>
      <w:r>
        <w:rPr>
          <w:rFonts w:ascii="Prumo Text" w:hAnsi="Prumo Text"/>
          <w:color w:val="333333"/>
          <w:sz w:val="26"/>
          <w:szCs w:val="26"/>
        </w:rPr>
        <w:t>inundar</w:t>
      </w:r>
      <w:r>
        <w:rPr>
          <w:rStyle w:val="specialamp"/>
          <w:rFonts w:ascii="Prumo Text" w:hAnsi="Prumo Text"/>
          <w:color w:val="333333"/>
          <w:sz w:val="26"/>
          <w:szCs w:val="26"/>
        </w:rPr>
        <w:t>”</w:t>
      </w:r>
      <w:r>
        <w:rPr>
          <w:rFonts w:ascii="Prumo Text" w:hAnsi="Prumo Text"/>
          <w:color w:val="333333"/>
          <w:sz w:val="26"/>
          <w:szCs w:val="26"/>
        </w:rPr>
        <w:t> a </w:t>
      </w:r>
      <w:r>
        <w:rPr>
          <w:rStyle w:val="Textoennegrita"/>
          <w:rFonts w:ascii="Prumo Text" w:hAnsi="Prumo Text"/>
          <w:color w:val="333333"/>
          <w:sz w:val="26"/>
          <w:szCs w:val="26"/>
        </w:rPr>
        <w:t>Europa</w:t>
      </w:r>
      <w:r>
        <w:rPr>
          <w:rFonts w:ascii="Prumo Text" w:hAnsi="Prumo Text"/>
          <w:color w:val="333333"/>
          <w:sz w:val="26"/>
          <w:szCs w:val="26"/>
        </w:rPr>
        <w:t> con sirios.</w:t>
      </w:r>
    </w:p>
    <w:p w14:paraId="3303AC56" w14:textId="77777777" w:rsidR="006D1C2D" w:rsidRDefault="006D1C2D" w:rsidP="006D1C2D">
      <w:pPr>
        <w:pStyle w:val="NormalWeb"/>
        <w:shd w:val="clear" w:color="auto" w:fill="FFFFFF"/>
        <w:spacing w:before="0" w:beforeAutospacing="0" w:after="165" w:afterAutospacing="0"/>
        <w:rPr>
          <w:rFonts w:ascii="Prumo Text" w:hAnsi="Prumo Text"/>
          <w:color w:val="333333"/>
          <w:sz w:val="26"/>
          <w:szCs w:val="26"/>
        </w:rPr>
      </w:pPr>
      <w:r>
        <w:rPr>
          <w:rFonts w:ascii="Prumo Text" w:hAnsi="Prumo Text"/>
          <w:color w:val="333333"/>
          <w:sz w:val="26"/>
          <w:szCs w:val="26"/>
        </w:rPr>
        <w:t>Aun si las circunstancias y actitudes de </w:t>
      </w:r>
      <w:r>
        <w:rPr>
          <w:rStyle w:val="Textoennegrita"/>
          <w:rFonts w:ascii="Prumo Text" w:hAnsi="Prumo Text"/>
          <w:color w:val="333333"/>
          <w:sz w:val="26"/>
          <w:szCs w:val="26"/>
        </w:rPr>
        <w:t>México</w:t>
      </w:r>
      <w:r>
        <w:rPr>
          <w:rFonts w:ascii="Prumo Text" w:hAnsi="Prumo Text"/>
          <w:color w:val="333333"/>
          <w:sz w:val="26"/>
          <w:szCs w:val="26"/>
        </w:rPr>
        <w:t> ante </w:t>
      </w:r>
      <w:r>
        <w:rPr>
          <w:rStyle w:val="Textoennegrita"/>
          <w:rFonts w:ascii="Prumo Text" w:hAnsi="Prumo Text"/>
          <w:color w:val="333333"/>
          <w:sz w:val="26"/>
          <w:szCs w:val="26"/>
        </w:rPr>
        <w:t>EU</w:t>
      </w:r>
      <w:r>
        <w:rPr>
          <w:rFonts w:ascii="Prumo Text" w:hAnsi="Prumo Text"/>
          <w:color w:val="333333"/>
          <w:sz w:val="26"/>
          <w:szCs w:val="26"/>
        </w:rPr>
        <w:t> obedecen a otras dinámicas, sí se echa de menos una política exterior más asertiva como acompañamiento, ya no se diga alternativa, al despliegue de la Guardia Nacional, la represión y la monserga burocrática que definen la situación. El problema es que la élite política mexicana no parece tener la determinación y voluntad de utilizar la geoestratégica de </w:t>
      </w:r>
      <w:r>
        <w:rPr>
          <w:rStyle w:val="Textoennegrita"/>
          <w:rFonts w:ascii="Prumo Text" w:hAnsi="Prumo Text"/>
          <w:color w:val="333333"/>
          <w:sz w:val="26"/>
          <w:szCs w:val="26"/>
        </w:rPr>
        <w:t>México,</w:t>
      </w:r>
      <w:r>
        <w:rPr>
          <w:rFonts w:ascii="Prumo Text" w:hAnsi="Prumo Text"/>
          <w:color w:val="333333"/>
          <w:sz w:val="26"/>
          <w:szCs w:val="26"/>
        </w:rPr>
        <w:t> como lo ha hecho </w:t>
      </w:r>
      <w:r>
        <w:rPr>
          <w:rStyle w:val="Textoennegrita"/>
          <w:rFonts w:ascii="Prumo Text" w:hAnsi="Prumo Text"/>
          <w:color w:val="333333"/>
          <w:sz w:val="26"/>
          <w:szCs w:val="26"/>
        </w:rPr>
        <w:t>Turquía</w:t>
      </w:r>
      <w:r>
        <w:rPr>
          <w:rFonts w:ascii="Prumo Text" w:hAnsi="Prumo Text"/>
          <w:color w:val="333333"/>
          <w:sz w:val="26"/>
          <w:szCs w:val="26"/>
        </w:rPr>
        <w:t> o lo hizo </w:t>
      </w:r>
      <w:r>
        <w:rPr>
          <w:rStyle w:val="Textoennegrita"/>
          <w:rFonts w:ascii="Prumo Text" w:hAnsi="Prumo Text"/>
          <w:color w:val="333333"/>
          <w:sz w:val="26"/>
          <w:szCs w:val="26"/>
        </w:rPr>
        <w:t>Libia</w:t>
      </w:r>
      <w:r>
        <w:rPr>
          <w:rFonts w:ascii="Prumo Text" w:hAnsi="Prumo Text"/>
          <w:color w:val="333333"/>
          <w:sz w:val="26"/>
          <w:szCs w:val="26"/>
        </w:rPr>
        <w:t> en las décadas de 1990 y 2000 frente a la </w:t>
      </w:r>
      <w:r>
        <w:rPr>
          <w:rStyle w:val="Textoennegrita"/>
          <w:rFonts w:ascii="Prumo Text" w:hAnsi="Prumo Text"/>
          <w:color w:val="333333"/>
          <w:sz w:val="26"/>
          <w:szCs w:val="26"/>
        </w:rPr>
        <w:t>UE.</w:t>
      </w:r>
      <w:r>
        <w:rPr>
          <w:rFonts w:ascii="Prumo Text" w:hAnsi="Prumo Text"/>
          <w:color w:val="333333"/>
          <w:sz w:val="26"/>
          <w:szCs w:val="26"/>
        </w:rPr>
        <w:t> La estrategia de México no se parece a la que adoptaron Jordania y Líbano ante los refugiados sirios.</w:t>
      </w:r>
    </w:p>
    <w:p w14:paraId="2EF72035" w14:textId="77777777" w:rsidR="006D1C2D" w:rsidRDefault="006D1C2D" w:rsidP="006D1C2D">
      <w:pPr>
        <w:pStyle w:val="NormalWeb"/>
        <w:shd w:val="clear" w:color="auto" w:fill="FFFFFF"/>
        <w:spacing w:before="0" w:beforeAutospacing="0" w:after="165" w:afterAutospacing="0"/>
        <w:rPr>
          <w:rFonts w:ascii="Prumo Text" w:hAnsi="Prumo Text"/>
          <w:color w:val="333333"/>
          <w:sz w:val="26"/>
          <w:szCs w:val="26"/>
        </w:rPr>
      </w:pPr>
      <w:r>
        <w:rPr>
          <w:rFonts w:ascii="Prumo Text" w:hAnsi="Prumo Text"/>
          <w:color w:val="333333"/>
          <w:sz w:val="26"/>
          <w:szCs w:val="26"/>
        </w:rPr>
        <w:t>Es urgente que </w:t>
      </w:r>
      <w:r>
        <w:rPr>
          <w:rStyle w:val="Textoennegrita"/>
          <w:rFonts w:ascii="Prumo Text" w:hAnsi="Prumo Text"/>
          <w:color w:val="333333"/>
          <w:sz w:val="26"/>
          <w:szCs w:val="26"/>
        </w:rPr>
        <w:t>México</w:t>
      </w:r>
      <w:r>
        <w:rPr>
          <w:rFonts w:ascii="Prumo Text" w:hAnsi="Prumo Text"/>
          <w:color w:val="333333"/>
          <w:sz w:val="26"/>
          <w:szCs w:val="26"/>
        </w:rPr>
        <w:t> tome nota de la política de estos países, pues acoge a un número cada vez más significativo de migrantes. En </w:t>
      </w:r>
      <w:r>
        <w:rPr>
          <w:rStyle w:val="Textoennegrita"/>
          <w:rFonts w:ascii="Prumo Text" w:hAnsi="Prumo Text"/>
          <w:color w:val="333333"/>
          <w:sz w:val="26"/>
          <w:szCs w:val="26"/>
        </w:rPr>
        <w:t>2019</w:t>
      </w:r>
      <w:r>
        <w:rPr>
          <w:rFonts w:ascii="Prumo Text" w:hAnsi="Prumo Text"/>
          <w:color w:val="333333"/>
          <w:sz w:val="26"/>
          <w:szCs w:val="26"/>
        </w:rPr>
        <w:t xml:space="preserve"> se presentaron casi 67,000 solicitudes </w:t>
      </w:r>
      <w:r>
        <w:rPr>
          <w:rFonts w:ascii="Prumo Text" w:hAnsi="Prumo Text"/>
          <w:color w:val="333333"/>
          <w:sz w:val="26"/>
          <w:szCs w:val="26"/>
        </w:rPr>
        <w:lastRenderedPageBreak/>
        <w:t>de refugio ante la </w:t>
      </w:r>
      <w:r>
        <w:rPr>
          <w:rStyle w:val="Textoennegrita"/>
          <w:rFonts w:ascii="Prumo Text" w:hAnsi="Prumo Text"/>
          <w:color w:val="333333"/>
          <w:sz w:val="26"/>
          <w:szCs w:val="26"/>
        </w:rPr>
        <w:t>Comisión de Ayuda al Refugiado.</w:t>
      </w:r>
      <w:r>
        <w:rPr>
          <w:rFonts w:ascii="Prumo Text" w:hAnsi="Prumo Text"/>
          <w:color w:val="333333"/>
          <w:sz w:val="26"/>
          <w:szCs w:val="26"/>
        </w:rPr>
        <w:t> La cifra aumenta a un ritmo superior a 300% comparado con 2018.</w:t>
      </w:r>
    </w:p>
    <w:p w14:paraId="599B573C" w14:textId="77777777" w:rsidR="006D1C2D" w:rsidRDefault="006D1C2D" w:rsidP="006D1C2D">
      <w:pPr>
        <w:pStyle w:val="NormalWeb"/>
        <w:shd w:val="clear" w:color="auto" w:fill="FFFFFF"/>
        <w:spacing w:before="0" w:beforeAutospacing="0" w:after="165" w:afterAutospacing="0"/>
        <w:rPr>
          <w:rFonts w:ascii="Prumo Text" w:hAnsi="Prumo Text"/>
          <w:color w:val="333333"/>
          <w:sz w:val="26"/>
          <w:szCs w:val="26"/>
        </w:rPr>
      </w:pPr>
      <w:r>
        <w:rPr>
          <w:rFonts w:ascii="Prumo Text" w:hAnsi="Prumo Text"/>
          <w:color w:val="333333"/>
          <w:sz w:val="26"/>
          <w:szCs w:val="26"/>
        </w:rPr>
        <w:t>POR MARTA TAWIL</w:t>
      </w:r>
      <w:r>
        <w:rPr>
          <w:rFonts w:ascii="Prumo Text" w:hAnsi="Prumo Text"/>
          <w:color w:val="333333"/>
          <w:sz w:val="26"/>
          <w:szCs w:val="26"/>
        </w:rPr>
        <w:br/>
        <w:t>INVESTIGADORA DE EL COLMEX</w:t>
      </w:r>
      <w:r>
        <w:rPr>
          <w:rFonts w:ascii="Prumo Text" w:hAnsi="Prumo Text"/>
          <w:color w:val="333333"/>
          <w:sz w:val="26"/>
          <w:szCs w:val="26"/>
        </w:rPr>
        <w:br/>
        <w:t>ORBE@HERALDODEMEXICO.COM.MX</w:t>
      </w:r>
    </w:p>
    <w:p w14:paraId="4A1259BE" w14:textId="00EF66E3" w:rsidR="006D1C2D" w:rsidRDefault="006D1C2D" w:rsidP="0081033D">
      <w:pPr>
        <w:rPr>
          <w:lang w:val="es-ES"/>
        </w:rPr>
      </w:pPr>
    </w:p>
    <w:p w14:paraId="60952A1A" w14:textId="77777777" w:rsidR="00144E92" w:rsidRPr="004463AB" w:rsidRDefault="00144E92" w:rsidP="00144E92">
      <w:pPr>
        <w:pStyle w:val="Ttulo2"/>
      </w:pPr>
      <w:bookmarkStart w:id="25" w:name="_Toc33732364"/>
      <w:r>
        <w:t xml:space="preserve">Jorge Durand: </w:t>
      </w:r>
      <w:r w:rsidRPr="004463AB">
        <w:t>Balance anual de la emergencia migratoria</w:t>
      </w:r>
      <w:bookmarkEnd w:id="25"/>
    </w:p>
    <w:p w14:paraId="557D1DC2" w14:textId="77777777" w:rsidR="00144E92" w:rsidRDefault="00144E92" w:rsidP="00144E92">
      <w:pPr>
        <w:shd w:val="clear" w:color="auto" w:fill="FFFFFF"/>
        <w:spacing w:line="225" w:lineRule="atLeast"/>
        <w:rPr>
          <w:rFonts w:ascii="Arial" w:eastAsia="Times New Roman" w:hAnsi="Arial" w:cs="Arial"/>
          <w:smallCaps/>
          <w:color w:val="000000"/>
          <w:sz w:val="23"/>
          <w:szCs w:val="23"/>
          <w:u w:val="single"/>
          <w:lang w:val="es-ES" w:eastAsia="es-ES"/>
        </w:rPr>
      </w:pPr>
      <w:r w:rsidRPr="004463AB">
        <w:rPr>
          <w:rFonts w:ascii="Arial" w:eastAsia="Times New Roman" w:hAnsi="Arial" w:cs="Arial"/>
          <w:smallCaps/>
          <w:color w:val="000000"/>
          <w:sz w:val="23"/>
          <w:szCs w:val="23"/>
          <w:u w:val="single"/>
          <w:lang w:val="es-ES" w:eastAsia="es-ES"/>
        </w:rPr>
        <w:t>Jorge Durand</w:t>
      </w:r>
    </w:p>
    <w:p w14:paraId="3BEB6E0C" w14:textId="77777777" w:rsidR="00144E92" w:rsidRPr="004463AB" w:rsidRDefault="00144E92" w:rsidP="00144E92">
      <w:pPr>
        <w:rPr>
          <w:lang w:val="es-ES" w:eastAsia="es-ES"/>
        </w:rPr>
      </w:pPr>
      <w:r>
        <w:rPr>
          <w:lang w:val="es-ES" w:eastAsia="es-ES"/>
        </w:rPr>
        <w:t>La Jornada, 5 de enero de 2020</w:t>
      </w:r>
    </w:p>
    <w:p w14:paraId="51E9A2A4" w14:textId="77777777" w:rsidR="00144E92" w:rsidRDefault="00886D5D" w:rsidP="00144E92">
      <w:pPr>
        <w:shd w:val="clear" w:color="auto" w:fill="FFFFFF"/>
        <w:spacing w:after="240" w:line="240" w:lineRule="auto"/>
        <w:jc w:val="both"/>
        <w:rPr>
          <w:rFonts w:ascii="Times New Roman" w:eastAsia="Times New Roman" w:hAnsi="Times New Roman" w:cs="Times New Roman"/>
          <w:color w:val="000000"/>
          <w:sz w:val="24"/>
          <w:szCs w:val="24"/>
          <w:lang w:val="es-ES" w:eastAsia="es-ES"/>
        </w:rPr>
      </w:pPr>
      <w:hyperlink r:id="rId149" w:history="1">
        <w:r w:rsidR="00144E92">
          <w:rPr>
            <w:rStyle w:val="Hipervnculo"/>
          </w:rPr>
          <w:t>https://www.jornada.com.mx/2020/01/05/opinion/012a2pol</w:t>
        </w:r>
      </w:hyperlink>
      <w:r w:rsidR="00144E92">
        <w:rPr>
          <w:rFonts w:ascii="Times New Roman" w:eastAsia="Times New Roman" w:hAnsi="Times New Roman" w:cs="Times New Roman"/>
          <w:color w:val="000000"/>
          <w:sz w:val="24"/>
          <w:szCs w:val="24"/>
          <w:lang w:val="es-ES" w:eastAsia="es-ES"/>
        </w:rPr>
        <w:t xml:space="preserve"> </w:t>
      </w:r>
    </w:p>
    <w:p w14:paraId="0B115715" w14:textId="77777777" w:rsidR="00144E92" w:rsidRPr="004463AB" w:rsidRDefault="00144E92" w:rsidP="00144E92">
      <w:pPr>
        <w:shd w:val="clear" w:color="auto" w:fill="FFFFFF"/>
        <w:spacing w:after="240" w:line="240" w:lineRule="auto"/>
        <w:jc w:val="both"/>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E</w:t>
      </w:r>
      <w:r w:rsidRPr="004463AB">
        <w:rPr>
          <w:rFonts w:ascii="Times New Roman" w:eastAsia="Times New Roman" w:hAnsi="Times New Roman" w:cs="Times New Roman"/>
          <w:color w:val="000000"/>
          <w:sz w:val="24"/>
          <w:szCs w:val="24"/>
          <w:lang w:val="es-ES" w:eastAsia="es-ES"/>
        </w:rPr>
        <w:t>l año 2019 será recordado como el de la emergencia migratoria. En enero se contabilizaron 40 mil migrantes aprehendidos en la frontera de Estados Unidos, en mayo fueron 140 mil y en noviembre el flujo volvió a su cauce normal, 40 mil.</w:t>
      </w:r>
    </w:p>
    <w:p w14:paraId="33466A84" w14:textId="77777777" w:rsidR="00144E92" w:rsidRPr="004463AB" w:rsidRDefault="00144E92" w:rsidP="00144E92">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4463AB">
        <w:rPr>
          <w:rFonts w:ascii="Times New Roman" w:eastAsia="Times New Roman" w:hAnsi="Times New Roman" w:cs="Times New Roman"/>
          <w:color w:val="000000"/>
          <w:sz w:val="24"/>
          <w:szCs w:val="24"/>
          <w:lang w:val="es-ES" w:eastAsia="es-ES"/>
        </w:rPr>
        <w:t xml:space="preserve">La crisis migratoria viene de antes, de </w:t>
      </w:r>
      <w:r w:rsidRPr="00230FD2">
        <w:rPr>
          <w:rFonts w:ascii="Times New Roman" w:eastAsia="Times New Roman" w:hAnsi="Times New Roman" w:cs="Times New Roman"/>
          <w:color w:val="000000"/>
          <w:sz w:val="24"/>
          <w:szCs w:val="24"/>
          <w:highlight w:val="yellow"/>
          <w:lang w:val="es-ES" w:eastAsia="es-ES"/>
        </w:rPr>
        <w:t>2014</w:t>
      </w:r>
      <w:r w:rsidRPr="004463AB">
        <w:rPr>
          <w:rFonts w:ascii="Times New Roman" w:eastAsia="Times New Roman" w:hAnsi="Times New Roman" w:cs="Times New Roman"/>
          <w:color w:val="000000"/>
          <w:sz w:val="24"/>
          <w:szCs w:val="24"/>
          <w:lang w:val="es-ES" w:eastAsia="es-ES"/>
        </w:rPr>
        <w:t xml:space="preserve">, cuando los migrantes centroamericanos descubrieron resquicios legales para acogerse a la figura de refugio en Estados Unidos, especialmente si eran </w:t>
      </w:r>
      <w:r w:rsidRPr="00230FD2">
        <w:rPr>
          <w:rFonts w:ascii="Times New Roman" w:eastAsia="Times New Roman" w:hAnsi="Times New Roman" w:cs="Times New Roman"/>
          <w:color w:val="000000"/>
          <w:sz w:val="24"/>
          <w:szCs w:val="24"/>
          <w:highlight w:val="yellow"/>
          <w:lang w:val="es-ES" w:eastAsia="es-ES"/>
        </w:rPr>
        <w:t>menores de edad o familias. Varias disposiciones legales obligaban a liberar a las familias migrantes y menores después de 20 días de ser detenidos</w:t>
      </w:r>
      <w:r w:rsidRPr="004463AB">
        <w:rPr>
          <w:rFonts w:ascii="Times New Roman" w:eastAsia="Times New Roman" w:hAnsi="Times New Roman" w:cs="Times New Roman"/>
          <w:color w:val="000000"/>
          <w:sz w:val="24"/>
          <w:szCs w:val="24"/>
          <w:lang w:val="es-ES" w:eastAsia="es-ES"/>
        </w:rPr>
        <w:t xml:space="preserve"> (caso Flores vs Reno).</w:t>
      </w:r>
    </w:p>
    <w:p w14:paraId="2F711209" w14:textId="77777777" w:rsidR="00144E92" w:rsidRPr="004463AB" w:rsidRDefault="00144E92" w:rsidP="00144E92">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4463AB">
        <w:rPr>
          <w:rFonts w:ascii="Times New Roman" w:eastAsia="Times New Roman" w:hAnsi="Times New Roman" w:cs="Times New Roman"/>
          <w:color w:val="000000"/>
          <w:sz w:val="24"/>
          <w:szCs w:val="24"/>
          <w:lang w:val="es-ES" w:eastAsia="es-ES"/>
        </w:rPr>
        <w:t xml:space="preserve">Se inauguraba un nuevo patrón centroamericano de migración familiar, infantil y juvenil, en vez de la tradicional migración laboral. </w:t>
      </w:r>
      <w:r w:rsidRPr="00230FD2">
        <w:rPr>
          <w:rFonts w:ascii="Times New Roman" w:eastAsia="Times New Roman" w:hAnsi="Times New Roman" w:cs="Times New Roman"/>
          <w:color w:val="000000"/>
          <w:sz w:val="24"/>
          <w:szCs w:val="24"/>
          <w:highlight w:val="yellow"/>
          <w:lang w:val="es-ES" w:eastAsia="es-ES"/>
        </w:rPr>
        <w:t>Las crisis, calificada por Obama de humanitaria se resolvió por la vía pragmática, se liberaba a los solicitantes de asilo para que fueran acogidos por sus familiares o su comunidad de origen y se les iniciaba un proceso judicial. Esto condujo a otra crisis, la saturación del sistema judicial encargado de asuntos migratorios, lo que dilataba las citas a meses o hasta años.</w:t>
      </w:r>
    </w:p>
    <w:p w14:paraId="1FCDB312" w14:textId="77777777" w:rsidR="00144E92" w:rsidRPr="004463AB" w:rsidRDefault="00144E92" w:rsidP="00144E92">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4463AB">
        <w:rPr>
          <w:rFonts w:ascii="Times New Roman" w:eastAsia="Times New Roman" w:hAnsi="Times New Roman" w:cs="Times New Roman"/>
          <w:color w:val="000000"/>
          <w:sz w:val="24"/>
          <w:szCs w:val="24"/>
          <w:lang w:val="es-ES" w:eastAsia="es-ES"/>
        </w:rPr>
        <w:t>Al mismo tiempo, se recurrió a la consabida presión al gobierno mexicano para que se hicieran labores de contención y deportación de centroamericanos. Y, como es tradición, se formó una comisión </w:t>
      </w:r>
      <w:r w:rsidRPr="004463AB">
        <w:rPr>
          <w:rFonts w:ascii="Times New Roman" w:eastAsia="Times New Roman" w:hAnsi="Times New Roman" w:cs="Times New Roman"/>
          <w:i/>
          <w:iCs/>
          <w:color w:val="000000"/>
          <w:sz w:val="24"/>
          <w:szCs w:val="24"/>
          <w:lang w:val="es-ES" w:eastAsia="es-ES"/>
        </w:rPr>
        <w:t>ad hoc</w:t>
      </w:r>
      <w:r w:rsidRPr="004463AB">
        <w:rPr>
          <w:rFonts w:ascii="Times New Roman" w:eastAsia="Times New Roman" w:hAnsi="Times New Roman" w:cs="Times New Roman"/>
          <w:color w:val="000000"/>
          <w:sz w:val="24"/>
          <w:szCs w:val="24"/>
          <w:lang w:val="es-ES" w:eastAsia="es-ES"/>
        </w:rPr>
        <w:t>, la Coordinación para la Atención Integral de la Migración en la Frontera Sur. El principal objetivo fue cancelar la posibilidad de que los migrantes pudieran viajar en </w:t>
      </w:r>
      <w:r w:rsidRPr="004463AB">
        <w:rPr>
          <w:rFonts w:ascii="Times New Roman" w:eastAsia="Times New Roman" w:hAnsi="Times New Roman" w:cs="Times New Roman"/>
          <w:i/>
          <w:iCs/>
          <w:color w:val="000000"/>
          <w:sz w:val="24"/>
          <w:szCs w:val="24"/>
          <w:lang w:val="es-ES" w:eastAsia="es-ES"/>
        </w:rPr>
        <w:t>La Bestia</w:t>
      </w:r>
      <w:r w:rsidRPr="004463AB">
        <w:rPr>
          <w:rFonts w:ascii="Times New Roman" w:eastAsia="Times New Roman" w:hAnsi="Times New Roman" w:cs="Times New Roman"/>
          <w:color w:val="000000"/>
          <w:sz w:val="24"/>
          <w:szCs w:val="24"/>
          <w:lang w:val="es-ES" w:eastAsia="es-ES"/>
        </w:rPr>
        <w:t> (tren), lo que hacía muy visibles a los migrantes; del resto se encargo el Inami, al incrementar notablemente las deportaciones de centroamericanos.</w:t>
      </w:r>
    </w:p>
    <w:p w14:paraId="315B7E2D" w14:textId="77777777" w:rsidR="00144E92" w:rsidRPr="004463AB" w:rsidRDefault="00144E92" w:rsidP="00144E92">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4463AB">
        <w:rPr>
          <w:rFonts w:ascii="Times New Roman" w:eastAsia="Times New Roman" w:hAnsi="Times New Roman" w:cs="Times New Roman"/>
          <w:color w:val="000000"/>
          <w:sz w:val="24"/>
          <w:szCs w:val="24"/>
          <w:lang w:val="es-ES" w:eastAsia="es-ES"/>
        </w:rPr>
        <w:t xml:space="preserve">Un segundo momento de tensión se dio en </w:t>
      </w:r>
      <w:r w:rsidRPr="00230FD2">
        <w:rPr>
          <w:rFonts w:ascii="Times New Roman" w:eastAsia="Times New Roman" w:hAnsi="Times New Roman" w:cs="Times New Roman"/>
          <w:color w:val="000000"/>
          <w:sz w:val="24"/>
          <w:szCs w:val="24"/>
          <w:highlight w:val="yellow"/>
          <w:lang w:val="es-ES" w:eastAsia="es-ES"/>
        </w:rPr>
        <w:t>2016</w:t>
      </w:r>
      <w:r w:rsidRPr="004463AB">
        <w:rPr>
          <w:rFonts w:ascii="Times New Roman" w:eastAsia="Times New Roman" w:hAnsi="Times New Roman" w:cs="Times New Roman"/>
          <w:color w:val="000000"/>
          <w:sz w:val="24"/>
          <w:szCs w:val="24"/>
          <w:lang w:val="es-ES" w:eastAsia="es-ES"/>
        </w:rPr>
        <w:t xml:space="preserve"> con la llegada de miles de </w:t>
      </w:r>
      <w:r w:rsidRPr="00230FD2">
        <w:rPr>
          <w:rFonts w:ascii="Times New Roman" w:eastAsia="Times New Roman" w:hAnsi="Times New Roman" w:cs="Times New Roman"/>
          <w:color w:val="000000"/>
          <w:sz w:val="24"/>
          <w:szCs w:val="24"/>
          <w:highlight w:val="yellow"/>
          <w:lang w:val="es-ES" w:eastAsia="es-ES"/>
        </w:rPr>
        <w:t>haitianos</w:t>
      </w:r>
      <w:r w:rsidRPr="004463AB">
        <w:rPr>
          <w:rFonts w:ascii="Times New Roman" w:eastAsia="Times New Roman" w:hAnsi="Times New Roman" w:cs="Times New Roman"/>
          <w:color w:val="000000"/>
          <w:sz w:val="24"/>
          <w:szCs w:val="24"/>
          <w:lang w:val="es-ES" w:eastAsia="es-ES"/>
        </w:rPr>
        <w:t xml:space="preserve"> que venían de Brasil y que se dirigían a Estados Unidos. A este flujo se sumaron cientos de </w:t>
      </w:r>
      <w:r w:rsidRPr="00230FD2">
        <w:rPr>
          <w:rFonts w:ascii="Times New Roman" w:eastAsia="Times New Roman" w:hAnsi="Times New Roman" w:cs="Times New Roman"/>
          <w:color w:val="000000"/>
          <w:sz w:val="24"/>
          <w:szCs w:val="24"/>
          <w:highlight w:val="yellow"/>
          <w:lang w:val="es-ES" w:eastAsia="es-ES"/>
        </w:rPr>
        <w:t>cubanos</w:t>
      </w:r>
      <w:r w:rsidRPr="004463AB">
        <w:rPr>
          <w:rFonts w:ascii="Times New Roman" w:eastAsia="Times New Roman" w:hAnsi="Times New Roman" w:cs="Times New Roman"/>
          <w:color w:val="000000"/>
          <w:sz w:val="24"/>
          <w:szCs w:val="24"/>
          <w:lang w:val="es-ES" w:eastAsia="es-ES"/>
        </w:rPr>
        <w:t xml:space="preserve"> que quedaron varados en la frontera. Y el gobierno mexicano tuvo que doblar, otra vez, la mano y el Inami, se encargó de hacer listas de espera y repartir fichas para ordenar el flujo de los que querían cruzar y solicitar audiencia para refugio.</w:t>
      </w:r>
    </w:p>
    <w:p w14:paraId="1E044683" w14:textId="77777777" w:rsidR="00144E92" w:rsidRPr="004463AB" w:rsidRDefault="00144E92" w:rsidP="00144E92">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4463AB">
        <w:rPr>
          <w:rFonts w:ascii="Times New Roman" w:eastAsia="Times New Roman" w:hAnsi="Times New Roman" w:cs="Times New Roman"/>
          <w:color w:val="000000"/>
          <w:sz w:val="24"/>
          <w:szCs w:val="24"/>
          <w:lang w:val="es-ES" w:eastAsia="es-ES"/>
        </w:rPr>
        <w:t xml:space="preserve">Finalmente, en </w:t>
      </w:r>
      <w:r w:rsidRPr="00230FD2">
        <w:rPr>
          <w:rFonts w:ascii="Times New Roman" w:eastAsia="Times New Roman" w:hAnsi="Times New Roman" w:cs="Times New Roman"/>
          <w:color w:val="000000"/>
          <w:sz w:val="24"/>
          <w:szCs w:val="24"/>
          <w:highlight w:val="yellow"/>
          <w:lang w:val="es-ES" w:eastAsia="es-ES"/>
        </w:rPr>
        <w:t>2018</w:t>
      </w:r>
      <w:r w:rsidRPr="004463AB">
        <w:rPr>
          <w:rFonts w:ascii="Times New Roman" w:eastAsia="Times New Roman" w:hAnsi="Times New Roman" w:cs="Times New Roman"/>
          <w:color w:val="000000"/>
          <w:sz w:val="24"/>
          <w:szCs w:val="24"/>
          <w:lang w:val="es-ES" w:eastAsia="es-ES"/>
        </w:rPr>
        <w:t xml:space="preserve">, al gobierno de Enrique Peña Nieto le tocó sortear la crisis de la </w:t>
      </w:r>
      <w:r w:rsidRPr="00230FD2">
        <w:rPr>
          <w:rFonts w:ascii="Times New Roman" w:eastAsia="Times New Roman" w:hAnsi="Times New Roman" w:cs="Times New Roman"/>
          <w:color w:val="000000"/>
          <w:sz w:val="24"/>
          <w:szCs w:val="24"/>
          <w:highlight w:val="yellow"/>
          <w:lang w:val="es-ES" w:eastAsia="es-ES"/>
        </w:rPr>
        <w:t>caravana</w:t>
      </w:r>
      <w:r w:rsidRPr="004463AB">
        <w:rPr>
          <w:rFonts w:ascii="Times New Roman" w:eastAsia="Times New Roman" w:hAnsi="Times New Roman" w:cs="Times New Roman"/>
          <w:color w:val="000000"/>
          <w:sz w:val="24"/>
          <w:szCs w:val="24"/>
          <w:lang w:val="es-ES" w:eastAsia="es-ES"/>
        </w:rPr>
        <w:t xml:space="preserve"> hondureña de octubre. Un fenómeno desconocido en cuanto a su dimensión, notoriedad, capacidad </w:t>
      </w:r>
      <w:r w:rsidRPr="004463AB">
        <w:rPr>
          <w:rFonts w:ascii="Times New Roman" w:eastAsia="Times New Roman" w:hAnsi="Times New Roman" w:cs="Times New Roman"/>
          <w:color w:val="000000"/>
          <w:sz w:val="24"/>
          <w:szCs w:val="24"/>
          <w:lang w:val="es-ES" w:eastAsia="es-ES"/>
        </w:rPr>
        <w:lastRenderedPageBreak/>
        <w:t>de presión y organización; inédita también fue la solidaridad de la población y el despertar de la xenofobia, especialmente en las redes sociales.</w:t>
      </w:r>
    </w:p>
    <w:p w14:paraId="2511D1FA" w14:textId="77777777" w:rsidR="00144E92" w:rsidRPr="004463AB" w:rsidRDefault="00144E92" w:rsidP="00144E92">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4463AB">
        <w:rPr>
          <w:rFonts w:ascii="Times New Roman" w:eastAsia="Times New Roman" w:hAnsi="Times New Roman" w:cs="Times New Roman"/>
          <w:color w:val="000000"/>
          <w:sz w:val="24"/>
          <w:szCs w:val="24"/>
          <w:lang w:val="es-ES" w:eastAsia="es-ES"/>
        </w:rPr>
        <w:t xml:space="preserve">Hay muchas hipótesis y teorías conspirativas sobre lo que está detrás de esta caravana: la selección de la fecha sin duda tuvo un impacto político en las elecciones intermedias de Estados Unidos y favoreció la retórica de la invasión fomentada por Trump; también </w:t>
      </w:r>
      <w:r w:rsidRPr="00230FD2">
        <w:rPr>
          <w:rFonts w:ascii="Times New Roman" w:eastAsia="Times New Roman" w:hAnsi="Times New Roman" w:cs="Times New Roman"/>
          <w:color w:val="000000"/>
          <w:sz w:val="24"/>
          <w:szCs w:val="24"/>
          <w:highlight w:val="yellow"/>
          <w:lang w:val="es-ES" w:eastAsia="es-ES"/>
        </w:rPr>
        <w:t>hay puntos oscuros en la férrea determinación de los dirigentes de conducir a toda la caravana hasta Tijuana, el punto más lejano y a la vez más custodiado de la frontera, lo que generó caos en la ciudad y represión por parte del gobierno de Estados Unidos. Finalmente, hay opiniones encontradas sobre el principal grupo promotor de la caravana, la organización Pueblo Sin Fronteras.</w:t>
      </w:r>
    </w:p>
    <w:p w14:paraId="37B13B1D" w14:textId="77777777" w:rsidR="00144E92" w:rsidRPr="004463AB" w:rsidRDefault="00144E92" w:rsidP="00144E92">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4463AB">
        <w:rPr>
          <w:rFonts w:ascii="Times New Roman" w:eastAsia="Times New Roman" w:hAnsi="Times New Roman" w:cs="Times New Roman"/>
          <w:color w:val="000000"/>
          <w:sz w:val="24"/>
          <w:szCs w:val="24"/>
          <w:lang w:val="es-ES" w:eastAsia="es-ES"/>
        </w:rPr>
        <w:t>Hay que añadir la incapacidad de Trump para solucionar el problema migratorio, de nada valieron sus órdenes ejecutivas, no tenía presupuesto para construir el muro y no había modo de hacer reformas legislativas para frenar las demandas de asilo. Ni siquiera la violencia ejercida con la separación de familias le dio resultados.</w:t>
      </w:r>
    </w:p>
    <w:p w14:paraId="25359277" w14:textId="77777777" w:rsidR="00144E92" w:rsidRPr="004463AB" w:rsidRDefault="00144E92" w:rsidP="00144E92">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4463AB">
        <w:rPr>
          <w:rFonts w:ascii="Times New Roman" w:eastAsia="Times New Roman" w:hAnsi="Times New Roman" w:cs="Times New Roman"/>
          <w:color w:val="000000"/>
          <w:sz w:val="24"/>
          <w:szCs w:val="24"/>
          <w:lang w:val="es-ES" w:eastAsia="es-ES"/>
        </w:rPr>
        <w:t xml:space="preserve">A este escenario se enfrenta la 4T en diciembre. Y en la primera reunión con funcionarios de Estados Unidos sobre el tema migratorio, el nuevo gobierno cede a las presiones y acepta la devolución de migrantes centroamericanos que solicitan asilo y deben esperar a una segunda audiencia, el llamado </w:t>
      </w:r>
      <w:r w:rsidRPr="0022743F">
        <w:rPr>
          <w:rFonts w:ascii="Times New Roman" w:eastAsia="Times New Roman" w:hAnsi="Times New Roman" w:cs="Times New Roman"/>
          <w:color w:val="000000"/>
          <w:sz w:val="24"/>
          <w:szCs w:val="24"/>
          <w:highlight w:val="yellow"/>
          <w:lang w:val="es-ES" w:eastAsia="es-ES"/>
        </w:rPr>
        <w:t>Protocolo de Protección a Migrantes</w:t>
      </w:r>
      <w:r w:rsidRPr="004463AB">
        <w:rPr>
          <w:rFonts w:ascii="Times New Roman" w:eastAsia="Times New Roman" w:hAnsi="Times New Roman" w:cs="Times New Roman"/>
          <w:color w:val="000000"/>
          <w:sz w:val="24"/>
          <w:szCs w:val="24"/>
          <w:lang w:val="es-ES" w:eastAsia="es-ES"/>
        </w:rPr>
        <w:t>, que irremediablemente crearía problemas en la frontera norte.</w:t>
      </w:r>
    </w:p>
    <w:p w14:paraId="1340AB49" w14:textId="77777777" w:rsidR="00144E92" w:rsidRPr="004463AB" w:rsidRDefault="00144E92" w:rsidP="00144E92">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4463AB">
        <w:rPr>
          <w:rFonts w:ascii="Times New Roman" w:eastAsia="Times New Roman" w:hAnsi="Times New Roman" w:cs="Times New Roman"/>
          <w:color w:val="000000"/>
          <w:sz w:val="24"/>
          <w:szCs w:val="24"/>
          <w:lang w:val="es-ES" w:eastAsia="es-ES"/>
        </w:rPr>
        <w:t>Por su parte, en la frontera sur de México, se aplica un nuevo paradigma de política aperturista, calificada de humanitaria, que otorga libre paso a las sucesivas caravanas que llegan de Centroamérica y a la que se suman migrantes haitianos, cubanos, sudamericanos y extracontinentales.</w:t>
      </w:r>
    </w:p>
    <w:p w14:paraId="32F7D102" w14:textId="77777777" w:rsidR="00144E92" w:rsidRPr="004463AB" w:rsidRDefault="00144E92" w:rsidP="00144E92">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4463AB">
        <w:rPr>
          <w:rFonts w:ascii="Times New Roman" w:eastAsia="Times New Roman" w:hAnsi="Times New Roman" w:cs="Times New Roman"/>
          <w:color w:val="000000"/>
          <w:sz w:val="24"/>
          <w:szCs w:val="24"/>
          <w:lang w:val="es-ES" w:eastAsia="es-ES"/>
        </w:rPr>
        <w:t xml:space="preserve">Se había creado la tormenta perfecta, </w:t>
      </w:r>
      <w:r w:rsidRPr="0022743F">
        <w:rPr>
          <w:rFonts w:ascii="Times New Roman" w:eastAsia="Times New Roman" w:hAnsi="Times New Roman" w:cs="Times New Roman"/>
          <w:color w:val="000000"/>
          <w:sz w:val="24"/>
          <w:szCs w:val="24"/>
          <w:highlight w:val="yellow"/>
          <w:lang w:val="es-ES" w:eastAsia="es-ES"/>
        </w:rPr>
        <w:t>un tercer efecto llamada a los dos prexistentes. El primero corresponde a Estados Unidos, su política restrictiva y represiva, que impide la reunificación familiar de migrantes en situación irregular y cierra las vías a la migración legal. Por tanto, el único recurso disponible es cruzar la frontera, esperar que los atrapen y pedir asilo. Desde 2014 este factor de atracción ha operado de manera constante.</w:t>
      </w:r>
    </w:p>
    <w:p w14:paraId="681A0A1F" w14:textId="77777777" w:rsidR="00144E92" w:rsidRPr="004463AB" w:rsidRDefault="00144E92" w:rsidP="00144E92">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22743F">
        <w:rPr>
          <w:rFonts w:ascii="Times New Roman" w:eastAsia="Times New Roman" w:hAnsi="Times New Roman" w:cs="Times New Roman"/>
          <w:color w:val="000000"/>
          <w:sz w:val="24"/>
          <w:szCs w:val="24"/>
          <w:highlight w:val="yellow"/>
          <w:lang w:val="es-ES" w:eastAsia="es-ES"/>
        </w:rPr>
        <w:t>El segundo efecto llamada lo crean los propios migrantes, los radicados en Estados Unidos que pusieron el ejemplo y que financian muchos de los viajes y el pago de </w:t>
      </w:r>
      <w:r w:rsidRPr="0022743F">
        <w:rPr>
          <w:rFonts w:ascii="Times New Roman" w:eastAsia="Times New Roman" w:hAnsi="Times New Roman" w:cs="Times New Roman"/>
          <w:i/>
          <w:iCs/>
          <w:color w:val="000000"/>
          <w:sz w:val="24"/>
          <w:szCs w:val="24"/>
          <w:highlight w:val="yellow"/>
          <w:lang w:val="es-ES" w:eastAsia="es-ES"/>
        </w:rPr>
        <w:t>coyotes</w:t>
      </w:r>
      <w:r w:rsidRPr="0022743F">
        <w:rPr>
          <w:rFonts w:ascii="Times New Roman" w:eastAsia="Times New Roman" w:hAnsi="Times New Roman" w:cs="Times New Roman"/>
          <w:color w:val="000000"/>
          <w:sz w:val="24"/>
          <w:szCs w:val="24"/>
          <w:highlight w:val="yellow"/>
          <w:lang w:val="es-ES" w:eastAsia="es-ES"/>
        </w:rPr>
        <w:t>. Y también los potenciales migrantes que se suman a la bola y aprovechan la oportunidad. Todo esto fue posible y dinamizado por las redes sociales y, obviamente, las pésimas condiciones de vida en los lugares de origen, que operaron como factor de expulsión.</w:t>
      </w:r>
    </w:p>
    <w:p w14:paraId="4A0343A4" w14:textId="77777777" w:rsidR="00144E92" w:rsidRPr="004463AB" w:rsidRDefault="00144E92" w:rsidP="00144E92">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22743F">
        <w:rPr>
          <w:rFonts w:ascii="Times New Roman" w:eastAsia="Times New Roman" w:hAnsi="Times New Roman" w:cs="Times New Roman"/>
          <w:color w:val="000000"/>
          <w:sz w:val="24"/>
          <w:szCs w:val="24"/>
          <w:highlight w:val="yellow"/>
          <w:lang w:val="es-ES" w:eastAsia="es-ES"/>
        </w:rPr>
        <w:t>El tercer efecto llamada lo provocan los anuncios de AMLO de que en México hay trabajo para todos, incluidos nuestros hermanos centroamericanos y su política aperturista de visas humanitarias, propiamente visas de tránsito, para ir a Estados Unidos a solicitar asilo.</w:t>
      </w:r>
    </w:p>
    <w:p w14:paraId="7A46D87F" w14:textId="77777777" w:rsidR="00144E92" w:rsidRPr="004463AB" w:rsidRDefault="00144E92" w:rsidP="00144E92">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4463AB">
        <w:rPr>
          <w:rFonts w:ascii="Times New Roman" w:eastAsia="Times New Roman" w:hAnsi="Times New Roman" w:cs="Times New Roman"/>
          <w:color w:val="000000"/>
          <w:sz w:val="24"/>
          <w:szCs w:val="24"/>
          <w:lang w:val="es-ES" w:eastAsia="es-ES"/>
        </w:rPr>
        <w:t>Todo esto explota en los primeros días de junio, cuando Trump, encuentra la excusa perfecta para presionar a México y chantajearlo con poner aranceles.</w:t>
      </w:r>
    </w:p>
    <w:p w14:paraId="0AEC6BE3" w14:textId="77777777" w:rsidR="00144E92" w:rsidRPr="004463AB" w:rsidRDefault="00144E92" w:rsidP="00144E92">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4463AB">
        <w:rPr>
          <w:rFonts w:ascii="Times New Roman" w:eastAsia="Times New Roman" w:hAnsi="Times New Roman" w:cs="Times New Roman"/>
          <w:color w:val="000000"/>
          <w:sz w:val="24"/>
          <w:szCs w:val="24"/>
          <w:lang w:val="es-ES" w:eastAsia="es-ES"/>
        </w:rPr>
        <w:t>Ahora, como balance de fin de año, se anuncia el éxito de las medidas de contención. Todo esto se podría haber evitado.</w:t>
      </w:r>
    </w:p>
    <w:p w14:paraId="0D82A384" w14:textId="77777777" w:rsidR="00530289" w:rsidRPr="00530289" w:rsidRDefault="00530289" w:rsidP="00530289">
      <w:pPr>
        <w:rPr>
          <w:lang w:val="es-ES"/>
        </w:rPr>
      </w:pPr>
    </w:p>
    <w:p w14:paraId="20AF32D0" w14:textId="77777777" w:rsidR="00F20DBA" w:rsidRDefault="00F20DBA" w:rsidP="00F20DBA">
      <w:pPr>
        <w:pStyle w:val="Ttulo2"/>
      </w:pPr>
      <w:bookmarkStart w:id="26" w:name="_Toc33732365"/>
      <w:r w:rsidRPr="00F20DBA">
        <w:t>Un hombre camina hasta la frontera entre México y EU, y se corta el cuello frente a agentes</w:t>
      </w:r>
      <w:bookmarkEnd w:id="26"/>
    </w:p>
    <w:p w14:paraId="7C3D244F" w14:textId="77777777" w:rsidR="00F20DBA" w:rsidRDefault="00F20DBA" w:rsidP="00F20DBA">
      <w:pPr>
        <w:spacing w:line="0" w:lineRule="auto"/>
        <w:textAlignment w:val="baseline"/>
        <w:rPr>
          <w:rFonts w:ascii="inherit" w:hAnsi="inherit" w:cs="Arial"/>
          <w:color w:val="333333"/>
          <w:sz w:val="2"/>
          <w:szCs w:val="2"/>
        </w:rPr>
      </w:pPr>
      <w:r>
        <w:rPr>
          <w:rStyle w:val="at-label"/>
          <w:rFonts w:ascii="Helvetica" w:hAnsi="Helvetica" w:cs="Arial"/>
          <w:color w:val="FFFFFF"/>
          <w:sz w:val="17"/>
          <w:szCs w:val="17"/>
          <w:bdr w:val="none" w:sz="0" w:space="0" w:color="auto" w:frame="1"/>
        </w:rPr>
        <w:t>FacebookTwitterWhatsAppTelegramCorreoMás...</w:t>
      </w:r>
    </w:p>
    <w:p w14:paraId="50A6E73B" w14:textId="77777777" w:rsidR="00F20DBA" w:rsidRDefault="00886D5D" w:rsidP="00F20DBA">
      <w:hyperlink r:id="rId150" w:history="1">
        <w:r w:rsidR="00F20DBA">
          <w:rPr>
            <w:rStyle w:val="Hipervnculo"/>
            <w:rFonts w:ascii="RalewayBold" w:hAnsi="RalewayBold" w:cs="Arial"/>
            <w:b/>
            <w:bCs/>
            <w:i/>
            <w:iCs/>
            <w:sz w:val="32"/>
            <w:szCs w:val="32"/>
            <w:bdr w:val="none" w:sz="0" w:space="0" w:color="auto" w:frame="1"/>
          </w:rPr>
          <w:t>Por Redacción / Sin Embargo</w:t>
        </w:r>
      </w:hyperlink>
    </w:p>
    <w:p w14:paraId="0E340259" w14:textId="77777777" w:rsidR="00F20DBA" w:rsidRDefault="00F20DBA" w:rsidP="00F20DBA">
      <w:pPr>
        <w:rPr>
          <w:rFonts w:ascii="Arial" w:hAnsi="Arial"/>
          <w:color w:val="75898B"/>
          <w:sz w:val="27"/>
          <w:szCs w:val="27"/>
        </w:rPr>
      </w:pPr>
      <w:r>
        <w:rPr>
          <w:rFonts w:ascii="Arial" w:hAnsi="Arial"/>
          <w:color w:val="75898B"/>
          <w:sz w:val="27"/>
          <w:szCs w:val="27"/>
        </w:rPr>
        <w:t>enero 08, 2020</w:t>
      </w:r>
    </w:p>
    <w:p w14:paraId="41CE80A5" w14:textId="77777777" w:rsidR="00F20DBA" w:rsidRDefault="00886D5D" w:rsidP="00F20DBA">
      <w:hyperlink r:id="rId151" w:history="1">
        <w:r w:rsidR="00F20DBA">
          <w:rPr>
            <w:rStyle w:val="Hipervnculo"/>
          </w:rPr>
          <w:t>https://www.sinembargo.mx/08-01-2020/3709113</w:t>
        </w:r>
      </w:hyperlink>
    </w:p>
    <w:p w14:paraId="4AD2670C" w14:textId="6B76A616" w:rsidR="00F20DBA" w:rsidRPr="00F20DBA" w:rsidRDefault="00F20DBA" w:rsidP="00F20DBA">
      <w:pPr>
        <w:rPr>
          <w:spacing w:val="15"/>
          <w:sz w:val="24"/>
          <w:szCs w:val="24"/>
        </w:rPr>
      </w:pPr>
      <w:r w:rsidRPr="00F20DBA">
        <w:rPr>
          <w:rStyle w:val="Textoennegrita"/>
          <w:rFonts w:ascii="inherit" w:hAnsi="inherit"/>
          <w:bCs w:val="0"/>
          <w:spacing w:val="15"/>
          <w:sz w:val="24"/>
          <w:szCs w:val="24"/>
          <w:bdr w:val="none" w:sz="0" w:space="0" w:color="auto" w:frame="1"/>
        </w:rPr>
        <w:t>Un video que circula en redes sociales muestra el momento en que el hombre se hiere y retrocede en suelo mexicano, frente a las miradas de policías. </w:t>
      </w:r>
    </w:p>
    <w:p w14:paraId="431E783C" w14:textId="56A407E1" w:rsidR="00F20DBA" w:rsidRDefault="00F20DBA" w:rsidP="00F20DBA">
      <w:pPr>
        <w:pStyle w:val="NormalWeb"/>
        <w:spacing w:before="0" w:beforeAutospacing="0" w:after="0" w:afterAutospacing="0"/>
        <w:textAlignment w:val="baseline"/>
        <w:rPr>
          <w:rStyle w:val="Textoennegrita"/>
          <w:rFonts w:ascii="inherit" w:hAnsi="inherit"/>
          <w:color w:val="333333"/>
          <w:sz w:val="22"/>
          <w:szCs w:val="22"/>
          <w:bdr w:val="none" w:sz="0" w:space="0" w:color="auto" w:frame="1"/>
        </w:rPr>
      </w:pPr>
      <w:r w:rsidRPr="00F20DBA">
        <w:rPr>
          <w:rFonts w:ascii="quattrocento" w:hAnsi="quattrocento"/>
          <w:color w:val="333333"/>
          <w:sz w:val="22"/>
          <w:szCs w:val="22"/>
        </w:rPr>
        <w:t>Ciudad de México, 8 de enero (SinEmbargo).– </w:t>
      </w:r>
      <w:r w:rsidRPr="00F20DBA">
        <w:rPr>
          <w:rStyle w:val="Textoennegrita"/>
          <w:rFonts w:ascii="inherit" w:hAnsi="inherit"/>
          <w:color w:val="333333"/>
          <w:sz w:val="22"/>
          <w:szCs w:val="22"/>
          <w:bdr w:val="none" w:sz="0" w:space="0" w:color="auto" w:frame="1"/>
        </w:rPr>
        <w:t>Un hombre se cortó</w:t>
      </w:r>
      <w:r w:rsidRPr="00F20DBA">
        <w:rPr>
          <w:rFonts w:ascii="quattrocento" w:hAnsi="quattrocento"/>
          <w:color w:val="333333"/>
          <w:sz w:val="22"/>
          <w:szCs w:val="22"/>
        </w:rPr>
        <w:t> el cuello frente a agentes </w:t>
      </w:r>
      <w:r w:rsidRPr="00F20DBA">
        <w:rPr>
          <w:rStyle w:val="Textoennegrita"/>
          <w:rFonts w:ascii="inherit" w:hAnsi="inherit"/>
          <w:color w:val="333333"/>
          <w:sz w:val="22"/>
          <w:szCs w:val="22"/>
          <w:bdr w:val="none" w:sz="0" w:space="0" w:color="auto" w:frame="1"/>
        </w:rPr>
        <w:t>fronterizos en la línea</w:t>
      </w:r>
      <w:r w:rsidRPr="00F20DBA">
        <w:rPr>
          <w:rFonts w:ascii="quattrocento" w:hAnsi="quattrocento"/>
          <w:color w:val="333333"/>
          <w:sz w:val="22"/>
          <w:szCs w:val="22"/>
        </w:rPr>
        <w:t> que divide a Reynosa, Tamaulipas, y </w:t>
      </w:r>
      <w:r w:rsidRPr="00F20DBA">
        <w:rPr>
          <w:rStyle w:val="Textoennegrita"/>
          <w:rFonts w:ascii="inherit" w:hAnsi="inherit"/>
          <w:color w:val="333333"/>
          <w:sz w:val="22"/>
          <w:szCs w:val="22"/>
          <w:bdr w:val="none" w:sz="0" w:space="0" w:color="auto" w:frame="1"/>
        </w:rPr>
        <w:t>Pharr, Texas. </w:t>
      </w:r>
    </w:p>
    <w:p w14:paraId="6DCF329B" w14:textId="77777777" w:rsidR="00F20DBA" w:rsidRPr="00F20DBA" w:rsidRDefault="00F20DBA" w:rsidP="00F20DBA">
      <w:pPr>
        <w:pStyle w:val="NormalWeb"/>
        <w:spacing w:before="0" w:beforeAutospacing="0" w:after="0" w:afterAutospacing="0"/>
        <w:textAlignment w:val="baseline"/>
        <w:rPr>
          <w:rFonts w:ascii="quattrocento" w:hAnsi="quattrocento"/>
          <w:color w:val="333333"/>
          <w:sz w:val="22"/>
          <w:szCs w:val="22"/>
        </w:rPr>
      </w:pPr>
    </w:p>
    <w:p w14:paraId="02F75D35" w14:textId="77777777" w:rsidR="00F20DBA" w:rsidRPr="00F20DBA" w:rsidRDefault="00F20DBA" w:rsidP="00F20DBA">
      <w:pPr>
        <w:pStyle w:val="NormalWeb"/>
        <w:shd w:val="clear" w:color="auto" w:fill="B5BBBB"/>
        <w:spacing w:before="0" w:beforeAutospacing="0" w:after="0" w:afterAutospacing="0"/>
        <w:ind w:left="708"/>
        <w:textAlignment w:val="baseline"/>
        <w:rPr>
          <w:rFonts w:ascii="quattrocento" w:hAnsi="quattrocento"/>
          <w:color w:val="FFFFFF"/>
          <w:sz w:val="22"/>
          <w:szCs w:val="22"/>
        </w:rPr>
      </w:pPr>
      <w:r w:rsidRPr="00F20DBA">
        <w:rPr>
          <w:rFonts w:ascii="quattrocento" w:hAnsi="quattrocento"/>
          <w:color w:val="FFFFFF"/>
          <w:sz w:val="22"/>
          <w:szCs w:val="22"/>
        </w:rPr>
        <w:t>Medios locales reportaron que el hombre habría pedido asilo a Estados Unidos, y después de obtener una negativa, decidió quitarse la vida.</w:t>
      </w:r>
    </w:p>
    <w:p w14:paraId="66BF71B3" w14:textId="77777777" w:rsidR="00F20DBA" w:rsidRPr="00F20DBA" w:rsidRDefault="00F20DBA" w:rsidP="00F20DBA">
      <w:pPr>
        <w:pStyle w:val="NormalWeb"/>
        <w:spacing w:before="0" w:beforeAutospacing="0" w:after="300" w:afterAutospacing="0"/>
        <w:textAlignment w:val="baseline"/>
        <w:rPr>
          <w:rFonts w:ascii="quattrocento" w:hAnsi="quattrocento"/>
          <w:color w:val="333333"/>
          <w:sz w:val="22"/>
          <w:szCs w:val="22"/>
        </w:rPr>
      </w:pPr>
      <w:r w:rsidRPr="00F20DBA">
        <w:rPr>
          <w:rFonts w:ascii="quattrocento" w:hAnsi="quattrocento"/>
          <w:color w:val="333333"/>
          <w:sz w:val="22"/>
          <w:szCs w:val="22"/>
        </w:rPr>
        <w:t>Un video que circula en redes sociales muestra el momento en que el hombre se hiere y retrocede en suelo mexicano, frente a las miradas de policías.</w:t>
      </w:r>
    </w:p>
    <w:p w14:paraId="5979C9C1" w14:textId="77777777" w:rsidR="00F20DBA" w:rsidRPr="00F20DBA" w:rsidRDefault="00F20DBA" w:rsidP="00F20DBA">
      <w:pPr>
        <w:pStyle w:val="NormalWeb"/>
        <w:spacing w:before="0" w:beforeAutospacing="0" w:after="300" w:afterAutospacing="0"/>
        <w:textAlignment w:val="baseline"/>
        <w:rPr>
          <w:rFonts w:ascii="quattrocento" w:hAnsi="quattrocento"/>
          <w:color w:val="333333"/>
          <w:sz w:val="22"/>
          <w:szCs w:val="22"/>
        </w:rPr>
      </w:pPr>
      <w:r w:rsidRPr="00F20DBA">
        <w:rPr>
          <w:rFonts w:ascii="quattrocento" w:hAnsi="quattrocento"/>
          <w:color w:val="333333"/>
          <w:sz w:val="22"/>
          <w:szCs w:val="22"/>
        </w:rPr>
        <w:t>Autoridades de Tamaulipas no han confirmado la muerte del hombre. Imágenes que circulan en redes revelan que cayó al piso unos instantes después de utilizar el objeto punzocortante.</w:t>
      </w:r>
    </w:p>
    <w:p w14:paraId="303DC6E8" w14:textId="77777777" w:rsidR="00F20DBA" w:rsidRPr="00F20DBA" w:rsidRDefault="00F20DBA" w:rsidP="00F20DBA">
      <w:pPr>
        <w:pStyle w:val="NormalWeb"/>
        <w:shd w:val="clear" w:color="auto" w:fill="B5BBBB"/>
        <w:spacing w:before="0" w:beforeAutospacing="0" w:after="0" w:afterAutospacing="0"/>
        <w:ind w:left="708"/>
        <w:textAlignment w:val="baseline"/>
        <w:rPr>
          <w:rFonts w:ascii="quattrocento" w:hAnsi="quattrocento"/>
          <w:color w:val="FFFFFF"/>
          <w:sz w:val="22"/>
          <w:szCs w:val="22"/>
        </w:rPr>
      </w:pPr>
      <w:r w:rsidRPr="00F20DBA">
        <w:rPr>
          <w:rFonts w:ascii="quattrocento" w:hAnsi="quattrocento"/>
          <w:color w:val="FFFFFF"/>
          <w:sz w:val="22"/>
          <w:szCs w:val="22"/>
        </w:rPr>
        <w:t>En septiembre, con la luz verde de la Corte Suprema de Estados Unidos, el Gobierno del Presidente Donald Trump comenzó a aplicar una nueva normativa radical que deniega el asilo a casi todos los migrantes que lleguen a la frontera sur.</w:t>
      </w:r>
    </w:p>
    <w:p w14:paraId="15CF2BE2" w14:textId="77777777" w:rsidR="00F20DBA" w:rsidRDefault="00F20DBA" w:rsidP="00F20DBA">
      <w:pPr>
        <w:pStyle w:val="NormalWeb"/>
        <w:spacing w:before="0" w:beforeAutospacing="0" w:after="300" w:afterAutospacing="0"/>
        <w:textAlignment w:val="baseline"/>
        <w:rPr>
          <w:rFonts w:ascii="quattrocento" w:hAnsi="quattrocento"/>
          <w:color w:val="333333"/>
          <w:sz w:val="22"/>
          <w:szCs w:val="22"/>
        </w:rPr>
      </w:pPr>
      <w:r w:rsidRPr="00F20DBA">
        <w:rPr>
          <w:rFonts w:ascii="quattrocento" w:hAnsi="quattrocento"/>
          <w:color w:val="333333"/>
          <w:sz w:val="22"/>
          <w:szCs w:val="22"/>
        </w:rPr>
        <w:t>Los migrantes que llegan por tierra a Estados Unidos desde sitios como Honduras, Guatemala y El Salvador ya no podrán pedir asilo, lo mismo que cualquier africano, asiático o sudamericano que trate de ingresar a suelo estadounidense a través de México.</w:t>
      </w:r>
    </w:p>
    <w:p w14:paraId="4260B45B" w14:textId="38A7BB74" w:rsidR="00F20DBA" w:rsidRPr="00F20DBA" w:rsidRDefault="00F20DBA" w:rsidP="00F20DBA">
      <w:pPr>
        <w:pStyle w:val="NormalWeb"/>
        <w:spacing w:before="0" w:beforeAutospacing="0" w:after="300" w:afterAutospacing="0"/>
        <w:textAlignment w:val="baseline"/>
        <w:rPr>
          <w:rFonts w:ascii="quattrocento" w:hAnsi="quattrocento"/>
          <w:color w:val="333333"/>
          <w:sz w:val="22"/>
          <w:szCs w:val="22"/>
        </w:rPr>
      </w:pPr>
      <w:r w:rsidRPr="00F20DBA">
        <w:rPr>
          <w:rStyle w:val="nfasis"/>
          <w:rFonts w:ascii="inherit" w:hAnsi="inherit"/>
          <w:color w:val="333333"/>
          <w:sz w:val="22"/>
          <w:szCs w:val="22"/>
          <w:bdr w:val="none" w:sz="0" w:space="0" w:color="auto" w:frame="1"/>
        </w:rPr>
        <w:t>–Con información de AP. </w:t>
      </w:r>
    </w:p>
    <w:p w14:paraId="084DC6A8" w14:textId="63F2D391" w:rsidR="00EB2BA4" w:rsidRDefault="00031D53" w:rsidP="00EB2BA4">
      <w:pPr>
        <w:pStyle w:val="Ttulo2"/>
      </w:pPr>
      <w:bookmarkStart w:id="27" w:name="_Toc33732366"/>
      <w:r>
        <w:t>M</w:t>
      </w:r>
      <w:r w:rsidR="00EB2BA4" w:rsidRPr="00EB2BA4">
        <w:t>igrante mexicano se suicida en la fr</w:t>
      </w:r>
      <w:r>
        <w:t>ontera con EU tras</w:t>
      </w:r>
      <w:r w:rsidR="00EB2BA4" w:rsidRPr="00EB2BA4">
        <w:t xml:space="preserve"> rechazo de su solicitud de asilo</w:t>
      </w:r>
      <w:bookmarkEnd w:id="27"/>
    </w:p>
    <w:p w14:paraId="2ACAE2BD" w14:textId="77777777" w:rsidR="00EB2BA4" w:rsidRPr="00EB2BA4" w:rsidRDefault="00EB2BA4" w:rsidP="00EB2BA4">
      <w:pPr>
        <w:rPr>
          <w:b/>
        </w:rPr>
      </w:pPr>
      <w:r w:rsidRPr="00EB2BA4">
        <w:rPr>
          <w:b/>
        </w:rPr>
        <w:t>Un hombre caminó por el puente fronterizo Pharr- Reynosa, tomó un cuchilló y se cortó la yugular en territorio mexicano, según Reuters</w:t>
      </w:r>
    </w:p>
    <w:p w14:paraId="52D77CA5" w14:textId="77777777" w:rsidR="00EB2BA4" w:rsidRDefault="00886D5D" w:rsidP="00EB2BA4">
      <w:pPr>
        <w:shd w:val="clear" w:color="auto" w:fill="FFFFFF"/>
        <w:textAlignment w:val="baseline"/>
        <w:rPr>
          <w:rFonts w:ascii="Arial" w:hAnsi="Arial" w:cs="Arial"/>
          <w:color w:val="A4A4A4"/>
          <w:sz w:val="26"/>
          <w:szCs w:val="26"/>
        </w:rPr>
      </w:pPr>
      <w:hyperlink r:id="rId152" w:tooltip="Ver todas las noticias de El País" w:history="1">
        <w:r w:rsidR="00EB2BA4">
          <w:rPr>
            <w:rStyle w:val="Hipervnculo"/>
            <w:rFonts w:ascii="inherit" w:hAnsi="inherit" w:cs="Arial"/>
            <w:b/>
            <w:bCs/>
            <w:caps/>
            <w:color w:val="111111"/>
            <w:sz w:val="17"/>
            <w:szCs w:val="17"/>
            <w:bdr w:val="none" w:sz="0" w:space="0" w:color="auto" w:frame="1"/>
          </w:rPr>
          <w:t>EL PAÍS</w:t>
        </w:r>
      </w:hyperlink>
    </w:p>
    <w:p w14:paraId="4159F7E2" w14:textId="77777777" w:rsidR="00EB2BA4" w:rsidRDefault="00886D5D" w:rsidP="00EB2BA4">
      <w:pPr>
        <w:shd w:val="clear" w:color="auto" w:fill="FFFFFF"/>
        <w:textAlignment w:val="baseline"/>
      </w:pPr>
      <w:hyperlink r:id="rId153" w:history="1">
        <w:r w:rsidR="00EB2BA4">
          <w:rPr>
            <w:rStyle w:val="Hipervnculo"/>
          </w:rPr>
          <w:t>https://elpais.com/internacional/2020/01/09/mexico/1578543560_159078.html</w:t>
        </w:r>
      </w:hyperlink>
    </w:p>
    <w:p w14:paraId="3100B199" w14:textId="5ECB892A" w:rsidR="00EB2BA4" w:rsidRDefault="00EB2BA4" w:rsidP="00EB2BA4">
      <w:pPr>
        <w:shd w:val="clear" w:color="auto" w:fill="FFFFFF"/>
        <w:textAlignment w:val="baseline"/>
        <w:rPr>
          <w:rFonts w:ascii="inherit" w:hAnsi="inherit" w:cs="Arial"/>
          <w:color w:val="A4A4A4"/>
          <w:sz w:val="26"/>
          <w:szCs w:val="26"/>
        </w:rPr>
      </w:pPr>
      <w:r>
        <w:rPr>
          <w:rStyle w:val="articulo-localizacion"/>
          <w:rFonts w:ascii="inherit" w:hAnsi="inherit" w:cs="Arial"/>
          <w:b/>
          <w:bCs/>
          <w:color w:val="111111"/>
          <w:sz w:val="18"/>
          <w:szCs w:val="18"/>
          <w:bdr w:val="none" w:sz="0" w:space="0" w:color="auto" w:frame="1"/>
        </w:rPr>
        <w:t>México </w:t>
      </w:r>
      <w:hyperlink r:id="rId154" w:tooltip="Ver todas las noticias de esta fecha" w:history="1">
        <w:r>
          <w:rPr>
            <w:rStyle w:val="Hipervnculo"/>
            <w:rFonts w:ascii="inherit" w:hAnsi="inherit" w:cs="Arial"/>
            <w:color w:val="A4A4A4"/>
            <w:sz w:val="26"/>
            <w:szCs w:val="26"/>
            <w:bdr w:val="none" w:sz="0" w:space="0" w:color="auto" w:frame="1"/>
          </w:rPr>
          <w:t>9 ENE 2020 - 11:29 CET</w:t>
        </w:r>
      </w:hyperlink>
    </w:p>
    <w:p w14:paraId="4F2F43D1" w14:textId="77777777" w:rsidR="00EB2BA4" w:rsidRPr="00EB2BA4" w:rsidRDefault="00EB2BA4" w:rsidP="00EB2BA4">
      <w:pPr>
        <w:pStyle w:val="NormalWeb"/>
        <w:shd w:val="clear" w:color="auto" w:fill="FFFFFF"/>
        <w:spacing w:before="0" w:after="0" w:line="276" w:lineRule="auto"/>
        <w:textAlignment w:val="baseline"/>
        <w:rPr>
          <w:rFonts w:ascii="inherit" w:hAnsi="inherit" w:cs="Arial"/>
          <w:color w:val="444444"/>
          <w:sz w:val="22"/>
          <w:szCs w:val="22"/>
        </w:rPr>
      </w:pPr>
      <w:r w:rsidRPr="00EB2BA4">
        <w:rPr>
          <w:rFonts w:ascii="inherit" w:hAnsi="inherit" w:cs="Arial"/>
          <w:color w:val="444444"/>
          <w:sz w:val="22"/>
          <w:szCs w:val="22"/>
          <w:highlight w:val="yellow"/>
        </w:rPr>
        <w:lastRenderedPageBreak/>
        <w:t>Un migrante mexicano, que buscaba asilo en Estados Unidos, se ha suicidado en el puente fronterizo Pharr-Reynosa tras la negativa de las autoridades estadounidenses de su </w:t>
      </w:r>
      <w:hyperlink r:id="rId155" w:history="1">
        <w:r w:rsidRPr="00EB2BA4">
          <w:rPr>
            <w:rStyle w:val="Hipervnculo"/>
            <w:rFonts w:ascii="inherit" w:hAnsi="inherit" w:cs="Arial"/>
            <w:color w:val="016CA2"/>
            <w:sz w:val="22"/>
            <w:szCs w:val="22"/>
            <w:highlight w:val="yellow"/>
            <w:bdr w:val="none" w:sz="0" w:space="0" w:color="auto" w:frame="1"/>
          </w:rPr>
          <w:t>solicitud de asilo</w:t>
        </w:r>
      </w:hyperlink>
      <w:r w:rsidRPr="00EB2BA4">
        <w:rPr>
          <w:rFonts w:ascii="inherit" w:hAnsi="inherit" w:cs="Arial"/>
          <w:color w:val="444444"/>
          <w:sz w:val="22"/>
          <w:szCs w:val="22"/>
          <w:highlight w:val="yellow"/>
        </w:rPr>
        <w:t>. El hombre, que no ha sido identificado, tomó un cuchillo y se cortó la yugular a unos metros de la línea fronteriza, en el lado mexicano, según ha informado la agencia Reuters.</w:t>
      </w:r>
    </w:p>
    <w:p w14:paraId="3030B2C9" w14:textId="298EE6D7" w:rsidR="00EB2BA4" w:rsidRPr="00EB2BA4" w:rsidRDefault="00EB2BA4" w:rsidP="00EB2BA4">
      <w:pPr>
        <w:pStyle w:val="NormalWeb"/>
        <w:shd w:val="clear" w:color="auto" w:fill="FFFFFF"/>
        <w:spacing w:before="0" w:after="0" w:line="276" w:lineRule="auto"/>
        <w:textAlignment w:val="baseline"/>
        <w:rPr>
          <w:rFonts w:ascii="inherit" w:hAnsi="inherit" w:cs="Arial"/>
          <w:color w:val="444444"/>
          <w:sz w:val="22"/>
          <w:szCs w:val="22"/>
        </w:rPr>
      </w:pPr>
      <w:r w:rsidRPr="00EB2BA4">
        <w:rPr>
          <w:rFonts w:ascii="inherit" w:hAnsi="inherit" w:cs="Arial"/>
          <w:color w:val="444444"/>
          <w:sz w:val="22"/>
          <w:szCs w:val="22"/>
        </w:rPr>
        <w:t>Hasta el momento, la </w:t>
      </w:r>
      <w:hyperlink r:id="rId156" w:history="1">
        <w:r w:rsidRPr="00EB2BA4">
          <w:rPr>
            <w:rStyle w:val="Hipervnculo"/>
            <w:rFonts w:ascii="inherit" w:hAnsi="inherit" w:cs="Arial"/>
            <w:color w:val="016CA2"/>
            <w:sz w:val="22"/>
            <w:szCs w:val="22"/>
            <w:bdr w:val="none" w:sz="0" w:space="0" w:color="auto" w:frame="1"/>
          </w:rPr>
          <w:t>Oficina de Aduanas y Protección de Fronteras de Estados Unidos</w:t>
        </w:r>
      </w:hyperlink>
      <w:r w:rsidRPr="00EB2BA4">
        <w:rPr>
          <w:rFonts w:ascii="inherit" w:hAnsi="inherit" w:cs="Arial"/>
          <w:color w:val="444444"/>
          <w:sz w:val="22"/>
          <w:szCs w:val="22"/>
        </w:rPr>
        <w:t> (CBP, por sus siglas en inglés) no ha brindado información al respecto. La fiscalía del </w:t>
      </w:r>
      <w:hyperlink r:id="rId157" w:history="1">
        <w:r w:rsidRPr="00EB2BA4">
          <w:rPr>
            <w:rStyle w:val="Hipervnculo"/>
            <w:rFonts w:ascii="inherit" w:hAnsi="inherit" w:cs="Arial"/>
            <w:color w:val="016CA2"/>
            <w:sz w:val="22"/>
            <w:szCs w:val="22"/>
            <w:bdr w:val="none" w:sz="0" w:space="0" w:color="auto" w:frame="1"/>
          </w:rPr>
          <w:t>Estado de Tamaulipas</w:t>
        </w:r>
      </w:hyperlink>
      <w:r w:rsidRPr="00EB2BA4">
        <w:rPr>
          <w:rFonts w:ascii="inherit" w:hAnsi="inherit" w:cs="Arial"/>
          <w:color w:val="444444"/>
          <w:sz w:val="22"/>
          <w:szCs w:val="22"/>
        </w:rPr>
        <w:t xml:space="preserve"> informó de que se investigará la muerte del hombre que intentaba ingresar a EE UU, de acuerdo con dos policías citados por Reuters. El sujeto que deambulaba por el cruce de Río Grande y vestía una camiseta azul con rayas negras. Se quitó la vida sobre las 17.00 (hora local). </w:t>
      </w:r>
    </w:p>
    <w:p w14:paraId="57479046" w14:textId="77777777" w:rsidR="00EB2BA4" w:rsidRPr="00EB2BA4" w:rsidRDefault="00EB2BA4" w:rsidP="00EB2BA4">
      <w:pPr>
        <w:pStyle w:val="NormalWeb"/>
        <w:shd w:val="clear" w:color="auto" w:fill="FFFFFF"/>
        <w:spacing w:before="0" w:after="0" w:line="276" w:lineRule="auto"/>
        <w:textAlignment w:val="baseline"/>
        <w:rPr>
          <w:rFonts w:ascii="inherit" w:hAnsi="inherit" w:cs="Arial"/>
          <w:color w:val="444444"/>
          <w:sz w:val="22"/>
          <w:szCs w:val="22"/>
        </w:rPr>
      </w:pPr>
      <w:r w:rsidRPr="00EB2BA4">
        <w:rPr>
          <w:rFonts w:ascii="inherit" w:hAnsi="inherit" w:cs="Arial"/>
          <w:color w:val="444444"/>
          <w:sz w:val="22"/>
          <w:szCs w:val="22"/>
          <w:highlight w:val="yellow"/>
        </w:rPr>
        <w:t>En el último año, la ofensiva antiinmigración del </w:t>
      </w:r>
      <w:hyperlink r:id="rId158" w:history="1">
        <w:r w:rsidRPr="00EB2BA4">
          <w:rPr>
            <w:rStyle w:val="Hipervnculo"/>
            <w:rFonts w:ascii="inherit" w:hAnsi="inherit" w:cs="Arial"/>
            <w:color w:val="016CA2"/>
            <w:sz w:val="22"/>
            <w:szCs w:val="22"/>
            <w:highlight w:val="yellow"/>
            <w:bdr w:val="none" w:sz="0" w:space="0" w:color="auto" w:frame="1"/>
          </w:rPr>
          <w:t>Gobierno de Donald Trump</w:t>
        </w:r>
      </w:hyperlink>
      <w:r w:rsidRPr="00EB2BA4">
        <w:rPr>
          <w:rFonts w:ascii="inherit" w:hAnsi="inherit" w:cs="Arial"/>
          <w:color w:val="444444"/>
          <w:sz w:val="22"/>
          <w:szCs w:val="22"/>
          <w:highlight w:val="yellow"/>
        </w:rPr>
        <w:t> detuvo a casi un millón de inmigrantes sin papeles que quería cruzar a su territorio. Los arrestos aumentaron un 88 % durante 2019, según cifras de la Oficina de Aduanas y Protección fronteriza de EE UU.</w:t>
      </w:r>
      <w:r w:rsidRPr="00EB2BA4">
        <w:rPr>
          <w:rFonts w:ascii="inherit" w:hAnsi="inherit" w:cs="Arial"/>
          <w:color w:val="444444"/>
          <w:sz w:val="22"/>
          <w:szCs w:val="22"/>
        </w:rPr>
        <w:t> </w:t>
      </w:r>
    </w:p>
    <w:p w14:paraId="6F76C3AA" w14:textId="77777777" w:rsidR="00EB2BA4" w:rsidRPr="00EB2BA4" w:rsidRDefault="00EB2BA4" w:rsidP="00EB2BA4">
      <w:pPr>
        <w:pStyle w:val="NormalWeb"/>
        <w:shd w:val="clear" w:color="auto" w:fill="FFFFFF"/>
        <w:spacing w:before="0" w:after="0" w:line="276" w:lineRule="auto"/>
        <w:textAlignment w:val="baseline"/>
        <w:rPr>
          <w:rFonts w:ascii="inherit" w:hAnsi="inherit" w:cs="Arial"/>
          <w:color w:val="444444"/>
          <w:sz w:val="22"/>
          <w:szCs w:val="22"/>
        </w:rPr>
      </w:pPr>
      <w:r w:rsidRPr="00EB2BA4">
        <w:rPr>
          <w:rFonts w:ascii="inherit" w:hAnsi="inherit" w:cs="Arial"/>
          <w:color w:val="444444"/>
          <w:sz w:val="22"/>
          <w:szCs w:val="22"/>
        </w:rPr>
        <w:t>En octubre pasado, cientos de inmigrantes bloquearon el puente fronterizo que separa a Matamoros (Tamaulipas) de Brownsville (Texas) para exigir que se acelerara la respuesta a sus solicitudes de asilo. Los manifestantes esperan desde hace varios meses en suelo mexicano como parte del </w:t>
      </w:r>
      <w:hyperlink r:id="rId159" w:history="1">
        <w:r w:rsidRPr="00EB2BA4">
          <w:rPr>
            <w:rStyle w:val="Hipervnculo"/>
            <w:rFonts w:ascii="inherit" w:hAnsi="inherit" w:cs="Arial"/>
            <w:color w:val="016CA2"/>
            <w:sz w:val="22"/>
            <w:szCs w:val="22"/>
            <w:bdr w:val="none" w:sz="0" w:space="0" w:color="auto" w:frame="1"/>
          </w:rPr>
          <w:t>Protocolo de Protección a Migrantes</w:t>
        </w:r>
      </w:hyperlink>
      <w:r w:rsidRPr="00EB2BA4">
        <w:rPr>
          <w:rFonts w:ascii="inherit" w:hAnsi="inherit" w:cs="Arial"/>
          <w:color w:val="444444"/>
          <w:sz w:val="22"/>
          <w:szCs w:val="22"/>
        </w:rPr>
        <w:t>, una política del Gobierno de Trump que obliga a los solicitantes a esperar en México mientras las cortes estadounidenses deciden si pueden o no recibir protección. El largo tiempo de espera oscila entre los cuatro y seis meses, aunque en los puntos más concurridos suele prolongarse hasta los ocho meses. Los solicitantes de asilo que esperan en México se han enfrentado a los contextos de violencia y a la precariedad.</w:t>
      </w:r>
    </w:p>
    <w:p w14:paraId="3A3D42B9" w14:textId="3B323BD8" w:rsidR="00EB2BA4" w:rsidRDefault="00EB2BA4" w:rsidP="00EB2BA4">
      <w:pPr>
        <w:pStyle w:val="NormalWeb"/>
        <w:shd w:val="clear" w:color="auto" w:fill="FFFFFF"/>
        <w:spacing w:before="0" w:after="0" w:line="276" w:lineRule="auto"/>
        <w:textAlignment w:val="baseline"/>
        <w:rPr>
          <w:rFonts w:ascii="inherit" w:hAnsi="inherit" w:cs="Arial"/>
          <w:color w:val="444444"/>
          <w:sz w:val="22"/>
          <w:szCs w:val="22"/>
          <w:bdr w:val="none" w:sz="0" w:space="0" w:color="auto" w:frame="1"/>
        </w:rPr>
      </w:pPr>
      <w:r w:rsidRPr="00EB2BA4">
        <w:rPr>
          <w:rFonts w:ascii="inherit" w:hAnsi="inherit" w:cs="Arial"/>
          <w:color w:val="444444"/>
          <w:sz w:val="22"/>
          <w:szCs w:val="22"/>
        </w:rPr>
        <w:t>El Gobierno de México ha reforzado los controles extranjeros y militarizó su frontera en el sur para evitar una subida arancelaria de parte de Washington. </w:t>
      </w:r>
      <w:r w:rsidRPr="00EB2BA4">
        <w:rPr>
          <w:rFonts w:ascii="inherit" w:hAnsi="inherit" w:cs="Arial"/>
          <w:color w:val="444444"/>
          <w:sz w:val="22"/>
          <w:szCs w:val="22"/>
          <w:bdr w:val="none" w:sz="0" w:space="0" w:color="auto" w:frame="1"/>
        </w:rPr>
        <w:t>La frontera entre ambos países de América del Norte es la más transitada del mundo, con un comercio binacional que supera los 600.000 millones de dólares al año.</w:t>
      </w:r>
    </w:p>
    <w:p w14:paraId="112EB04D" w14:textId="45E0ED98" w:rsidR="004E4C0F" w:rsidRDefault="004E4C0F" w:rsidP="00EB2BA4">
      <w:pPr>
        <w:pStyle w:val="NormalWeb"/>
        <w:shd w:val="clear" w:color="auto" w:fill="FFFFFF"/>
        <w:spacing w:before="0" w:after="0" w:line="276" w:lineRule="auto"/>
        <w:textAlignment w:val="baseline"/>
        <w:rPr>
          <w:rFonts w:ascii="inherit" w:hAnsi="inherit" w:cs="Arial"/>
          <w:color w:val="444444"/>
          <w:sz w:val="22"/>
          <w:szCs w:val="22"/>
          <w:bdr w:val="none" w:sz="0" w:space="0" w:color="auto" w:frame="1"/>
        </w:rPr>
      </w:pPr>
    </w:p>
    <w:p w14:paraId="2E7C9727" w14:textId="77777777" w:rsidR="004E4C0F" w:rsidRPr="004E4C0F" w:rsidRDefault="004E4C0F" w:rsidP="004E4C0F">
      <w:pPr>
        <w:pStyle w:val="Ttulo2"/>
      </w:pPr>
      <w:bookmarkStart w:id="28" w:name="_Toc33732367"/>
      <w:r w:rsidRPr="004E4C0F">
        <w:t>Los regresan a México aunque hayan ganado juicio migratorio</w:t>
      </w:r>
      <w:bookmarkEnd w:id="28"/>
    </w:p>
    <w:p w14:paraId="7CBF782C" w14:textId="75CD368B" w:rsidR="004E4C0F" w:rsidRDefault="004E4C0F" w:rsidP="004E4C0F">
      <w:pPr>
        <w:shd w:val="clear" w:color="auto" w:fill="FFFFFF"/>
        <w:rPr>
          <w:rFonts w:ascii="Segoe UI" w:hAnsi="Segoe UI" w:cs="Segoe UI"/>
          <w:caps/>
          <w:color w:val="999999"/>
          <w:spacing w:val="15"/>
          <w:sz w:val="18"/>
          <w:szCs w:val="18"/>
        </w:rPr>
      </w:pPr>
      <w:r>
        <w:rPr>
          <w:rFonts w:ascii="Segoe UI" w:hAnsi="Segoe UI" w:cs="Segoe UI"/>
          <w:caps/>
          <w:color w:val="999999"/>
          <w:spacing w:val="15"/>
          <w:sz w:val="18"/>
          <w:szCs w:val="18"/>
        </w:rPr>
        <w:t>CONEXIÓN MIGRANTE | 10 ENERO, 2020</w:t>
      </w:r>
    </w:p>
    <w:p w14:paraId="5CB27B04" w14:textId="7EDE70E3" w:rsidR="004E4C0F" w:rsidRDefault="00886D5D" w:rsidP="004E4C0F">
      <w:pPr>
        <w:shd w:val="clear" w:color="auto" w:fill="FFFFFF"/>
      </w:pPr>
      <w:hyperlink r:id="rId160" w:history="1">
        <w:r w:rsidR="004E4C0F">
          <w:rPr>
            <w:rStyle w:val="Hipervnculo"/>
          </w:rPr>
          <w:t>https://conexionmigrante.com/2020-/01-/10/los-regresan-a-mexico-aunque-hayan-ganado-juicio-migratorio/</w:t>
        </w:r>
      </w:hyperlink>
    </w:p>
    <w:p w14:paraId="2545527E" w14:textId="1F28CACF" w:rsidR="004E4C0F" w:rsidRPr="004E4C0F" w:rsidRDefault="004E4C0F" w:rsidP="004E4C0F">
      <w:pPr>
        <w:pStyle w:val="NormalWeb"/>
        <w:shd w:val="clear" w:color="auto" w:fill="FFFFFF"/>
        <w:spacing w:before="0" w:beforeAutospacing="0" w:line="390" w:lineRule="atLeast"/>
        <w:rPr>
          <w:rFonts w:ascii="Arial" w:hAnsi="Arial" w:cs="Arial"/>
          <w:b/>
          <w:bCs/>
          <w:color w:val="000000"/>
        </w:rPr>
      </w:pPr>
      <w:r w:rsidRPr="004E4C0F">
        <w:rPr>
          <w:rFonts w:ascii="Arial" w:hAnsi="Arial" w:cs="Arial"/>
          <w:b/>
          <w:bCs/>
          <w:color w:val="000000"/>
        </w:rPr>
        <w:t>”Cuando es posible que haya una apelación a la decisión del juez, los procedimientos de migración continuarán”, declaró un portavoz de la agencia.</w:t>
      </w:r>
    </w:p>
    <w:p w14:paraId="6F7A75F3" w14:textId="77777777" w:rsidR="004E4C0F" w:rsidRPr="004E4C0F" w:rsidRDefault="004E4C0F" w:rsidP="004E4C0F">
      <w:pPr>
        <w:pStyle w:val="paragraph-primary"/>
        <w:shd w:val="clear" w:color="auto" w:fill="FFFFFF"/>
        <w:spacing w:before="0" w:beforeAutospacing="0"/>
        <w:ind w:left="708"/>
        <w:rPr>
          <w:rFonts w:ascii="Arial" w:hAnsi="Arial" w:cs="Arial"/>
          <w:color w:val="212529"/>
          <w:sz w:val="22"/>
          <w:szCs w:val="22"/>
        </w:rPr>
      </w:pPr>
      <w:r w:rsidRPr="004E4C0F">
        <w:rPr>
          <w:rFonts w:ascii="Arial" w:hAnsi="Arial" w:cs="Arial"/>
          <w:color w:val="212529"/>
          <w:sz w:val="22"/>
          <w:szCs w:val="22"/>
        </w:rPr>
        <w:t>Aun cuando un solicitante de asilo gane su juicio migratorio en muchas ocasiones no se les permite permanecer en Estados Unidos. Defensores de migrantes han identificado por lo menos 17 casos que han sido deportados a México aún después de obtener la protección de un juez migratorio.</w:t>
      </w:r>
    </w:p>
    <w:p w14:paraId="480BE4BC" w14:textId="77777777" w:rsidR="004E4C0F" w:rsidRPr="004E4C0F" w:rsidRDefault="004E4C0F" w:rsidP="004E4C0F">
      <w:pPr>
        <w:pStyle w:val="NormalWeb"/>
        <w:shd w:val="clear" w:color="auto" w:fill="FFFFFF"/>
        <w:spacing w:before="0" w:beforeAutospacing="0" w:line="276" w:lineRule="auto"/>
        <w:rPr>
          <w:rFonts w:ascii="Arial" w:hAnsi="Arial" w:cs="Arial"/>
          <w:color w:val="212529"/>
          <w:sz w:val="22"/>
          <w:szCs w:val="22"/>
        </w:rPr>
      </w:pPr>
      <w:r w:rsidRPr="004E4C0F">
        <w:rPr>
          <w:rFonts w:ascii="Arial" w:hAnsi="Arial" w:cs="Arial"/>
          <w:color w:val="212529"/>
          <w:sz w:val="22"/>
          <w:szCs w:val="22"/>
        </w:rPr>
        <w:lastRenderedPageBreak/>
        <w:t>Cuando se le preguntó al comisionado de Aduanas y Fronteras (CBP), Mark Morgan, acerca de estos casos en diciembre, declaró que quien se que haya ganado su caso debe permitírsele la entrada en Estados Unidos.</w:t>
      </w:r>
    </w:p>
    <w:p w14:paraId="0B52EB13" w14:textId="77777777" w:rsidR="004E4C0F" w:rsidRPr="004E4C0F" w:rsidRDefault="004E4C0F" w:rsidP="004E4C0F">
      <w:pPr>
        <w:pStyle w:val="NormalWeb"/>
        <w:shd w:val="clear" w:color="auto" w:fill="FFFFFF"/>
        <w:spacing w:before="0" w:beforeAutospacing="0" w:line="276" w:lineRule="auto"/>
        <w:rPr>
          <w:rFonts w:ascii="Arial" w:hAnsi="Arial" w:cs="Arial"/>
          <w:color w:val="212529"/>
          <w:sz w:val="22"/>
          <w:szCs w:val="22"/>
        </w:rPr>
      </w:pPr>
      <w:r w:rsidRPr="004E4C0F">
        <w:rPr>
          <w:rFonts w:ascii="Arial" w:hAnsi="Arial" w:cs="Arial"/>
          <w:color w:val="212529"/>
          <w:sz w:val="22"/>
          <w:szCs w:val="22"/>
        </w:rPr>
        <w:t>“No creo que eso deba suceder” afirmó Morgan acerca de algunos casos en específico. “Si eso sucede como dicen, es una anomalía, un error”.</w:t>
      </w:r>
    </w:p>
    <w:p w14:paraId="0710E52A" w14:textId="77777777" w:rsidR="004E4C0F" w:rsidRPr="004E4C0F" w:rsidRDefault="004E4C0F" w:rsidP="004E4C0F">
      <w:pPr>
        <w:pStyle w:val="NormalWeb"/>
        <w:shd w:val="clear" w:color="auto" w:fill="FFFFFF"/>
        <w:spacing w:before="0" w:beforeAutospacing="0" w:line="276" w:lineRule="auto"/>
        <w:rPr>
          <w:rFonts w:ascii="Arial" w:hAnsi="Arial" w:cs="Arial"/>
          <w:color w:val="212529"/>
          <w:sz w:val="22"/>
          <w:szCs w:val="22"/>
        </w:rPr>
      </w:pPr>
      <w:r w:rsidRPr="004E4C0F">
        <w:rPr>
          <w:rFonts w:ascii="Arial" w:hAnsi="Arial" w:cs="Arial"/>
          <w:color w:val="212529"/>
          <w:sz w:val="22"/>
          <w:szCs w:val="22"/>
        </w:rPr>
        <w:t>Pero la agencia cambió de opinión la semana pasada. En el documento aclaran que pueden devolver a los migrantes a México mientras las autoridades consideran una apelación al juicio.</w:t>
      </w:r>
    </w:p>
    <w:p w14:paraId="4252AC43" w14:textId="359A8B08" w:rsidR="004E4C0F" w:rsidRPr="004E4C0F" w:rsidRDefault="004E4C0F" w:rsidP="004E4C0F">
      <w:pPr>
        <w:pStyle w:val="NormalWeb"/>
        <w:shd w:val="clear" w:color="auto" w:fill="FFFFFF"/>
        <w:spacing w:before="0" w:beforeAutospacing="0" w:line="276" w:lineRule="auto"/>
        <w:rPr>
          <w:rFonts w:ascii="Arial" w:hAnsi="Arial" w:cs="Arial"/>
          <w:color w:val="212529"/>
          <w:sz w:val="22"/>
          <w:szCs w:val="22"/>
        </w:rPr>
      </w:pPr>
      <w:r w:rsidRPr="004E4C0F">
        <w:rPr>
          <w:rFonts w:ascii="Arial" w:hAnsi="Arial" w:cs="Arial"/>
          <w:color w:val="212529"/>
          <w:sz w:val="22"/>
          <w:szCs w:val="22"/>
        </w:rPr>
        <w:t xml:space="preserve">”Cuando es posible que haya una apelación a la decisión del juez, los procedimientos de migración continuarán”, declaró un portavoz de la agencia. </w:t>
      </w:r>
    </w:p>
    <w:p w14:paraId="78A76891" w14:textId="77777777" w:rsidR="004E4C0F" w:rsidRPr="004E4C0F" w:rsidRDefault="004E4C0F" w:rsidP="004E4C0F">
      <w:pPr>
        <w:pStyle w:val="NormalWeb"/>
        <w:shd w:val="clear" w:color="auto" w:fill="FFFFFF"/>
        <w:spacing w:before="0" w:beforeAutospacing="0" w:line="276" w:lineRule="auto"/>
        <w:rPr>
          <w:rFonts w:ascii="Arial" w:hAnsi="Arial" w:cs="Arial"/>
          <w:color w:val="212529"/>
          <w:sz w:val="22"/>
          <w:szCs w:val="22"/>
        </w:rPr>
      </w:pPr>
      <w:r w:rsidRPr="004E4C0F">
        <w:rPr>
          <w:rFonts w:ascii="Arial" w:hAnsi="Arial" w:cs="Arial"/>
          <w:color w:val="212529"/>
          <w:sz w:val="22"/>
          <w:szCs w:val="22"/>
        </w:rPr>
        <w:t>Pero varios abogados de migración opinan lo contrario.</w:t>
      </w:r>
    </w:p>
    <w:p w14:paraId="496387E6" w14:textId="77777777" w:rsidR="004E4C0F" w:rsidRPr="004E4C0F" w:rsidRDefault="004E4C0F" w:rsidP="004E4C0F">
      <w:pPr>
        <w:rPr>
          <w:b/>
        </w:rPr>
      </w:pPr>
      <w:r w:rsidRPr="004E4C0F">
        <w:rPr>
          <w:b/>
        </w:rPr>
        <w:t>Defienden resultados de juicio migratorio</w:t>
      </w:r>
    </w:p>
    <w:p w14:paraId="0A615AE6" w14:textId="77777777" w:rsidR="004E4C0F" w:rsidRPr="004E4C0F" w:rsidRDefault="004E4C0F" w:rsidP="004E4C0F">
      <w:pPr>
        <w:pStyle w:val="NormalWeb"/>
        <w:shd w:val="clear" w:color="auto" w:fill="FFFFFF"/>
        <w:spacing w:before="0" w:beforeAutospacing="0" w:line="276" w:lineRule="auto"/>
        <w:rPr>
          <w:rFonts w:ascii="Arial" w:hAnsi="Arial" w:cs="Arial"/>
          <w:color w:val="212529"/>
          <w:sz w:val="22"/>
          <w:szCs w:val="22"/>
        </w:rPr>
      </w:pPr>
      <w:r w:rsidRPr="004E4C0F">
        <w:rPr>
          <w:rFonts w:ascii="Arial" w:hAnsi="Arial" w:cs="Arial"/>
          <w:color w:val="212529"/>
          <w:sz w:val="22"/>
          <w:szCs w:val="22"/>
        </w:rPr>
        <w:t>Kennji Kizuka, un abogado de la organización Derechos Humanos Primero (Human Right First) da seguimiento a este tipo de casos.</w:t>
      </w:r>
    </w:p>
    <w:p w14:paraId="53E8E2F3" w14:textId="77777777" w:rsidR="004E4C0F" w:rsidRPr="004E4C0F" w:rsidRDefault="004E4C0F" w:rsidP="004E4C0F">
      <w:pPr>
        <w:pStyle w:val="NormalWeb"/>
        <w:shd w:val="clear" w:color="auto" w:fill="FFFFFF"/>
        <w:spacing w:before="0" w:beforeAutospacing="0" w:line="276" w:lineRule="auto"/>
        <w:rPr>
          <w:rFonts w:ascii="Arial" w:hAnsi="Arial" w:cs="Arial"/>
          <w:color w:val="212529"/>
          <w:sz w:val="22"/>
          <w:szCs w:val="22"/>
        </w:rPr>
      </w:pPr>
      <w:r w:rsidRPr="004E4C0F">
        <w:rPr>
          <w:rFonts w:ascii="Arial" w:hAnsi="Arial" w:cs="Arial"/>
          <w:color w:val="212529"/>
          <w:sz w:val="22"/>
          <w:szCs w:val="22"/>
        </w:rPr>
        <w:t>Él tomó el caso de Jesús, un solicitante de asilo que fue deportado al peligroso pueblo de Nuevo Laredo aún después de que el juez lo admitiera.</w:t>
      </w:r>
    </w:p>
    <w:p w14:paraId="2857635D" w14:textId="77777777" w:rsidR="004E4C0F" w:rsidRPr="004E4C0F" w:rsidRDefault="004E4C0F" w:rsidP="004E4C0F">
      <w:pPr>
        <w:pStyle w:val="NormalWeb"/>
        <w:shd w:val="clear" w:color="auto" w:fill="FFFFFF"/>
        <w:spacing w:before="0" w:beforeAutospacing="0" w:line="276" w:lineRule="auto"/>
        <w:rPr>
          <w:rFonts w:ascii="Arial" w:hAnsi="Arial" w:cs="Arial"/>
          <w:color w:val="212529"/>
          <w:sz w:val="22"/>
          <w:szCs w:val="22"/>
        </w:rPr>
      </w:pPr>
      <w:r w:rsidRPr="004E4C0F">
        <w:rPr>
          <w:rFonts w:ascii="Arial" w:hAnsi="Arial" w:cs="Arial"/>
          <w:color w:val="212529"/>
          <w:sz w:val="22"/>
          <w:szCs w:val="22"/>
        </w:rPr>
        <w:t>“los procedimientos en la corte ya habían terminado, no había más audiencias pendientes” declaró Kizuka. Cuando enviaron a Jesús a México, la papelería le daba otra audiencia en noviembre, pero esta no aparecía en los archivos de ninguna corte.</w:t>
      </w:r>
    </w:p>
    <w:p w14:paraId="29411B2C" w14:textId="5D8170D4" w:rsidR="004E4C0F" w:rsidRPr="004E4C0F" w:rsidRDefault="004E4C0F" w:rsidP="004E4C0F">
      <w:pPr>
        <w:pStyle w:val="NormalWeb"/>
        <w:shd w:val="clear" w:color="auto" w:fill="FFFFFF"/>
        <w:spacing w:before="0" w:beforeAutospacing="0" w:line="276" w:lineRule="auto"/>
        <w:rPr>
          <w:rFonts w:ascii="Arial" w:hAnsi="Arial" w:cs="Arial"/>
          <w:color w:val="212529"/>
          <w:sz w:val="22"/>
          <w:szCs w:val="22"/>
        </w:rPr>
      </w:pPr>
      <w:r w:rsidRPr="004E4C0F">
        <w:rPr>
          <w:rFonts w:ascii="Arial" w:hAnsi="Arial" w:cs="Arial"/>
          <w:color w:val="212529"/>
          <w:sz w:val="22"/>
          <w:szCs w:val="22"/>
        </w:rPr>
        <w:t>”Pusieron una cita en una fecha falsa para decirle que tiene una audiencia pendiente, pero no había nada planeado”, aclaró Kizuka.</w:t>
      </w:r>
    </w:p>
    <w:p w14:paraId="41BC29F8" w14:textId="77777777" w:rsidR="004E4C0F" w:rsidRPr="004E4C0F" w:rsidRDefault="00886D5D" w:rsidP="004E4C0F">
      <w:pPr>
        <w:pStyle w:val="NormalWeb"/>
        <w:shd w:val="clear" w:color="auto" w:fill="FFFFFF"/>
        <w:spacing w:before="0" w:beforeAutospacing="0" w:line="276" w:lineRule="auto"/>
        <w:rPr>
          <w:rFonts w:ascii="Arial" w:hAnsi="Arial" w:cs="Arial"/>
          <w:color w:val="212529"/>
          <w:sz w:val="22"/>
          <w:szCs w:val="22"/>
        </w:rPr>
      </w:pPr>
      <w:hyperlink r:id="rId161" w:history="1">
        <w:r w:rsidR="004E4C0F" w:rsidRPr="004E4C0F">
          <w:rPr>
            <w:rStyle w:val="Hipervnculo"/>
            <w:rFonts w:ascii="Arial" w:hAnsi="Arial" w:cs="Arial"/>
            <w:b/>
            <w:bCs/>
            <w:color w:val="233691"/>
            <w:sz w:val="22"/>
            <w:szCs w:val="22"/>
          </w:rPr>
          <w:t>El CBP niega usar fechas falsas</w:t>
        </w:r>
      </w:hyperlink>
      <w:r w:rsidR="004E4C0F" w:rsidRPr="004E4C0F">
        <w:rPr>
          <w:rFonts w:ascii="Arial" w:hAnsi="Arial" w:cs="Arial"/>
          <w:color w:val="212529"/>
          <w:sz w:val="22"/>
          <w:szCs w:val="22"/>
        </w:rPr>
        <w:t> para las audiencias, a pesar de que han sido denunciados en repetidas ocasiones.  También se ha acusado a la agencia de imponer audiencias en lugares lejanos, </w:t>
      </w:r>
      <w:hyperlink r:id="rId162" w:history="1">
        <w:r w:rsidR="004E4C0F" w:rsidRPr="004E4C0F">
          <w:rPr>
            <w:rStyle w:val="Hipervnculo"/>
            <w:rFonts w:ascii="Arial" w:hAnsi="Arial" w:cs="Arial"/>
            <w:b/>
            <w:bCs/>
            <w:color w:val="233691"/>
            <w:sz w:val="22"/>
            <w:szCs w:val="22"/>
          </w:rPr>
          <w:t>lo que dificulta que los migrantes asistan a ellas</w:t>
        </w:r>
      </w:hyperlink>
      <w:r w:rsidR="004E4C0F" w:rsidRPr="004E4C0F">
        <w:rPr>
          <w:rFonts w:ascii="Arial" w:hAnsi="Arial" w:cs="Arial"/>
          <w:color w:val="212529"/>
          <w:sz w:val="22"/>
          <w:szCs w:val="22"/>
        </w:rPr>
        <w:t>.</w:t>
      </w:r>
    </w:p>
    <w:p w14:paraId="6107B39D" w14:textId="77777777" w:rsidR="004E4C0F" w:rsidRPr="00EB2BA4" w:rsidRDefault="004E4C0F" w:rsidP="00EB2BA4">
      <w:pPr>
        <w:pStyle w:val="NormalWeb"/>
        <w:shd w:val="clear" w:color="auto" w:fill="FFFFFF"/>
        <w:spacing w:before="0" w:after="0" w:line="276" w:lineRule="auto"/>
        <w:textAlignment w:val="baseline"/>
        <w:rPr>
          <w:rFonts w:ascii="inherit" w:hAnsi="inherit" w:cs="Arial"/>
          <w:color w:val="444444"/>
          <w:sz w:val="22"/>
          <w:szCs w:val="22"/>
        </w:rPr>
      </w:pPr>
    </w:p>
    <w:p w14:paraId="2287FA66" w14:textId="77777777" w:rsidR="00031841" w:rsidRPr="00031841" w:rsidRDefault="00031841" w:rsidP="00031841">
      <w:pPr>
        <w:pStyle w:val="Ttulo2"/>
        <w:rPr>
          <w:sz w:val="48"/>
          <w:szCs w:val="48"/>
        </w:rPr>
      </w:pPr>
      <w:bookmarkStart w:id="29" w:name="_Toc33732368"/>
      <w:r w:rsidRPr="00031841">
        <w:t>Policía mexicana amenaza a migrantes con separar a padres de sus hijos en Ciudad Juárez</w:t>
      </w:r>
      <w:bookmarkEnd w:id="29"/>
    </w:p>
    <w:p w14:paraId="559DE3E2" w14:textId="474C815C" w:rsidR="00031841" w:rsidRDefault="00031841" w:rsidP="00031841">
      <w:pPr>
        <w:shd w:val="clear" w:color="auto" w:fill="FFFFFF"/>
        <w:rPr>
          <w:rFonts w:ascii="Georgia" w:hAnsi="Georgia"/>
          <w:color w:val="000000"/>
          <w:sz w:val="27"/>
          <w:szCs w:val="27"/>
        </w:rPr>
      </w:pPr>
      <w:r>
        <w:rPr>
          <w:rStyle w:val="f4article-infoexcerpt"/>
          <w:rFonts w:ascii="Georgia" w:hAnsi="Georgia"/>
          <w:i/>
          <w:iCs/>
          <w:color w:val="000000"/>
          <w:sz w:val="27"/>
          <w:szCs w:val="27"/>
        </w:rPr>
        <w:t>Las autoridades mexicanas retiraron a 100 migrantes que esperan asilo en Estados Unidos de un campamento en Ciudad Juárez</w:t>
      </w:r>
    </w:p>
    <w:p w14:paraId="1FF16D22" w14:textId="77777777" w:rsidR="00031841" w:rsidRPr="00031841" w:rsidRDefault="00886D5D" w:rsidP="00031841">
      <w:pPr>
        <w:shd w:val="clear" w:color="auto" w:fill="FFFFFF"/>
        <w:spacing w:after="0" w:line="240" w:lineRule="auto"/>
        <w:rPr>
          <w:rFonts w:ascii="Georgia" w:eastAsia="Times New Roman" w:hAnsi="Georgia"/>
          <w:color w:val="333333"/>
          <w:sz w:val="27"/>
          <w:szCs w:val="27"/>
          <w:lang w:val="fr-FR" w:eastAsia="es-ES"/>
        </w:rPr>
      </w:pPr>
      <w:hyperlink r:id="rId163" w:history="1">
        <w:r w:rsidR="00031841" w:rsidRPr="00031841">
          <w:rPr>
            <w:rStyle w:val="fn"/>
            <w:rFonts w:ascii="Georgia" w:hAnsi="Georgia"/>
            <w:b/>
            <w:bCs/>
            <w:i/>
            <w:iCs/>
            <w:color w:val="000000"/>
            <w:spacing w:val="2"/>
            <w:sz w:val="26"/>
            <w:szCs w:val="26"/>
            <w:lang w:val="fr-FR"/>
          </w:rPr>
          <w:t>Forbes Staff</w:t>
        </w:r>
      </w:hyperlink>
    </w:p>
    <w:p w14:paraId="0BF479BC" w14:textId="77777777" w:rsidR="00031841" w:rsidRPr="00031841" w:rsidRDefault="00031841" w:rsidP="00031841">
      <w:pPr>
        <w:shd w:val="clear" w:color="auto" w:fill="FFFFFF"/>
        <w:rPr>
          <w:rFonts w:ascii="Georgia" w:hAnsi="Georgia"/>
          <w:color w:val="333333"/>
          <w:sz w:val="27"/>
          <w:szCs w:val="27"/>
          <w:lang w:val="fr-FR"/>
        </w:rPr>
      </w:pPr>
      <w:r w:rsidRPr="00031841">
        <w:rPr>
          <w:rFonts w:ascii="Georgia" w:hAnsi="Georgia"/>
          <w:color w:val="333333"/>
          <w:sz w:val="27"/>
          <w:szCs w:val="27"/>
          <w:lang w:val="fr-FR"/>
        </w:rPr>
        <w:t>enero 8, 2020 @ 7:30 am</w:t>
      </w:r>
    </w:p>
    <w:p w14:paraId="4D196A4B" w14:textId="77777777" w:rsidR="00031841" w:rsidRPr="0019676E" w:rsidRDefault="00886D5D" w:rsidP="00031841">
      <w:pPr>
        <w:pStyle w:val="NormalWeb"/>
        <w:shd w:val="clear" w:color="auto" w:fill="FFFFFF"/>
        <w:spacing w:line="276" w:lineRule="auto"/>
        <w:rPr>
          <w:lang w:val="fr-FR"/>
        </w:rPr>
      </w:pPr>
      <w:hyperlink r:id="rId164" w:history="1">
        <w:r w:rsidR="00031841" w:rsidRPr="00031841">
          <w:rPr>
            <w:rStyle w:val="Hipervnculo"/>
            <w:lang w:val="fr-FR"/>
          </w:rPr>
          <w:t>https://www.forbes.com.mx/policia-mexicana-amenaza-a-migrantes-con-separar-a-padres-de-sus-hijos-en-ciudad-juarez/</w:t>
        </w:r>
      </w:hyperlink>
    </w:p>
    <w:p w14:paraId="1412007F" w14:textId="3CB37EEF" w:rsidR="00031841" w:rsidRPr="00031841" w:rsidRDefault="00031841" w:rsidP="00031841">
      <w:pPr>
        <w:pStyle w:val="NormalWeb"/>
        <w:shd w:val="clear" w:color="auto" w:fill="FFFFFF"/>
        <w:spacing w:line="276" w:lineRule="auto"/>
        <w:rPr>
          <w:rFonts w:ascii="Georgia" w:hAnsi="Georgia"/>
          <w:color w:val="333333"/>
          <w:sz w:val="22"/>
          <w:szCs w:val="22"/>
        </w:rPr>
      </w:pPr>
      <w:r w:rsidRPr="00031841">
        <w:rPr>
          <w:rStyle w:val="Textoennegrita"/>
          <w:rFonts w:ascii="Georgia" w:hAnsi="Georgia"/>
          <w:color w:val="333333"/>
          <w:sz w:val="22"/>
          <w:szCs w:val="22"/>
        </w:rPr>
        <w:t>Reuters.- </w:t>
      </w:r>
      <w:r w:rsidRPr="00031841">
        <w:rPr>
          <w:rFonts w:ascii="Georgia" w:hAnsi="Georgia"/>
          <w:color w:val="333333"/>
          <w:sz w:val="22"/>
          <w:szCs w:val="22"/>
        </w:rPr>
        <w:t>Autoridades mexicanas retiraron a casi 100 migrantes que buscan asilo en Estados Unidos de un campamento en </w:t>
      </w:r>
      <w:r w:rsidRPr="00031841">
        <w:rPr>
          <w:rStyle w:val="Textoennegrita"/>
          <w:rFonts w:ascii="Georgia" w:hAnsi="Georgia"/>
          <w:color w:val="333333"/>
          <w:sz w:val="22"/>
          <w:szCs w:val="22"/>
        </w:rPr>
        <w:t>Ciudad Juárez</w:t>
      </w:r>
      <w:r w:rsidRPr="00031841">
        <w:rPr>
          <w:rFonts w:ascii="Georgia" w:hAnsi="Georgia"/>
          <w:color w:val="333333"/>
          <w:sz w:val="22"/>
          <w:szCs w:val="22"/>
        </w:rPr>
        <w:t>, en la frontera con El Paso, Texas, según un testigo de Reuters, luego de que la policía estatal amenazó con separar a los padres de sus hijos.</w:t>
      </w:r>
    </w:p>
    <w:p w14:paraId="11A9CE0C" w14:textId="77777777" w:rsidR="00031841" w:rsidRPr="00031841" w:rsidRDefault="00031841" w:rsidP="00031841">
      <w:pPr>
        <w:pStyle w:val="NormalWeb"/>
        <w:shd w:val="clear" w:color="auto" w:fill="FFFFFF"/>
        <w:spacing w:line="276" w:lineRule="auto"/>
        <w:rPr>
          <w:rFonts w:ascii="Georgia" w:hAnsi="Georgia"/>
          <w:color w:val="333333"/>
          <w:sz w:val="22"/>
          <w:szCs w:val="22"/>
        </w:rPr>
      </w:pPr>
      <w:r w:rsidRPr="00031841">
        <w:rPr>
          <w:rFonts w:ascii="Georgia" w:hAnsi="Georgia"/>
          <w:color w:val="333333"/>
          <w:sz w:val="22"/>
          <w:szCs w:val="22"/>
        </w:rPr>
        <w:t>El operativo en Ciudad Juárez, que ha recibido un número creciente de mexicanos que buscan pedir asilo en Estados Unidos, ocurrió el martes un día después de la noticia de que </w:t>
      </w:r>
      <w:r w:rsidRPr="00031841">
        <w:rPr>
          <w:rStyle w:val="Textoennegrita"/>
          <w:rFonts w:ascii="Georgia" w:hAnsi="Georgia"/>
          <w:color w:val="333333"/>
          <w:sz w:val="22"/>
          <w:szCs w:val="22"/>
        </w:rPr>
        <w:t>Washington podría deportar a Guatemala</w:t>
      </w:r>
      <w:r w:rsidRPr="00031841">
        <w:rPr>
          <w:rFonts w:ascii="Georgia" w:hAnsi="Georgia"/>
          <w:color w:val="333333"/>
          <w:sz w:val="22"/>
          <w:szCs w:val="22"/>
        </w:rPr>
        <w:t> a solicitantes mexicanos.</w:t>
      </w:r>
    </w:p>
    <w:p w14:paraId="06688540" w14:textId="77777777" w:rsidR="00031841" w:rsidRPr="00031841" w:rsidRDefault="00031841" w:rsidP="00031841">
      <w:pPr>
        <w:pStyle w:val="NormalWeb"/>
        <w:shd w:val="clear" w:color="auto" w:fill="FFFFFF"/>
        <w:spacing w:line="276" w:lineRule="auto"/>
        <w:rPr>
          <w:rFonts w:ascii="Georgia" w:hAnsi="Georgia"/>
          <w:color w:val="333333"/>
          <w:sz w:val="22"/>
          <w:szCs w:val="22"/>
        </w:rPr>
      </w:pPr>
      <w:r w:rsidRPr="00031841">
        <w:rPr>
          <w:rFonts w:ascii="Georgia" w:hAnsi="Georgia"/>
          <w:color w:val="333333"/>
          <w:sz w:val="22"/>
          <w:szCs w:val="22"/>
        </w:rPr>
        <w:t>Las autoridades han tratado durante meses de trasladar a migrantes desde campamentos al aire libre a refugios que los protejan del frío. Los 93 mexicanos habían rechazado hasta ahora la oferta.</w:t>
      </w:r>
    </w:p>
    <w:p w14:paraId="72CC9F8B" w14:textId="77777777" w:rsidR="00031841" w:rsidRPr="00031841" w:rsidRDefault="00031841" w:rsidP="00031841">
      <w:pPr>
        <w:pStyle w:val="NormalWeb"/>
        <w:shd w:val="clear" w:color="auto" w:fill="FFFFFF"/>
        <w:spacing w:line="276" w:lineRule="auto"/>
        <w:rPr>
          <w:rFonts w:ascii="Georgia" w:hAnsi="Georgia"/>
          <w:color w:val="333333"/>
          <w:sz w:val="22"/>
          <w:szCs w:val="22"/>
        </w:rPr>
      </w:pPr>
      <w:r w:rsidRPr="00031841">
        <w:rPr>
          <w:rFonts w:ascii="Georgia" w:hAnsi="Georgia"/>
          <w:color w:val="333333"/>
          <w:sz w:val="22"/>
          <w:szCs w:val="22"/>
        </w:rPr>
        <w:t>En un video grabado el lunes por la noche por una migrante, un hombre se identificó como parte de la policía estatal de Chihuahua y acusó a los migrantes -que han estado acampando cerca del cruce fronterizo durante meses- de descuidar a sus hijos.</w:t>
      </w:r>
    </w:p>
    <w:p w14:paraId="2F1199A6" w14:textId="77777777" w:rsidR="00031841" w:rsidRPr="00031841" w:rsidRDefault="00031841" w:rsidP="00031841">
      <w:pPr>
        <w:pStyle w:val="NormalWeb"/>
        <w:shd w:val="clear" w:color="auto" w:fill="FFFFFF"/>
        <w:spacing w:line="276" w:lineRule="auto"/>
        <w:rPr>
          <w:rFonts w:ascii="Georgia" w:hAnsi="Georgia"/>
          <w:color w:val="333333"/>
          <w:sz w:val="22"/>
          <w:szCs w:val="22"/>
        </w:rPr>
      </w:pPr>
      <w:r w:rsidRPr="00031841">
        <w:rPr>
          <w:rFonts w:ascii="Georgia" w:hAnsi="Georgia"/>
          <w:color w:val="333333"/>
          <w:sz w:val="22"/>
          <w:szCs w:val="22"/>
        </w:rPr>
        <w:t>Reuters vio el video pero no fue testigo de ese incidente.</w:t>
      </w:r>
    </w:p>
    <w:p w14:paraId="51403C69" w14:textId="77777777" w:rsidR="00031841" w:rsidRPr="00031841" w:rsidRDefault="00031841" w:rsidP="00031841">
      <w:pPr>
        <w:pStyle w:val="NormalWeb"/>
        <w:shd w:val="clear" w:color="auto" w:fill="FFFFFF"/>
        <w:spacing w:line="276" w:lineRule="auto"/>
        <w:rPr>
          <w:rFonts w:ascii="Georgia" w:hAnsi="Georgia"/>
          <w:color w:val="333333"/>
          <w:sz w:val="22"/>
          <w:szCs w:val="22"/>
        </w:rPr>
      </w:pPr>
      <w:r w:rsidRPr="00031841">
        <w:rPr>
          <w:rFonts w:ascii="Georgia" w:hAnsi="Georgia"/>
          <w:color w:val="333333"/>
          <w:sz w:val="22"/>
          <w:szCs w:val="22"/>
        </w:rPr>
        <w:t>En el video, el hombre ordenó a los migrantes que abandonaran el campamento el martes y que se mudaran a un refugio. Luego amenazó con separar a los padres de sus hijos.</w:t>
      </w:r>
    </w:p>
    <w:p w14:paraId="285A7072" w14:textId="77777777" w:rsidR="00031841" w:rsidRPr="00031841" w:rsidRDefault="00031841" w:rsidP="00031841">
      <w:pPr>
        <w:pStyle w:val="NormalWeb"/>
        <w:shd w:val="clear" w:color="auto" w:fill="FFFFFF"/>
        <w:spacing w:line="276" w:lineRule="auto"/>
        <w:rPr>
          <w:rFonts w:ascii="Georgia" w:hAnsi="Georgia"/>
          <w:color w:val="333333"/>
          <w:sz w:val="22"/>
          <w:szCs w:val="22"/>
        </w:rPr>
      </w:pPr>
      <w:r w:rsidRPr="00031841">
        <w:rPr>
          <w:rFonts w:ascii="Georgia" w:hAnsi="Georgia"/>
          <w:color w:val="333333"/>
          <w:sz w:val="22"/>
          <w:szCs w:val="22"/>
        </w:rPr>
        <w:t>“El día de mañana nuevamente vamos a estar aquí y en caso de que hagan caso omiso se les va a detener y sus mismos hijos van a ser trasladados al DIF (servicios familiares)”, dijo. “Ya el DIF sabrá dónde los va a dejar, si los deja aquí en Juárez o los llevan para otro estado, o lo que quieran hacer”.</w:t>
      </w:r>
    </w:p>
    <w:p w14:paraId="30989943" w14:textId="77777777" w:rsidR="00031841" w:rsidRPr="00031841" w:rsidRDefault="00031841" w:rsidP="00031841">
      <w:pPr>
        <w:pStyle w:val="NormalWeb"/>
        <w:shd w:val="clear" w:color="auto" w:fill="FFFFFF"/>
        <w:spacing w:line="276" w:lineRule="auto"/>
        <w:rPr>
          <w:rFonts w:ascii="Georgia" w:hAnsi="Georgia"/>
          <w:color w:val="333333"/>
          <w:sz w:val="22"/>
          <w:szCs w:val="22"/>
        </w:rPr>
      </w:pPr>
      <w:r w:rsidRPr="00031841">
        <w:rPr>
          <w:rFonts w:ascii="Georgia" w:hAnsi="Georgia"/>
          <w:color w:val="333333"/>
          <w:sz w:val="22"/>
          <w:szCs w:val="22"/>
        </w:rPr>
        <w:t>Un portavoz de la fiscalía de Chihuahua confirmó que el hombre en el video era un agente de la procuraduría, pero negó que los migrantes estuvieran amenazados.</w:t>
      </w:r>
    </w:p>
    <w:p w14:paraId="693C5CA1" w14:textId="77777777" w:rsidR="00031841" w:rsidRPr="00031841" w:rsidRDefault="00031841" w:rsidP="00031841">
      <w:pPr>
        <w:pStyle w:val="NormalWeb"/>
        <w:shd w:val="clear" w:color="auto" w:fill="FFFFFF"/>
        <w:spacing w:line="276" w:lineRule="auto"/>
        <w:rPr>
          <w:rFonts w:ascii="Georgia" w:hAnsi="Georgia"/>
          <w:color w:val="333333"/>
          <w:sz w:val="22"/>
          <w:szCs w:val="22"/>
        </w:rPr>
      </w:pPr>
      <w:r w:rsidRPr="00031841">
        <w:rPr>
          <w:rFonts w:ascii="Georgia" w:hAnsi="Georgia"/>
          <w:color w:val="333333"/>
          <w:sz w:val="22"/>
          <w:szCs w:val="22"/>
        </w:rPr>
        <w:t>“En ningún momento los amenazó. Los previno, que fue diferente”, dijo el portavoz. “Esto es en base a cerca de 10 denuncias de parte del DIF que acudió a la fiscalía y dijo que estas personas estaban cometiendo el delito de omisión de cuidados”, agregó.</w:t>
      </w:r>
    </w:p>
    <w:p w14:paraId="4C4D0FA6" w14:textId="77777777" w:rsidR="00031841" w:rsidRPr="00031841" w:rsidRDefault="00031841" w:rsidP="00031841">
      <w:pPr>
        <w:pStyle w:val="NormalWeb"/>
        <w:shd w:val="clear" w:color="auto" w:fill="FFFFFF"/>
        <w:spacing w:line="276" w:lineRule="auto"/>
        <w:rPr>
          <w:rFonts w:ascii="Georgia" w:hAnsi="Georgia"/>
          <w:color w:val="333333"/>
          <w:sz w:val="22"/>
          <w:szCs w:val="22"/>
        </w:rPr>
      </w:pPr>
      <w:r w:rsidRPr="00031841">
        <w:rPr>
          <w:rFonts w:ascii="Georgia" w:hAnsi="Georgia"/>
          <w:color w:val="333333"/>
          <w:sz w:val="22"/>
          <w:szCs w:val="22"/>
        </w:rPr>
        <w:t>La migrante del estado mexicano de Guerrero, quien se negó a dar su nombre por razones de seguridad pero registró el incidente en su teléfono celular, dijo que llegaron dos agentes más de la policía estatal para apoyar al primer oficial.</w:t>
      </w:r>
    </w:p>
    <w:p w14:paraId="1A7F531B" w14:textId="025F6CCE" w:rsidR="002774A4" w:rsidRDefault="00031841" w:rsidP="000850C6">
      <w:pPr>
        <w:pStyle w:val="NormalWeb"/>
        <w:shd w:val="clear" w:color="auto" w:fill="FFFFFF"/>
        <w:spacing w:line="276" w:lineRule="auto"/>
        <w:rPr>
          <w:rFonts w:ascii="Georgia" w:hAnsi="Georgia"/>
          <w:color w:val="333333"/>
          <w:sz w:val="22"/>
          <w:szCs w:val="22"/>
        </w:rPr>
      </w:pPr>
      <w:r w:rsidRPr="00031841">
        <w:rPr>
          <w:rFonts w:ascii="Georgia" w:hAnsi="Georgia"/>
          <w:color w:val="333333"/>
          <w:sz w:val="22"/>
          <w:szCs w:val="22"/>
        </w:rPr>
        <w:t>La mujer y su esposo dijeron que habían estado esperando cuatro meses para cruzar a Estados Unidos para solicitar asilo, pero con solo unos pocos días antes de que llegara su turno para una audiencia, querían quedarse. La familia de cinco miembros finalmente se mudó a un refugio</w:t>
      </w:r>
      <w:r w:rsidR="000850C6">
        <w:rPr>
          <w:rFonts w:ascii="Georgia" w:hAnsi="Georgia"/>
          <w:color w:val="333333"/>
          <w:sz w:val="22"/>
          <w:szCs w:val="22"/>
        </w:rPr>
        <w:t xml:space="preserve"> junto con los otros migrantes.</w:t>
      </w:r>
    </w:p>
    <w:p w14:paraId="21DDD548" w14:textId="77777777" w:rsidR="000850C6" w:rsidRPr="000850C6" w:rsidRDefault="000850C6" w:rsidP="000850C6">
      <w:pPr>
        <w:pStyle w:val="NormalWeb"/>
        <w:shd w:val="clear" w:color="auto" w:fill="FFFFFF"/>
        <w:spacing w:line="276" w:lineRule="auto"/>
        <w:rPr>
          <w:rFonts w:ascii="Georgia" w:hAnsi="Georgia"/>
          <w:color w:val="333333"/>
          <w:sz w:val="22"/>
          <w:szCs w:val="22"/>
        </w:rPr>
      </w:pPr>
    </w:p>
    <w:p w14:paraId="3A21BB5D" w14:textId="5D5852C7" w:rsidR="002774A4" w:rsidRDefault="002774A4" w:rsidP="002774A4">
      <w:pPr>
        <w:pStyle w:val="Ttulo2"/>
        <w:rPr>
          <w:rFonts w:ascii="Arial" w:hAnsi="Arial" w:cs="Arial"/>
          <w:caps/>
          <w:color w:val="333333"/>
          <w:sz w:val="2"/>
          <w:szCs w:val="2"/>
        </w:rPr>
      </w:pPr>
      <w:bookmarkStart w:id="30" w:name="_Toc33732369"/>
      <w:r w:rsidRPr="002774A4">
        <w:lastRenderedPageBreak/>
        <w:t>México cerró el año con 70.302 solicitudes de refugio</w:t>
      </w:r>
      <w:bookmarkEnd w:id="30"/>
    </w:p>
    <w:p w14:paraId="3B1DB52E" w14:textId="77777777" w:rsidR="002774A4" w:rsidRDefault="002774A4" w:rsidP="002774A4">
      <w:pPr>
        <w:shd w:val="clear" w:color="auto" w:fill="FFFFFF"/>
        <w:spacing w:after="300"/>
        <w:rPr>
          <w:rFonts w:ascii="Helvetica" w:hAnsi="Helvetica" w:cs="Helvetica"/>
          <w:color w:val="565656"/>
          <w:spacing w:val="-15"/>
          <w:sz w:val="2"/>
          <w:szCs w:val="2"/>
        </w:rPr>
      </w:pPr>
      <w:r>
        <w:rPr>
          <w:rFonts w:ascii="Helvetica" w:hAnsi="Helvetica" w:cs="Helvetica"/>
          <w:color w:val="565656"/>
          <w:spacing w:val="-15"/>
          <w:sz w:val="2"/>
          <w:szCs w:val="2"/>
        </w:rPr>
        <w:t>01/01/2020 21:47</w:t>
      </w:r>
    </w:p>
    <w:p w14:paraId="793F6D4F" w14:textId="77777777" w:rsidR="002774A4" w:rsidRDefault="00886D5D" w:rsidP="002774A4">
      <w:pPr>
        <w:pStyle w:val="NormalWeb"/>
        <w:shd w:val="clear" w:color="auto" w:fill="FFFFFF"/>
        <w:spacing w:before="0" w:beforeAutospacing="0" w:after="300" w:afterAutospacing="0"/>
      </w:pPr>
      <w:hyperlink r:id="rId165" w:history="1">
        <w:r w:rsidR="002774A4">
          <w:rPr>
            <w:rStyle w:val="Hipervnculo"/>
          </w:rPr>
          <w:t>https://www.lavanguardia.com/vida/20200101/472668185188/mexico-cerro-el-ano-con-70302-solicitudes-de-refugio.html</w:t>
        </w:r>
      </w:hyperlink>
    </w:p>
    <w:p w14:paraId="55FB7C69" w14:textId="77777777" w:rsidR="002774A4" w:rsidRDefault="002774A4" w:rsidP="002774A4">
      <w:pPr>
        <w:pStyle w:val="NormalWeb"/>
        <w:shd w:val="clear" w:color="auto" w:fill="FFFFFF"/>
        <w:spacing w:before="0" w:beforeAutospacing="0" w:after="300" w:afterAutospacing="0"/>
      </w:pPr>
      <w:r>
        <w:t>La Vanguardia 1/1/2020</w:t>
      </w:r>
    </w:p>
    <w:p w14:paraId="7DBC69BE" w14:textId="2D3E9C36" w:rsidR="002774A4" w:rsidRPr="002774A4" w:rsidRDefault="002774A4" w:rsidP="002774A4">
      <w:pPr>
        <w:pStyle w:val="NormalWeb"/>
        <w:shd w:val="clear" w:color="auto" w:fill="FFFFFF"/>
        <w:spacing w:before="0" w:beforeAutospacing="0" w:after="300" w:afterAutospacing="0"/>
        <w:rPr>
          <w:color w:val="000000"/>
        </w:rPr>
      </w:pPr>
      <w:r w:rsidRPr="002774A4">
        <w:rPr>
          <w:color w:val="000000"/>
        </w:rPr>
        <w:t>México, 1 ene (EFE).- Durante los 12 meses de 2019, unos 70.302 migrantes de países de todo el mundo solicitaron refugio en México, según registros publicados por el titular de la Comisión Mexicana de Ayuda a Refugiados (Comar), Andrés Ramírez.</w:t>
      </w:r>
    </w:p>
    <w:p w14:paraId="40319B87" w14:textId="77777777" w:rsidR="002774A4" w:rsidRPr="002774A4" w:rsidRDefault="002774A4" w:rsidP="002774A4">
      <w:pPr>
        <w:pStyle w:val="NormalWeb"/>
        <w:shd w:val="clear" w:color="auto" w:fill="FFFFFF"/>
        <w:spacing w:before="0" w:beforeAutospacing="0" w:after="300" w:afterAutospacing="0"/>
        <w:rPr>
          <w:color w:val="000000"/>
        </w:rPr>
      </w:pPr>
      <w:r w:rsidRPr="002774A4">
        <w:rPr>
          <w:color w:val="000000"/>
        </w:rPr>
        <w:t>La cifra contrasta con la que se dio en 2018 cuando se recibieron 26.631 solicitudes, es decir, que en 2019 creció 2,6 veces más, lo cual refleja un incremento exponencial del fenómeno migratorio.</w:t>
      </w:r>
    </w:p>
    <w:p w14:paraId="4A286D79" w14:textId="77777777" w:rsidR="002774A4" w:rsidRPr="002774A4" w:rsidRDefault="002774A4" w:rsidP="002774A4">
      <w:pPr>
        <w:pStyle w:val="NormalWeb"/>
        <w:shd w:val="clear" w:color="auto" w:fill="FFFFFF"/>
        <w:spacing w:before="0" w:beforeAutospacing="0" w:after="300" w:afterAutospacing="0"/>
        <w:rPr>
          <w:color w:val="000000"/>
        </w:rPr>
      </w:pPr>
      <w:r w:rsidRPr="002774A4">
        <w:rPr>
          <w:color w:val="000000"/>
        </w:rPr>
        <w:t>En un mensajes de Twitter, el funcionario apuntó que al 31 de diciembre, la mayoría de los solicitantes de refugio provienen de Honduras (30.045), seguido de El Salvador (8.991) y Cuba (8.677)</w:t>
      </w:r>
    </w:p>
    <w:p w14:paraId="0BFC9639" w14:textId="77777777" w:rsidR="002774A4" w:rsidRPr="002774A4" w:rsidRDefault="002774A4" w:rsidP="002774A4">
      <w:pPr>
        <w:pStyle w:val="NormalWeb"/>
        <w:shd w:val="clear" w:color="auto" w:fill="FFFFFF"/>
        <w:spacing w:before="0" w:beforeAutospacing="0" w:after="300" w:afterAutospacing="0"/>
        <w:rPr>
          <w:color w:val="000000"/>
        </w:rPr>
      </w:pPr>
      <w:r w:rsidRPr="002774A4">
        <w:rPr>
          <w:color w:val="000000"/>
        </w:rPr>
        <w:t>La Comar explicó que la mayoría de las solicitudes de refugio se recibieron en la delegación de la Comar de la ciudad de Tapachula, en el estado de Chiapas, fronterizo con Guatemala.</w:t>
      </w:r>
    </w:p>
    <w:p w14:paraId="741BC552" w14:textId="77777777" w:rsidR="002774A4" w:rsidRPr="002774A4" w:rsidRDefault="002774A4" w:rsidP="002774A4">
      <w:pPr>
        <w:pStyle w:val="NormalWeb"/>
        <w:shd w:val="clear" w:color="auto" w:fill="FFFFFF"/>
        <w:spacing w:before="0" w:beforeAutospacing="0" w:after="300" w:afterAutospacing="0"/>
        <w:rPr>
          <w:color w:val="000000"/>
        </w:rPr>
      </w:pPr>
      <w:r w:rsidRPr="002774A4">
        <w:rPr>
          <w:color w:val="000000"/>
        </w:rPr>
        <w:t>En tanto otras solicitudes son de migrantes de Venezuela (7.662), Haití (5.338), Guatemala (3.758) y Nicaragua (2.227).</w:t>
      </w:r>
    </w:p>
    <w:p w14:paraId="686DD8F7" w14:textId="77777777" w:rsidR="002774A4" w:rsidRPr="002774A4" w:rsidRDefault="002774A4" w:rsidP="002774A4">
      <w:pPr>
        <w:pStyle w:val="NormalWeb"/>
        <w:shd w:val="clear" w:color="auto" w:fill="FFFFFF"/>
        <w:spacing w:before="0" w:beforeAutospacing="0" w:after="300" w:afterAutospacing="0"/>
        <w:rPr>
          <w:color w:val="000000"/>
        </w:rPr>
      </w:pPr>
      <w:r w:rsidRPr="002774A4">
        <w:rPr>
          <w:color w:val="000000"/>
        </w:rPr>
        <w:t>Los siete países anotados en conjunto suman 66.698, es decir, el 94,8 % de las solicitudes.</w:t>
      </w:r>
    </w:p>
    <w:p w14:paraId="59297770" w14:textId="77777777" w:rsidR="002774A4" w:rsidRPr="002774A4" w:rsidRDefault="002774A4" w:rsidP="002774A4">
      <w:pPr>
        <w:pStyle w:val="NormalWeb"/>
        <w:shd w:val="clear" w:color="auto" w:fill="FFFFFF"/>
        <w:spacing w:before="0" w:beforeAutospacing="0" w:after="300" w:afterAutospacing="0"/>
        <w:rPr>
          <w:color w:val="000000"/>
        </w:rPr>
      </w:pPr>
      <w:r w:rsidRPr="002774A4">
        <w:rPr>
          <w:color w:val="000000"/>
        </w:rPr>
        <w:t>En tanto, mediante un comunicado, la Comisión, en colaboración con el Instituto Nacional de Migración, señaló que agilizará el procedimiento del registro de solicitudes sin afectar su calidad, ya que se debe garantizar que personas cuya vida corre riesgo, no sean deportadas.</w:t>
      </w:r>
    </w:p>
    <w:p w14:paraId="26D7D942" w14:textId="77777777" w:rsidR="002774A4" w:rsidRPr="002774A4" w:rsidRDefault="002774A4" w:rsidP="002774A4">
      <w:pPr>
        <w:pStyle w:val="NormalWeb"/>
        <w:shd w:val="clear" w:color="auto" w:fill="FFFFFF"/>
        <w:spacing w:before="0" w:beforeAutospacing="0" w:after="300" w:afterAutospacing="0"/>
        <w:rPr>
          <w:color w:val="000000"/>
        </w:rPr>
      </w:pPr>
      <w:r w:rsidRPr="002774A4">
        <w:rPr>
          <w:color w:val="000000"/>
        </w:rPr>
        <w:t>La Comar recordó que en este año eliminó el sistema de citas para atender a personas en necesidad de protección internacional en todas las oficinas.</w:t>
      </w:r>
    </w:p>
    <w:p w14:paraId="41B67D16" w14:textId="77777777" w:rsidR="002774A4" w:rsidRPr="002774A4" w:rsidRDefault="002774A4" w:rsidP="002774A4">
      <w:pPr>
        <w:pStyle w:val="NormalWeb"/>
        <w:shd w:val="clear" w:color="auto" w:fill="FFFFFF"/>
        <w:spacing w:before="0" w:beforeAutospacing="0" w:after="300" w:afterAutospacing="0"/>
        <w:rPr>
          <w:color w:val="000000"/>
        </w:rPr>
      </w:pPr>
      <w:r w:rsidRPr="002774A4">
        <w:rPr>
          <w:color w:val="000000"/>
        </w:rPr>
        <w:t>Además se estableció un convenio con el Alto Comisionado de las Naciones Unidas para los Refugiados, con el propósito de hacer un plan nacional de capacitación que permitió realizar nueve sesiones.</w:t>
      </w:r>
    </w:p>
    <w:p w14:paraId="10E9931B" w14:textId="77777777" w:rsidR="002774A4" w:rsidRPr="002774A4" w:rsidRDefault="002774A4" w:rsidP="002774A4">
      <w:pPr>
        <w:pStyle w:val="NormalWeb"/>
        <w:shd w:val="clear" w:color="auto" w:fill="FFFFFF"/>
        <w:spacing w:before="0" w:beforeAutospacing="0" w:after="300" w:afterAutospacing="0"/>
        <w:rPr>
          <w:color w:val="000000"/>
        </w:rPr>
      </w:pPr>
      <w:r w:rsidRPr="002774A4">
        <w:rPr>
          <w:color w:val="000000"/>
        </w:rPr>
        <w:t>Cabe destacar que México fue elegido para ejercer la presidencia pro tempore del Marco Integral Regional de Protección y Soluciones (MIRPS) 2019, periodo en el que con su liderazgo logró la inclusión de El Salvador, consolidando así alianzas regionales.</w:t>
      </w:r>
    </w:p>
    <w:p w14:paraId="6BBD2BAD" w14:textId="77777777" w:rsidR="002774A4" w:rsidRPr="002774A4" w:rsidRDefault="002774A4" w:rsidP="002774A4">
      <w:pPr>
        <w:pStyle w:val="NormalWeb"/>
        <w:shd w:val="clear" w:color="auto" w:fill="FFFFFF"/>
        <w:spacing w:before="0" w:beforeAutospacing="0" w:after="300" w:afterAutospacing="0"/>
        <w:rPr>
          <w:color w:val="000000"/>
        </w:rPr>
      </w:pPr>
      <w:r w:rsidRPr="002774A4">
        <w:rPr>
          <w:color w:val="000000"/>
        </w:rPr>
        <w:t>La migración aumentó en México desde octubre de 2018, cuando caravanas con miles de migrantes, en su mayoría centroamericanos, comenzaron a ingresar con el objetivo de cruzar el país para llegar a Estados Unidos. EFE</w:t>
      </w:r>
    </w:p>
    <w:p w14:paraId="71860643" w14:textId="1CCDFC47" w:rsidR="002774A4" w:rsidRDefault="002774A4" w:rsidP="002774A4"/>
    <w:p w14:paraId="03EEDDC3" w14:textId="284BE1C6" w:rsidR="004B6A47" w:rsidRDefault="004B6A47" w:rsidP="00F20DBA">
      <w:pPr>
        <w:pStyle w:val="Ttulo2"/>
        <w:rPr>
          <w:sz w:val="48"/>
          <w:szCs w:val="48"/>
        </w:rPr>
      </w:pPr>
      <w:bookmarkStart w:id="31" w:name="_Toc33732370"/>
      <w:r w:rsidRPr="004B6A47">
        <w:t>Solo la mitad de los migrantes que aguardan en M</w:t>
      </w:r>
      <w:r w:rsidR="00B801D4">
        <w:t>éxico su</w:t>
      </w:r>
      <w:r w:rsidR="00F20DBA">
        <w:t xml:space="preserve"> asilo en EU</w:t>
      </w:r>
      <w:r w:rsidRPr="004B6A47">
        <w:t xml:space="preserve"> se presentan en corte</w:t>
      </w:r>
      <w:bookmarkEnd w:id="31"/>
    </w:p>
    <w:p w14:paraId="7DBE3EE7" w14:textId="77777777" w:rsidR="004B6A47" w:rsidRDefault="004B6A47" w:rsidP="004B6A47">
      <w:pPr>
        <w:shd w:val="clear" w:color="auto" w:fill="FFFFFF"/>
        <w:rPr>
          <w:rFonts w:ascii="Roboto" w:hAnsi="Roboto"/>
          <w:color w:val="000000"/>
        </w:rPr>
      </w:pPr>
      <w:r>
        <w:rPr>
          <w:rFonts w:ascii="Roboto" w:hAnsi="Roboto"/>
          <w:color w:val="000000"/>
        </w:rPr>
        <w:t>Miles de migrantes que fueron regresados a México tras pedir asilo en la frontera no se presentaron en sus audiencias y reciben a cambio una orden de deportación en ausencia.</w:t>
      </w:r>
    </w:p>
    <w:p w14:paraId="0680258C" w14:textId="77777777" w:rsidR="004B6A47" w:rsidRDefault="00886D5D" w:rsidP="004B6A47">
      <w:pPr>
        <w:shd w:val="clear" w:color="auto" w:fill="FFFFFF"/>
        <w:rPr>
          <w:rFonts w:ascii="Roboto" w:hAnsi="Roboto"/>
          <w:b/>
          <w:bCs/>
          <w:caps/>
          <w:color w:val="000000"/>
        </w:rPr>
      </w:pPr>
      <w:hyperlink r:id="rId166" w:history="1">
        <w:r w:rsidR="004B6A47">
          <w:rPr>
            <w:rStyle w:val="64d4t"/>
            <w:rFonts w:ascii="Roboto" w:hAnsi="Roboto"/>
            <w:b/>
            <w:bCs/>
            <w:caps/>
            <w:color w:val="000000"/>
          </w:rPr>
          <w:t>JORGE CANCINO</w:t>
        </w:r>
      </w:hyperlink>
    </w:p>
    <w:p w14:paraId="0D4D859C" w14:textId="77777777" w:rsidR="00F20DBA" w:rsidRDefault="00F20DBA" w:rsidP="004B6A47">
      <w:pPr>
        <w:pStyle w:val="NormalWeb"/>
        <w:shd w:val="clear" w:color="auto" w:fill="FFFFFF"/>
        <w:spacing w:before="0" w:beforeAutospacing="0" w:after="240" w:afterAutospacing="0"/>
        <w:rPr>
          <w:rFonts w:ascii="Roboto Slab" w:hAnsi="Roboto Slab"/>
          <w:color w:val="000000"/>
        </w:rPr>
      </w:pPr>
      <w:r w:rsidRPr="00F20DBA">
        <w:rPr>
          <w:rFonts w:ascii="Roboto Slab" w:hAnsi="Roboto Slab"/>
          <w:color w:val="000000"/>
        </w:rPr>
        <w:t>7 ENE 2020 – 11:56 AM ESTG</w:t>
      </w:r>
    </w:p>
    <w:p w14:paraId="2010E6AA" w14:textId="77777777" w:rsidR="00F20DBA" w:rsidRDefault="00886D5D" w:rsidP="004B6A47">
      <w:pPr>
        <w:pStyle w:val="NormalWeb"/>
        <w:shd w:val="clear" w:color="auto" w:fill="FFFFFF"/>
        <w:spacing w:before="0" w:beforeAutospacing="0" w:after="240" w:afterAutospacing="0"/>
      </w:pPr>
      <w:hyperlink r:id="rId167" w:history="1">
        <w:r w:rsidR="00F20DBA">
          <w:rPr>
            <w:rStyle w:val="Hipervnculo"/>
          </w:rPr>
          <w:t>https://www.univision.com/noticias/inmigracion/el-21-de-enero-vence-plazo-para-comentar-regla-que-pone-nuevas-trabas-para-obtener-asilo-en-estados-unidos</w:t>
        </w:r>
      </w:hyperlink>
    </w:p>
    <w:p w14:paraId="4F3728F4" w14:textId="505D22E7" w:rsidR="004B6A47" w:rsidRDefault="004B6A47" w:rsidP="004B6A47">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Un programa activado por el gobierno de Donald Trump el 20 de enero del año pasado como parte de la política migratoria de 'tolerancia cero', está provocando que el 50% de quienes solicitaron asilo y fueron regresados a México a esperar por sus audiencias judiciales, reciban una orden de deportación en ausencia.</w:t>
      </w:r>
    </w:p>
    <w:p w14:paraId="122AEDD6" w14:textId="77777777" w:rsidR="004B6A47" w:rsidRDefault="004B6A47" w:rsidP="004B6A47">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Un </w:t>
      </w:r>
      <w:hyperlink r:id="rId168" w:history="1">
        <w:r>
          <w:rPr>
            <w:rStyle w:val="Hipervnculo"/>
            <w:rFonts w:ascii="Roboto Slab" w:hAnsi="Roboto Slab"/>
            <w:color w:val="2358BF"/>
          </w:rPr>
          <w:t>reciente informe</w:t>
        </w:r>
      </w:hyperlink>
      <w:r>
        <w:rPr>
          <w:rFonts w:ascii="Roboto Slab" w:hAnsi="Roboto Slab"/>
          <w:color w:val="000000"/>
        </w:rPr>
        <w:t> del Centro de Información y Acceso de Registros Transaccionales (TRAC) de la Universidad de Syracuse, en Nueva York, señala que, de acuerdo con los registros de la Corte de Inmigración, hasta fines de noviembre del año pasado más de 56,000 inmigrantes habían sido enviados de regreso a México para esperar sus audiencias de inmigración bajo los Protocolos de Protección de Migración (MPP).</w:t>
      </w:r>
    </w:p>
    <w:p w14:paraId="7C03F1E7" w14:textId="086FBE61" w:rsidR="004B6A47" w:rsidRPr="00F20DBA" w:rsidRDefault="004B6A47" w:rsidP="004B6A47">
      <w:pPr>
        <w:pStyle w:val="NormalWeb"/>
        <w:shd w:val="clear" w:color="auto" w:fill="FFFFFF"/>
        <w:spacing w:before="0" w:beforeAutospacing="0" w:after="240" w:afterAutospacing="0"/>
        <w:rPr>
          <w:rFonts w:ascii="Roboto Slab" w:hAnsi="Roboto Slab"/>
          <w:color w:val="333333"/>
        </w:rPr>
      </w:pPr>
      <w:r>
        <w:rPr>
          <w:rFonts w:ascii="Roboto Slab" w:hAnsi="Roboto Slab"/>
          <w:color w:val="000000"/>
        </w:rPr>
        <w:t>Pero de todos quienes recibieron una Notificación de Comparecencia (NTA) para asistir a una audiencia, “un sorprendente 50 por ciento no se presentó debido a los muchos desafíos que enfrentan los peticionarios de asilo en las comunidades fronterizas donde se les exigió permanecer”, agregó.</w:t>
      </w:r>
      <w:r w:rsidR="00F20DBA">
        <w:rPr>
          <w:rFonts w:ascii="Roboto Slab" w:hAnsi="Roboto Slab"/>
          <w:color w:val="333333"/>
        </w:rPr>
        <w:t xml:space="preserve"> </w:t>
      </w:r>
    </w:p>
    <w:p w14:paraId="3E641E75" w14:textId="77777777" w:rsidR="004B6A47" w:rsidRPr="00F20DBA" w:rsidRDefault="004B6A47" w:rsidP="00F20DBA">
      <w:pPr>
        <w:rPr>
          <w:b/>
        </w:rPr>
      </w:pPr>
      <w:r w:rsidRPr="00F20DBA">
        <w:rPr>
          <w:b/>
        </w:rPr>
        <w:t>Datos del estudio</w:t>
      </w:r>
    </w:p>
    <w:p w14:paraId="21F14BF1" w14:textId="77777777" w:rsidR="004B6A47" w:rsidRDefault="004B6A47" w:rsidP="004B6A47">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De acuerdo con los datos proporcionados por la Corte de Inmigración al TRAC, hasta finales de noviembre una proporción ligeramente mayor de los migrantes bajo el MPP “todavía estaban esperando su primera audiencia, en comparación con aquellos a los que se les permitió permanecer en los Estados Unidos”, quienes demoran más tiempo en ser citados.</w:t>
      </w:r>
    </w:p>
    <w:p w14:paraId="40FB236F" w14:textId="77777777" w:rsidR="004B6A47" w:rsidRDefault="004B6A47" w:rsidP="004B6A47">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“Esto fue cierto particularmente a medida que aumentaron los números de MPP, porque las cortes especiales que se han establecido escuchar casos de MPP aparentemente luchó por mantenerse al día”, indicó.</w:t>
      </w:r>
    </w:p>
    <w:p w14:paraId="7D8B2CB7" w14:textId="77777777" w:rsidR="004B6A47" w:rsidRDefault="004B6A47" w:rsidP="004B6A47">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En las cortes especiales mencionadas en el reporte, erigidas el año pasado para enfrentar el alto número de casos de asilo que se registra en la frontera, jueces, abogados y activistas han denunciado que se celebran juicios secretos, donde el gobierno no permita el acceso de observadores independientes y los migrantes tienen dificultades para conseguir representación legal,</w:t>
      </w:r>
    </w:p>
    <w:p w14:paraId="5F3F6F0D" w14:textId="77777777" w:rsidR="004B6A47" w:rsidRDefault="004B6A47" w:rsidP="004B6A47">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lastRenderedPageBreak/>
        <w:t>Ventajas y desventajas</w:t>
      </w:r>
    </w:p>
    <w:p w14:paraId="1F942841" w14:textId="77777777" w:rsidR="004B6A47" w:rsidRDefault="004B6A47" w:rsidP="004B6A47">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“Los inmigrantes a los que se les permitió esperar en EEUU tenían más de siete veces más probabilidades de encontrar un abogado para representarlos que los migrantes derivados al programa MPP”, explica el TRAC.</w:t>
      </w:r>
    </w:p>
    <w:p w14:paraId="11D919FC" w14:textId="77777777" w:rsidR="004B6A47" w:rsidRDefault="004B6A47" w:rsidP="004B6A47">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También advirtió que, hasta finales de noviembre, “solo el 4 por ciento de los inmigrantes en los casos de MPP habían logrado conseguir representación legal”. Y que, por el contrario, “casi un tercio (32%) de aquellos a quienes se les permitió permanecer en EEUU obtuvieron representación de un abogado durante el mismo período de tiempo”.</w:t>
      </w:r>
    </w:p>
    <w:p w14:paraId="7034F930" w14:textId="06585895" w:rsidR="004B6A47" w:rsidRPr="00F20DBA" w:rsidRDefault="004B6A47" w:rsidP="004B6A47">
      <w:pPr>
        <w:pStyle w:val="NormalWeb"/>
        <w:shd w:val="clear" w:color="auto" w:fill="FFFFFF"/>
        <w:spacing w:before="0" w:beforeAutospacing="0" w:after="240" w:afterAutospacing="0"/>
        <w:rPr>
          <w:rFonts w:ascii="Roboto Slab" w:hAnsi="Roboto Slab"/>
          <w:color w:val="333333"/>
        </w:rPr>
      </w:pPr>
      <w:r>
        <w:rPr>
          <w:rFonts w:ascii="Roboto Slab" w:hAnsi="Roboto Slab"/>
          <w:color w:val="000000"/>
        </w:rPr>
        <w:t>Además, nueve de cada 10 inmigrantes a los que se les permitió permanecer en Estados Unidos habían asistido a todas las audiencias judiciales hasta ese momento, frente a solo el 50% de quienes esperan en México por un proceso similar.</w:t>
      </w:r>
      <w:r w:rsidR="00F20DBA">
        <w:rPr>
          <w:rFonts w:ascii="Roboto Slab" w:hAnsi="Roboto Slab"/>
          <w:color w:val="333333"/>
        </w:rPr>
        <w:t xml:space="preserve"> </w:t>
      </w:r>
    </w:p>
    <w:p w14:paraId="3B488EBD" w14:textId="77777777" w:rsidR="004B6A47" w:rsidRPr="00F20DBA" w:rsidRDefault="004B6A47" w:rsidP="00F20DBA">
      <w:pPr>
        <w:rPr>
          <w:b/>
        </w:rPr>
      </w:pPr>
      <w:r w:rsidRPr="00F20DBA">
        <w:rPr>
          <w:b/>
        </w:rPr>
        <w:t>Zonas peligrosas</w:t>
      </w:r>
    </w:p>
    <w:p w14:paraId="6998BC81" w14:textId="77777777" w:rsidR="004B6A47" w:rsidRDefault="004B6A47" w:rsidP="004B6A47">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En cuanto al clima de seguridad que enfrentan los migrantes bajo el Protocolo de Protección del Migrante, el TRAC menciona que “la situación es muy diferente” para quienes deben permanecer en México, “debido a los muchos desafíos que enfrentan los solicitantes de asilo en las comunidades fronterizas donde se les exigió aguardar”.</w:t>
      </w:r>
    </w:p>
    <w:p w14:paraId="23848485" w14:textId="77777777" w:rsidR="004B6A47" w:rsidRDefault="004B6A47" w:rsidP="004B6A47">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“Estos incluyen el secuestro, la violación y otras formas de violencia. Además, tampoco existe un mecanismo confiable para que los Tribunales de Inmigración notifiquen a los inmigrantes sobre la fecha, hora y lugar de su audiencia”.</w:t>
      </w:r>
    </w:p>
    <w:p w14:paraId="2DDCAC1F" w14:textId="77777777" w:rsidR="004B6A47" w:rsidRDefault="004B6A47" w:rsidP="004B6A47">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El estudio también revela que muchos inmigrantes sin recursos para mantenerse durante su espera o que se convierten en víctimas de actividades delictivas, “deciden renunciar a su solicitud de asilo y regresar a la casa de la que huyeron o intentar trasladarse a otro lugar”.</w:t>
      </w:r>
    </w:p>
    <w:p w14:paraId="32DF7083" w14:textId="53F73DAF" w:rsidR="004B6A47" w:rsidRPr="00F20DBA" w:rsidRDefault="004B6A47" w:rsidP="004B6A47">
      <w:pPr>
        <w:pStyle w:val="NormalWeb"/>
        <w:shd w:val="clear" w:color="auto" w:fill="FFFFFF"/>
        <w:spacing w:before="0" w:beforeAutospacing="0" w:after="240" w:afterAutospacing="0"/>
        <w:rPr>
          <w:rFonts w:ascii="Roboto Slab" w:hAnsi="Roboto Slab"/>
          <w:color w:val="333333"/>
        </w:rPr>
      </w:pPr>
      <w:r>
        <w:rPr>
          <w:rFonts w:ascii="Roboto Slab" w:hAnsi="Roboto Slab"/>
          <w:color w:val="000000"/>
        </w:rPr>
        <w:t>Abogados consultados por Univision Noticias indicaron que la no asistencia a una audiencia ante un juez de inmigración “se traduce en una orden de deportación en ausencia”, sentencia que en muchos casos en el futuro afecta conseguir cualquier tipo de beneficio migratorio legal disponible.</w:t>
      </w:r>
      <w:r w:rsidR="00F20DBA">
        <w:rPr>
          <w:rFonts w:ascii="Roboto Slab" w:hAnsi="Roboto Slab"/>
          <w:color w:val="333333"/>
        </w:rPr>
        <w:t xml:space="preserve"> </w:t>
      </w:r>
    </w:p>
    <w:p w14:paraId="40EC17DF" w14:textId="77777777" w:rsidR="004B6A47" w:rsidRPr="00F20DBA" w:rsidRDefault="004B6A47" w:rsidP="00F20DBA">
      <w:pPr>
        <w:rPr>
          <w:b/>
        </w:rPr>
      </w:pPr>
      <w:r w:rsidRPr="00F20DBA">
        <w:rPr>
          <w:b/>
        </w:rPr>
        <w:t>Mexicanos en el limbo</w:t>
      </w:r>
    </w:p>
    <w:p w14:paraId="3C5CAE63" w14:textId="77777777" w:rsidR="004B6A47" w:rsidRDefault="004B6A47" w:rsidP="004B6A47">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Para los ciudadanos originarios de México que buscan asilo en Estados Unidos la situación es todavía más compleja que para el resto de migrantes de otras nacionalidades.</w:t>
      </w:r>
    </w:p>
    <w:p w14:paraId="4A9AE6C7" w14:textId="77777777" w:rsidR="004B6A47" w:rsidRDefault="004B6A47" w:rsidP="004B6A47">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Los agentes de la Oficina de Aduanas y Protección Fronteriza (CBP) de Estados Unidos han denegado la entrada al país a solicitantes de asilo mexicanos, “exponiendo a miles, entre ellos familias enteras y menores de edad, a condiciones peligrosas en las ciudades fronterizas, lo que supone una violación del derecho internacional de refugiados”, señala un </w:t>
      </w:r>
      <w:hyperlink r:id="rId169" w:history="1">
        <w:r>
          <w:rPr>
            <w:rStyle w:val="Hipervnculo"/>
            <w:rFonts w:ascii="Roboto Slab" w:hAnsi="Roboto Slab"/>
            <w:color w:val="2358BF"/>
          </w:rPr>
          <w:t>informe de Human Rights Watch</w:t>
        </w:r>
      </w:hyperlink>
      <w:r>
        <w:rPr>
          <w:rFonts w:ascii="Roboto Slab" w:hAnsi="Roboto Slab"/>
          <w:color w:val="000000"/>
        </w:rPr>
        <w:t> (HRW) publicado a finales de diciembre.</w:t>
      </w:r>
    </w:p>
    <w:p w14:paraId="33943FD4" w14:textId="77777777" w:rsidR="004B6A47" w:rsidRDefault="004B6A47" w:rsidP="004B6A47">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El reporte, precisa que, de acuerdo con relatos de mexicanos en Ciudad Juárez, México, “en noviembre de 2019 habían sido rechazados después de intentar solicitar asilo en un puerto de entrada” fronterizo con San Diego.</w:t>
      </w:r>
    </w:p>
    <w:p w14:paraId="59617232" w14:textId="77777777" w:rsidR="004B6A47" w:rsidRDefault="004B6A47" w:rsidP="004B6A47">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lastRenderedPageBreak/>
        <w:t>Afectados indicaron que “algunos llevaban meses esperando su turno en una lista manuscrita auto-organizada para establecer cuándo les tocaba presentarse en el puerto de entrada” para pedir asilo e iniciar el largo proceso para conseguir el beneficio legal disponible.</w:t>
      </w:r>
    </w:p>
    <w:p w14:paraId="0A66BB43" w14:textId="77777777" w:rsidR="004B6A47" w:rsidRDefault="004B6A47" w:rsidP="004B6A47">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“El rechazo por parte del gobierno de Trump de los solicitantes de asilo mexicanos en la frontera supone un nuevo golpe bajo en su campaña por desmantelar las protecciones de aquellos que buscan asilo”, dijo Clara Long, investigadora principal del Programa de Estados Unidos de HRW. “La prohibición del retorno de los refugiados al país del que huyen, incluidas las devoluciones en la frontera, constituye una obligación fundamental del derecho internacional”, indicó.</w:t>
      </w:r>
    </w:p>
    <w:p w14:paraId="3A06841F" w14:textId="63495A7A" w:rsidR="004B6A47" w:rsidRDefault="004B6A47" w:rsidP="004B6A47">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Human Rights Watch dijo que había acompañado a 46 solicitantes de asilo mexicanos, más de la mitad de los cuales eran menores con sus padres, en su propósito de presentarse ante agentes de la CBP en el puente Paso del Norte entre Ciudad Juárez y El Paso, Texas. Agrega que los agentes de la CBP insistieron una y otra vez a los solicitantes de asilo que el puerto de entrada estaba “demasiado lleno”.</w:t>
      </w:r>
    </w:p>
    <w:p w14:paraId="2707597A" w14:textId="77777777" w:rsidR="004B6A47" w:rsidRPr="00F20DBA" w:rsidRDefault="004B6A47" w:rsidP="00F20DBA">
      <w:pPr>
        <w:rPr>
          <w:b/>
        </w:rPr>
      </w:pPr>
      <w:r w:rsidRPr="00F20DBA">
        <w:rPr>
          <w:b/>
        </w:rPr>
        <w:t>Enviados a Guatemala</w:t>
      </w:r>
    </w:p>
    <w:p w14:paraId="60006A58" w14:textId="77777777" w:rsidR="004B6A47" w:rsidRDefault="004B6A47" w:rsidP="004B6A47">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Dos semanas después de publicado el reporte de HRW, medios estadounidenses reportaron que los mexicanos que buscan asilo en Estados Unidos podrían ser enviados as Guatemala, basado en el acuerdo logrado en julio del año pasado entre los gobiernos de Trump y Jimmy Morales, que convirtió a esa nación centroamericana en Tercer País Seguro.</w:t>
      </w:r>
    </w:p>
    <w:p w14:paraId="0AFCA7AF" w14:textId="77777777" w:rsidR="004B6A47" w:rsidRDefault="004B6A47" w:rsidP="004B6A47">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La agencia de noticias Reuters dio el lunes que en un correo electrónico fechado el 4 de enero, el personal de campo de la Oficina de Ciudadanía y Servicios de Inmigración (USCIS) fue informado de que los migrantes mexicanos ahora serán incluidos en los grupos susceptibles por el acuerdo alcanzado con Guatemala.</w:t>
      </w:r>
    </w:p>
    <w:p w14:paraId="19B9A5C4" w14:textId="77777777" w:rsidR="004B6A47" w:rsidRDefault="004B6A47" w:rsidP="004B6A47">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La USCIS es la agencia encargada de proporcionar los agentes de asilo que entrevistan a los migrantes que se presentan en la frontera en busca de este beneficio.</w:t>
      </w:r>
    </w:p>
    <w:p w14:paraId="021904BB" w14:textId="77777777" w:rsidR="004B6A47" w:rsidRDefault="004B6A47" w:rsidP="004B6A47">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El sitio de noticias BuzzFeed reportó también el lunes que un portavoz del Departamento de Seguridad Nacional (DHS) confirmó que “ciertos mexicanos que buscan protección humanitaria en Estados Unidos ahora pueden ser transferidos a Guatemala y tener la oportunidad de buscar protección allí, bajo los términos del Acuerdo de Cooperación de Asilo de Guatemala".</w:t>
      </w:r>
    </w:p>
    <w:p w14:paraId="14D73A13" w14:textId="77777777" w:rsidR="004B6A47" w:rsidRDefault="004B6A47" w:rsidP="004B6A47">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“Pero una cosa es la firma del acuerdo y otra es si Guatemala tiene las instalaciones adecuadas para atender a estas personas, si puede garantizar los derechos humanos de estas personas”, dice Alex Gálvez, un abogado de inmigración que ejerce en Los Ángeles, California.</w:t>
      </w:r>
    </w:p>
    <w:p w14:paraId="1FDBB0F7" w14:textId="77777777" w:rsidR="004B6A47" w:rsidRDefault="004B6A47" w:rsidP="004B6A47">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“Y hay que tener en cuenta que, para que esto suceda, no solo Guatemala lo debe permitir, sino que el gobierno de México debe otorgar documentos de viaje y estar enterado de que sus ciudadanos están siendo repatriados a un tercer país. Y también hay que estar vigilantes si bajo este programa se llevan a cabo separaciones forzadas de familias, algo que está prohibido por orden judicial. Todo eso se debe tener en cuenta”, indicó.</w:t>
      </w:r>
    </w:p>
    <w:p w14:paraId="2553E85E" w14:textId="2EECC5D6" w:rsidR="004B6A47" w:rsidRDefault="004B6A47" w:rsidP="002774A4"/>
    <w:p w14:paraId="4E4F7286" w14:textId="72DE3178" w:rsidR="00031D53" w:rsidRDefault="00EF604A" w:rsidP="00031D53">
      <w:pPr>
        <w:pStyle w:val="Ttulo2"/>
      </w:pPr>
      <w:bookmarkStart w:id="32" w:name="_Toc33732371"/>
      <w:r>
        <w:lastRenderedPageBreak/>
        <w:t xml:space="preserve">En video exclusivo: </w:t>
      </w:r>
      <w:r w:rsidR="00031D53" w:rsidRPr="00031D53">
        <w:t>soldados mexicanos ayudando a atrapar migrantes a la Patrulla Fronteriza</w:t>
      </w:r>
      <w:bookmarkEnd w:id="32"/>
    </w:p>
    <w:p w14:paraId="58E95884" w14:textId="77777777" w:rsidR="00031D53" w:rsidRPr="00031D53" w:rsidRDefault="00031D53" w:rsidP="00031D53">
      <w:pPr>
        <w:rPr>
          <w:b/>
        </w:rPr>
      </w:pPr>
      <w:r w:rsidRPr="00031D53">
        <w:rPr>
          <w:b/>
        </w:rPr>
        <w:t>La agencia de Aduanas y Protección de Fronteras (CBP, en inglés) indicó que el mes pasado hubo 32 mil 858 detenciones y 7 mil 762 decisiones de negar la entrada a los inmigrantes.</w:t>
      </w:r>
    </w:p>
    <w:p w14:paraId="56FF6CD3" w14:textId="6F653BC6" w:rsidR="00031D53" w:rsidRDefault="00886D5D" w:rsidP="00031D53">
      <w:pPr>
        <w:pStyle w:val="newsfullauthor"/>
        <w:spacing w:before="0" w:beforeAutospacing="0" w:after="45" w:afterAutospacing="0" w:line="240" w:lineRule="atLeast"/>
      </w:pPr>
      <w:hyperlink r:id="rId170" w:history="1">
        <w:r w:rsidR="00031D53">
          <w:rPr>
            <w:rStyle w:val="Hipervnculo"/>
          </w:rPr>
          <w:t>https://www.elimparcial.com/mundo/En-video-exclusivo-captan-a-soldados-mexicanos-ayudando-a-atrapar-migrantes-a-la-Patrulla-Fronteriza-20200109-0089.html</w:t>
        </w:r>
      </w:hyperlink>
    </w:p>
    <w:p w14:paraId="19B30D0C" w14:textId="77777777" w:rsidR="00031D53" w:rsidRDefault="00031D53" w:rsidP="00031D53">
      <w:pPr>
        <w:pStyle w:val="newsfullauthor"/>
        <w:spacing w:before="0" w:beforeAutospacing="0" w:after="45" w:afterAutospacing="0" w:line="240" w:lineRule="atLeast"/>
        <w:rPr>
          <w:rFonts w:ascii="Arial" w:hAnsi="Arial" w:cs="Arial"/>
          <w:color w:val="222222"/>
          <w:sz w:val="21"/>
          <w:szCs w:val="21"/>
        </w:rPr>
      </w:pPr>
    </w:p>
    <w:p w14:paraId="0AF5B7FE" w14:textId="6EDE08AB" w:rsidR="00031D53" w:rsidRDefault="00031D53" w:rsidP="00031D53">
      <w:pPr>
        <w:pStyle w:val="newsfullauthor"/>
        <w:spacing w:before="0" w:beforeAutospacing="0" w:after="45" w:afterAutospacing="0" w:line="240" w:lineRule="atLeast"/>
        <w:rPr>
          <w:rFonts w:ascii="Arial" w:hAnsi="Arial" w:cs="Arial"/>
          <w:color w:val="222222"/>
          <w:sz w:val="21"/>
          <w:szCs w:val="21"/>
        </w:rPr>
      </w:pPr>
      <w:r>
        <w:rPr>
          <w:rFonts w:ascii="Arial" w:hAnsi="Arial" w:cs="Arial"/>
          <w:color w:val="222222"/>
          <w:sz w:val="21"/>
          <w:szCs w:val="21"/>
        </w:rPr>
        <w:t>Por El Imparcial y EFE</w:t>
      </w:r>
    </w:p>
    <w:p w14:paraId="0FA03E4E" w14:textId="77777777" w:rsidR="00031D53" w:rsidRDefault="00031D53" w:rsidP="00031D53">
      <w:pPr>
        <w:rPr>
          <w:rFonts w:ascii="Times New Roman" w:hAnsi="Times New Roman" w:cs="Times New Roman"/>
          <w:sz w:val="24"/>
          <w:szCs w:val="24"/>
        </w:rPr>
      </w:pPr>
      <w:r>
        <w:t>09 de Enero</w:t>
      </w:r>
    </w:p>
    <w:p w14:paraId="6BA1BD3B" w14:textId="77777777" w:rsidR="00031D53" w:rsidRPr="00031D53" w:rsidRDefault="00031D53" w:rsidP="00031D53">
      <w:pPr>
        <w:pStyle w:val="NormalWeb"/>
        <w:shd w:val="clear" w:color="auto" w:fill="FFFFFF"/>
        <w:rPr>
          <w:color w:val="000000"/>
          <w:sz w:val="22"/>
          <w:szCs w:val="22"/>
        </w:rPr>
      </w:pPr>
      <w:r w:rsidRPr="00031D53">
        <w:rPr>
          <w:color w:val="000000"/>
          <w:sz w:val="22"/>
          <w:szCs w:val="22"/>
        </w:rPr>
        <w:t>TEXAS.-Se ha publicado, por parte del medio Fox News, un video en el que se ve al Ejército mexicano corriendo para ayudar a la Patrulla Fronteriza de los Estados Unidos a atrapar a un grupo de sospechosos de cruzar la frontera de manera ilegal en el Valle del Río Grande de Texas.</w:t>
      </w:r>
    </w:p>
    <w:p w14:paraId="36E57B64" w14:textId="77777777" w:rsidR="00031D53" w:rsidRPr="00031D53" w:rsidRDefault="00031D53" w:rsidP="00031D53">
      <w:pPr>
        <w:pStyle w:val="NormalWeb"/>
        <w:shd w:val="clear" w:color="auto" w:fill="FFFFFF"/>
        <w:rPr>
          <w:color w:val="000000"/>
          <w:sz w:val="22"/>
          <w:szCs w:val="22"/>
        </w:rPr>
      </w:pPr>
      <w:r w:rsidRPr="00031D53">
        <w:rPr>
          <w:color w:val="000000"/>
          <w:sz w:val="22"/>
          <w:szCs w:val="22"/>
        </w:rPr>
        <w:t>Ante esta situación, la Patrulla Fronteriza declaró que este tipo de colaboración está sucediendo cada vez más a menudo en los últimos meses.</w:t>
      </w:r>
    </w:p>
    <w:p w14:paraId="1CBB8804" w14:textId="77777777" w:rsidR="00031D53" w:rsidRPr="00031D53" w:rsidRDefault="00031D53" w:rsidP="00031D53">
      <w:pPr>
        <w:pStyle w:val="NormalWeb"/>
        <w:shd w:val="clear" w:color="auto" w:fill="FFFFFF"/>
        <w:rPr>
          <w:color w:val="000000"/>
          <w:sz w:val="22"/>
          <w:szCs w:val="22"/>
        </w:rPr>
      </w:pPr>
      <w:r w:rsidRPr="00031D53">
        <w:rPr>
          <w:color w:val="000000"/>
          <w:sz w:val="22"/>
          <w:szCs w:val="22"/>
        </w:rPr>
        <w:t>En el video se aprecia cuando un auto militar mexicano corre hacia un sitio y de pronto se detiene, de ahí bajan los soldados y van hacia una zona boscosa y rápidamente interceptan a los migrantes quienes son asegurados.</w:t>
      </w:r>
    </w:p>
    <w:p w14:paraId="615DCF60" w14:textId="77777777" w:rsidR="00031D53" w:rsidRPr="00031D53" w:rsidRDefault="00031D53" w:rsidP="00031D53">
      <w:pPr>
        <w:pStyle w:val="NormalWeb"/>
        <w:shd w:val="clear" w:color="auto" w:fill="FFFFFF"/>
        <w:rPr>
          <w:color w:val="000000"/>
          <w:sz w:val="22"/>
          <w:szCs w:val="22"/>
        </w:rPr>
      </w:pPr>
      <w:r w:rsidRPr="00031D53">
        <w:rPr>
          <w:color w:val="000000"/>
          <w:sz w:val="22"/>
          <w:szCs w:val="22"/>
        </w:rPr>
        <w:t>La conductora Tomi Lahren pasó un día con la Patrulla Fronteriza en esa región de Texas, donde hizo un recorrido en un vehículo, barco y desde el aire, esto para su nuevo programa de Fox Nation, "24 Hours".</w:t>
      </w:r>
    </w:p>
    <w:p w14:paraId="66E9927B" w14:textId="77777777" w:rsidR="00031D53" w:rsidRPr="00031D53" w:rsidRDefault="00031D53" w:rsidP="00031D53">
      <w:pPr>
        <w:pStyle w:val="NormalWeb"/>
        <w:shd w:val="clear" w:color="auto" w:fill="FFFFFF"/>
        <w:rPr>
          <w:color w:val="000000"/>
          <w:sz w:val="22"/>
          <w:szCs w:val="22"/>
        </w:rPr>
      </w:pPr>
      <w:r w:rsidRPr="00031D53">
        <w:rPr>
          <w:color w:val="000000"/>
          <w:sz w:val="22"/>
          <w:szCs w:val="22"/>
        </w:rPr>
        <w:t>"¿Ustedes siempre han visto este tipo de respuesta militar mexicana o es reciente?", preguntó Lahren.</w:t>
      </w:r>
    </w:p>
    <w:p w14:paraId="29A55526" w14:textId="77777777" w:rsidR="00031D53" w:rsidRPr="00031D53" w:rsidRDefault="00031D53" w:rsidP="00031D53">
      <w:pPr>
        <w:pStyle w:val="NormalWeb"/>
        <w:shd w:val="clear" w:color="auto" w:fill="FFFFFF"/>
        <w:rPr>
          <w:color w:val="000000"/>
          <w:sz w:val="22"/>
          <w:szCs w:val="22"/>
        </w:rPr>
      </w:pPr>
      <w:r w:rsidRPr="00031D53">
        <w:rPr>
          <w:color w:val="000000"/>
          <w:sz w:val="22"/>
          <w:szCs w:val="22"/>
        </w:rPr>
        <w:t>"Siempre hemos trabajado bien con ellos, pero ha aumentado significativamente en los últimos meses", declaró John Morris, jefe de la División de Operaciones de Ejecución en el Sector del Valle del Río Grande.</w:t>
      </w:r>
    </w:p>
    <w:p w14:paraId="46C04BD3" w14:textId="77777777" w:rsidR="00031D53" w:rsidRPr="00031D53" w:rsidRDefault="00031D53" w:rsidP="00031D53">
      <w:pPr>
        <w:pStyle w:val="NormalWeb"/>
        <w:shd w:val="clear" w:color="auto" w:fill="FFFFFF"/>
        <w:rPr>
          <w:color w:val="000000"/>
          <w:sz w:val="22"/>
          <w:szCs w:val="22"/>
        </w:rPr>
      </w:pPr>
      <w:r w:rsidRPr="00031D53">
        <w:rPr>
          <w:color w:val="000000"/>
          <w:sz w:val="22"/>
          <w:szCs w:val="22"/>
        </w:rPr>
        <w:t>Este día se dio a conocer que las detenciones de migrantes indocumentados y los casos de "extranjero inadmisible" para entrar al país por la frontera sur de EU disminuyeron en diciembre un 5 % en relación con el mes anterior, continuando una tendencia de siete meses, informaron este jueves las autoridades migratorias.</w:t>
      </w:r>
    </w:p>
    <w:p w14:paraId="5A29C042" w14:textId="77777777" w:rsidR="00031D53" w:rsidRPr="00031D53" w:rsidRDefault="00031D53" w:rsidP="00031D53">
      <w:pPr>
        <w:pStyle w:val="NormalWeb"/>
        <w:shd w:val="clear" w:color="auto" w:fill="FFFFFF"/>
        <w:rPr>
          <w:color w:val="000000"/>
          <w:sz w:val="22"/>
          <w:szCs w:val="22"/>
        </w:rPr>
      </w:pPr>
      <w:r w:rsidRPr="00031D53">
        <w:rPr>
          <w:color w:val="000000"/>
          <w:sz w:val="22"/>
          <w:szCs w:val="22"/>
        </w:rPr>
        <w:t>La agencia de Aduanas y Protección de Fronteras (CBP, en inglés) indicó que el mes pasado hubo 32 mil 858 detenciones y 7 mil 762 decisiones de negar la entrada a los inmigrantes y atribuyó esta tendencia a las políticas del presidente Donald Trump.</w:t>
      </w:r>
    </w:p>
    <w:p w14:paraId="0EC17F51" w14:textId="77777777" w:rsidR="00031D53" w:rsidRPr="00031D53" w:rsidRDefault="00031D53" w:rsidP="00031D53">
      <w:pPr>
        <w:pStyle w:val="NormalWeb"/>
        <w:shd w:val="clear" w:color="auto" w:fill="FFFFFF"/>
        <w:rPr>
          <w:color w:val="000000"/>
          <w:sz w:val="22"/>
          <w:szCs w:val="22"/>
        </w:rPr>
      </w:pPr>
      <w:r w:rsidRPr="00031D53">
        <w:rPr>
          <w:color w:val="000000"/>
          <w:sz w:val="22"/>
          <w:szCs w:val="22"/>
        </w:rPr>
        <w:t>Estos datos incluyen una disminución del 15 % de casos de migrantes considerados inadmisibles en los puertos de entrada y una reducción del 2 % en las capturas llevadas a cabo por la Patrulla de Fronteras.</w:t>
      </w:r>
    </w:p>
    <w:p w14:paraId="303E0A03" w14:textId="77777777" w:rsidR="00031D53" w:rsidRPr="00031D53" w:rsidRDefault="00031D53" w:rsidP="00031D53">
      <w:pPr>
        <w:spacing w:line="240" w:lineRule="auto"/>
        <w:ind w:left="708"/>
        <w:rPr>
          <w:b/>
        </w:rPr>
      </w:pPr>
      <w:r w:rsidRPr="00031D53">
        <w:rPr>
          <w:b/>
        </w:rPr>
        <w:t>Esta disminución en siete meses es resultado directo de la red de iniciativas de políticas del presidente Trump y de nuestra capacidad para aplicar efectivamente la ley, realzar nuestra seguridad fronteriza y de cuidar apropiadamente por las personas bajo custodia", afirmó el director interino de CBP, Mark Morgan.</w:t>
      </w:r>
    </w:p>
    <w:p w14:paraId="5712E8C9" w14:textId="77777777" w:rsidR="00031D53" w:rsidRPr="00031D53" w:rsidRDefault="00031D53" w:rsidP="00031D53">
      <w:pPr>
        <w:pStyle w:val="NormalWeb"/>
        <w:shd w:val="clear" w:color="auto" w:fill="FFFFFF"/>
        <w:rPr>
          <w:color w:val="000000"/>
          <w:sz w:val="22"/>
          <w:szCs w:val="22"/>
        </w:rPr>
      </w:pPr>
      <w:r w:rsidRPr="00031D53">
        <w:rPr>
          <w:color w:val="000000"/>
          <w:sz w:val="22"/>
          <w:szCs w:val="22"/>
        </w:rPr>
        <w:lastRenderedPageBreak/>
        <w:t>Desde que lanzó su candidatura presidencial en 2015, Trump ha endurecido las políticas migratorias con el objetivo de reducir al máximo la llegada de extranjeros al país con la construcción del muro a lo largo de los 3 mil 200 kilómetros de la frontera con México como promesa estrella.</w:t>
      </w:r>
    </w:p>
    <w:p w14:paraId="0B793CBE" w14:textId="77777777" w:rsidR="00031D53" w:rsidRPr="00031D53" w:rsidRDefault="00031D53" w:rsidP="00031D53">
      <w:pPr>
        <w:pStyle w:val="NormalWeb"/>
        <w:shd w:val="clear" w:color="auto" w:fill="FFFFFF"/>
        <w:rPr>
          <w:color w:val="000000"/>
          <w:sz w:val="22"/>
          <w:szCs w:val="22"/>
        </w:rPr>
      </w:pPr>
      <w:r w:rsidRPr="00031D53">
        <w:rPr>
          <w:color w:val="000000"/>
          <w:sz w:val="22"/>
          <w:szCs w:val="22"/>
        </w:rPr>
        <w:t>Entre 2018 y mediados de 2019, cientos de miles de personas que, en su mayoría, escapaban de la pobreza y la violencia en América Central, llegaron a la frontera sur de EU presentándose a las autoridades para solicitar asilo político.</w:t>
      </w:r>
    </w:p>
    <w:p w14:paraId="451BF0B5" w14:textId="77777777" w:rsidR="00031D53" w:rsidRPr="00031D53" w:rsidRDefault="00031D53" w:rsidP="00031D53">
      <w:pPr>
        <w:pStyle w:val="NormalWeb"/>
        <w:shd w:val="clear" w:color="auto" w:fill="FFFFFF"/>
        <w:rPr>
          <w:color w:val="000000"/>
          <w:sz w:val="22"/>
          <w:szCs w:val="22"/>
        </w:rPr>
      </w:pPr>
      <w:r w:rsidRPr="00031D53">
        <w:rPr>
          <w:color w:val="000000"/>
          <w:sz w:val="22"/>
          <w:szCs w:val="22"/>
        </w:rPr>
        <w:t>Las cifras de CBP muestran que este éxodo centroamericano alcanzó su punto máximo en mayo, con 144 mil 116 casos de detención o negativa a entrar al país, y desde entonces han ido disminuyendo paulatinamente.</w:t>
      </w:r>
    </w:p>
    <w:p w14:paraId="5BEE259F" w14:textId="77777777" w:rsidR="00031D53" w:rsidRPr="00031D53" w:rsidRDefault="00031D53" w:rsidP="00031D53">
      <w:pPr>
        <w:pStyle w:val="NormalWeb"/>
        <w:shd w:val="clear" w:color="auto" w:fill="FFFFFF"/>
        <w:rPr>
          <w:color w:val="000000"/>
          <w:sz w:val="22"/>
          <w:szCs w:val="22"/>
        </w:rPr>
      </w:pPr>
      <w:r w:rsidRPr="00031D53">
        <w:rPr>
          <w:color w:val="000000"/>
          <w:sz w:val="22"/>
          <w:szCs w:val="22"/>
        </w:rPr>
        <w:t>Las políticas de Trump para reducir la migración incluyeron la detención de decenas de miles de estos migrantes, la separación de familias, la detención prolongada de menores de edad, la deportación expedita y finalmente un acuerdo con México y Guatemala para enviar de retorno a esos países a quienes han pedido asilo.</w:t>
      </w:r>
    </w:p>
    <w:p w14:paraId="5A2624BE" w14:textId="77777777" w:rsidR="00031D53" w:rsidRPr="00031D53" w:rsidRDefault="00031D53" w:rsidP="00031D53">
      <w:pPr>
        <w:pStyle w:val="NormalWeb"/>
        <w:shd w:val="clear" w:color="auto" w:fill="FFFFFF"/>
        <w:rPr>
          <w:color w:val="000000"/>
          <w:sz w:val="22"/>
          <w:szCs w:val="22"/>
        </w:rPr>
      </w:pPr>
      <w:r w:rsidRPr="00031D53">
        <w:rPr>
          <w:color w:val="000000"/>
          <w:sz w:val="22"/>
          <w:szCs w:val="22"/>
        </w:rPr>
        <w:t>Una de estas políticas, el polémico programa Protocolo de Protección Migrante (MPP), ha obligado a más de 56 mil personas a regresar a México, donde deben esperar mientras se completa el trámite de sus pedidos de asilo.</w:t>
      </w:r>
    </w:p>
    <w:p w14:paraId="68928FA4" w14:textId="77777777" w:rsidR="00031D53" w:rsidRPr="00031D53" w:rsidRDefault="00031D53" w:rsidP="00031D53">
      <w:pPr>
        <w:pStyle w:val="NormalWeb"/>
        <w:shd w:val="clear" w:color="auto" w:fill="FFFFFF"/>
        <w:rPr>
          <w:color w:val="000000"/>
          <w:sz w:val="22"/>
          <w:szCs w:val="22"/>
        </w:rPr>
      </w:pPr>
      <w:r w:rsidRPr="00031D53">
        <w:rPr>
          <w:color w:val="000000"/>
          <w:sz w:val="22"/>
          <w:szCs w:val="22"/>
        </w:rPr>
        <w:t>Otra de las vertientes para desincentivar la llegada de migrantes es la judicial.</w:t>
      </w:r>
    </w:p>
    <w:p w14:paraId="599D85BB" w14:textId="77777777" w:rsidR="00031D53" w:rsidRPr="00031D53" w:rsidRDefault="00031D53" w:rsidP="00031D53">
      <w:pPr>
        <w:pStyle w:val="NormalWeb"/>
        <w:shd w:val="clear" w:color="auto" w:fill="FFFFFF"/>
        <w:rPr>
          <w:color w:val="000000"/>
          <w:sz w:val="22"/>
          <w:szCs w:val="22"/>
        </w:rPr>
      </w:pPr>
      <w:r w:rsidRPr="00031D53">
        <w:rPr>
          <w:color w:val="000000"/>
          <w:sz w:val="22"/>
          <w:szCs w:val="22"/>
        </w:rPr>
        <w:t>Un informe divulgado este miércoles por el centro de Investigación Transacional Record Access Clearinghouse (TRAC) mostró que en el año fiscal 2019, que concluyó el 30 de septiembre pasado, los jueces de inmigración otorgaron asilo a 19 mil 831 personas, casi el doble que en el año fiscal de 2014.</w:t>
      </w:r>
    </w:p>
    <w:p w14:paraId="0B203A24" w14:textId="77777777" w:rsidR="00031D53" w:rsidRPr="00031D53" w:rsidRDefault="00031D53" w:rsidP="00031D53">
      <w:pPr>
        <w:pStyle w:val="NormalWeb"/>
        <w:shd w:val="clear" w:color="auto" w:fill="FFFFFF"/>
        <w:rPr>
          <w:color w:val="000000"/>
          <w:sz w:val="22"/>
          <w:szCs w:val="22"/>
        </w:rPr>
      </w:pPr>
      <w:r w:rsidRPr="00031D53">
        <w:rPr>
          <w:color w:val="000000"/>
          <w:sz w:val="22"/>
          <w:szCs w:val="22"/>
        </w:rPr>
        <w:t>Sin embargo, el número de inmigrantes a los que se les ha negado el asilo u otro tipo de ayuda creció aún más rápido, debido a que pasó de 9 mil 716 inmigrantes a 46 mil 735 en el periodo en estudio.</w:t>
      </w:r>
    </w:p>
    <w:p w14:paraId="6E633D6F" w14:textId="77777777" w:rsidR="00031D53" w:rsidRPr="00031D53" w:rsidRDefault="00031D53" w:rsidP="00031D53">
      <w:pPr>
        <w:pStyle w:val="NormalWeb"/>
        <w:shd w:val="clear" w:color="auto" w:fill="FFFFFF"/>
        <w:rPr>
          <w:color w:val="000000"/>
          <w:sz w:val="22"/>
          <w:szCs w:val="22"/>
        </w:rPr>
      </w:pPr>
      <w:r w:rsidRPr="00031D53">
        <w:rPr>
          <w:color w:val="000000"/>
          <w:sz w:val="22"/>
          <w:szCs w:val="22"/>
        </w:rPr>
        <w:t>TRAC destacó que al 69 % de los solicitantes de asilo se les negó este beneficio u otra ayuda en el año fiscal 2019.</w:t>
      </w:r>
    </w:p>
    <w:p w14:paraId="4C6E60EF" w14:textId="3E406E4D" w:rsidR="00031D53" w:rsidRPr="00A4614A" w:rsidRDefault="00031D53" w:rsidP="00A4614A">
      <w:pPr>
        <w:pStyle w:val="NormalWeb"/>
        <w:shd w:val="clear" w:color="auto" w:fill="FFFFFF"/>
        <w:rPr>
          <w:color w:val="000000"/>
          <w:sz w:val="22"/>
          <w:szCs w:val="22"/>
        </w:rPr>
      </w:pPr>
      <w:r w:rsidRPr="00031D53">
        <w:rPr>
          <w:color w:val="000000"/>
          <w:sz w:val="22"/>
          <w:szCs w:val="22"/>
        </w:rPr>
        <w:t>CBP indicó que en el mes pasado se redujeron ligeramente las detenciones de unidades familiares con al menos un menor de edad (8 mil 602), adultos que viajaban solos (21 mil 006) y menores no acompañados por un adulto (3 mil 250 casos).</w:t>
      </w:r>
    </w:p>
    <w:p w14:paraId="336EF2BB" w14:textId="03BBBFCB" w:rsidR="00A4614A" w:rsidRDefault="00A4614A" w:rsidP="00A4614A">
      <w:pPr>
        <w:shd w:val="clear" w:color="auto" w:fill="FFFFFF"/>
        <w:spacing w:after="0" w:line="240" w:lineRule="auto"/>
        <w:rPr>
          <w:rFonts w:ascii="Georgia" w:eastAsia="Times New Roman" w:hAnsi="Georgia"/>
          <w:color w:val="333333"/>
          <w:sz w:val="27"/>
          <w:szCs w:val="27"/>
          <w:lang w:val="es-ES" w:eastAsia="es-ES"/>
        </w:rPr>
      </w:pPr>
    </w:p>
    <w:p w14:paraId="4262CA5F" w14:textId="4D71910C" w:rsidR="00A4614A" w:rsidRPr="00A4614A" w:rsidRDefault="00A4614A" w:rsidP="00A4614A">
      <w:pPr>
        <w:pStyle w:val="Ttulo2"/>
        <w:rPr>
          <w:sz w:val="48"/>
          <w:szCs w:val="48"/>
        </w:rPr>
      </w:pPr>
      <w:bookmarkStart w:id="33" w:name="_Toc33732372"/>
      <w:r w:rsidRPr="00A4614A">
        <w:t xml:space="preserve">‘Mejor me quedo </w:t>
      </w:r>
      <w:r>
        <w:t xml:space="preserve">aquí a que me maten’: </w:t>
      </w:r>
      <w:r w:rsidRPr="00A4614A">
        <w:t>mexicanos temen ser deportados a Guatemala</w:t>
      </w:r>
      <w:bookmarkEnd w:id="33"/>
    </w:p>
    <w:p w14:paraId="242595D1" w14:textId="77777777" w:rsidR="00A4614A" w:rsidRDefault="00886D5D" w:rsidP="00A4614A">
      <w:pPr>
        <w:shd w:val="clear" w:color="auto" w:fill="FFFFFF"/>
        <w:rPr>
          <w:rFonts w:ascii="Georgia" w:hAnsi="Georgia"/>
          <w:color w:val="333333"/>
          <w:sz w:val="27"/>
          <w:szCs w:val="27"/>
        </w:rPr>
      </w:pPr>
      <w:hyperlink r:id="rId171" w:history="1">
        <w:r w:rsidR="00A4614A">
          <w:rPr>
            <w:rStyle w:val="Hipervnculo"/>
          </w:rPr>
          <w:t>https://www.forbes.com.mx/mejor-me-quedo-aqui-a-que-me-maten-migrantes-mexicanos-temen-ser-deportados-a-guatemala/</w:t>
        </w:r>
      </w:hyperlink>
      <w:r w:rsidR="00A4614A">
        <w:rPr>
          <w:rFonts w:ascii="Georgia" w:hAnsi="Georgia"/>
          <w:color w:val="333333"/>
          <w:sz w:val="27"/>
          <w:szCs w:val="27"/>
        </w:rPr>
        <w:t xml:space="preserve"> </w:t>
      </w:r>
    </w:p>
    <w:p w14:paraId="281931E6" w14:textId="66068B94" w:rsidR="00A4614A" w:rsidRPr="00A4614A" w:rsidRDefault="00A4614A" w:rsidP="00A4614A">
      <w:pPr>
        <w:shd w:val="clear" w:color="auto" w:fill="FFFFFF"/>
        <w:rPr>
          <w:rStyle w:val="f4article-infoexcerpt"/>
          <w:rFonts w:ascii="Georgia" w:hAnsi="Georgia"/>
          <w:i/>
          <w:iCs/>
          <w:color w:val="000000"/>
          <w:sz w:val="24"/>
          <w:szCs w:val="24"/>
        </w:rPr>
      </w:pPr>
      <w:r w:rsidRPr="00A4614A">
        <w:rPr>
          <w:rFonts w:ascii="Georgia" w:hAnsi="Georgia"/>
          <w:color w:val="333333"/>
          <w:sz w:val="24"/>
          <w:szCs w:val="24"/>
        </w:rPr>
        <w:t>Forbes, enero 8, 2020 @ 11:40 am</w:t>
      </w:r>
      <w:r w:rsidRPr="00A4614A">
        <w:rPr>
          <w:rStyle w:val="f4article-infoexcerpt"/>
          <w:rFonts w:ascii="Georgia" w:hAnsi="Georgia"/>
          <w:i/>
          <w:iCs/>
          <w:color w:val="000000"/>
          <w:sz w:val="24"/>
          <w:szCs w:val="24"/>
        </w:rPr>
        <w:t xml:space="preserve"> </w:t>
      </w:r>
    </w:p>
    <w:p w14:paraId="7F568406" w14:textId="77777777" w:rsidR="00A4614A" w:rsidRDefault="00A4614A" w:rsidP="00A4614A">
      <w:pPr>
        <w:shd w:val="clear" w:color="auto" w:fill="FFFFFF"/>
        <w:rPr>
          <w:rStyle w:val="f4article-infoexcerpt"/>
          <w:rFonts w:ascii="Georgia" w:hAnsi="Georgia"/>
          <w:i/>
          <w:iCs/>
          <w:color w:val="000000"/>
          <w:sz w:val="27"/>
          <w:szCs w:val="27"/>
        </w:rPr>
      </w:pPr>
      <w:r>
        <w:rPr>
          <w:rStyle w:val="f4article-infoexcerpt"/>
          <w:rFonts w:ascii="Georgia" w:hAnsi="Georgia"/>
          <w:i/>
          <w:iCs/>
          <w:color w:val="000000"/>
          <w:sz w:val="27"/>
          <w:szCs w:val="27"/>
        </w:rPr>
        <w:lastRenderedPageBreak/>
        <w:t>En albergues y campamentos de las fronterizas Tijuana y Ciudad Juárez, migrantes afirmaron que ser enviados a otro país donde los niveles de violencia también son altos los pondría en un riesgo mayor al que han vivido por años en México.</w:t>
      </w:r>
    </w:p>
    <w:p w14:paraId="00525E18" w14:textId="77777777" w:rsidR="00A4614A" w:rsidRPr="00A4614A" w:rsidRDefault="00A4614A" w:rsidP="00A4614A">
      <w:pPr>
        <w:pStyle w:val="NormalWeb"/>
        <w:shd w:val="clear" w:color="auto" w:fill="FFFFFF"/>
        <w:spacing w:line="276" w:lineRule="auto"/>
        <w:rPr>
          <w:rFonts w:ascii="Georgia" w:hAnsi="Georgia"/>
          <w:color w:val="333333"/>
          <w:sz w:val="20"/>
          <w:szCs w:val="20"/>
        </w:rPr>
      </w:pPr>
      <w:r w:rsidRPr="00A4614A">
        <w:rPr>
          <w:rStyle w:val="Textoennegrita"/>
          <w:rFonts w:ascii="Georgia" w:hAnsi="Georgia"/>
          <w:color w:val="333333"/>
          <w:sz w:val="20"/>
          <w:szCs w:val="20"/>
        </w:rPr>
        <w:t>Reuters.-</w:t>
      </w:r>
      <w:r w:rsidRPr="00A4614A">
        <w:rPr>
          <w:rFonts w:ascii="Georgia" w:hAnsi="Georgia"/>
          <w:color w:val="333333"/>
          <w:sz w:val="20"/>
          <w:szCs w:val="20"/>
        </w:rPr>
        <w:t> Mexicanos desplazados por la creciente violencia que buscan asilo en Estados Unidos temen encontrar mayores peligros si son enviados a Guatemala, de cara a unas medidas más enérgicas de la administración del presidente Donald Trump contra los solicitantes de protección.</w:t>
      </w:r>
    </w:p>
    <w:p w14:paraId="72F06E4C" w14:textId="77777777" w:rsidR="00A4614A" w:rsidRPr="00A4614A" w:rsidRDefault="00A4614A" w:rsidP="00A4614A">
      <w:pPr>
        <w:pStyle w:val="NormalWeb"/>
        <w:shd w:val="clear" w:color="auto" w:fill="FFFFFF"/>
        <w:spacing w:line="276" w:lineRule="auto"/>
        <w:rPr>
          <w:rFonts w:ascii="Georgia" w:hAnsi="Georgia"/>
          <w:color w:val="333333"/>
          <w:sz w:val="20"/>
          <w:szCs w:val="20"/>
        </w:rPr>
      </w:pPr>
      <w:r w:rsidRPr="00A4614A">
        <w:rPr>
          <w:rFonts w:ascii="Georgia" w:hAnsi="Georgia"/>
          <w:color w:val="333333"/>
          <w:sz w:val="20"/>
          <w:szCs w:val="20"/>
        </w:rPr>
        <w:t>Según nuevas reglas estadounidenses que se conocieron el lunes, los mexicanos que soliciten protección en la frontera entre Estados Unidos y México podrían ser trasladados a Guatemala para buscar asilo ahí.</w:t>
      </w:r>
    </w:p>
    <w:p w14:paraId="0CC44091" w14:textId="77777777" w:rsidR="00A4614A" w:rsidRPr="00A4614A" w:rsidRDefault="00A4614A" w:rsidP="00A4614A">
      <w:pPr>
        <w:pStyle w:val="NormalWeb"/>
        <w:shd w:val="clear" w:color="auto" w:fill="FFFFFF"/>
        <w:spacing w:line="276" w:lineRule="auto"/>
        <w:rPr>
          <w:rFonts w:ascii="Georgia" w:hAnsi="Georgia"/>
          <w:color w:val="333333"/>
          <w:sz w:val="20"/>
          <w:szCs w:val="20"/>
        </w:rPr>
      </w:pPr>
      <w:r w:rsidRPr="00A4614A">
        <w:rPr>
          <w:rFonts w:ascii="Georgia" w:hAnsi="Georgia"/>
          <w:color w:val="333333"/>
          <w:sz w:val="20"/>
          <w:szCs w:val="20"/>
        </w:rPr>
        <w:t>En albergues y campamentos de las fronterizas Tijuana y Ciudad Juárez, migrantes afirmaron que ser enviados a otro país donde los niveles de violencia también son altos los pondría en un riesgo mayor al que han vivido por años en México, azotado durante los últimos años por niveles récord de homicidios.</w:t>
      </w:r>
    </w:p>
    <w:p w14:paraId="5FEDAC34" w14:textId="77777777" w:rsidR="00A4614A" w:rsidRPr="00A4614A" w:rsidRDefault="00A4614A" w:rsidP="00A4614A">
      <w:pPr>
        <w:pStyle w:val="NormalWeb"/>
        <w:shd w:val="clear" w:color="auto" w:fill="FFFFFF"/>
        <w:spacing w:line="276" w:lineRule="auto"/>
        <w:rPr>
          <w:rFonts w:ascii="Georgia" w:hAnsi="Georgia"/>
          <w:color w:val="333333"/>
          <w:sz w:val="20"/>
          <w:szCs w:val="20"/>
        </w:rPr>
      </w:pPr>
      <w:r w:rsidRPr="00A4614A">
        <w:rPr>
          <w:rFonts w:ascii="Georgia" w:hAnsi="Georgia"/>
          <w:color w:val="333333"/>
          <w:sz w:val="20"/>
          <w:szCs w:val="20"/>
        </w:rPr>
        <w:t>“Mejor me quedo aquí (en México) de una vez a que me maten”, dijo a Reuters por teléfono desde un albergue en Tijuana una migrante mexicana, que prefirió no ser nombrada por temor a su seguridad. “Por lo menos me darían una cristiana sepultura y en Guatemala nadie me conoce, igual allá me matarían”.</w:t>
      </w:r>
    </w:p>
    <w:p w14:paraId="1FF75357" w14:textId="77777777" w:rsidR="00A4614A" w:rsidRPr="00A4614A" w:rsidRDefault="00A4614A" w:rsidP="00A4614A">
      <w:pPr>
        <w:pStyle w:val="NormalWeb"/>
        <w:shd w:val="clear" w:color="auto" w:fill="FFFFFF"/>
        <w:spacing w:line="276" w:lineRule="auto"/>
        <w:rPr>
          <w:rFonts w:ascii="Georgia" w:hAnsi="Georgia"/>
          <w:color w:val="333333"/>
          <w:sz w:val="20"/>
          <w:szCs w:val="20"/>
        </w:rPr>
      </w:pPr>
      <w:r w:rsidRPr="00A4614A">
        <w:rPr>
          <w:rFonts w:ascii="Georgia" w:hAnsi="Georgia"/>
          <w:color w:val="333333"/>
          <w:sz w:val="20"/>
          <w:szCs w:val="20"/>
        </w:rPr>
        <w:t>A finales de diciembre, luego de que surgieron informes de que Washington estaba considerando enviar solicitantes de asilo mexicanos a Guatemala, un grupo de migrantes mexicanos presentó una queja ante la Comisión Nacional de Derechos Humanos para intentar bloquear el plan, diciendo que los pondría en peligro.</w:t>
      </w:r>
    </w:p>
    <w:p w14:paraId="6E44F516" w14:textId="77777777" w:rsidR="00A4614A" w:rsidRPr="00A4614A" w:rsidRDefault="00A4614A" w:rsidP="00A4614A">
      <w:pPr>
        <w:pStyle w:val="NormalWeb"/>
        <w:shd w:val="clear" w:color="auto" w:fill="FFFFFF"/>
        <w:spacing w:line="276" w:lineRule="auto"/>
        <w:rPr>
          <w:rFonts w:ascii="Georgia" w:hAnsi="Georgia"/>
          <w:color w:val="333333"/>
          <w:sz w:val="20"/>
          <w:szCs w:val="20"/>
        </w:rPr>
      </w:pPr>
      <w:r w:rsidRPr="00A4614A">
        <w:rPr>
          <w:rFonts w:ascii="Georgia" w:hAnsi="Georgia"/>
          <w:color w:val="333333"/>
          <w:sz w:val="20"/>
          <w:szCs w:val="20"/>
        </w:rPr>
        <w:t>Los migrantes plantearon como una incongruencia ser enviados a la nación centroamericana, donde cada año miles de personas también huyen de la violencia y pobreza.</w:t>
      </w:r>
    </w:p>
    <w:p w14:paraId="667B4DF1" w14:textId="77777777" w:rsidR="00A4614A" w:rsidRPr="00A4614A" w:rsidRDefault="00A4614A" w:rsidP="00A4614A">
      <w:pPr>
        <w:pStyle w:val="NormalWeb"/>
        <w:shd w:val="clear" w:color="auto" w:fill="FFFFFF"/>
        <w:spacing w:line="276" w:lineRule="auto"/>
        <w:rPr>
          <w:rFonts w:ascii="Georgia" w:hAnsi="Georgia"/>
          <w:color w:val="333333"/>
          <w:sz w:val="20"/>
          <w:szCs w:val="20"/>
        </w:rPr>
      </w:pPr>
      <w:r w:rsidRPr="00A4614A">
        <w:rPr>
          <w:rFonts w:ascii="Georgia" w:hAnsi="Georgia"/>
          <w:color w:val="333333"/>
          <w:sz w:val="20"/>
          <w:szCs w:val="20"/>
        </w:rPr>
        <w:t>El gobierno de México dijo el lunes que “rechazó” la nueva política estadounidense, pero reconoció que la decisión dependía de las autoridades estadounidenses. La cancillería mexicana dijo que la medida afectaría a unos 900 mexicanos a partir de febrero.</w:t>
      </w:r>
    </w:p>
    <w:p w14:paraId="35B315E9" w14:textId="77777777" w:rsidR="00A4614A" w:rsidRPr="00A4614A" w:rsidRDefault="00A4614A" w:rsidP="00A4614A">
      <w:pPr>
        <w:rPr>
          <w:b/>
        </w:rPr>
      </w:pPr>
      <w:r w:rsidRPr="00A4614A">
        <w:rPr>
          <w:b/>
        </w:rPr>
        <w:t>Sin salida</w:t>
      </w:r>
    </w:p>
    <w:p w14:paraId="325C597F" w14:textId="77777777" w:rsidR="00A4614A" w:rsidRPr="00A4614A" w:rsidRDefault="00A4614A" w:rsidP="00A4614A">
      <w:pPr>
        <w:pStyle w:val="NormalWeb"/>
        <w:shd w:val="clear" w:color="auto" w:fill="FFFFFF"/>
        <w:spacing w:line="276" w:lineRule="auto"/>
        <w:rPr>
          <w:rFonts w:ascii="Georgia" w:hAnsi="Georgia"/>
          <w:color w:val="333333"/>
          <w:sz w:val="20"/>
          <w:szCs w:val="20"/>
        </w:rPr>
      </w:pPr>
      <w:r w:rsidRPr="00A4614A">
        <w:rPr>
          <w:rFonts w:ascii="Georgia" w:hAnsi="Georgia"/>
          <w:color w:val="333333"/>
          <w:sz w:val="20"/>
          <w:szCs w:val="20"/>
        </w:rPr>
        <w:t>La violencia en varias regiones de México ha provocado que miles de personas tengan que desplazarse de manera forzada al interior del país o bien busquen asilo en Estados Unidos.</w:t>
      </w:r>
    </w:p>
    <w:p w14:paraId="1BE22C6A" w14:textId="77777777" w:rsidR="00A4614A" w:rsidRPr="00A4614A" w:rsidRDefault="00A4614A" w:rsidP="00A4614A">
      <w:pPr>
        <w:pStyle w:val="NormalWeb"/>
        <w:shd w:val="clear" w:color="auto" w:fill="FFFFFF"/>
        <w:spacing w:line="276" w:lineRule="auto"/>
        <w:rPr>
          <w:rFonts w:ascii="Georgia" w:hAnsi="Georgia"/>
          <w:color w:val="333333"/>
          <w:sz w:val="20"/>
          <w:szCs w:val="20"/>
        </w:rPr>
      </w:pPr>
      <w:r w:rsidRPr="00A4614A">
        <w:rPr>
          <w:rFonts w:ascii="Georgia" w:hAnsi="Georgia"/>
          <w:color w:val="333333"/>
          <w:sz w:val="20"/>
          <w:szCs w:val="20"/>
        </w:rPr>
        <w:t>“Imposible volver a mi casa. Ya levantaron (secuestraron) a mi hermano y a mi hijo, van por mí. Si regreso seguro me matan. Si no estoy seguro en México, mucho menos en Guatemala”, comentó Carlos, un migrante mexicano que fue amenazado por negarse a colaborar con la delincuencia en el estado Guerrero.</w:t>
      </w:r>
    </w:p>
    <w:p w14:paraId="4ECE98BA" w14:textId="77777777" w:rsidR="00A4614A" w:rsidRPr="00A4614A" w:rsidRDefault="00A4614A" w:rsidP="00A4614A">
      <w:pPr>
        <w:pStyle w:val="NormalWeb"/>
        <w:shd w:val="clear" w:color="auto" w:fill="FFFFFF"/>
        <w:spacing w:line="276" w:lineRule="auto"/>
        <w:rPr>
          <w:rFonts w:ascii="Georgia" w:hAnsi="Georgia"/>
          <w:color w:val="333333"/>
          <w:sz w:val="20"/>
          <w:szCs w:val="20"/>
        </w:rPr>
      </w:pPr>
      <w:r w:rsidRPr="00A4614A">
        <w:rPr>
          <w:rFonts w:ascii="Georgia" w:hAnsi="Georgia"/>
          <w:color w:val="333333"/>
          <w:sz w:val="20"/>
          <w:szCs w:val="20"/>
        </w:rPr>
        <w:t>Carlos pidió que su apellido no fuera mencionado por razones de seguridad. Reuters no pudo corroborar de manera independiente su historia.</w:t>
      </w:r>
    </w:p>
    <w:p w14:paraId="66C5F694" w14:textId="77777777" w:rsidR="00A4614A" w:rsidRPr="00A4614A" w:rsidRDefault="00A4614A" w:rsidP="00A4614A">
      <w:pPr>
        <w:pStyle w:val="NormalWeb"/>
        <w:shd w:val="clear" w:color="auto" w:fill="FFFFFF"/>
        <w:spacing w:line="276" w:lineRule="auto"/>
        <w:rPr>
          <w:rFonts w:ascii="Georgia" w:hAnsi="Georgia"/>
          <w:color w:val="333333"/>
          <w:sz w:val="20"/>
          <w:szCs w:val="20"/>
        </w:rPr>
      </w:pPr>
      <w:r w:rsidRPr="00A4614A">
        <w:rPr>
          <w:rFonts w:ascii="Georgia" w:hAnsi="Georgia"/>
          <w:color w:val="333333"/>
          <w:sz w:val="20"/>
          <w:szCs w:val="20"/>
        </w:rPr>
        <w:t>Desde el final de la guerra civil de Guatemala en 1996, el país ha tenido una tasa de homicidios más alta que México, su vecino del norte. Pero en los últimos años la diferencia se ha reducido, a medida que el recuento de asesinatos en México ha sido impulsado por las guerras territoriales entre las bandas de narcotraficantes.</w:t>
      </w:r>
    </w:p>
    <w:p w14:paraId="0DCB27C6" w14:textId="77777777" w:rsidR="00A4614A" w:rsidRPr="00A4614A" w:rsidRDefault="00A4614A" w:rsidP="00A4614A">
      <w:pPr>
        <w:pStyle w:val="NormalWeb"/>
        <w:shd w:val="clear" w:color="auto" w:fill="FFFFFF"/>
        <w:spacing w:line="276" w:lineRule="auto"/>
        <w:rPr>
          <w:rFonts w:ascii="Georgia" w:hAnsi="Georgia"/>
          <w:color w:val="333333"/>
          <w:sz w:val="20"/>
          <w:szCs w:val="20"/>
        </w:rPr>
      </w:pPr>
      <w:r w:rsidRPr="00A4614A">
        <w:rPr>
          <w:rFonts w:ascii="Georgia" w:hAnsi="Georgia"/>
          <w:color w:val="333333"/>
          <w:sz w:val="20"/>
          <w:szCs w:val="20"/>
        </w:rPr>
        <w:lastRenderedPageBreak/>
        <w:t>Cocinando mole dentro de una casa de campaña en Ciudad Juárez, y envuelta entre varias cobijas para protegerse del frío, Maribel Torres dijo que ella y su familia no podían regresar a su natal Michoacán, un estado donde integrantes del crimen organizado los amenazan con quitarles a sus hijos si no venden drogas.</w:t>
      </w:r>
    </w:p>
    <w:p w14:paraId="6AE1191F" w14:textId="5ED9FDFB" w:rsidR="00A4614A" w:rsidRPr="00A4614A" w:rsidRDefault="00A4614A" w:rsidP="00A4614A">
      <w:pPr>
        <w:pStyle w:val="NormalWeb"/>
        <w:shd w:val="clear" w:color="auto" w:fill="FFFFFF"/>
        <w:spacing w:line="276" w:lineRule="auto"/>
        <w:rPr>
          <w:rFonts w:ascii="Georgia" w:hAnsi="Georgia"/>
          <w:color w:val="333333"/>
          <w:sz w:val="20"/>
          <w:szCs w:val="20"/>
        </w:rPr>
      </w:pPr>
      <w:r w:rsidRPr="00A4614A">
        <w:rPr>
          <w:rFonts w:ascii="Georgia" w:hAnsi="Georgia"/>
          <w:color w:val="333333"/>
          <w:sz w:val="20"/>
          <w:szCs w:val="20"/>
        </w:rPr>
        <w:t>“A mí me dijeron: si regresas no vuelves a verlos. Temo por mi vida y la de ellos” dijo Torres, de 27 años.</w:t>
      </w:r>
    </w:p>
    <w:p w14:paraId="70EFDB5A" w14:textId="77777777" w:rsidR="00A4614A" w:rsidRPr="00A4614A" w:rsidRDefault="00A4614A" w:rsidP="00A4614A">
      <w:pPr>
        <w:shd w:val="clear" w:color="auto" w:fill="FFFFFF"/>
        <w:spacing w:before="100" w:beforeAutospacing="1" w:after="100" w:afterAutospacing="1"/>
        <w:rPr>
          <w:rFonts w:ascii="Georgia" w:eastAsia="Times New Roman" w:hAnsi="Georgia" w:cs="Times New Roman"/>
          <w:color w:val="333333"/>
          <w:sz w:val="20"/>
          <w:szCs w:val="20"/>
          <w:lang w:val="es-ES" w:eastAsia="es-ES"/>
        </w:rPr>
      </w:pPr>
      <w:r w:rsidRPr="00A4614A">
        <w:rPr>
          <w:rFonts w:ascii="Georgia" w:eastAsia="Times New Roman" w:hAnsi="Georgia" w:cs="Times New Roman"/>
          <w:color w:val="333333"/>
          <w:sz w:val="20"/>
          <w:szCs w:val="20"/>
          <w:lang w:val="es-ES" w:eastAsia="es-ES"/>
        </w:rPr>
        <w:t>De 2016 a 2019, la Comisión Estatal de Derechos Humanos de Baja California (CEDHBC) recibió 170 denuncias de migrantes por presuntos agravios cometidos por instituciones de gobierno, cifra que cada año va en aumento y abona a que más desplazados vean difícil su suerte en el país y decidan salir.</w:t>
      </w:r>
    </w:p>
    <w:p w14:paraId="3CBEFD96" w14:textId="77777777" w:rsidR="00A4614A" w:rsidRPr="00A4614A" w:rsidRDefault="00A4614A" w:rsidP="00A4614A">
      <w:pPr>
        <w:shd w:val="clear" w:color="auto" w:fill="FFFFFF"/>
        <w:spacing w:before="100" w:beforeAutospacing="1" w:after="100" w:afterAutospacing="1"/>
        <w:rPr>
          <w:rFonts w:ascii="Georgia" w:eastAsia="Times New Roman" w:hAnsi="Georgia" w:cs="Times New Roman"/>
          <w:color w:val="333333"/>
          <w:sz w:val="20"/>
          <w:szCs w:val="20"/>
          <w:lang w:val="es-ES" w:eastAsia="es-ES"/>
        </w:rPr>
      </w:pPr>
      <w:r w:rsidRPr="00A4614A">
        <w:rPr>
          <w:rFonts w:ascii="Georgia" w:eastAsia="Times New Roman" w:hAnsi="Georgia" w:cs="Times New Roman"/>
          <w:color w:val="333333"/>
          <w:sz w:val="20"/>
          <w:szCs w:val="20"/>
          <w:lang w:val="es-ES" w:eastAsia="es-ES"/>
        </w:rPr>
        <w:t>La mujer explicó que antes de buscar asilo, fueron a otro pueblo para escapar de los criminales, pero a donde iban eran hallados. “Ya no podemos estar en México, ellos tienen contactos en todos lados, incluso con las autoridades, por eso la mayoría de la gente no denuncia”, dijo a finales del mes pasado.</w:t>
      </w:r>
    </w:p>
    <w:p w14:paraId="6AC4AF35" w14:textId="2371209A" w:rsidR="00A4614A" w:rsidRDefault="00A4614A" w:rsidP="002774A4">
      <w:pPr>
        <w:rPr>
          <w:lang w:val="es-ES"/>
        </w:rPr>
      </w:pPr>
    </w:p>
    <w:p w14:paraId="51E749F6" w14:textId="77777777" w:rsidR="00A4614A" w:rsidRDefault="00A4614A" w:rsidP="00A4614A">
      <w:pPr>
        <w:pStyle w:val="Ttulo2"/>
        <w:rPr>
          <w:sz w:val="48"/>
          <w:szCs w:val="48"/>
        </w:rPr>
      </w:pPr>
      <w:bookmarkStart w:id="34" w:name="_Toc33732373"/>
      <w:r w:rsidRPr="00A4614A">
        <w:t>Migrantes mexicanos inconformes por deportaciones a Centroamérica</w:t>
      </w:r>
      <w:bookmarkEnd w:id="34"/>
    </w:p>
    <w:p w14:paraId="5906190D" w14:textId="77777777" w:rsidR="00A4614A" w:rsidRDefault="00886D5D" w:rsidP="00A4614A">
      <w:hyperlink r:id="rId172" w:history="1">
        <w:r w:rsidR="00A4614A">
          <w:rPr>
            <w:rStyle w:val="Hipervnculo"/>
          </w:rPr>
          <w:t>https://www.telemundo20.com/noticias/local/migrantes-mexicanos-inconformes-por-deportaciones-a-centroamerica/1979265/</w:t>
        </w:r>
      </w:hyperlink>
    </w:p>
    <w:p w14:paraId="310D48DF" w14:textId="2FE7571F" w:rsidR="00A4614A" w:rsidRPr="00A4614A" w:rsidRDefault="00A4614A" w:rsidP="00A4614A">
      <w:pPr>
        <w:rPr>
          <w:b/>
        </w:rPr>
      </w:pPr>
      <w:r w:rsidRPr="00A4614A">
        <w:rPr>
          <w:b/>
        </w:rPr>
        <w:t>La medida provocó que ocho migrantes interpusieran una queja ante la Comisión Nacional de Derechos Humanos</w:t>
      </w:r>
    </w:p>
    <w:p w14:paraId="6B88C2E7" w14:textId="079159B4" w:rsidR="00A4614A" w:rsidRPr="00A4614A" w:rsidRDefault="00A4614A" w:rsidP="00A4614A">
      <w:pPr>
        <w:pStyle w:val="Ttulo4"/>
        <w:shd w:val="clear" w:color="auto" w:fill="FFFFFF"/>
        <w:spacing w:before="0" w:beforeAutospacing="0" w:after="0" w:afterAutospacing="0"/>
        <w:textAlignment w:val="baseline"/>
        <w:rPr>
          <w:rFonts w:ascii="Arial" w:hAnsi="Arial" w:cs="Arial"/>
          <w:b w:val="0"/>
          <w:bCs w:val="0"/>
          <w:color w:val="000000"/>
        </w:rPr>
      </w:pPr>
      <w:r>
        <w:rPr>
          <w:rFonts w:ascii="Arial" w:hAnsi="Arial" w:cs="Arial"/>
          <w:b w:val="0"/>
          <w:bCs w:val="0"/>
          <w:color w:val="000000"/>
        </w:rPr>
        <w:t>Por </w:t>
      </w:r>
      <w:hyperlink r:id="rId173" w:history="1">
        <w:r>
          <w:rPr>
            <w:rStyle w:val="Hipervnculo"/>
            <w:rFonts w:ascii="inherit" w:hAnsi="inherit" w:cs="Arial"/>
            <w:color w:val="0F2E62"/>
            <w:bdr w:val="none" w:sz="0" w:space="0" w:color="auto" w:frame="1"/>
          </w:rPr>
          <w:t>Marinee Zavala</w:t>
        </w:r>
      </w:hyperlink>
      <w:r>
        <w:rPr>
          <w:rFonts w:ascii="Arial" w:hAnsi="Arial" w:cs="Arial"/>
          <w:b w:val="0"/>
          <w:bCs w:val="0"/>
          <w:color w:val="000000"/>
        </w:rPr>
        <w:t> </w:t>
      </w:r>
      <w:r>
        <w:rPr>
          <w:rStyle w:val="meta-dot"/>
          <w:rFonts w:ascii="inherit" w:hAnsi="inherit" w:cs="Arial"/>
          <w:color w:val="0F2E62"/>
          <w:bdr w:val="none" w:sz="0" w:space="0" w:color="auto" w:frame="1"/>
        </w:rPr>
        <w:t>•</w:t>
      </w:r>
      <w:r>
        <w:rPr>
          <w:rFonts w:ascii="Arial" w:hAnsi="Arial" w:cs="Arial"/>
          <w:b w:val="0"/>
          <w:bCs w:val="0"/>
          <w:color w:val="000000"/>
        </w:rPr>
        <w:t> </w:t>
      </w:r>
      <w:r>
        <w:rPr>
          <w:rStyle w:val="time-wrap"/>
          <w:rFonts w:ascii="Arial" w:hAnsi="Arial" w:cs="Arial"/>
          <w:b w:val="0"/>
          <w:bCs w:val="0"/>
          <w:color w:val="000000"/>
          <w:bdr w:val="none" w:sz="0" w:space="0" w:color="auto" w:frame="1"/>
        </w:rPr>
        <w:t>Publicado el 07 de enero del 2020, a las 5:42 pm</w:t>
      </w:r>
    </w:p>
    <w:p w14:paraId="2B5BC943" w14:textId="77777777" w:rsidR="00A4614A" w:rsidRPr="00A4614A" w:rsidRDefault="00A4614A" w:rsidP="00A4614A">
      <w:pPr>
        <w:pStyle w:val="NormalWeb"/>
        <w:shd w:val="clear" w:color="auto" w:fill="FFFFFF"/>
        <w:textAlignment w:val="baseline"/>
        <w:rPr>
          <w:rFonts w:ascii="Roboto" w:hAnsi="Roboto"/>
          <w:color w:val="000000"/>
        </w:rPr>
      </w:pPr>
      <w:r w:rsidRPr="00A4614A">
        <w:rPr>
          <w:rFonts w:ascii="Roboto" w:hAnsi="Roboto"/>
          <w:color w:val="000000"/>
        </w:rPr>
        <w:t>TIJUANA- Algunos de los migrantes mexicanos que se encuentra en Tijuana, manifestaron su inconformidad por una propuesta del Departamento de Seguridad Interior en Estados Unidos para deportarlos a Guatemala, y continuar con su proceso de asilo en ese país.</w:t>
      </w:r>
    </w:p>
    <w:p w14:paraId="7B44D399" w14:textId="77777777" w:rsidR="00A4614A" w:rsidRPr="00A4614A" w:rsidRDefault="00A4614A" w:rsidP="00A4614A">
      <w:pPr>
        <w:pStyle w:val="NormalWeb"/>
        <w:shd w:val="clear" w:color="auto" w:fill="FFFFFF"/>
        <w:textAlignment w:val="baseline"/>
        <w:rPr>
          <w:rFonts w:ascii="Roboto" w:hAnsi="Roboto"/>
          <w:color w:val="000000"/>
        </w:rPr>
      </w:pPr>
      <w:r w:rsidRPr="00A4614A">
        <w:rPr>
          <w:rFonts w:ascii="Roboto" w:hAnsi="Roboto"/>
          <w:color w:val="000000"/>
        </w:rPr>
        <w:t>De acuerdo a las autoridades, esta medida podría afectar a casi 900 solicitantes, a partir del mes de febrero.</w:t>
      </w:r>
    </w:p>
    <w:p w14:paraId="1A7680A2" w14:textId="77777777" w:rsidR="00A4614A" w:rsidRPr="00A4614A" w:rsidRDefault="00A4614A" w:rsidP="00A4614A">
      <w:pPr>
        <w:pStyle w:val="NormalWeb"/>
        <w:shd w:val="clear" w:color="auto" w:fill="FFFFFF"/>
        <w:textAlignment w:val="baseline"/>
        <w:rPr>
          <w:rFonts w:ascii="Roboto" w:hAnsi="Roboto"/>
          <w:color w:val="000000"/>
        </w:rPr>
      </w:pPr>
      <w:r w:rsidRPr="00A4614A">
        <w:rPr>
          <w:rFonts w:ascii="Roboto" w:hAnsi="Roboto"/>
          <w:color w:val="000000"/>
        </w:rPr>
        <w:t>“Usted cree, a Guatemala para que”, dijo Gabriela Arias, migrante de Guerrero.</w:t>
      </w:r>
    </w:p>
    <w:p w14:paraId="2D8AD111" w14:textId="77777777" w:rsidR="00A4614A" w:rsidRPr="00A4614A" w:rsidRDefault="00A4614A" w:rsidP="00A4614A">
      <w:pPr>
        <w:pStyle w:val="NormalWeb"/>
        <w:shd w:val="clear" w:color="auto" w:fill="FFFFFF"/>
        <w:textAlignment w:val="baseline"/>
        <w:rPr>
          <w:rFonts w:ascii="Roboto" w:hAnsi="Roboto"/>
          <w:color w:val="000000"/>
        </w:rPr>
      </w:pPr>
      <w:r w:rsidRPr="00A4614A">
        <w:rPr>
          <w:rFonts w:ascii="Roboto" w:hAnsi="Roboto"/>
          <w:color w:val="000000"/>
        </w:rPr>
        <w:t>Arias dijo que no comprenden esta propuesta,</w:t>
      </w:r>
    </w:p>
    <w:p w14:paraId="41834288" w14:textId="77777777" w:rsidR="00A4614A" w:rsidRPr="00A4614A" w:rsidRDefault="00A4614A" w:rsidP="00A4614A">
      <w:pPr>
        <w:pStyle w:val="NormalWeb"/>
        <w:shd w:val="clear" w:color="auto" w:fill="FFFFFF"/>
        <w:textAlignment w:val="baseline"/>
        <w:rPr>
          <w:rFonts w:ascii="Roboto" w:hAnsi="Roboto"/>
          <w:color w:val="000000"/>
        </w:rPr>
      </w:pPr>
      <w:r w:rsidRPr="00A4614A">
        <w:rPr>
          <w:rFonts w:ascii="Roboto" w:hAnsi="Roboto"/>
          <w:color w:val="000000"/>
        </w:rPr>
        <w:t>“Muchas personas aquí son de Guatemala y que están aquí y se van y dicen pues que van a hacer ustedes a Guatemala, si venimos de allá y allá no hay vida también”, dijo Arias.</w:t>
      </w:r>
    </w:p>
    <w:p w14:paraId="639C2E93" w14:textId="77777777" w:rsidR="00A4614A" w:rsidRPr="00A4614A" w:rsidRDefault="00A4614A" w:rsidP="00A4614A">
      <w:pPr>
        <w:pStyle w:val="NormalWeb"/>
        <w:shd w:val="clear" w:color="auto" w:fill="FFFFFF"/>
        <w:textAlignment w:val="baseline"/>
        <w:rPr>
          <w:rFonts w:ascii="Roboto" w:hAnsi="Roboto"/>
          <w:color w:val="000000"/>
        </w:rPr>
      </w:pPr>
      <w:r w:rsidRPr="00A4614A">
        <w:rPr>
          <w:rFonts w:ascii="Roboto" w:hAnsi="Roboto"/>
          <w:color w:val="000000"/>
        </w:rPr>
        <w:t>Según el gobierno federal en México, ellos tampoco entienden la propuesta.</w:t>
      </w:r>
    </w:p>
    <w:p w14:paraId="79B3AF11" w14:textId="77777777" w:rsidR="00A4614A" w:rsidRPr="00A4614A" w:rsidRDefault="00A4614A" w:rsidP="00A4614A">
      <w:pPr>
        <w:pStyle w:val="NormalWeb"/>
        <w:shd w:val="clear" w:color="auto" w:fill="FFFFFF"/>
        <w:textAlignment w:val="baseline"/>
        <w:rPr>
          <w:rFonts w:ascii="Roboto" w:hAnsi="Roboto"/>
          <w:color w:val="000000"/>
        </w:rPr>
      </w:pPr>
      <w:r w:rsidRPr="00A4614A">
        <w:rPr>
          <w:rFonts w:ascii="Roboto" w:hAnsi="Roboto"/>
          <w:color w:val="000000"/>
        </w:rPr>
        <w:t>“No hay ninguna excusa para mandarlos a Guatemala”, dijo Alejandro Ruiz Uribe, delegado federal en Baja California.</w:t>
      </w:r>
    </w:p>
    <w:p w14:paraId="7D500E11" w14:textId="77777777" w:rsidR="00A4614A" w:rsidRPr="00A4614A" w:rsidRDefault="00A4614A" w:rsidP="00A4614A">
      <w:pPr>
        <w:pStyle w:val="NormalWeb"/>
        <w:shd w:val="clear" w:color="auto" w:fill="FFFFFF"/>
        <w:textAlignment w:val="baseline"/>
        <w:rPr>
          <w:rFonts w:ascii="Roboto" w:hAnsi="Roboto"/>
          <w:color w:val="000000"/>
        </w:rPr>
      </w:pPr>
      <w:r w:rsidRPr="00A4614A">
        <w:rPr>
          <w:rFonts w:ascii="Roboto" w:hAnsi="Roboto"/>
          <w:color w:val="000000"/>
        </w:rPr>
        <w:lastRenderedPageBreak/>
        <w:t>Las autoridades aseguraron que esta medida no resuelve problemas migratorios, ni blinda de alguna forma a la frontera.</w:t>
      </w:r>
    </w:p>
    <w:p w14:paraId="03389BCA" w14:textId="77777777" w:rsidR="00A4614A" w:rsidRPr="00A4614A" w:rsidRDefault="00A4614A" w:rsidP="00A4614A">
      <w:pPr>
        <w:pStyle w:val="NormalWeb"/>
        <w:shd w:val="clear" w:color="auto" w:fill="FFFFFF"/>
        <w:textAlignment w:val="baseline"/>
        <w:rPr>
          <w:rFonts w:ascii="Roboto" w:hAnsi="Roboto"/>
          <w:color w:val="000000"/>
        </w:rPr>
      </w:pPr>
      <w:r w:rsidRPr="00A4614A">
        <w:rPr>
          <w:rFonts w:ascii="Roboto" w:hAnsi="Roboto"/>
          <w:color w:val="000000"/>
        </w:rPr>
        <w:t>“Un juego perverso del gobierno de Estados Unidos que no tiene otra finalidad que la propaganda política”, dijo Ruiz Uribe.</w:t>
      </w:r>
    </w:p>
    <w:p w14:paraId="2DBD405E" w14:textId="77777777" w:rsidR="00A4614A" w:rsidRPr="00A4614A" w:rsidRDefault="00A4614A" w:rsidP="00A4614A">
      <w:pPr>
        <w:pStyle w:val="NormalWeb"/>
        <w:shd w:val="clear" w:color="auto" w:fill="FFFFFF"/>
        <w:textAlignment w:val="baseline"/>
        <w:rPr>
          <w:rFonts w:ascii="Roboto" w:hAnsi="Roboto"/>
          <w:color w:val="000000"/>
        </w:rPr>
      </w:pPr>
      <w:r w:rsidRPr="00A4614A">
        <w:rPr>
          <w:rFonts w:ascii="Roboto" w:hAnsi="Roboto"/>
          <w:color w:val="000000"/>
        </w:rPr>
        <w:t>La medida provocó que ocho migrantes interpusieran una queja ante la Comisión Nacional de Derechos Humanos.</w:t>
      </w:r>
    </w:p>
    <w:p w14:paraId="505B2187" w14:textId="77777777" w:rsidR="00A4614A" w:rsidRPr="00A4614A" w:rsidRDefault="00A4614A" w:rsidP="00A4614A">
      <w:pPr>
        <w:pStyle w:val="NormalWeb"/>
        <w:shd w:val="clear" w:color="auto" w:fill="FFFFFF"/>
        <w:textAlignment w:val="baseline"/>
        <w:rPr>
          <w:rFonts w:ascii="Roboto" w:hAnsi="Roboto"/>
          <w:color w:val="000000"/>
        </w:rPr>
      </w:pPr>
      <w:r w:rsidRPr="00A4614A">
        <w:rPr>
          <w:rFonts w:ascii="Roboto" w:hAnsi="Roboto"/>
          <w:color w:val="000000"/>
        </w:rPr>
        <w:t> “Yo digo que todo esto lo hacen para que uno no se vaya al otro lado para que no vayamos a pedir asilo, el presidente de los Estados Unidos”, dijo Arias.</w:t>
      </w:r>
    </w:p>
    <w:p w14:paraId="53221E8B" w14:textId="77777777" w:rsidR="00A4614A" w:rsidRPr="00A4614A" w:rsidRDefault="00A4614A" w:rsidP="00A4614A">
      <w:pPr>
        <w:pStyle w:val="NormalWeb"/>
        <w:shd w:val="clear" w:color="auto" w:fill="FFFFFF"/>
        <w:textAlignment w:val="baseline"/>
        <w:rPr>
          <w:rFonts w:ascii="Roboto" w:hAnsi="Roboto"/>
          <w:color w:val="000000"/>
        </w:rPr>
      </w:pPr>
      <w:r w:rsidRPr="00A4614A">
        <w:rPr>
          <w:rFonts w:ascii="Roboto" w:hAnsi="Roboto"/>
          <w:color w:val="000000"/>
        </w:rPr>
        <w:t>En la garita de “El Chaparral”, este martes, el número para solicitar asilo va en el 3,677. Sin embargo, los migrantes mexicanos que buscan hacer el proceso y deben atravesar la frontera, ahora ven el proceso con incertidumbre, pues no saben si su destino final será Estados Unidos, México o Guatemala.</w:t>
      </w:r>
    </w:p>
    <w:p w14:paraId="5EFAA6EA" w14:textId="77777777" w:rsidR="00A4614A" w:rsidRPr="00A4614A" w:rsidRDefault="00A4614A" w:rsidP="00A4614A">
      <w:pPr>
        <w:pStyle w:val="NormalWeb"/>
        <w:shd w:val="clear" w:color="auto" w:fill="FFFFFF"/>
        <w:textAlignment w:val="baseline"/>
        <w:rPr>
          <w:rFonts w:ascii="Roboto" w:hAnsi="Roboto"/>
          <w:color w:val="000000"/>
        </w:rPr>
      </w:pPr>
      <w:r w:rsidRPr="00A4614A">
        <w:rPr>
          <w:rFonts w:ascii="Roboto" w:hAnsi="Roboto"/>
          <w:color w:val="000000"/>
        </w:rPr>
        <w:t>“Yo no tengo que darles y yo le digo al mayor, tu eres el mayor hay que hacer lucha”, dijo Arias.</w:t>
      </w:r>
    </w:p>
    <w:p w14:paraId="45FC6CF7" w14:textId="580B7345" w:rsidR="00A4614A" w:rsidRDefault="00A4614A" w:rsidP="005B05BB">
      <w:pPr>
        <w:pStyle w:val="NormalWeb"/>
        <w:shd w:val="clear" w:color="auto" w:fill="FFFFFF"/>
        <w:textAlignment w:val="baseline"/>
        <w:rPr>
          <w:rFonts w:ascii="Roboto" w:hAnsi="Roboto"/>
          <w:color w:val="000000"/>
        </w:rPr>
      </w:pPr>
      <w:r w:rsidRPr="00A4614A">
        <w:rPr>
          <w:rFonts w:ascii="Roboto" w:hAnsi="Roboto"/>
          <w:color w:val="000000"/>
        </w:rPr>
        <w:t>El gobierno federal en Tijuana dijo que los centros de integración para migrantes retornados que hay en el país, incluyendo el recién inaugurado “Carmen Serdán”, en la frontera norte, desde este martes, ofrecerá atención a migrantes mexicanos que soliciten asilo y requieran de protección. Esto con el objetivo de que los migrantes mexicanos no sean deportados a Guatemala.</w:t>
      </w:r>
    </w:p>
    <w:p w14:paraId="4A5209AA" w14:textId="2891D01F" w:rsidR="006C6B0E" w:rsidRDefault="006C6B0E" w:rsidP="005B05BB">
      <w:pPr>
        <w:pStyle w:val="NormalWeb"/>
        <w:shd w:val="clear" w:color="auto" w:fill="FFFFFF"/>
        <w:textAlignment w:val="baseline"/>
        <w:rPr>
          <w:rFonts w:ascii="Roboto" w:hAnsi="Roboto"/>
          <w:color w:val="000000"/>
        </w:rPr>
      </w:pPr>
    </w:p>
    <w:p w14:paraId="299A74E8" w14:textId="3F2FD60D" w:rsidR="006C6B0E" w:rsidRDefault="006C6B0E" w:rsidP="006C6B0E">
      <w:pPr>
        <w:pStyle w:val="Ttulo2"/>
        <w:rPr>
          <w:sz w:val="48"/>
          <w:szCs w:val="48"/>
        </w:rPr>
      </w:pPr>
      <w:bookmarkStart w:id="35" w:name="_Toc33732374"/>
      <w:r>
        <w:t>Age</w:t>
      </w:r>
      <w:r w:rsidRPr="006C6B0E">
        <w:t>ntes federales de EEUU actúan en México para detener la caravana de migrantes</w:t>
      </w:r>
      <w:bookmarkEnd w:id="35"/>
    </w:p>
    <w:p w14:paraId="5DD02DE1" w14:textId="77777777" w:rsidR="006C6B0E" w:rsidRDefault="00886D5D" w:rsidP="006C6B0E">
      <w:pPr>
        <w:shd w:val="clear" w:color="auto" w:fill="FFFFFF"/>
      </w:pPr>
      <w:hyperlink r:id="rId174" w:history="1">
        <w:r w:rsidR="006C6B0E">
          <w:rPr>
            <w:rStyle w:val="Hipervnculo"/>
          </w:rPr>
          <w:t>https://www.univision.com/noticias/inmigracion/agentes-federales-de-eeuu-actuan-en-mexico-para-detener-la-caravana-de-migrantes</w:t>
        </w:r>
      </w:hyperlink>
    </w:p>
    <w:p w14:paraId="2583A13B" w14:textId="12298496" w:rsidR="006C6B0E" w:rsidRDefault="006C6B0E" w:rsidP="006C6B0E">
      <w:pPr>
        <w:shd w:val="clear" w:color="auto" w:fill="FFFFFF"/>
        <w:rPr>
          <w:rFonts w:ascii="Roboto" w:hAnsi="Roboto"/>
          <w:color w:val="000000"/>
        </w:rPr>
      </w:pPr>
      <w:r w:rsidRPr="006C6B0E">
        <w:rPr>
          <w:rFonts w:ascii="Roboto" w:hAnsi="Roboto"/>
          <w:color w:val="000000"/>
          <w:highlight w:val="yellow"/>
        </w:rPr>
        <w:t>El director interino del DHS, Chad F. Wolf, reconoció que "docenas" de agentes federales de inmigración están colaborando con las autoridades locales para detener y repatriar a los integrantes de una caravana que salió de Honduras la semana pasada.</w:t>
      </w:r>
    </w:p>
    <w:p w14:paraId="45CD09B5" w14:textId="77777777" w:rsidR="006C6B0E" w:rsidRDefault="00886D5D" w:rsidP="006C6B0E">
      <w:pPr>
        <w:shd w:val="clear" w:color="auto" w:fill="FFFFFF"/>
        <w:rPr>
          <w:rFonts w:ascii="Roboto" w:hAnsi="Roboto"/>
          <w:b/>
          <w:bCs/>
          <w:caps/>
          <w:color w:val="000000"/>
        </w:rPr>
      </w:pPr>
      <w:hyperlink r:id="rId175" w:history="1">
        <w:r w:rsidR="006C6B0E">
          <w:rPr>
            <w:rStyle w:val="64d4t"/>
            <w:rFonts w:ascii="Roboto" w:hAnsi="Roboto"/>
            <w:b/>
            <w:bCs/>
            <w:caps/>
            <w:color w:val="000000"/>
          </w:rPr>
          <w:t>JORGE CANCINO</w:t>
        </w:r>
      </w:hyperlink>
    </w:p>
    <w:p w14:paraId="60EFA977" w14:textId="132A28C7" w:rsidR="006C6B0E" w:rsidRDefault="006C6B0E" w:rsidP="006C6B0E">
      <w:pPr>
        <w:shd w:val="clear" w:color="auto" w:fill="FFFFFF"/>
        <w:rPr>
          <w:rFonts w:ascii="Arial" w:hAnsi="Arial" w:cs="Arial"/>
          <w:color w:val="FFFFFF"/>
        </w:rPr>
      </w:pPr>
      <w:r>
        <w:rPr>
          <w:rStyle w:val="uvs-font-a-bold"/>
          <w:rFonts w:ascii="Roboto" w:hAnsi="Roboto"/>
          <w:b/>
          <w:bCs/>
          <w:caps/>
          <w:color w:val="A2A2A2"/>
        </w:rPr>
        <w:t>22 ENE 2020 – 12:16 PM EST</w:t>
      </w:r>
    </w:p>
    <w:p w14:paraId="654521B4" w14:textId="77777777" w:rsidR="006C6B0E" w:rsidRDefault="006C6B0E" w:rsidP="006C6B0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Docenas de agentes federales del Departamento de Seguridad Nacional (DHS) están actuando en México y Centroamérica para contener una caravana de migrantes que se dirige a la frontera sur de Estados Unidos en busca de asilo.</w:t>
      </w:r>
    </w:p>
    <w:p w14:paraId="282AF0AD" w14:textId="77777777" w:rsidR="006C6B0E" w:rsidRDefault="006C6B0E" w:rsidP="006C6B0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Así lo reconoció este miércoles el secretario interino del DHS, Chad F. Wolf, en una escueta declaración publicada en la página digital del departamento (ministerio).</w:t>
      </w:r>
    </w:p>
    <w:p w14:paraId="11BB3DA3" w14:textId="564677F1" w:rsidR="006C6B0E" w:rsidRDefault="006C6B0E" w:rsidP="006C6B0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lastRenderedPageBreak/>
        <w:t xml:space="preserve"> “DHS está monitoreando de cerca la caravana, tenemos docenas de personal en el terreno en América Central que ayudan a los funcionarios locales de inmigración y seguridad, lo que ya ha llevado a la detención de cientos de personas y enviadas de regreso a sus países de origen”, precisó.</w:t>
      </w:r>
    </w:p>
    <w:p w14:paraId="57385993" w14:textId="77777777" w:rsidR="006C6B0E" w:rsidRPr="006C6B0E" w:rsidRDefault="006C6B0E" w:rsidP="006C6B0E">
      <w:pPr>
        <w:rPr>
          <w:b/>
        </w:rPr>
      </w:pPr>
      <w:r w:rsidRPr="006C6B0E">
        <w:rPr>
          <w:b/>
        </w:rPr>
        <w:t>La caravana</w:t>
      </w:r>
    </w:p>
    <w:p w14:paraId="27D1418F" w14:textId="77777777" w:rsidR="006C6B0E" w:rsidRDefault="006C6B0E" w:rsidP="006C6B0E">
      <w:pPr>
        <w:pStyle w:val="NormalWeb"/>
        <w:shd w:val="clear" w:color="auto" w:fill="FFFFFF"/>
        <w:spacing w:before="0" w:beforeAutospacing="0" w:after="240" w:afterAutospacing="0"/>
        <w:rPr>
          <w:rFonts w:ascii="Roboto Slab" w:hAnsi="Roboto Slab"/>
          <w:color w:val="000000"/>
        </w:rPr>
      </w:pPr>
      <w:r w:rsidRPr="006C6B0E">
        <w:rPr>
          <w:rFonts w:ascii="Roboto Slab" w:hAnsi="Roboto Slab"/>
          <w:color w:val="000000"/>
          <w:highlight w:val="yellow"/>
        </w:rPr>
        <w:t>La caravana referida por Wolf salió la semana desde San Pedro Sula, Honduras, con cientos de migrantes cuyo objetivo es cruzar Guatemala y México, y pedir asilo en la frontera sur de Estados Unidos, un recurso legal disponible.</w:t>
      </w:r>
    </w:p>
    <w:p w14:paraId="21CCC6AB" w14:textId="77777777" w:rsidR="006C6B0E" w:rsidRDefault="006C6B0E" w:rsidP="006C6B0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Se trata se la primera oleada en 2020, similar a otras caravanas que en los dos últimos años han originado una crisis humanitaria sin precedentes en la frontera entre México y Estados Unidos.</w:t>
      </w:r>
    </w:p>
    <w:p w14:paraId="47EE5F0B" w14:textId="77777777" w:rsidR="006C6B0E" w:rsidRDefault="006C6B0E" w:rsidP="006C6B0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En 2018 Trump dictó una serie de medidas dirigidas a cambiar reglamentos de la política de asilo para negar protecciones a los migrantes, quienes huyen principalmente a causa de la violencia y la pobreza en sus países de origen.</w:t>
      </w:r>
    </w:p>
    <w:p w14:paraId="1EC1096E" w14:textId="77777777" w:rsidR="006C6B0E" w:rsidRDefault="006C6B0E" w:rsidP="006C6B0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Para el gobierno de Trump los argumentos presentados por los migrantes de las caravanas cuando piden asilo en la frontera no constituyen causa de asilo, y los acusa de aprovecharse de vacíos legales para forzar a las autoridades estadounidenses a procesar sus reclamaciones.</w:t>
      </w:r>
    </w:p>
    <w:p w14:paraId="2E562B47" w14:textId="69B8BAF5" w:rsidR="006C6B0E" w:rsidRDefault="006C6B0E" w:rsidP="006C6B0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Una ley de 2008 prohíbe la deportación automática de menores procedentes de países que no tienen frontera con Estados Unidos, y exige que sea un juez de inmigración quien decida sus futuros en Estados Unidos. Pero debido a los más de 1 millón de casos acumulados en las cortes de inmigración, los procesos pueden demorar años.</w:t>
      </w:r>
    </w:p>
    <w:p w14:paraId="3AC70BB3" w14:textId="77777777" w:rsidR="006C6B0E" w:rsidRDefault="006C6B0E" w:rsidP="006C6B0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A su vez, un Acuerdo Judicial de 1997 (Flores) prohíbe la privación de libertad de mejores en centros o cárceles federales, lo que fuerza al gobierno a tenerlos en centros especiales hasta que sus procesos migratorios serán resueltos.</w:t>
      </w:r>
    </w:p>
    <w:p w14:paraId="25648629" w14:textId="671BF377" w:rsidR="006C6B0E" w:rsidRDefault="006C6B0E" w:rsidP="006C6B0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Trump ha pedido al Congreso eliminar estas protecciones -incluso cuando los republicanos controlaron ambas cámaras entre 2017 y 2018-, pero el legislativo se opone a aceptar sus exigencias.</w:t>
      </w:r>
    </w:p>
    <w:p w14:paraId="1C7B950F" w14:textId="77777777" w:rsidR="006C6B0E" w:rsidRPr="006C6B0E" w:rsidRDefault="006C6B0E" w:rsidP="006C6B0E">
      <w:pPr>
        <w:rPr>
          <w:b/>
        </w:rPr>
      </w:pPr>
      <w:r w:rsidRPr="006C6B0E">
        <w:rPr>
          <w:b/>
        </w:rPr>
        <w:t>Aplauden a México</w:t>
      </w:r>
    </w:p>
    <w:p w14:paraId="4C1222D6" w14:textId="77777777" w:rsidR="006C6B0E" w:rsidRDefault="006C6B0E" w:rsidP="006C6B0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En el comunicado Wolf también aplaudió el trabajo que viene desempeñando México en contener la caravana para evitar que los migrantes crucen su territorio y se acerquen a la frontera sur de Estados Unidos.</w:t>
      </w:r>
    </w:p>
    <w:p w14:paraId="6ECF4308" w14:textId="77777777" w:rsidR="006C6B0E" w:rsidRDefault="006C6B0E" w:rsidP="006C6B0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“Elogio al Gobierno de México por mantener su compromiso de aumentar la seguridad y la aplicación de la ley en su frontera sur”, se lee en la nota de prensa.</w:t>
      </w:r>
    </w:p>
    <w:p w14:paraId="204B7B33" w14:textId="77777777" w:rsidR="006C6B0E" w:rsidRDefault="006C6B0E" w:rsidP="006C6B0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“Los esfuerzos de la Guardia Nacional de México y otros funcionarios han sido efectivos hasta ahora para mantener la integridad de su frontera, a pesar de los brotes de violencia y desorden de personas que intentan ingresar ilegalmente a México en su camino a Estados Unidos”, añadió Wolf.</w:t>
      </w:r>
    </w:p>
    <w:p w14:paraId="0AC21F95" w14:textId="77777777" w:rsidR="006C6B0E" w:rsidRDefault="006C6B0E" w:rsidP="006C6B0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lastRenderedPageBreak/>
        <w:t>A comienzos de esta semana cientos de migrantes, la mayoría de nacionalidad hondureña, que llegaron a la frontera sur de México tras cruzar Guatemala, fueron contenidos para primero ser procesados, y luego proceder a un ingreso legal al país.</w:t>
      </w:r>
    </w:p>
    <w:p w14:paraId="5442589E" w14:textId="77777777" w:rsidR="006C6B0E" w:rsidRDefault="006C6B0E" w:rsidP="006C6B0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Sin embargo, debido a que la mayoría no traía consigo documentos de identificación apropiados para ingresar a México, tal como pasaporte o visa, sus ingresos fueron vetados.</w:t>
      </w:r>
    </w:p>
    <w:p w14:paraId="2D09E921" w14:textId="77777777" w:rsidR="006C6B0E" w:rsidRDefault="006C6B0E" w:rsidP="006C6B0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La prohibición desencadenó protestas, amenazas de cruzar ilegalmente al país y la actuación de elementos de la Guardia Nacional. En los operativos las tropas mexicanas utilizaron gases lacrimógenos para dispersar a los integrantes de la caravana.</w:t>
      </w:r>
    </w:p>
    <w:p w14:paraId="70415E8B" w14:textId="77777777" w:rsidR="006C6B0E" w:rsidRDefault="006C6B0E" w:rsidP="006C6B0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“Ser parte de un grupo grande, como una caravana, no brinda ningún tratamiento especial ni beneficios a quienes participan”, advirtió Wolf. “Desafortunadamente, ha habido actos de violencia denunciada por algunos involucrados en esta caravana. El Departamento está priorizando la seguridad de nuestros oficiales y del pueblo estadounidense”, indicó.</w:t>
      </w:r>
    </w:p>
    <w:p w14:paraId="712F283B" w14:textId="0C2731F9" w:rsidR="006C6B0E" w:rsidRDefault="006C6B0E" w:rsidP="006C6B0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El jefe de la seguridad nacional de Estados Unidos también dijo que “si algún miembro de la caravana llegara a la frontera entre Estados Unidos y México, será procesado en consecuencia y será deportado, devuelto o repatriado rápidamente”.</w:t>
      </w:r>
    </w:p>
    <w:p w14:paraId="39274663" w14:textId="77777777" w:rsidR="006C6B0E" w:rsidRPr="006C6B0E" w:rsidRDefault="006C6B0E" w:rsidP="006C6B0E">
      <w:pPr>
        <w:rPr>
          <w:b/>
        </w:rPr>
      </w:pPr>
      <w:r w:rsidRPr="006C6B0E">
        <w:rPr>
          <w:b/>
        </w:rPr>
        <w:t>Condenan la colaboración</w:t>
      </w:r>
    </w:p>
    <w:p w14:paraId="32C40D9F" w14:textId="77777777" w:rsidR="006C6B0E" w:rsidRDefault="006C6B0E" w:rsidP="006C6B0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Activistas que defienden los derechos de los inmigrantes en México y Estados Unidos criticaron la colaboración del DHS en territorio mexicano y Centroamérica.</w:t>
      </w:r>
    </w:p>
    <w:p w14:paraId="264B5572" w14:textId="77777777" w:rsidR="006C6B0E" w:rsidRPr="006C6B0E" w:rsidRDefault="006C6B0E" w:rsidP="006C6B0E">
      <w:pPr>
        <w:pStyle w:val="NormalWeb"/>
        <w:shd w:val="clear" w:color="auto" w:fill="FFFFFF"/>
        <w:spacing w:before="0" w:beforeAutospacing="0" w:after="240" w:afterAutospacing="0"/>
        <w:rPr>
          <w:rFonts w:ascii="Roboto Slab" w:hAnsi="Roboto Slab"/>
          <w:color w:val="000000"/>
          <w:highlight w:val="yellow"/>
        </w:rPr>
      </w:pPr>
      <w:r w:rsidRPr="006C6B0E">
        <w:rPr>
          <w:rFonts w:ascii="Roboto Slab" w:hAnsi="Roboto Slab"/>
          <w:color w:val="000000"/>
          <w:highlight w:val="yellow"/>
        </w:rPr>
        <w:t>“Definitivamente, nos estamos dando cuenta que el presidente López Obrador nos vendió a nosotros los migrantes, traicionó sus principios”, dijo a Univision Noticias Irineo Mujica, director de la organización Pueblo sin Fronteras.</w:t>
      </w:r>
    </w:p>
    <w:p w14:paraId="3319B13C" w14:textId="77777777" w:rsidR="006C6B0E" w:rsidRDefault="006C6B0E" w:rsidP="006C6B0E">
      <w:pPr>
        <w:pStyle w:val="NormalWeb"/>
        <w:shd w:val="clear" w:color="auto" w:fill="FFFFFF"/>
        <w:spacing w:before="0" w:beforeAutospacing="0" w:after="240" w:afterAutospacing="0"/>
        <w:rPr>
          <w:rFonts w:ascii="Roboto Slab" w:hAnsi="Roboto Slab"/>
          <w:color w:val="000000"/>
        </w:rPr>
      </w:pPr>
      <w:r w:rsidRPr="006C6B0E">
        <w:rPr>
          <w:rFonts w:ascii="Roboto Slab" w:hAnsi="Roboto Slab"/>
          <w:color w:val="000000"/>
          <w:highlight w:val="yellow"/>
        </w:rPr>
        <w:t>El activista dijo además que “nos equivocamos al pensar que él iba a ser un cambio. Nos dio un buen discurso, que a esta gente les iba a dar protección y permisos de trabajo, pero resulta que ha deportado al 90 por ciento de las personas que entran”.</w:t>
      </w:r>
    </w:p>
    <w:p w14:paraId="5378CE2C" w14:textId="77777777" w:rsidR="006C6B0E" w:rsidRDefault="006C6B0E" w:rsidP="006C6B0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Mujica indicó que tampoco han mejorado las condiciones en Centroamérica, “que siguen siendo las mismas que en los últimos años provoca la salida de caravanas de personas en busca de un futuro mejor para sus hijos”.</w:t>
      </w:r>
    </w:p>
    <w:p w14:paraId="5C8A60FF" w14:textId="77777777" w:rsidR="006C6B0E" w:rsidRDefault="006C6B0E" w:rsidP="006C6B0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 xml:space="preserve">El director lamentó además que las promesas de ayuda “estén siendo cambiadas por represión” y denunció que en México “hay una cacería de migrantes. </w:t>
      </w:r>
      <w:r w:rsidRPr="006C6B0E">
        <w:rPr>
          <w:rFonts w:ascii="Roboto Slab" w:hAnsi="Roboto Slab"/>
          <w:color w:val="000000"/>
          <w:highlight w:val="yellow"/>
        </w:rPr>
        <w:t>López Obrador ha terminado siendo el jefe de las deportaciones de Trump en territorio mexicano</w:t>
      </w:r>
      <w:r>
        <w:rPr>
          <w:rFonts w:ascii="Roboto Slab" w:hAnsi="Roboto Slab"/>
          <w:color w:val="000000"/>
        </w:rPr>
        <w:t>”, apuntó.</w:t>
      </w:r>
    </w:p>
    <w:p w14:paraId="43B80FDF" w14:textId="77777777" w:rsidR="006C6B0E" w:rsidRDefault="006C6B0E" w:rsidP="006C6B0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La primera caravana de migrantes 2020 comenzó con unas 1,000 personas. Otros cientos se han ido agregando en el camino. Otra similar salió de El Salvador y trae el mismo destino.</w:t>
      </w:r>
    </w:p>
    <w:p w14:paraId="0745B3CF" w14:textId="77777777" w:rsidR="006C6B0E" w:rsidRDefault="006C6B0E" w:rsidP="006C6B0E">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Trump se ha referido a las caravanas como hordas de personas con antecedentes criminales.</w:t>
      </w:r>
    </w:p>
    <w:p w14:paraId="7CE9FDB7" w14:textId="704817E7" w:rsidR="006C6B0E" w:rsidRDefault="006C6B0E" w:rsidP="005B05BB">
      <w:pPr>
        <w:pStyle w:val="NormalWeb"/>
        <w:shd w:val="clear" w:color="auto" w:fill="FFFFFF"/>
        <w:textAlignment w:val="baseline"/>
        <w:rPr>
          <w:rFonts w:ascii="Roboto" w:hAnsi="Roboto"/>
          <w:color w:val="000000"/>
        </w:rPr>
      </w:pPr>
    </w:p>
    <w:p w14:paraId="34BFD45C" w14:textId="77777777" w:rsidR="007C3CCE" w:rsidRDefault="007C3CCE" w:rsidP="007C3CCE">
      <w:pPr>
        <w:pStyle w:val="Ttulo2"/>
        <w:rPr>
          <w:sz w:val="48"/>
          <w:szCs w:val="48"/>
        </w:rPr>
      </w:pPr>
      <w:bookmarkStart w:id="36" w:name="_Toc33732375"/>
      <w:r w:rsidRPr="007C3CCE">
        <w:lastRenderedPageBreak/>
        <w:t>OSC rechazamos política errática en contexto de crisis humanitaria de personas migrantes</w:t>
      </w:r>
      <w:bookmarkEnd w:id="36"/>
    </w:p>
    <w:p w14:paraId="0C16E534" w14:textId="77777777" w:rsidR="007C3CCE" w:rsidRDefault="00886D5D" w:rsidP="007C3CCE">
      <w:pPr>
        <w:rPr>
          <w:rStyle w:val="meta-date"/>
          <w:color w:val="777777"/>
        </w:rPr>
      </w:pPr>
      <w:hyperlink r:id="rId176" w:history="1">
        <w:r w:rsidR="007C3CCE">
          <w:rPr>
            <w:rStyle w:val="Hipervnculo"/>
          </w:rPr>
          <w:t>https://redtdt.org.mx/?p=15006</w:t>
        </w:r>
      </w:hyperlink>
      <w:r w:rsidR="007C3CCE">
        <w:rPr>
          <w:rStyle w:val="meta-date"/>
          <w:color w:val="777777"/>
        </w:rPr>
        <w:t xml:space="preserve"> </w:t>
      </w:r>
    </w:p>
    <w:p w14:paraId="3E429547" w14:textId="38616971" w:rsidR="007C3CCE" w:rsidRDefault="007C3CCE" w:rsidP="007C3CCE">
      <w:pPr>
        <w:rPr>
          <w:rFonts w:ascii="Times New Roman" w:hAnsi="Times New Roman"/>
          <w:color w:val="777777"/>
        </w:rPr>
      </w:pPr>
      <w:r>
        <w:rPr>
          <w:rStyle w:val="meta-date"/>
          <w:color w:val="777777"/>
        </w:rPr>
        <w:t>Publicado en </w:t>
      </w:r>
      <w:hyperlink r:id="rId177" w:tooltip="2:02 PM" w:history="1">
        <w:r>
          <w:rPr>
            <w:rStyle w:val="Hipervnculo"/>
            <w:color w:val="555759"/>
          </w:rPr>
          <w:t>30 enero, 2020</w:t>
        </w:r>
      </w:hyperlink>
    </w:p>
    <w:p w14:paraId="1B65A60D" w14:textId="77777777" w:rsidR="007C3CCE" w:rsidRPr="007C3CCE" w:rsidRDefault="007C3CCE" w:rsidP="007C3CCE">
      <w:pPr>
        <w:rPr>
          <w:lang w:val="es-ES"/>
        </w:rPr>
      </w:pPr>
      <w:r w:rsidRPr="007C3CCE">
        <w:rPr>
          <w:rStyle w:val="Textoennegrita"/>
          <w:rFonts w:ascii="Open Sans" w:hAnsi="Open Sans"/>
          <w:bCs w:val="0"/>
          <w:color w:val="404040"/>
          <w:lang w:val="es-ES"/>
        </w:rPr>
        <w:t>Sociedad civil rechaza política errática que obstaculiza el derecho a defender derechos humanos en un contexto de crisis humanitaria de personas migrantes y refugiadas</w:t>
      </w:r>
    </w:p>
    <w:p w14:paraId="25A011B9" w14:textId="77777777" w:rsidR="007C3CCE" w:rsidRDefault="007C3CCE" w:rsidP="007C3CCE">
      <w:pPr>
        <w:numPr>
          <w:ilvl w:val="0"/>
          <w:numId w:val="18"/>
        </w:numPr>
        <w:shd w:val="clear" w:color="auto" w:fill="FFFFFF"/>
        <w:spacing w:before="100" w:beforeAutospacing="1" w:after="100" w:afterAutospacing="1" w:line="240" w:lineRule="auto"/>
        <w:ind w:left="0"/>
        <w:rPr>
          <w:rFonts w:ascii="Open Sans" w:hAnsi="Open Sans"/>
          <w:color w:val="404040"/>
        </w:rPr>
      </w:pPr>
      <w:r>
        <w:rPr>
          <w:rStyle w:val="Textoennegrita"/>
          <w:rFonts w:ascii="Open Sans" w:hAnsi="Open Sans"/>
          <w:color w:val="404040"/>
        </w:rPr>
        <w:t>No es aceptable que se prolongue ni siquiera por un día la violación a los derechos de acceso a la información, acceso a la justicia y al debido proceso, de las personas migrantes y sujetas de protección internacional detenidas.</w:t>
      </w:r>
    </w:p>
    <w:p w14:paraId="08D4A740" w14:textId="77777777" w:rsidR="007C3CCE" w:rsidRDefault="007C3CCE" w:rsidP="007C3CCE">
      <w:pPr>
        <w:numPr>
          <w:ilvl w:val="0"/>
          <w:numId w:val="18"/>
        </w:numPr>
        <w:shd w:val="clear" w:color="auto" w:fill="FFFFFF"/>
        <w:spacing w:before="100" w:beforeAutospacing="1" w:after="100" w:afterAutospacing="1" w:line="240" w:lineRule="auto"/>
        <w:ind w:left="0"/>
        <w:rPr>
          <w:rFonts w:ascii="Open Sans" w:hAnsi="Open Sans"/>
          <w:color w:val="404040"/>
        </w:rPr>
      </w:pPr>
      <w:r>
        <w:rPr>
          <w:rStyle w:val="Textoennegrita"/>
          <w:rFonts w:ascii="Open Sans" w:hAnsi="Open Sans"/>
          <w:color w:val="404040"/>
        </w:rPr>
        <w:t>La negativa de ingreso a estaciones migratorias y estancias provisionales, no es una acción aislada, ya que desde el año pasado ha habido una negativa para renovar permisos a OSC.</w:t>
      </w:r>
    </w:p>
    <w:p w14:paraId="6120E8D6" w14:textId="77777777" w:rsidR="007C3CCE" w:rsidRDefault="007C3CCE" w:rsidP="007C3CCE">
      <w:pPr>
        <w:numPr>
          <w:ilvl w:val="0"/>
          <w:numId w:val="18"/>
        </w:numPr>
        <w:shd w:val="clear" w:color="auto" w:fill="FFFFFF"/>
        <w:spacing w:before="100" w:beforeAutospacing="1" w:after="100" w:afterAutospacing="1" w:line="240" w:lineRule="auto"/>
        <w:ind w:left="0"/>
        <w:rPr>
          <w:rFonts w:ascii="Open Sans" w:hAnsi="Open Sans"/>
          <w:color w:val="404040"/>
        </w:rPr>
      </w:pPr>
      <w:r>
        <w:rPr>
          <w:rStyle w:val="Textoennegrita"/>
          <w:rFonts w:ascii="Open Sans" w:hAnsi="Open Sans"/>
          <w:color w:val="404040"/>
        </w:rPr>
        <w:t>Exigimos que el Estado mexicano acepte y brinde las condiciones necesarias para que se realice la visita prevista de la Comisión Interamericana de Derechos Humanos a las Fronteras Sur y Norte a la mayor brevedad posible.</w:t>
      </w:r>
    </w:p>
    <w:p w14:paraId="4691487C" w14:textId="77777777" w:rsidR="007C3CCE" w:rsidRDefault="007C3CCE" w:rsidP="007C3CCE">
      <w:pPr>
        <w:pStyle w:val="NormalWeb"/>
        <w:shd w:val="clear" w:color="auto" w:fill="FFFFFF"/>
        <w:spacing w:after="360" w:afterAutospacing="0"/>
        <w:rPr>
          <w:rFonts w:ascii="Open Sans" w:hAnsi="Open Sans"/>
          <w:color w:val="404040"/>
        </w:rPr>
      </w:pPr>
      <w:r>
        <w:rPr>
          <w:rStyle w:val="Textoennegrita"/>
          <w:rFonts w:ascii="Open Sans" w:hAnsi="Open Sans"/>
          <w:color w:val="404040"/>
        </w:rPr>
        <w:t>Ciudad de México a 30 de enero de 2020.-</w:t>
      </w:r>
      <w:r>
        <w:rPr>
          <w:rFonts w:ascii="Open Sans" w:hAnsi="Open Sans"/>
          <w:color w:val="404040"/>
        </w:rPr>
        <w:t> Las organizaciones defensoras de derechos de personas migrantes y con necesidades de protección internacional, </w:t>
      </w:r>
      <w:r>
        <w:rPr>
          <w:rStyle w:val="Textoennegrita"/>
          <w:rFonts w:ascii="Open Sans" w:hAnsi="Open Sans"/>
          <w:color w:val="404040"/>
        </w:rPr>
        <w:t>manifestamos nuestra alerta </w:t>
      </w:r>
      <w:r>
        <w:rPr>
          <w:rFonts w:ascii="Open Sans" w:hAnsi="Open Sans"/>
          <w:color w:val="404040"/>
        </w:rPr>
        <w:t>ante los recientes comunicados emitidos por el Instituto Nacional de Migración (INM) y la Secretaría de Gobernación (SEGOB), respecto a la suspensión de ingreso de asociaciones religiosas y organizaciones de sociedad civil, Además de expresar</w:t>
      </w:r>
      <w:r>
        <w:rPr>
          <w:rStyle w:val="Textoennegrita"/>
          <w:rFonts w:ascii="Open Sans" w:hAnsi="Open Sans"/>
          <w:color w:val="404040"/>
        </w:rPr>
        <w:t> nuestro rechazo a una política de Estado errática que vulnerabiliza sistemáticamente los derechos de la población migrante y sujeta de protección internacional y pretende obstaculizar nuestro derecho a defender derechos humanos.</w:t>
      </w:r>
    </w:p>
    <w:p w14:paraId="4E96A8B8" w14:textId="77777777" w:rsidR="007C3CCE" w:rsidRDefault="007C3CCE" w:rsidP="007C3CCE">
      <w:pPr>
        <w:pStyle w:val="NormalWeb"/>
        <w:shd w:val="clear" w:color="auto" w:fill="FFFFFF"/>
        <w:spacing w:after="360" w:afterAutospacing="0"/>
        <w:rPr>
          <w:rFonts w:ascii="Open Sans" w:hAnsi="Open Sans"/>
          <w:color w:val="404040"/>
        </w:rPr>
      </w:pPr>
      <w:r>
        <w:rPr>
          <w:rFonts w:ascii="Open Sans" w:hAnsi="Open Sans"/>
          <w:color w:val="404040"/>
        </w:rPr>
        <w:t>El día de ayer fue hecho público el oficio INM/DGCVM/0118/2020, mediante el cual el INM notifica la suspensión temporal de ingreso a integrantes de Asociaciones Religiosas y de Sociedad Civil a Estaciones Migratorias y Estancias Provisionales, hasta nuevo aviso. Este aviso se suma a una serie de acciones precedentes documentadas desde el año 2017, lo cual resulta sumamente preocupante, pues implica un obstáculo al ejercicio del derecho a defender derechos humanos, pero sobre todo una agravante al derecho a recibir asistencia, acompañamiento integral y representación legal de la población migrante y con necesidades de protección internacional en detención migratoria.</w:t>
      </w:r>
    </w:p>
    <w:p w14:paraId="04D3755C" w14:textId="77777777" w:rsidR="007C3CCE" w:rsidRDefault="007C3CCE" w:rsidP="007C3CCE">
      <w:pPr>
        <w:pStyle w:val="NormalWeb"/>
        <w:shd w:val="clear" w:color="auto" w:fill="FFFFFF"/>
        <w:spacing w:after="360" w:afterAutospacing="0"/>
        <w:rPr>
          <w:rFonts w:ascii="Open Sans" w:hAnsi="Open Sans"/>
          <w:color w:val="404040"/>
        </w:rPr>
      </w:pPr>
      <w:r>
        <w:rPr>
          <w:rFonts w:ascii="Open Sans" w:hAnsi="Open Sans"/>
          <w:color w:val="404040"/>
        </w:rPr>
        <w:t>En este sentido</w:t>
      </w:r>
      <w:r>
        <w:rPr>
          <w:rStyle w:val="Textoennegrita"/>
          <w:rFonts w:ascii="Open Sans" w:hAnsi="Open Sans"/>
          <w:color w:val="404040"/>
        </w:rPr>
        <w:t> las organizaciones firmantes de este pronunciamiento rechazamos categóricamente las diversas medidas que en este sentido se han tomado recientemente</w:t>
      </w:r>
      <w:r>
        <w:rPr>
          <w:rFonts w:ascii="Open Sans" w:hAnsi="Open Sans"/>
          <w:color w:val="404040"/>
        </w:rPr>
        <w:t> y reiteramos nuestra preocupación porque negamos que se trate de un malentendido, como pretende hacer creer el INM a través de su Boletín No. 035/2020. No se trata de una acción aislada. Tenemos conocimiento de la negativa a renovar permisos de ingreso solicitados desde el año pasado. Esta situación aunada al discurso que desde los más altos cargos de gobierno existe en contra de las organizaciones de la sociedad civil, nos alerta pues implica una acción de criminalización hacia nuestro trabajo.</w:t>
      </w:r>
    </w:p>
    <w:p w14:paraId="3F4A0E15" w14:textId="77777777" w:rsidR="007C3CCE" w:rsidRDefault="007C3CCE" w:rsidP="007C3CCE">
      <w:pPr>
        <w:pStyle w:val="NormalWeb"/>
        <w:shd w:val="clear" w:color="auto" w:fill="FFFFFF"/>
        <w:spacing w:after="360" w:afterAutospacing="0"/>
        <w:rPr>
          <w:rFonts w:ascii="Open Sans" w:hAnsi="Open Sans"/>
          <w:color w:val="404040"/>
        </w:rPr>
      </w:pPr>
      <w:r>
        <w:rPr>
          <w:rFonts w:ascii="Open Sans" w:hAnsi="Open Sans"/>
          <w:color w:val="404040"/>
        </w:rPr>
        <w:lastRenderedPageBreak/>
        <w:t>Más allá de las declaraciones de actores oficiales tratando de enmendar el oficio del INM, no podemos obviar su existencia y el hecho de que el mismo sigue surtiendo efectos legales y prácticos; lo que no sólo mantiene la restricción de ingreso, sino que además, sienta un precedente negativo que en cualquier otro momento considerado como una “crisis migratoria” por parte del INM, puede volverse a activar provocando una serie de violaciones a derechos humanos, tal y como ocurre en este momento. </w:t>
      </w:r>
      <w:r>
        <w:rPr>
          <w:rStyle w:val="Textoennegrita"/>
          <w:rFonts w:ascii="Open Sans" w:hAnsi="Open Sans"/>
          <w:color w:val="404040"/>
        </w:rPr>
        <w:t>En los hechos el día de ayer 29 de enero se negó la entrada a personas defensoras en la mayor parte de las instalaciones migratorias en todo el país.</w:t>
      </w:r>
    </w:p>
    <w:p w14:paraId="170B164C" w14:textId="77777777" w:rsidR="007C3CCE" w:rsidRDefault="007C3CCE" w:rsidP="007C3CCE">
      <w:pPr>
        <w:pStyle w:val="NormalWeb"/>
        <w:shd w:val="clear" w:color="auto" w:fill="FFFFFF"/>
        <w:spacing w:after="360" w:afterAutospacing="0"/>
        <w:rPr>
          <w:rFonts w:ascii="Open Sans" w:hAnsi="Open Sans"/>
          <w:color w:val="404040"/>
        </w:rPr>
      </w:pPr>
      <w:r>
        <w:rPr>
          <w:rFonts w:ascii="Open Sans" w:hAnsi="Open Sans"/>
          <w:color w:val="404040"/>
        </w:rPr>
        <w:t>Por otra parte, los episodios puntuales que se han dado, como el ingreso de agencias internacionales de la ONU al centro de detención migratoria Siglo XXI ubicado en la Ciudad de Tapachula, Chiapas para realizar una visita guiada por las autoridades, no pueden sustituir la labor sistemática de monitoreo independiente que realiza  la sociedad civil, la cual puede romper la opacidad, monitorear de manera independiente y ejercer una labor preventiva de violaciones a derechos humanos.</w:t>
      </w:r>
    </w:p>
    <w:p w14:paraId="1F630CD8" w14:textId="77777777" w:rsidR="007C3CCE" w:rsidRDefault="007C3CCE" w:rsidP="007C3CCE">
      <w:pPr>
        <w:pStyle w:val="NormalWeb"/>
        <w:shd w:val="clear" w:color="auto" w:fill="FFFFFF"/>
        <w:spacing w:after="360" w:afterAutospacing="0"/>
        <w:rPr>
          <w:rFonts w:ascii="Open Sans" w:hAnsi="Open Sans"/>
          <w:color w:val="404040"/>
        </w:rPr>
      </w:pPr>
      <w:r>
        <w:rPr>
          <w:rFonts w:ascii="Open Sans" w:hAnsi="Open Sans"/>
          <w:color w:val="404040"/>
        </w:rPr>
        <w:t>Este conjunto de hechos, además conlleva un desconocimiento e incumplimiento a lo señalado por organismos internacionales a través de las recomendaciones que en su momento han emitido al Estado mexicano, respecto a violaciones a los derechos de acceso a la información, acceso a la justicia y al debido proceso, de las personas migrantes y sujetas de protección internacional detenidas, situación que se agrava en aquellos casos en los que no existe representación legal por parte de alguna de las organizaciones que hoy se ven afectadas por el posicionamiento del INM.</w:t>
      </w:r>
    </w:p>
    <w:p w14:paraId="35F08CE4" w14:textId="77777777" w:rsidR="007C3CCE" w:rsidRDefault="007C3CCE" w:rsidP="007C3CCE">
      <w:pPr>
        <w:pStyle w:val="NormalWeb"/>
        <w:shd w:val="clear" w:color="auto" w:fill="FFFFFF"/>
        <w:spacing w:after="360" w:afterAutospacing="0"/>
        <w:rPr>
          <w:rFonts w:ascii="Open Sans" w:hAnsi="Open Sans"/>
          <w:color w:val="404040"/>
        </w:rPr>
      </w:pPr>
      <w:r>
        <w:rPr>
          <w:rFonts w:ascii="Open Sans" w:hAnsi="Open Sans"/>
          <w:color w:val="404040"/>
        </w:rPr>
        <w:t>En virtud de ello dirigimos al Estado mexicano las siguientes</w:t>
      </w:r>
    </w:p>
    <w:p w14:paraId="6859D92C" w14:textId="77777777" w:rsidR="007C3CCE" w:rsidRDefault="007C3CCE" w:rsidP="007C3CCE">
      <w:pPr>
        <w:pStyle w:val="NormalWeb"/>
        <w:shd w:val="clear" w:color="auto" w:fill="FFFFFF"/>
        <w:spacing w:after="360" w:afterAutospacing="0"/>
        <w:rPr>
          <w:rFonts w:ascii="Open Sans" w:hAnsi="Open Sans"/>
          <w:color w:val="404040"/>
        </w:rPr>
      </w:pPr>
      <w:r>
        <w:rPr>
          <w:rStyle w:val="Textoennegrita"/>
          <w:rFonts w:ascii="Open Sans" w:hAnsi="Open Sans"/>
          <w:color w:val="404040"/>
        </w:rPr>
        <w:t>Exigencias</w:t>
      </w:r>
      <w:r>
        <w:rPr>
          <w:rFonts w:ascii="Open Sans" w:hAnsi="Open Sans"/>
          <w:color w:val="404040"/>
        </w:rPr>
        <w:t>:</w:t>
      </w:r>
    </w:p>
    <w:p w14:paraId="59ED5EB9" w14:textId="77777777" w:rsidR="007C3CCE" w:rsidRDefault="007C3CCE" w:rsidP="007C3CCE">
      <w:pPr>
        <w:pStyle w:val="NormalWeb"/>
        <w:shd w:val="clear" w:color="auto" w:fill="FFFFFF"/>
        <w:spacing w:after="360" w:afterAutospacing="0"/>
        <w:rPr>
          <w:rFonts w:ascii="Open Sans" w:hAnsi="Open Sans"/>
          <w:color w:val="404040"/>
        </w:rPr>
      </w:pPr>
      <w:r>
        <w:rPr>
          <w:rFonts w:ascii="Open Sans" w:hAnsi="Open Sans"/>
          <w:color w:val="404040"/>
        </w:rPr>
        <w:t>Por lo antes expuesto, hacemos un llamado urgente al Estado mexicano a:</w:t>
      </w:r>
    </w:p>
    <w:p w14:paraId="0257D513" w14:textId="77777777" w:rsidR="007C3CCE" w:rsidRDefault="007C3CCE" w:rsidP="007C3CCE">
      <w:pPr>
        <w:numPr>
          <w:ilvl w:val="0"/>
          <w:numId w:val="19"/>
        </w:numPr>
        <w:shd w:val="clear" w:color="auto" w:fill="FFFFFF"/>
        <w:spacing w:before="100" w:beforeAutospacing="1" w:after="100" w:afterAutospacing="1" w:line="240" w:lineRule="auto"/>
        <w:ind w:left="0"/>
        <w:rPr>
          <w:rFonts w:ascii="Open Sans" w:hAnsi="Open Sans"/>
          <w:color w:val="404040"/>
        </w:rPr>
      </w:pPr>
      <w:r>
        <w:rPr>
          <w:rFonts w:ascii="Open Sans" w:hAnsi="Open Sans"/>
          <w:color w:val="404040"/>
        </w:rPr>
        <w:t>Aceptar y otorgar lo más pronto posible las facilidades necesarias para la realización de la visita</w:t>
      </w:r>
      <w:r>
        <w:rPr>
          <w:rStyle w:val="nfasis"/>
          <w:rFonts w:ascii="Open Sans" w:hAnsi="Open Sans"/>
          <w:color w:val="404040"/>
        </w:rPr>
        <w:t> in loco</w:t>
      </w:r>
      <w:r>
        <w:rPr>
          <w:rFonts w:ascii="Open Sans" w:hAnsi="Open Sans"/>
          <w:color w:val="404040"/>
        </w:rPr>
        <w:t> de la CIDH a las Fronteras Sur y Norte.</w:t>
      </w:r>
    </w:p>
    <w:p w14:paraId="7E95E2A9" w14:textId="77777777" w:rsidR="007C3CCE" w:rsidRDefault="007C3CCE" w:rsidP="007C3CCE">
      <w:pPr>
        <w:numPr>
          <w:ilvl w:val="0"/>
          <w:numId w:val="19"/>
        </w:numPr>
        <w:shd w:val="clear" w:color="auto" w:fill="FFFFFF"/>
        <w:spacing w:before="100" w:beforeAutospacing="1" w:after="100" w:afterAutospacing="1" w:line="240" w:lineRule="auto"/>
        <w:ind w:left="0"/>
        <w:rPr>
          <w:rFonts w:ascii="Open Sans" w:hAnsi="Open Sans"/>
          <w:color w:val="404040"/>
        </w:rPr>
      </w:pPr>
      <w:r>
        <w:rPr>
          <w:rFonts w:ascii="Open Sans" w:hAnsi="Open Sans"/>
          <w:color w:val="404040"/>
        </w:rPr>
        <w:t>Abstenerse de cualquier acción que criminalice y obstaculice el derecho a defender derechos humanos, a través de la labor de monitoreo de las organizaciones de la sociedad civil.</w:t>
      </w:r>
    </w:p>
    <w:p w14:paraId="57256668" w14:textId="77777777" w:rsidR="007C3CCE" w:rsidRDefault="007C3CCE" w:rsidP="007C3CCE">
      <w:pPr>
        <w:numPr>
          <w:ilvl w:val="0"/>
          <w:numId w:val="19"/>
        </w:numPr>
        <w:shd w:val="clear" w:color="auto" w:fill="FFFFFF"/>
        <w:spacing w:before="100" w:beforeAutospacing="1" w:after="100" w:afterAutospacing="1" w:line="240" w:lineRule="auto"/>
        <w:ind w:left="0"/>
        <w:rPr>
          <w:rFonts w:ascii="Open Sans" w:hAnsi="Open Sans"/>
          <w:color w:val="404040"/>
        </w:rPr>
      </w:pPr>
      <w:r>
        <w:rPr>
          <w:rFonts w:ascii="Open Sans" w:hAnsi="Open Sans"/>
          <w:color w:val="404040"/>
        </w:rPr>
        <w:t>Reactivar, de manera inmediata, el ingreso de las organizaciones que realizan acciones de monitoreo, acompañamiento y de representación legal a las estaciones migratorias y estancias provisionales, sin restricciones respecto al permiso de acceso y en cuanto a los lugares de monitoreo a través de acto jurídico debidamente fundado y motivado de la misma manera en la que se emitió el oficioreferido.</w:t>
      </w:r>
    </w:p>
    <w:p w14:paraId="50D67BAC" w14:textId="77777777" w:rsidR="007C3CCE" w:rsidRDefault="007C3CCE" w:rsidP="007C3CCE">
      <w:pPr>
        <w:numPr>
          <w:ilvl w:val="0"/>
          <w:numId w:val="19"/>
        </w:numPr>
        <w:shd w:val="clear" w:color="auto" w:fill="FFFFFF"/>
        <w:spacing w:before="100" w:beforeAutospacing="1" w:after="100" w:afterAutospacing="1" w:line="240" w:lineRule="auto"/>
        <w:ind w:left="0"/>
        <w:rPr>
          <w:rFonts w:ascii="Open Sans" w:hAnsi="Open Sans"/>
          <w:color w:val="404040"/>
        </w:rPr>
      </w:pPr>
      <w:r>
        <w:rPr>
          <w:rFonts w:ascii="Open Sans" w:hAnsi="Open Sans"/>
          <w:color w:val="404040"/>
        </w:rPr>
        <w:t>Eliminar los obstáculos que se han generado para la renovación de permisos de entrada a estaciones migratorias y a estancias provisionales para las organizaciones de sociedad civil que han presentado solicitudes y que han cumplido con los requisitos en tiempo y forma de acuerdo al marco legal vigente.</w:t>
      </w:r>
    </w:p>
    <w:p w14:paraId="4F5351CC" w14:textId="77777777" w:rsidR="007C3CCE" w:rsidRDefault="007C3CCE" w:rsidP="007C3CCE">
      <w:pPr>
        <w:numPr>
          <w:ilvl w:val="0"/>
          <w:numId w:val="19"/>
        </w:numPr>
        <w:shd w:val="clear" w:color="auto" w:fill="FFFFFF"/>
        <w:spacing w:before="100" w:beforeAutospacing="1" w:after="100" w:afterAutospacing="1" w:line="240" w:lineRule="auto"/>
        <w:ind w:left="0"/>
        <w:rPr>
          <w:rFonts w:ascii="Open Sans" w:hAnsi="Open Sans"/>
          <w:color w:val="404040"/>
        </w:rPr>
      </w:pPr>
      <w:r>
        <w:rPr>
          <w:rFonts w:ascii="Open Sans" w:hAnsi="Open Sans"/>
          <w:color w:val="404040"/>
        </w:rPr>
        <w:t>Aceptar oficialmente el carácter de lugares de privación de libertad que tienen las estaciones migratorias y estancias provisionales a cargo del INM, y garantizar por lo tanto estándares de trato adecuados a las personas detenidas, incluyendo su derecho a contar con acompañamiento integral de la sociedad civil.</w:t>
      </w:r>
    </w:p>
    <w:p w14:paraId="18C9F5D3" w14:textId="77777777" w:rsidR="007C3CCE" w:rsidRPr="007C3CCE" w:rsidRDefault="007C3CCE" w:rsidP="005B05BB">
      <w:pPr>
        <w:pStyle w:val="NormalWeb"/>
        <w:shd w:val="clear" w:color="auto" w:fill="FFFFFF"/>
        <w:textAlignment w:val="baseline"/>
        <w:rPr>
          <w:rFonts w:ascii="Roboto" w:hAnsi="Roboto"/>
          <w:color w:val="000000"/>
          <w:lang w:val="es-MX"/>
        </w:rPr>
      </w:pPr>
    </w:p>
    <w:p w14:paraId="48BAE606" w14:textId="7FA6F1DC" w:rsidR="00740C7A" w:rsidRDefault="00740C7A" w:rsidP="00740C7A">
      <w:pPr>
        <w:pStyle w:val="Ttulo1"/>
        <w:rPr>
          <w:rFonts w:ascii="Berlin Sans FB Demi" w:hAnsi="Berlin Sans FB Demi"/>
          <w:lang w:val="es-ES"/>
        </w:rPr>
      </w:pPr>
      <w:bookmarkStart w:id="37" w:name="_Toc33732376"/>
      <w:r w:rsidRPr="008433EA">
        <w:rPr>
          <w:rFonts w:ascii="Berlin Sans FB Demi" w:hAnsi="Berlin Sans FB Demi"/>
          <w:lang w:val="es-ES"/>
        </w:rPr>
        <w:lastRenderedPageBreak/>
        <w:t>FRONTERA SUR</w:t>
      </w:r>
      <w:r w:rsidR="00AC5D21">
        <w:rPr>
          <w:rFonts w:ascii="Berlin Sans FB Demi" w:hAnsi="Berlin Sans FB Demi"/>
          <w:lang w:val="es-ES"/>
        </w:rPr>
        <w:t xml:space="preserve"> DE MEXICO</w:t>
      </w:r>
      <w:bookmarkEnd w:id="37"/>
    </w:p>
    <w:p w14:paraId="265126BA" w14:textId="4A293138" w:rsidR="004463AB" w:rsidRDefault="004463AB" w:rsidP="00740C7A"/>
    <w:p w14:paraId="6DD5A220" w14:textId="77777777" w:rsidR="000850C6" w:rsidRDefault="000850C6" w:rsidP="000850C6">
      <w:pPr>
        <w:pStyle w:val="Ttulo2"/>
      </w:pPr>
      <w:bookmarkStart w:id="38" w:name="_Toc33732377"/>
      <w:r w:rsidRPr="002774A4">
        <w:t>Detienen a doce mexicanos de la Mara Salvatrucha en Chiapas</w:t>
      </w:r>
      <w:bookmarkEnd w:id="38"/>
    </w:p>
    <w:p w14:paraId="37B998DE" w14:textId="77777777" w:rsidR="000850C6" w:rsidRDefault="000850C6" w:rsidP="000850C6">
      <w:pPr>
        <w:shd w:val="clear" w:color="auto" w:fill="FFFFFF"/>
        <w:textAlignment w:val="baseline"/>
        <w:rPr>
          <w:rFonts w:ascii="inherit" w:hAnsi="inherit"/>
          <w:color w:val="000000"/>
          <w:sz w:val="23"/>
          <w:szCs w:val="23"/>
        </w:rPr>
      </w:pPr>
      <w:r>
        <w:rPr>
          <w:rFonts w:ascii="inherit" w:hAnsi="inherit"/>
          <w:color w:val="000000"/>
          <w:sz w:val="23"/>
          <w:szCs w:val="23"/>
        </w:rPr>
        <w:t>Por </w:t>
      </w:r>
      <w:hyperlink r:id="rId178" w:tooltip="La Jornada" w:history="1">
        <w:r>
          <w:rPr>
            <w:rStyle w:val="Hipervnculo"/>
            <w:rFonts w:ascii="inherit" w:hAnsi="inherit"/>
            <w:b/>
            <w:bCs/>
            <w:color w:val="000000"/>
            <w:sz w:val="23"/>
            <w:szCs w:val="23"/>
            <w:bdr w:val="none" w:sz="0" w:space="0" w:color="auto" w:frame="1"/>
          </w:rPr>
          <w:t>La Jornada</w:t>
        </w:r>
      </w:hyperlink>
    </w:p>
    <w:p w14:paraId="662A3E35" w14:textId="77777777" w:rsidR="000850C6" w:rsidRDefault="00886D5D" w:rsidP="000850C6">
      <w:pPr>
        <w:pStyle w:val="summary-text"/>
        <w:shd w:val="clear" w:color="auto" w:fill="FFFFFF"/>
        <w:spacing w:before="0" w:beforeAutospacing="0" w:after="75" w:afterAutospacing="0"/>
        <w:textAlignment w:val="baseline"/>
      </w:pPr>
      <w:hyperlink r:id="rId179" w:history="1">
        <w:r w:rsidR="000850C6">
          <w:rPr>
            <w:rStyle w:val="Hipervnculo"/>
          </w:rPr>
          <w:t>https://www.zocalo.com.mx/new_site/articulo/detienen-a-doce-mexicanos-de-la-mara-salvatrucha-en-chiapas</w:t>
        </w:r>
      </w:hyperlink>
    </w:p>
    <w:p w14:paraId="7DA174FB" w14:textId="77777777" w:rsidR="000850C6" w:rsidRDefault="000850C6" w:rsidP="000850C6">
      <w:pPr>
        <w:pStyle w:val="summary-text"/>
        <w:shd w:val="clear" w:color="auto" w:fill="FFFFFF"/>
        <w:spacing w:before="0" w:beforeAutospacing="0" w:after="75" w:afterAutospacing="0"/>
        <w:textAlignment w:val="baseline"/>
        <w:rPr>
          <w:rFonts w:ascii="Lato" w:hAnsi="Lato"/>
          <w:color w:val="000000"/>
          <w:sz w:val="23"/>
          <w:szCs w:val="23"/>
        </w:rPr>
      </w:pPr>
      <w:r>
        <w:rPr>
          <w:rFonts w:ascii="Lato" w:hAnsi="Lato"/>
          <w:color w:val="000000"/>
          <w:sz w:val="23"/>
          <w:szCs w:val="23"/>
        </w:rPr>
        <w:t>Los 12 integrantes de la banda se encuentran a disposición judicial en el penal ‘El Bambú’ en Playas de Catazajá</w:t>
      </w:r>
    </w:p>
    <w:p w14:paraId="3611B972" w14:textId="77777777" w:rsidR="000850C6" w:rsidRDefault="000850C6" w:rsidP="000850C6">
      <w:pPr>
        <w:pStyle w:val="summary-text"/>
        <w:shd w:val="clear" w:color="auto" w:fill="FFFFFF"/>
        <w:spacing w:before="0" w:beforeAutospacing="0" w:after="75" w:afterAutospacing="0"/>
        <w:textAlignment w:val="baseline"/>
        <w:rPr>
          <w:rFonts w:ascii="inherit" w:hAnsi="inherit"/>
          <w:color w:val="C6C6C6"/>
          <w:sz w:val="18"/>
          <w:szCs w:val="18"/>
        </w:rPr>
      </w:pPr>
    </w:p>
    <w:p w14:paraId="6104126B" w14:textId="77777777" w:rsidR="000850C6" w:rsidRDefault="000850C6" w:rsidP="000850C6">
      <w:pPr>
        <w:shd w:val="clear" w:color="auto" w:fill="FFFFFF"/>
        <w:textAlignment w:val="baseline"/>
        <w:rPr>
          <w:rFonts w:ascii="Lato" w:hAnsi="Lato"/>
          <w:color w:val="000000"/>
          <w:sz w:val="23"/>
          <w:szCs w:val="23"/>
        </w:rPr>
      </w:pPr>
      <w:r>
        <w:rPr>
          <w:rFonts w:ascii="Lato" w:hAnsi="Lato"/>
          <w:b/>
          <w:bCs/>
          <w:color w:val="000000"/>
          <w:sz w:val="23"/>
          <w:szCs w:val="23"/>
        </w:rPr>
        <w:t>Tuxtla Gutiérrez, Chis.- </w:t>
      </w:r>
      <w:r>
        <w:rPr>
          <w:rFonts w:ascii="Lato" w:hAnsi="Lato"/>
          <w:color w:val="000000"/>
          <w:sz w:val="23"/>
          <w:szCs w:val="23"/>
        </w:rPr>
        <w:t>Doce mexicanos integrantes de la banda </w:t>
      </w:r>
      <w:r>
        <w:rPr>
          <w:rFonts w:ascii="Lato" w:hAnsi="Lato"/>
          <w:b/>
          <w:bCs/>
          <w:color w:val="000000"/>
          <w:sz w:val="23"/>
          <w:szCs w:val="23"/>
        </w:rPr>
        <w:t>Mara Salvatrucha MS-13</w:t>
      </w:r>
      <w:r>
        <w:rPr>
          <w:rFonts w:ascii="Lato" w:hAnsi="Lato"/>
          <w:color w:val="000000"/>
          <w:sz w:val="23"/>
          <w:szCs w:val="23"/>
        </w:rPr>
        <w:t>, involucrados en al menos </w:t>
      </w:r>
      <w:r>
        <w:rPr>
          <w:rFonts w:ascii="Lato" w:hAnsi="Lato"/>
          <w:b/>
          <w:bCs/>
          <w:color w:val="000000"/>
          <w:sz w:val="23"/>
          <w:szCs w:val="23"/>
        </w:rPr>
        <w:t>14 homicidios en Chiapas</w:t>
      </w:r>
      <w:r>
        <w:rPr>
          <w:rFonts w:ascii="Lato" w:hAnsi="Lato"/>
          <w:color w:val="000000"/>
          <w:sz w:val="23"/>
          <w:szCs w:val="23"/>
        </w:rPr>
        <w:t>, fueron detenidos durante un operativo Antipandillas por policías federales, estatales y locales en los municipios de Tapachula y Palenque, informó la Fiscalía General del Estado (FGE).</w:t>
      </w:r>
      <w:r>
        <w:rPr>
          <w:rFonts w:ascii="Lato" w:hAnsi="Lato"/>
          <w:color w:val="000000"/>
          <w:sz w:val="23"/>
          <w:szCs w:val="23"/>
        </w:rPr>
        <w:br/>
      </w:r>
      <w:r>
        <w:rPr>
          <w:rFonts w:ascii="Lato" w:hAnsi="Lato"/>
          <w:color w:val="000000"/>
          <w:sz w:val="23"/>
          <w:szCs w:val="23"/>
        </w:rPr>
        <w:br/>
        <w:t>Entre los detenidos en Palenque, se encuentra</w:t>
      </w:r>
      <w:r>
        <w:rPr>
          <w:rFonts w:ascii="Lato" w:hAnsi="Lato"/>
          <w:b/>
          <w:bCs/>
          <w:color w:val="000000"/>
          <w:sz w:val="23"/>
          <w:szCs w:val="23"/>
        </w:rPr>
        <w:t> Fernando “N”, líder de la banda MS-13 en la ciudad </w:t>
      </w:r>
      <w:r>
        <w:rPr>
          <w:rFonts w:ascii="Lato" w:hAnsi="Lato"/>
          <w:color w:val="000000"/>
          <w:sz w:val="23"/>
          <w:szCs w:val="23"/>
        </w:rPr>
        <w:t>, quien ordenó el homicidio de cuatro hombres en ese sitio, el pasado 26 de diciembre, además es </w:t>
      </w:r>
      <w:r>
        <w:rPr>
          <w:rFonts w:ascii="Lato" w:hAnsi="Lato"/>
          <w:b/>
          <w:bCs/>
          <w:color w:val="000000"/>
          <w:sz w:val="23"/>
          <w:szCs w:val="23"/>
        </w:rPr>
        <w:t>autor intelectual de otros asesinatos</w:t>
      </w:r>
      <w:r>
        <w:rPr>
          <w:rFonts w:ascii="Lato" w:hAnsi="Lato"/>
          <w:color w:val="000000"/>
          <w:sz w:val="23"/>
          <w:szCs w:val="23"/>
        </w:rPr>
        <w:t>, afirmó el Fiscal Jorge Luis Llaven Abarca en conferencia de prensa.</w:t>
      </w:r>
      <w:r>
        <w:rPr>
          <w:rFonts w:ascii="Lato" w:hAnsi="Lato"/>
          <w:color w:val="000000"/>
          <w:sz w:val="23"/>
          <w:szCs w:val="23"/>
        </w:rPr>
        <w:br/>
      </w:r>
      <w:r>
        <w:rPr>
          <w:rFonts w:ascii="Lato" w:hAnsi="Lato"/>
          <w:color w:val="000000"/>
          <w:sz w:val="23"/>
          <w:szCs w:val="23"/>
        </w:rPr>
        <w:br/>
        <w:t>También se capturó a Ángel Josué “N” y Edgar Mauricio “N”, autores materiales de los cuatro homicidios. Los presuntos delincuentes, relacionados también con otros delitos,</w:t>
      </w:r>
      <w:r>
        <w:rPr>
          <w:rFonts w:ascii="Lato" w:hAnsi="Lato"/>
          <w:b/>
          <w:bCs/>
          <w:color w:val="000000"/>
          <w:sz w:val="23"/>
          <w:szCs w:val="23"/>
        </w:rPr>
        <w:t> dispararon a las cuatro víctimas desde una motocicleta en marcha</w:t>
      </w:r>
      <w:r>
        <w:rPr>
          <w:rFonts w:ascii="Lato" w:hAnsi="Lato"/>
          <w:color w:val="000000"/>
          <w:sz w:val="23"/>
          <w:szCs w:val="23"/>
        </w:rPr>
        <w:t>.</w:t>
      </w:r>
      <w:r>
        <w:rPr>
          <w:rFonts w:ascii="Lato" w:hAnsi="Lato"/>
          <w:color w:val="000000"/>
          <w:sz w:val="23"/>
          <w:szCs w:val="23"/>
        </w:rPr>
        <w:br/>
      </w:r>
      <w:r>
        <w:rPr>
          <w:rFonts w:ascii="Lato" w:hAnsi="Lato"/>
          <w:color w:val="000000"/>
          <w:sz w:val="23"/>
          <w:szCs w:val="23"/>
        </w:rPr>
        <w:br/>
        <w:t>En el despliegue de los policías federales, estatales y municipales arrestaron además a “Josmar” N”, Ernesto “N”, Luis Armando “N”, Fabián Alberto “N”, Daniel Eduardo “N”, Juan “N” y José Roberto “N”, acusados de</w:t>
      </w:r>
      <w:r>
        <w:rPr>
          <w:rFonts w:ascii="Lato" w:hAnsi="Lato"/>
          <w:b/>
          <w:bCs/>
          <w:color w:val="000000"/>
          <w:sz w:val="23"/>
          <w:szCs w:val="23"/>
        </w:rPr>
        <w:t> robo con violencia y pandillerismo</w:t>
      </w:r>
      <w:r>
        <w:rPr>
          <w:rFonts w:ascii="Lato" w:hAnsi="Lato"/>
          <w:color w:val="000000"/>
          <w:sz w:val="23"/>
          <w:szCs w:val="23"/>
        </w:rPr>
        <w:t>.</w:t>
      </w:r>
      <w:r>
        <w:rPr>
          <w:rFonts w:ascii="Lato" w:hAnsi="Lato"/>
          <w:color w:val="000000"/>
          <w:sz w:val="23"/>
          <w:szCs w:val="23"/>
        </w:rPr>
        <w:br/>
      </w:r>
      <w:r>
        <w:rPr>
          <w:rFonts w:ascii="Lato" w:hAnsi="Lato"/>
          <w:color w:val="000000"/>
          <w:sz w:val="23"/>
          <w:szCs w:val="23"/>
        </w:rPr>
        <w:br/>
        <w:t>Los 12 integrantes de la banda Mara Salvatrucha MS-13 se encuentran a disposición judicial en el</w:t>
      </w:r>
      <w:r>
        <w:rPr>
          <w:rFonts w:ascii="Lato" w:hAnsi="Lato"/>
          <w:b/>
          <w:bCs/>
          <w:color w:val="000000"/>
          <w:sz w:val="23"/>
          <w:szCs w:val="23"/>
        </w:rPr>
        <w:t> penal “El Bambú ” en el municipio de Playas de Catazajá.</w:t>
      </w:r>
      <w:r>
        <w:rPr>
          <w:rFonts w:ascii="Lato" w:hAnsi="Lato"/>
          <w:color w:val="000000"/>
          <w:sz w:val="23"/>
          <w:szCs w:val="23"/>
        </w:rPr>
        <w:br/>
      </w:r>
      <w:r>
        <w:rPr>
          <w:rFonts w:ascii="Lato" w:hAnsi="Lato"/>
          <w:color w:val="000000"/>
          <w:sz w:val="23"/>
          <w:szCs w:val="23"/>
        </w:rPr>
        <w:br/>
        <w:t>En tanto, en Tapachula se capturó a Guadalupe “N” y Cristian Alexis “N”, vinculados en tres crímenes cometidos en esa región de la frontera sur.</w:t>
      </w:r>
      <w:r>
        <w:rPr>
          <w:rFonts w:ascii="Lato" w:hAnsi="Lato"/>
          <w:color w:val="000000"/>
          <w:sz w:val="23"/>
          <w:szCs w:val="23"/>
        </w:rPr>
        <w:br/>
      </w:r>
      <w:r>
        <w:rPr>
          <w:rFonts w:ascii="Lato" w:hAnsi="Lato"/>
          <w:color w:val="000000"/>
          <w:sz w:val="23"/>
          <w:szCs w:val="23"/>
        </w:rPr>
        <w:br/>
        <w:t>El Fiscal agregó que los </w:t>
      </w:r>
      <w:r>
        <w:rPr>
          <w:rFonts w:ascii="Lato" w:hAnsi="Lato"/>
          <w:b/>
          <w:bCs/>
          <w:color w:val="000000"/>
          <w:sz w:val="23"/>
          <w:szCs w:val="23"/>
        </w:rPr>
        <w:t>Operativo Antipandillas</w:t>
      </w:r>
      <w:r>
        <w:rPr>
          <w:rFonts w:ascii="Lato" w:hAnsi="Lato"/>
          <w:color w:val="000000"/>
          <w:sz w:val="23"/>
          <w:szCs w:val="23"/>
        </w:rPr>
        <w:t>, se realizan con fuerzas de seguridad federal, estatal y municipal, en toda la </w:t>
      </w:r>
      <w:r>
        <w:rPr>
          <w:rFonts w:ascii="Lato" w:hAnsi="Lato"/>
          <w:b/>
          <w:bCs/>
          <w:color w:val="000000"/>
          <w:sz w:val="23"/>
          <w:szCs w:val="23"/>
        </w:rPr>
        <w:t>franja fronteriza con Guatemala</w:t>
      </w:r>
      <w:r>
        <w:rPr>
          <w:rFonts w:ascii="Lato" w:hAnsi="Lato"/>
          <w:color w:val="000000"/>
          <w:sz w:val="23"/>
          <w:szCs w:val="23"/>
        </w:rPr>
        <w:t>, principalmente en las localidades de Tapachula, Suchiate, Comitán y Palenque, con el objeto de garantizar la paz y la tranquilidad de las y los chiapanecos.</w:t>
      </w:r>
    </w:p>
    <w:p w14:paraId="4A02C4E7" w14:textId="77777777" w:rsidR="000850C6" w:rsidRDefault="000850C6" w:rsidP="00740C7A"/>
    <w:p w14:paraId="5FC38FBB" w14:textId="77777777" w:rsidR="005B05BB" w:rsidRDefault="005B05BB" w:rsidP="005B05BB">
      <w:pPr>
        <w:pStyle w:val="Ttulo2"/>
        <w:rPr>
          <w:sz w:val="48"/>
          <w:szCs w:val="48"/>
        </w:rPr>
      </w:pPr>
      <w:bookmarkStart w:id="39" w:name="_Toc33732378"/>
      <w:r w:rsidRPr="005B05BB">
        <w:lastRenderedPageBreak/>
        <w:t>México no dará salvoconductos a migrantes, insiste Sánchez Cordero</w:t>
      </w:r>
      <w:bookmarkEnd w:id="39"/>
    </w:p>
    <w:p w14:paraId="6C6DDF5C" w14:textId="77777777" w:rsidR="005B05BB" w:rsidRDefault="00886D5D" w:rsidP="005B05BB">
      <w:pPr>
        <w:shd w:val="clear" w:color="auto" w:fill="FFFFFF"/>
      </w:pPr>
      <w:hyperlink r:id="rId180" w:history="1">
        <w:r w:rsidR="005B05BB">
          <w:rPr>
            <w:rStyle w:val="Hipervnculo"/>
          </w:rPr>
          <w:t>https://www.jornada.com.mx/ultimas/politica/2020/01/15/mexico-no-dara-salvoconductos-a-migrantes-insiste-sanchez-cordero-962.html</w:t>
        </w:r>
      </w:hyperlink>
    </w:p>
    <w:p w14:paraId="4E1EB1E0" w14:textId="77777777" w:rsidR="005B05BB" w:rsidRDefault="005B05BB" w:rsidP="005B05BB">
      <w:pPr>
        <w:shd w:val="clear" w:color="auto" w:fill="FFFFFF"/>
        <w:rPr>
          <w:rFonts w:ascii="Raleway" w:hAnsi="Raleway"/>
          <w:color w:val="282828"/>
        </w:rPr>
      </w:pPr>
      <w:r>
        <w:rPr>
          <w:rStyle w:val="nitfauthor"/>
          <w:rFonts w:ascii="Raleway" w:hAnsi="Raleway"/>
          <w:color w:val="282828"/>
        </w:rPr>
        <w:t>Fabiola Martínez </w:t>
      </w:r>
      <w:r>
        <w:rPr>
          <w:rStyle w:val="float-left"/>
          <w:rFonts w:ascii="Raleway" w:hAnsi="Raleway"/>
          <w:color w:val="282828"/>
        </w:rPr>
        <w:t>| miércoles, 15 ene 2020 15:21</w:t>
      </w:r>
      <w:r>
        <w:rPr>
          <w:rFonts w:ascii="Raleway" w:hAnsi="Raleway"/>
          <w:noProof/>
          <w:color w:val="000000"/>
          <w:lang w:val="es-ES" w:eastAsia="es-ES"/>
        </w:rPr>
        <w:drawing>
          <wp:inline distT="0" distB="0" distL="0" distR="0" wp14:anchorId="2582A06F" wp14:editId="1F518A55">
            <wp:extent cx="190500" cy="190500"/>
            <wp:effectExtent l="0" t="0" r="0" b="0"/>
            <wp:docPr id="583" name="Imagen 583" descr="Compartir en Facebook">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ompartir en Facebook">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Style w:val="float-right"/>
          <w:rFonts w:ascii="Raleway" w:hAnsi="Raleway"/>
          <w:color w:val="282828"/>
        </w:rPr>
        <w:t> </w:t>
      </w:r>
      <w:r>
        <w:rPr>
          <w:rFonts w:ascii="Raleway" w:hAnsi="Raleway"/>
          <w:noProof/>
          <w:color w:val="000000"/>
          <w:lang w:val="es-ES" w:eastAsia="es-ES"/>
        </w:rPr>
        <w:drawing>
          <wp:inline distT="0" distB="0" distL="0" distR="0" wp14:anchorId="1634A7B6" wp14:editId="7D12B9DF">
            <wp:extent cx="238125" cy="190500"/>
            <wp:effectExtent l="0" t="0" r="9525" b="0"/>
            <wp:docPr id="582" name="Imagen 582" descr="Compartir en Twitter">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ompartir en Twitter">
                      <a:hlinkClick r:id="rId183"/>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p>
    <w:p w14:paraId="0A9AB61F" w14:textId="77777777" w:rsidR="005B05BB" w:rsidRPr="005B05BB" w:rsidRDefault="005B05BB" w:rsidP="005B05BB">
      <w:pPr>
        <w:shd w:val="clear" w:color="auto" w:fill="FFFFFF"/>
        <w:spacing w:line="0" w:lineRule="auto"/>
        <w:rPr>
          <w:rFonts w:ascii="Raleway" w:hAnsi="Raleway"/>
          <w:color w:val="282828"/>
          <w:sz w:val="2"/>
          <w:szCs w:val="2"/>
        </w:rPr>
      </w:pPr>
      <w:r>
        <w:rPr>
          <w:rStyle w:val="at-label"/>
          <w:rFonts w:ascii="Helvetica" w:hAnsi="Helvetica" w:cs="Helvetica"/>
          <w:color w:val="FFFFFF"/>
          <w:sz w:val="15"/>
          <w:szCs w:val="15"/>
        </w:rPr>
        <w:t>FacebookTwitterCorreoWhatsAppPinterestMeneameLinkedInMás...</w:t>
      </w:r>
      <w:r>
        <w:rPr>
          <w:rStyle w:val="at4-share-count-container"/>
          <w:rFonts w:ascii="Raleway" w:hAnsi="Raleway"/>
          <w:color w:val="FFFFFF"/>
          <w:sz w:val="15"/>
          <w:szCs w:val="15"/>
        </w:rPr>
        <w:t>628</w:t>
      </w:r>
    </w:p>
    <w:p w14:paraId="6C496B45" w14:textId="77777777" w:rsidR="005B05BB" w:rsidRDefault="005B05BB" w:rsidP="005B05BB">
      <w:pPr>
        <w:pStyle w:val="NormalWeb"/>
        <w:shd w:val="clear" w:color="auto" w:fill="FFFFFF"/>
        <w:spacing w:before="0" w:beforeAutospacing="0"/>
        <w:rPr>
          <w:rFonts w:ascii="Raleway" w:hAnsi="Raleway"/>
          <w:color w:val="282828"/>
        </w:rPr>
      </w:pPr>
      <w:r>
        <w:rPr>
          <w:rStyle w:val="nfasis"/>
          <w:rFonts w:ascii="Raleway" w:hAnsi="Raleway"/>
          <w:color w:val="282828"/>
        </w:rPr>
        <w:t>Ciudad de México. </w:t>
      </w:r>
      <w:r>
        <w:rPr>
          <w:rFonts w:ascii="Raleway" w:hAnsi="Raleway"/>
          <w:color w:val="282828"/>
        </w:rPr>
        <w:t>La Secretaria de Gobernación, Olga Sánchez Cordero, advirtió que México no es salvoconducto para extranjeros que pretenden llegar a Estados Unidos.</w:t>
      </w:r>
    </w:p>
    <w:p w14:paraId="57A5361E" w14:textId="77777777" w:rsidR="005B05BB" w:rsidRDefault="005B05BB" w:rsidP="005B05BB">
      <w:pPr>
        <w:pStyle w:val="NormalWeb"/>
        <w:shd w:val="clear" w:color="auto" w:fill="FFFFFF"/>
        <w:spacing w:before="0" w:beforeAutospacing="0"/>
        <w:rPr>
          <w:rFonts w:ascii="Raleway" w:hAnsi="Raleway"/>
          <w:color w:val="282828"/>
        </w:rPr>
      </w:pPr>
      <w:r>
        <w:rPr>
          <w:rFonts w:ascii="Raleway" w:hAnsi="Raleway"/>
          <w:color w:val="282828"/>
        </w:rPr>
        <w:t>“Nosotros no vamos a dar salvoconductos. ¿Es claro? Clarísimo”, dijo en entrevista.</w:t>
      </w:r>
    </w:p>
    <w:p w14:paraId="781A0712" w14:textId="77777777" w:rsidR="005B05BB" w:rsidRDefault="005B05BB" w:rsidP="005B05BB">
      <w:pPr>
        <w:pStyle w:val="NormalWeb"/>
        <w:shd w:val="clear" w:color="auto" w:fill="FFFFFF"/>
        <w:spacing w:before="0" w:beforeAutospacing="0"/>
        <w:rPr>
          <w:rFonts w:ascii="Raleway" w:hAnsi="Raleway"/>
          <w:color w:val="282828"/>
        </w:rPr>
      </w:pPr>
      <w:r>
        <w:rPr>
          <w:rFonts w:ascii="Raleway" w:hAnsi="Raleway"/>
          <w:color w:val="282828"/>
        </w:rPr>
        <w:t>El gobierno federal alista un operativo ante la caravana de migrantes procedente de Honduras.</w:t>
      </w:r>
    </w:p>
    <w:p w14:paraId="198E2624" w14:textId="77777777" w:rsidR="005B05BB" w:rsidRDefault="005B05BB" w:rsidP="005B05BB">
      <w:pPr>
        <w:pStyle w:val="NormalWeb"/>
        <w:shd w:val="clear" w:color="auto" w:fill="FFFFFF"/>
        <w:spacing w:before="0" w:beforeAutospacing="0"/>
        <w:rPr>
          <w:rFonts w:ascii="Raleway" w:hAnsi="Raleway"/>
          <w:color w:val="282828"/>
        </w:rPr>
      </w:pPr>
      <w:r>
        <w:rPr>
          <w:rFonts w:ascii="Raleway" w:hAnsi="Raleway"/>
          <w:color w:val="282828"/>
        </w:rPr>
        <w:t>“Habrá operativos especiales y, desde luego, agentes migratorios, por supuesto que habrá agentes migratorios, y vamos a coordinarnos nuevamente con el secretario de relaciones exteriores aquí en la Secretaría de Gobernación”, señaló.</w:t>
      </w:r>
    </w:p>
    <w:p w14:paraId="7D59FC6E" w14:textId="77777777" w:rsidR="005B05BB" w:rsidRDefault="005B05BB" w:rsidP="005B05BB">
      <w:pPr>
        <w:pStyle w:val="NormalWeb"/>
        <w:shd w:val="clear" w:color="auto" w:fill="FFFFFF"/>
        <w:spacing w:before="0" w:beforeAutospacing="0"/>
        <w:rPr>
          <w:rFonts w:ascii="Raleway" w:hAnsi="Raleway"/>
          <w:color w:val="282828"/>
        </w:rPr>
      </w:pPr>
      <w:r>
        <w:rPr>
          <w:rFonts w:ascii="Raleway" w:hAnsi="Raleway"/>
          <w:color w:val="282828"/>
        </w:rPr>
        <w:t>Dijo que esta movilización está integrada por 600 personas aproximadamente y, ante su posible llegada a nuestra frontera sur, analizará el tema con integrantes del gabinete para definir estrategias ante ello.</w:t>
      </w:r>
    </w:p>
    <w:p w14:paraId="00360180" w14:textId="77777777" w:rsidR="005B05BB" w:rsidRDefault="005B05BB" w:rsidP="005B05BB">
      <w:pPr>
        <w:pStyle w:val="NormalWeb"/>
        <w:shd w:val="clear" w:color="auto" w:fill="FFFFFF"/>
        <w:spacing w:before="0" w:beforeAutospacing="0"/>
        <w:rPr>
          <w:rFonts w:ascii="Raleway" w:hAnsi="Raleway"/>
          <w:color w:val="282828"/>
        </w:rPr>
      </w:pPr>
      <w:r>
        <w:rPr>
          <w:rFonts w:ascii="Raleway" w:hAnsi="Raleway"/>
          <w:color w:val="282828"/>
        </w:rPr>
        <w:t>En entrevista, la funcionaria dijo que en México son bienvenidas las personas que busquen una condición de refugio incluso de visitantes por razones humanitarias, entre otras figuras, pero no se dan aquí “visas de tránsito”.</w:t>
      </w:r>
    </w:p>
    <w:p w14:paraId="32E43097" w14:textId="77777777" w:rsidR="005B05BB" w:rsidRDefault="005B05BB" w:rsidP="005B05BB">
      <w:pPr>
        <w:pStyle w:val="NormalWeb"/>
        <w:shd w:val="clear" w:color="auto" w:fill="FFFFFF"/>
        <w:spacing w:before="0" w:beforeAutospacing="0"/>
        <w:rPr>
          <w:rFonts w:ascii="Raleway" w:hAnsi="Raleway"/>
          <w:color w:val="282828"/>
        </w:rPr>
      </w:pPr>
      <w:r>
        <w:rPr>
          <w:rFonts w:ascii="Raleway" w:hAnsi="Raleway"/>
          <w:color w:val="282828"/>
        </w:rPr>
        <w:t>-Viene nuevamente una caravana de migrantes, se le planteó.</w:t>
      </w:r>
    </w:p>
    <w:p w14:paraId="7728E752" w14:textId="77777777" w:rsidR="005B05BB" w:rsidRDefault="005B05BB" w:rsidP="005B05BB">
      <w:pPr>
        <w:pStyle w:val="NormalWeb"/>
        <w:shd w:val="clear" w:color="auto" w:fill="FFFFFF"/>
        <w:spacing w:before="0" w:beforeAutospacing="0"/>
        <w:rPr>
          <w:rFonts w:ascii="Raleway" w:hAnsi="Raleway"/>
          <w:color w:val="282828"/>
        </w:rPr>
      </w:pPr>
      <w:r>
        <w:rPr>
          <w:rFonts w:ascii="Raleway" w:hAnsi="Raleway"/>
          <w:color w:val="282828"/>
        </w:rPr>
        <w:t>-Se los dije.</w:t>
      </w:r>
    </w:p>
    <w:p w14:paraId="773F348A" w14:textId="77777777" w:rsidR="005B05BB" w:rsidRDefault="005B05BB" w:rsidP="005B05BB">
      <w:pPr>
        <w:pStyle w:val="NormalWeb"/>
        <w:shd w:val="clear" w:color="auto" w:fill="FFFFFF"/>
        <w:spacing w:before="0" w:beforeAutospacing="0"/>
        <w:rPr>
          <w:rFonts w:ascii="Raleway" w:hAnsi="Raleway"/>
          <w:color w:val="282828"/>
        </w:rPr>
      </w:pPr>
      <w:r>
        <w:rPr>
          <w:rFonts w:ascii="Raleway" w:hAnsi="Raleway"/>
          <w:color w:val="282828"/>
        </w:rPr>
        <w:t>-¿Se les permitiría entrar?, ¿se les daría oficio de salida?</w:t>
      </w:r>
    </w:p>
    <w:p w14:paraId="4ECF86CC" w14:textId="77777777" w:rsidR="005B05BB" w:rsidRDefault="005B05BB" w:rsidP="005B05BB">
      <w:pPr>
        <w:pStyle w:val="NormalWeb"/>
        <w:shd w:val="clear" w:color="auto" w:fill="FFFFFF"/>
        <w:spacing w:before="0" w:beforeAutospacing="0"/>
        <w:rPr>
          <w:rFonts w:ascii="Raleway" w:hAnsi="Raleway"/>
          <w:color w:val="282828"/>
        </w:rPr>
      </w:pPr>
      <w:r>
        <w:rPr>
          <w:rFonts w:ascii="Raleway" w:hAnsi="Raleway"/>
          <w:color w:val="282828"/>
        </w:rPr>
        <w:t>-Realmente no se reunió la cantidad de personas que pensábamos que se iban a reunir, son 600 personas. Si ellas quieren que México las reciba en su calidad de asilo, de refugiados o si quieren venir a incorporarse a algún programa migratorio a nuestro país, para trabajar, para estudiar o incluirlos en algún tipo de programas sociales como sembrando vida o jóvenes construyendo el futuro o las becas, si desean algún tipo de estatus migratorio o de refugio los vamos a atender con muchísimo gusto.</w:t>
      </w:r>
    </w:p>
    <w:p w14:paraId="0A7312E9" w14:textId="77777777" w:rsidR="005B05BB" w:rsidRDefault="005B05BB" w:rsidP="005B05BB">
      <w:pPr>
        <w:pStyle w:val="NormalWeb"/>
        <w:shd w:val="clear" w:color="auto" w:fill="FFFFFF"/>
        <w:spacing w:before="0" w:beforeAutospacing="0"/>
        <w:rPr>
          <w:rFonts w:ascii="Raleway" w:hAnsi="Raleway"/>
          <w:color w:val="282828"/>
        </w:rPr>
      </w:pPr>
      <w:r>
        <w:rPr>
          <w:rFonts w:ascii="Raleway" w:hAnsi="Raleway"/>
          <w:color w:val="282828"/>
        </w:rPr>
        <w:t>“Simplemente no es México un país de tránsito solamente, no es un país que dé un salvoconducto, es un país que abre las puertas para incluir a las personas que quieran entrar y migrar a nuestro país pero de ninguna manera tenemos visas de tránsito o salvoconductos”, aseveró.</w:t>
      </w:r>
    </w:p>
    <w:p w14:paraId="7BA91D1A" w14:textId="77777777" w:rsidR="005B05BB" w:rsidRDefault="005B05BB" w:rsidP="005B05BB">
      <w:pPr>
        <w:pStyle w:val="NormalWeb"/>
        <w:shd w:val="clear" w:color="auto" w:fill="FFFFFF"/>
        <w:spacing w:before="0" w:beforeAutospacing="0"/>
        <w:rPr>
          <w:rFonts w:ascii="Raleway" w:hAnsi="Raleway"/>
          <w:color w:val="282828"/>
        </w:rPr>
      </w:pPr>
      <w:r>
        <w:rPr>
          <w:rStyle w:val="Textoennegrita"/>
          <w:rFonts w:ascii="Raleway" w:hAnsi="Raleway"/>
          <w:color w:val="282828"/>
        </w:rPr>
        <w:t>¿Mexicanos a Guatemala?</w:t>
      </w:r>
    </w:p>
    <w:p w14:paraId="21CE71F2" w14:textId="77777777" w:rsidR="005B05BB" w:rsidRDefault="005B05BB" w:rsidP="005B05BB">
      <w:pPr>
        <w:pStyle w:val="NormalWeb"/>
        <w:shd w:val="clear" w:color="auto" w:fill="FFFFFF"/>
        <w:spacing w:before="0" w:beforeAutospacing="0"/>
        <w:rPr>
          <w:rFonts w:ascii="Raleway" w:hAnsi="Raleway"/>
          <w:color w:val="282828"/>
        </w:rPr>
      </w:pPr>
      <w:r>
        <w:rPr>
          <w:rFonts w:ascii="Raleway" w:hAnsi="Raleway"/>
          <w:color w:val="282828"/>
        </w:rPr>
        <w:lastRenderedPageBreak/>
        <w:t>Ante la posibilidad de que mexicanos solicitantes de asilo en Estados Unidos sean enviados a Guatemala a esperar allá respuesta sus procesos, la secretaria Sánchez Cordero dijo que analiza el tema con las agencias estadunidenses y el gobierno guatemalteco.</w:t>
      </w:r>
    </w:p>
    <w:p w14:paraId="07F6225D" w14:textId="77777777" w:rsidR="005B05BB" w:rsidRDefault="005B05BB" w:rsidP="005B05BB">
      <w:pPr>
        <w:pStyle w:val="NormalWeb"/>
        <w:shd w:val="clear" w:color="auto" w:fill="FFFFFF"/>
        <w:spacing w:before="0" w:beforeAutospacing="0"/>
        <w:rPr>
          <w:rFonts w:ascii="Raleway" w:hAnsi="Raleway"/>
          <w:color w:val="282828"/>
        </w:rPr>
      </w:pPr>
      <w:r>
        <w:rPr>
          <w:rFonts w:ascii="Raleway" w:hAnsi="Raleway"/>
          <w:color w:val="282828"/>
        </w:rPr>
        <w:t>“Este es un tema de relaciones exteriores pero en principio nosotros no estamos de acuerdo, y lo dijimos en su momento, con la medida”, comentó.</w:t>
      </w:r>
    </w:p>
    <w:p w14:paraId="08910E46" w14:textId="77777777" w:rsidR="005B05BB" w:rsidRPr="00A4614A" w:rsidRDefault="005B05BB" w:rsidP="005B05BB">
      <w:pPr>
        <w:pStyle w:val="NormalWeb"/>
        <w:shd w:val="clear" w:color="auto" w:fill="FFFFFF"/>
        <w:textAlignment w:val="baseline"/>
        <w:rPr>
          <w:rFonts w:ascii="Roboto" w:hAnsi="Roboto"/>
          <w:color w:val="000000"/>
        </w:rPr>
      </w:pPr>
    </w:p>
    <w:p w14:paraId="3FDD47A8" w14:textId="77777777" w:rsidR="005B05BB" w:rsidRDefault="005B05BB" w:rsidP="005B05BB">
      <w:pPr>
        <w:pStyle w:val="Ttulo2"/>
      </w:pPr>
      <w:bookmarkStart w:id="40" w:name="_Toc33732379"/>
      <w:r>
        <w:t>AM</w:t>
      </w:r>
      <w:r w:rsidRPr="003724FC">
        <w:t>LO ofrece 4 mil empleos a caravana de migrantes</w:t>
      </w:r>
      <w:bookmarkEnd w:id="40"/>
      <w:r w:rsidRPr="003724FC">
        <w:t> </w:t>
      </w:r>
    </w:p>
    <w:p w14:paraId="2712C2A9" w14:textId="77777777" w:rsidR="005B05BB" w:rsidRPr="007C6F1A" w:rsidRDefault="005B05BB" w:rsidP="005B05BB">
      <w:pPr>
        <w:rPr>
          <w:b/>
        </w:rPr>
      </w:pPr>
      <w:r w:rsidRPr="007C6F1A">
        <w:rPr>
          <w:b/>
        </w:rPr>
        <w:t>El presidente López Obrador informó que existen 4 mil empleos en la frontera sur para migrantes que buscan entrar a México en nueva caravana</w:t>
      </w:r>
    </w:p>
    <w:p w14:paraId="15C2A3F1" w14:textId="77777777" w:rsidR="005B05BB" w:rsidRDefault="00886D5D" w:rsidP="005B05BB">
      <w:pPr>
        <w:pStyle w:val="newsfullauthor"/>
        <w:shd w:val="clear" w:color="auto" w:fill="FFFFFF"/>
        <w:spacing w:before="0" w:beforeAutospacing="0" w:after="0" w:afterAutospacing="0" w:line="300" w:lineRule="atLeast"/>
      </w:pPr>
      <w:hyperlink r:id="rId185" w:history="1">
        <w:r w:rsidR="005B05BB">
          <w:rPr>
            <w:rStyle w:val="Hipervnculo"/>
          </w:rPr>
          <w:t>https://www.debate.com.mx/politica/AMLO-ofrece-4-mil-empleos-a-caravana-de-migrantes-20200117-0024.html</w:t>
        </w:r>
      </w:hyperlink>
    </w:p>
    <w:p w14:paraId="67180028" w14:textId="77777777" w:rsidR="005B05BB" w:rsidRDefault="005B05BB" w:rsidP="005B05BB">
      <w:pPr>
        <w:pStyle w:val="newsfullauthor"/>
        <w:shd w:val="clear" w:color="auto" w:fill="FFFFFF"/>
        <w:spacing w:before="0" w:beforeAutospacing="0" w:after="0" w:afterAutospacing="0" w:line="300" w:lineRule="atLeast"/>
        <w:rPr>
          <w:rFonts w:ascii="Arial" w:hAnsi="Arial" w:cs="Arial"/>
          <w:caps/>
          <w:color w:val="6F6F6F"/>
          <w:sz w:val="21"/>
          <w:szCs w:val="21"/>
        </w:rPr>
      </w:pPr>
      <w:r>
        <w:rPr>
          <w:rFonts w:ascii="Arial" w:hAnsi="Arial" w:cs="Arial"/>
          <w:caps/>
          <w:color w:val="6F6F6F"/>
          <w:sz w:val="21"/>
          <w:szCs w:val="21"/>
        </w:rPr>
        <w:t>POR  </w:t>
      </w:r>
      <w:hyperlink r:id="rId186" w:tooltip="AFP ." w:history="1">
        <w:r>
          <w:rPr>
            <w:rStyle w:val="Hipervnculo"/>
            <w:rFonts w:ascii="Arial" w:hAnsi="Arial" w:cs="Arial"/>
            <w:caps/>
            <w:color w:val="000000"/>
            <w:sz w:val="21"/>
            <w:szCs w:val="21"/>
          </w:rPr>
          <w:t>AFP .</w:t>
        </w:r>
      </w:hyperlink>
    </w:p>
    <w:p w14:paraId="1ECAF3CC" w14:textId="77777777" w:rsidR="005B05BB" w:rsidRDefault="005B05BB" w:rsidP="005B05BB">
      <w:pPr>
        <w:shd w:val="clear" w:color="auto" w:fill="FFFFFF"/>
        <w:rPr>
          <w:rFonts w:ascii="Arial" w:hAnsi="Arial" w:cs="Arial"/>
          <w:color w:val="000000"/>
          <w:sz w:val="24"/>
          <w:szCs w:val="24"/>
        </w:rPr>
      </w:pPr>
      <w:r>
        <w:rPr>
          <w:rFonts w:ascii="Arial" w:hAnsi="Arial" w:cs="Arial"/>
          <w:color w:val="000000"/>
        </w:rPr>
        <w:t> 17 DE ENERO DE 2020</w:t>
      </w:r>
    </w:p>
    <w:p w14:paraId="6AF796D9" w14:textId="77777777" w:rsidR="005B05BB" w:rsidRDefault="005B05BB" w:rsidP="005B05BB">
      <w:pPr>
        <w:pStyle w:val="NormalWeb"/>
        <w:shd w:val="clear" w:color="auto" w:fill="FFFFFF"/>
        <w:spacing w:before="0" w:beforeAutospacing="0" w:after="0" w:afterAutospacing="0" w:line="300" w:lineRule="atLeast"/>
        <w:rPr>
          <w:rFonts w:ascii="Arial" w:hAnsi="Arial" w:cs="Arial"/>
          <w:color w:val="2A2A2A"/>
          <w:spacing w:val="3"/>
          <w:sz w:val="26"/>
          <w:szCs w:val="26"/>
        </w:rPr>
      </w:pPr>
      <w:r>
        <w:rPr>
          <w:rFonts w:ascii="Arial" w:hAnsi="Arial" w:cs="Arial"/>
          <w:color w:val="2A2A2A"/>
          <w:spacing w:val="3"/>
          <w:sz w:val="26"/>
          <w:szCs w:val="26"/>
        </w:rPr>
        <w:t>Ofrece AMLO 4 mil empleos a caravana</w:t>
      </w:r>
      <w:r>
        <w:rPr>
          <w:rFonts w:ascii="Arial" w:hAnsi="Arial" w:cs="Arial"/>
          <w:color w:val="8C8C8C"/>
          <w:spacing w:val="3"/>
          <w:sz w:val="26"/>
          <w:szCs w:val="26"/>
        </w:rPr>
        <w:t>| Reforma</w:t>
      </w:r>
    </w:p>
    <w:p w14:paraId="3762F672" w14:textId="77777777" w:rsidR="005B05BB" w:rsidRDefault="005B05BB" w:rsidP="005B05BB">
      <w:pPr>
        <w:pStyle w:val="NormalWeb"/>
        <w:shd w:val="clear" w:color="auto" w:fill="FFFFFF"/>
        <w:rPr>
          <w:rFonts w:ascii="Arial" w:hAnsi="Arial" w:cs="Arial"/>
          <w:color w:val="2A2A2A"/>
        </w:rPr>
      </w:pPr>
      <w:r>
        <w:rPr>
          <w:rStyle w:val="Textoennegrita"/>
          <w:rFonts w:ascii="Arial" w:hAnsi="Arial" w:cs="Arial"/>
          <w:color w:val="2A2A2A"/>
        </w:rPr>
        <w:t>Ciudad de México</w:t>
      </w:r>
      <w:r>
        <w:rPr>
          <w:rFonts w:ascii="Arial" w:hAnsi="Arial" w:cs="Arial"/>
          <w:color w:val="2A2A2A"/>
        </w:rPr>
        <w:t>.- El presidente mexicano, Andrés Manuel López Obrador, ofreció este viernes 4.000 empleos a los migrantes centroamericanos que viajan en caravana desde Honduras y buscan entrar a México en su camino hacia Estados Unidos. "Vienen en caravana de Honduras, El Salvador, alrededor de 3.000 (...). Unos que quieren entrar por Tapachula (sur), otros por Tenosique (sur), tenemos más de 4.000 empleos en la frontera sur, desde luego albergues, pero hay trabajo en nuestro país", dijo el mandatario en su habitual conferencia matutina.</w:t>
      </w:r>
    </w:p>
    <w:p w14:paraId="6A9557BE" w14:textId="77777777" w:rsidR="005B05BB" w:rsidRDefault="005B05BB" w:rsidP="005B05BB">
      <w:pPr>
        <w:pStyle w:val="NormalWeb"/>
        <w:shd w:val="clear" w:color="auto" w:fill="FFFFFF"/>
        <w:rPr>
          <w:rFonts w:ascii="Arial" w:hAnsi="Arial" w:cs="Arial"/>
          <w:color w:val="2A2A2A"/>
        </w:rPr>
      </w:pPr>
      <w:r>
        <w:rPr>
          <w:rFonts w:ascii="Arial" w:hAnsi="Arial" w:cs="Arial"/>
          <w:color w:val="2A2A2A"/>
        </w:rPr>
        <w:t>La caravana, todavía en Guatemala donde se ha dispersado, salió la noche del martes de San Pedro Sula, 180 km al norte de Tegucigalpa.</w:t>
      </w:r>
    </w:p>
    <w:p w14:paraId="7E53F62D" w14:textId="77777777" w:rsidR="005B05BB" w:rsidRDefault="005B05BB" w:rsidP="005B05BB">
      <w:pPr>
        <w:pStyle w:val="NormalWeb"/>
        <w:shd w:val="clear" w:color="auto" w:fill="FFFFFF"/>
        <w:rPr>
          <w:rFonts w:ascii="Arial" w:hAnsi="Arial" w:cs="Arial"/>
          <w:color w:val="2A2A2A"/>
        </w:rPr>
      </w:pPr>
      <w:r>
        <w:rPr>
          <w:rFonts w:ascii="Arial" w:hAnsi="Arial" w:cs="Arial"/>
          <w:color w:val="2A2A2A"/>
        </w:rPr>
        <w:t>Autoridades de México no precisaron la fecha de llegada de los migrantes. La secretaría de Gobernación de México (interior) dijo el jueves que estableció una mesa de trabajo para la atención de los migrantes.</w:t>
      </w:r>
    </w:p>
    <w:p w14:paraId="76181A99" w14:textId="77777777" w:rsidR="005B05BB" w:rsidRDefault="005B05BB" w:rsidP="005B05BB">
      <w:pPr>
        <w:pStyle w:val="NormalWeb"/>
        <w:shd w:val="clear" w:color="auto" w:fill="FFFFFF"/>
        <w:rPr>
          <w:rFonts w:ascii="Arial" w:hAnsi="Arial" w:cs="Arial"/>
          <w:color w:val="2A2A2A"/>
        </w:rPr>
      </w:pPr>
      <w:r>
        <w:rPr>
          <w:rFonts w:ascii="Arial" w:hAnsi="Arial" w:cs="Arial"/>
          <w:color w:val="2A2A2A"/>
        </w:rPr>
        <w:t>López Obrador afirmó que su gobierno también tiene empleos disponibles para los mexicanos en la frontera sur del país.</w:t>
      </w:r>
    </w:p>
    <w:p w14:paraId="15C16256" w14:textId="77777777" w:rsidR="005B05BB" w:rsidRPr="003724FC" w:rsidRDefault="005B05BB" w:rsidP="005B05BB">
      <w:pPr>
        <w:ind w:left="2124"/>
        <w:rPr>
          <w:b/>
          <w:sz w:val="26"/>
          <w:szCs w:val="26"/>
        </w:rPr>
      </w:pPr>
      <w:r w:rsidRPr="003724FC">
        <w:rPr>
          <w:b/>
          <w:sz w:val="26"/>
          <w:szCs w:val="26"/>
        </w:rPr>
        <w:t>Lo mismo para nuestros connacionales, hay manera de que tengan trabajo, mi ideal es empleo pleno, trabajo a todos, el trabajo o el derecho al trabajo que se garantice", señaló.</w:t>
      </w:r>
    </w:p>
    <w:p w14:paraId="36E62F5F" w14:textId="77777777" w:rsidR="005B05BB" w:rsidRDefault="005B05BB" w:rsidP="005B05BB">
      <w:pPr>
        <w:pStyle w:val="NormalWeb"/>
        <w:shd w:val="clear" w:color="auto" w:fill="FFFFFF"/>
        <w:rPr>
          <w:rFonts w:ascii="Arial" w:hAnsi="Arial" w:cs="Arial"/>
          <w:color w:val="2A2A2A"/>
        </w:rPr>
      </w:pPr>
      <w:r>
        <w:rPr>
          <w:rFonts w:ascii="Arial" w:hAnsi="Arial" w:cs="Arial"/>
          <w:color w:val="2A2A2A"/>
        </w:rPr>
        <w:t>Desde el año pasado, México desplegó elementos de la Guardia Nacional a fin de contener la ola de migrantes que buscan llegar a Estados Unidos, una decisión que ha sido criticada por organizaciones civiles.</w:t>
      </w:r>
    </w:p>
    <w:p w14:paraId="37B416D8" w14:textId="77777777" w:rsidR="005B05BB" w:rsidRDefault="005B05BB" w:rsidP="005B05BB">
      <w:pPr>
        <w:pStyle w:val="NormalWeb"/>
        <w:shd w:val="clear" w:color="auto" w:fill="FFFFFF"/>
        <w:rPr>
          <w:rFonts w:ascii="Arial" w:hAnsi="Arial" w:cs="Arial"/>
          <w:color w:val="2A2A2A"/>
        </w:rPr>
      </w:pPr>
      <w:r>
        <w:rPr>
          <w:rFonts w:ascii="Arial" w:hAnsi="Arial" w:cs="Arial"/>
          <w:color w:val="2A2A2A"/>
        </w:rPr>
        <w:lastRenderedPageBreak/>
        <w:t>La ONG Human Rights Watch acusó el martes en su informe anual a México de infringir los derechos humanos de los migrantes que transitan por su territorio para solicitar asilo en Estados Unidos.</w:t>
      </w:r>
    </w:p>
    <w:p w14:paraId="12DD3350" w14:textId="77777777" w:rsidR="005B05BB" w:rsidRDefault="005B05BB" w:rsidP="005B05BB">
      <w:pPr>
        <w:pStyle w:val="NormalWeb"/>
        <w:shd w:val="clear" w:color="auto" w:fill="FFFFFF"/>
        <w:rPr>
          <w:rFonts w:ascii="Arial" w:hAnsi="Arial" w:cs="Arial"/>
          <w:color w:val="2A2A2A"/>
        </w:rPr>
      </w:pPr>
      <w:r>
        <w:rPr>
          <w:rFonts w:ascii="Arial" w:hAnsi="Arial" w:cs="Arial"/>
          <w:color w:val="2A2A2A"/>
        </w:rPr>
        <w:t>Las caravanas, ideadas años atrás como actos simbólicos de denuncia por los migrantes centroamericanos que huyen de sus países por la pobreza y la violencia, causaron roces entre México y Estados Unidos.</w:t>
      </w:r>
    </w:p>
    <w:p w14:paraId="4B064B8B" w14:textId="77777777" w:rsidR="005B05BB" w:rsidRDefault="005B05BB" w:rsidP="005B05BB">
      <w:pPr>
        <w:pStyle w:val="NormalWeb"/>
        <w:shd w:val="clear" w:color="auto" w:fill="FFFFFF"/>
        <w:rPr>
          <w:rFonts w:ascii="Arial" w:hAnsi="Arial" w:cs="Arial"/>
          <w:color w:val="2A2A2A"/>
        </w:rPr>
      </w:pPr>
      <w:r>
        <w:rPr>
          <w:rFonts w:ascii="Arial" w:hAnsi="Arial" w:cs="Arial"/>
          <w:color w:val="2A2A2A"/>
        </w:rPr>
        <w:t>En junio, el presidente estadounidense, Donald Trump, amenazó al gobierno de López Obrador con imponer aranceles crecientes a las exportaciones mexicanas si no frenaba los flujos migratorios irregulares.</w:t>
      </w:r>
    </w:p>
    <w:p w14:paraId="4B8CF846" w14:textId="77777777" w:rsidR="005B05BB" w:rsidRDefault="005B05BB" w:rsidP="005B05BB">
      <w:pPr>
        <w:pStyle w:val="NormalWeb"/>
        <w:shd w:val="clear" w:color="auto" w:fill="FFFFFF"/>
        <w:rPr>
          <w:rFonts w:ascii="Arial" w:hAnsi="Arial" w:cs="Arial"/>
          <w:color w:val="2A2A2A"/>
        </w:rPr>
      </w:pPr>
    </w:p>
    <w:p w14:paraId="7A1D7B07" w14:textId="0AEA4A23" w:rsidR="005B05BB" w:rsidRPr="005B05BB" w:rsidRDefault="005B05BB" w:rsidP="005B05BB">
      <w:pPr>
        <w:pStyle w:val="Ttulo2"/>
      </w:pPr>
      <w:bookmarkStart w:id="41" w:name="_Toc33732380"/>
      <w:r w:rsidRPr="005B05BB">
        <w:t>México permite el paso a migrantes en la frontera con Guatemala</w:t>
      </w:r>
      <w:bookmarkEnd w:id="41"/>
      <w:r w:rsidRPr="005B05BB">
        <w:t xml:space="preserve"> </w:t>
      </w:r>
    </w:p>
    <w:p w14:paraId="5805C76F" w14:textId="77777777" w:rsidR="005B05BB" w:rsidRPr="005B05BB" w:rsidRDefault="00886D5D" w:rsidP="005B05BB">
      <w:hyperlink r:id="rId187" w:history="1">
        <w:r w:rsidR="005B05BB" w:rsidRPr="005B05BB">
          <w:rPr>
            <w:rStyle w:val="Hipervnculo"/>
            <w:sz w:val="20"/>
            <w:szCs w:val="20"/>
          </w:rPr>
          <w:t>https://www.telesurtv.net/news/mexico-permite-paso-migrantes-forntera-guatemala-20200118-0014.html</w:t>
        </w:r>
      </w:hyperlink>
    </w:p>
    <w:p w14:paraId="70C0CBF5" w14:textId="77777777" w:rsidR="005B05BB" w:rsidRPr="005B05BB" w:rsidRDefault="005B05BB" w:rsidP="005B05BB">
      <w:pPr>
        <w:rPr>
          <w:rFonts w:ascii="Times New Roman" w:hAnsi="Times New Roman" w:cs="Times New Roman"/>
          <w:bCs/>
          <w:color w:val="C00000"/>
          <w:sz w:val="36"/>
          <w:szCs w:val="36"/>
        </w:rPr>
      </w:pPr>
      <w:r w:rsidRPr="005B05BB">
        <w:rPr>
          <w:rFonts w:ascii="Arial" w:hAnsi="Arial" w:cs="Arial"/>
          <w:bCs/>
          <w:sz w:val="21"/>
          <w:szCs w:val="21"/>
        </w:rPr>
        <w:t>@HugoTelesur</w:t>
      </w:r>
    </w:p>
    <w:p w14:paraId="2F5D5FA7" w14:textId="77777777" w:rsidR="005B05BB" w:rsidRPr="005B05BB" w:rsidRDefault="005B05BB" w:rsidP="005B05BB">
      <w:pPr>
        <w:rPr>
          <w:rFonts w:ascii="Arial" w:hAnsi="Arial" w:cs="Arial"/>
          <w:sz w:val="18"/>
          <w:szCs w:val="18"/>
        </w:rPr>
      </w:pPr>
      <w:r w:rsidRPr="005B05BB">
        <w:rPr>
          <w:rFonts w:ascii="Arial" w:hAnsi="Arial" w:cs="Arial"/>
          <w:sz w:val="18"/>
          <w:szCs w:val="18"/>
        </w:rPr>
        <w:t>Publicado 18 enero 2020</w:t>
      </w:r>
    </w:p>
    <w:p w14:paraId="2C2B6801" w14:textId="77777777" w:rsidR="005B05BB" w:rsidRDefault="005B05BB" w:rsidP="0037123D">
      <w:pPr>
        <w:numPr>
          <w:ilvl w:val="0"/>
          <w:numId w:val="2"/>
        </w:numPr>
        <w:spacing w:after="0" w:line="240" w:lineRule="auto"/>
        <w:ind w:left="0"/>
        <w:rPr>
          <w:rFonts w:ascii="Arial" w:hAnsi="Arial" w:cs="Arial"/>
          <w:b/>
          <w:bCs/>
          <w:color w:val="FFFFFF"/>
          <w:sz w:val="17"/>
          <w:szCs w:val="17"/>
        </w:rPr>
      </w:pPr>
      <w:r>
        <w:rPr>
          <w:rStyle w:val="fbcommentscount"/>
          <w:rFonts w:ascii="Arial" w:hAnsi="Arial" w:cs="Arial"/>
          <w:b/>
          <w:bCs/>
          <w:color w:val="FFFFFF"/>
          <w:sz w:val="17"/>
          <w:szCs w:val="17"/>
          <w:bdr w:val="none" w:sz="0" w:space="0" w:color="auto" w:frame="1"/>
        </w:rPr>
        <w:t>0</w:t>
      </w:r>
    </w:p>
    <w:p w14:paraId="1841BC24" w14:textId="77777777" w:rsidR="005B05BB" w:rsidRPr="005B05BB" w:rsidRDefault="005B05BB" w:rsidP="005B05BB">
      <w:pPr>
        <w:rPr>
          <w:b/>
        </w:rPr>
      </w:pPr>
      <w:r w:rsidRPr="005B05BB">
        <w:rPr>
          <w:b/>
        </w:rPr>
        <w:t>Ante esta situación, el mandatario mexicano, Andrés Manuel López Obrador, ofreció este viernes unos 4.000 empleos en el sur de México a los migrantes de la caravana.</w:t>
      </w:r>
    </w:p>
    <w:p w14:paraId="2CDB7963" w14:textId="77777777" w:rsidR="005B05BB" w:rsidRDefault="005B05BB" w:rsidP="005B05BB">
      <w:pPr>
        <w:pStyle w:val="NormalWeb"/>
        <w:spacing w:before="0" w:beforeAutospacing="0" w:after="0" w:afterAutospacing="0" w:line="330" w:lineRule="atLeast"/>
        <w:rPr>
          <w:rFonts w:ascii="Open Sans" w:hAnsi="Open Sans"/>
          <w:color w:val="000000"/>
          <w:sz w:val="21"/>
          <w:szCs w:val="21"/>
        </w:rPr>
      </w:pPr>
      <w:r>
        <w:rPr>
          <w:rFonts w:ascii="Open Sans" w:hAnsi="Open Sans"/>
          <w:color w:val="000000"/>
          <w:sz w:val="21"/>
          <w:szCs w:val="21"/>
        </w:rPr>
        <w:t>Ante la aglomeración de miles de </w:t>
      </w:r>
      <w:r>
        <w:rPr>
          <w:rStyle w:val="Textoennegrita"/>
          <w:rFonts w:ascii="Open Sans" w:hAnsi="Open Sans"/>
          <w:color w:val="000000"/>
          <w:sz w:val="21"/>
          <w:szCs w:val="21"/>
          <w:bdr w:val="none" w:sz="0" w:space="0" w:color="auto" w:frame="1"/>
        </w:rPr>
        <w:t>migrantes</w:t>
      </w:r>
      <w:r>
        <w:rPr>
          <w:rFonts w:ascii="Open Sans" w:hAnsi="Open Sans"/>
          <w:color w:val="000000"/>
          <w:sz w:val="21"/>
          <w:szCs w:val="21"/>
        </w:rPr>
        <w:t> en el </w:t>
      </w:r>
      <w:r>
        <w:rPr>
          <w:rStyle w:val="Textoennegrita"/>
          <w:rFonts w:ascii="Open Sans" w:hAnsi="Open Sans"/>
          <w:color w:val="000000"/>
          <w:sz w:val="21"/>
          <w:szCs w:val="21"/>
          <w:bdr w:val="none" w:sz="0" w:space="0" w:color="auto" w:frame="1"/>
        </w:rPr>
        <w:t>puente </w:t>
      </w:r>
      <w:r>
        <w:rPr>
          <w:rFonts w:ascii="Open Sans" w:hAnsi="Open Sans"/>
          <w:color w:val="000000"/>
          <w:sz w:val="21"/>
          <w:szCs w:val="21"/>
        </w:rPr>
        <w:t>que divide las fronteras de </w:t>
      </w:r>
      <w:r>
        <w:rPr>
          <w:rStyle w:val="Textoennegrita"/>
          <w:rFonts w:ascii="Open Sans" w:hAnsi="Open Sans"/>
          <w:color w:val="000000"/>
          <w:sz w:val="21"/>
          <w:szCs w:val="21"/>
          <w:bdr w:val="none" w:sz="0" w:space="0" w:color="auto" w:frame="1"/>
        </w:rPr>
        <w:t>México </w:t>
      </w:r>
      <w:r>
        <w:rPr>
          <w:rFonts w:ascii="Open Sans" w:hAnsi="Open Sans"/>
          <w:color w:val="000000"/>
          <w:sz w:val="21"/>
          <w:szCs w:val="21"/>
        </w:rPr>
        <w:t>y </w:t>
      </w:r>
      <w:r>
        <w:rPr>
          <w:rStyle w:val="Textoennegrita"/>
          <w:rFonts w:ascii="Open Sans" w:hAnsi="Open Sans"/>
          <w:color w:val="000000"/>
          <w:sz w:val="21"/>
          <w:szCs w:val="21"/>
          <w:bdr w:val="none" w:sz="0" w:space="0" w:color="auto" w:frame="1"/>
        </w:rPr>
        <w:t>Guatemala</w:t>
      </w:r>
      <w:r>
        <w:rPr>
          <w:rFonts w:ascii="Open Sans" w:hAnsi="Open Sans"/>
          <w:color w:val="000000"/>
          <w:sz w:val="21"/>
          <w:szCs w:val="21"/>
        </w:rPr>
        <w:t>, las autoridades mexicanas permitieron el paso a las decenas de personas varadas en el lugar, la mayoría procedentes de</w:t>
      </w:r>
      <w:r>
        <w:rPr>
          <w:rStyle w:val="Textoennegrita"/>
          <w:rFonts w:ascii="Open Sans" w:hAnsi="Open Sans"/>
          <w:color w:val="000000"/>
          <w:sz w:val="21"/>
          <w:szCs w:val="21"/>
          <w:bdr w:val="none" w:sz="0" w:space="0" w:color="auto" w:frame="1"/>
        </w:rPr>
        <w:t> Honduras</w:t>
      </w:r>
      <w:r>
        <w:rPr>
          <w:rFonts w:ascii="Open Sans" w:hAnsi="Open Sans"/>
          <w:color w:val="000000"/>
          <w:sz w:val="21"/>
          <w:szCs w:val="21"/>
        </w:rPr>
        <w:t>, que buscan atravesar México con destino a Estados Unidos.</w:t>
      </w:r>
    </w:p>
    <w:p w14:paraId="7ACC894D" w14:textId="77777777" w:rsidR="005B05BB" w:rsidRPr="005B05BB" w:rsidRDefault="005B05BB" w:rsidP="005B05BB">
      <w:pPr>
        <w:pStyle w:val="NormalWeb"/>
        <w:spacing w:before="0" w:beforeAutospacing="0" w:after="0" w:afterAutospacing="0" w:line="330" w:lineRule="atLeast"/>
        <w:rPr>
          <w:rFonts w:ascii="Open Sans" w:hAnsi="Open Sans"/>
          <w:color w:val="000000"/>
          <w:sz w:val="21"/>
          <w:szCs w:val="21"/>
        </w:rPr>
      </w:pPr>
    </w:p>
    <w:p w14:paraId="13BC53F9" w14:textId="77777777" w:rsidR="005B05BB" w:rsidRDefault="005B05BB" w:rsidP="005B05BB">
      <w:pPr>
        <w:pStyle w:val="NormalWeb"/>
        <w:spacing w:before="0" w:beforeAutospacing="0" w:after="150" w:afterAutospacing="0" w:line="330" w:lineRule="atLeast"/>
        <w:rPr>
          <w:rFonts w:ascii="Open Sans" w:hAnsi="Open Sans"/>
          <w:color w:val="000000"/>
          <w:sz w:val="21"/>
          <w:szCs w:val="21"/>
        </w:rPr>
      </w:pPr>
      <w:r>
        <w:rPr>
          <w:rFonts w:ascii="Open Sans" w:hAnsi="Open Sans"/>
          <w:color w:val="000000"/>
          <w:sz w:val="21"/>
          <w:szCs w:val="21"/>
        </w:rPr>
        <w:t>Desde el viernes, cuando ya más de un millar de migrantes descansaban en las inmediaciones del puente sobre el río que separa Tecún Umán de la localidad fronteriza de Ciudad Hidalgo, fueron llegando soldados de la Guardia Nacional mexicana con escudos antimotines, en anticipación del próximo movimiento migratorio.</w:t>
      </w:r>
    </w:p>
    <w:p w14:paraId="3AEE3AD1" w14:textId="77777777" w:rsidR="005B05BB" w:rsidRPr="005B05BB" w:rsidRDefault="005B05BB" w:rsidP="005B05BB">
      <w:pPr>
        <w:pStyle w:val="NormalWeb"/>
        <w:spacing w:before="0" w:beforeAutospacing="0" w:after="150" w:afterAutospacing="0" w:line="330" w:lineRule="atLeast"/>
        <w:rPr>
          <w:rFonts w:ascii="Open Sans" w:hAnsi="Open Sans"/>
          <w:color w:val="000000"/>
          <w:sz w:val="21"/>
          <w:szCs w:val="21"/>
        </w:rPr>
      </w:pPr>
      <w:r>
        <w:rPr>
          <w:rFonts w:ascii="Open Sans" w:hAnsi="Open Sans"/>
          <w:color w:val="000000"/>
          <w:sz w:val="21"/>
          <w:szCs w:val="21"/>
        </w:rPr>
        <w:t>Recientemente el gobierno mexicano anunció que a quiénes entren a su territorio sin registro no se les permitirá pasar de la zona fronteriza, lo cual no sucederá con aquellos que busquen asilo, a quienes se les permitirá legalizar su estatus.</w:t>
      </w:r>
    </w:p>
    <w:p w14:paraId="60534914" w14:textId="77777777" w:rsidR="005B05BB" w:rsidRPr="005B05BB" w:rsidRDefault="005B05BB" w:rsidP="005B05BB">
      <w:pPr>
        <w:pStyle w:val="tweet-text"/>
        <w:shd w:val="clear" w:color="auto" w:fill="FFFFFF"/>
        <w:spacing w:before="0" w:beforeAutospacing="0" w:after="0" w:afterAutospacing="0"/>
        <w:rPr>
          <w:rFonts w:ascii="Helvetica" w:hAnsi="Helvetica" w:cs="Helvetica"/>
          <w:color w:val="1C2022"/>
        </w:rPr>
      </w:pPr>
      <w:r>
        <w:rPr>
          <w:rFonts w:ascii="Helvetica" w:hAnsi="Helvetica" w:cs="Helvetica"/>
          <w:color w:val="1C2022"/>
        </w:rPr>
        <w:t xml:space="preserve">La puerta de la frontera continúa cerrada mientras los migrantes siguen pidiendo a las autoridades mexicanas que le permitan continuar su trayecto hacia los EEUU. </w:t>
      </w:r>
    </w:p>
    <w:p w14:paraId="76276658" w14:textId="77777777" w:rsidR="005B05BB" w:rsidRDefault="005B05BB" w:rsidP="005B05BB">
      <w:pPr>
        <w:pStyle w:val="NormalWeb"/>
        <w:spacing w:before="0" w:beforeAutospacing="0" w:after="150" w:afterAutospacing="0" w:line="330" w:lineRule="atLeast"/>
        <w:rPr>
          <w:rFonts w:ascii="Open Sans" w:hAnsi="Open Sans"/>
          <w:color w:val="000000"/>
          <w:sz w:val="21"/>
          <w:szCs w:val="21"/>
        </w:rPr>
      </w:pPr>
      <w:r>
        <w:rPr>
          <w:rFonts w:ascii="Open Sans" w:hAnsi="Open Sans"/>
          <w:color w:val="000000"/>
          <w:sz w:val="21"/>
          <w:szCs w:val="21"/>
        </w:rPr>
        <w:t>La nueva caravana de migrantes que busca mejorar sus condiciones de vida en Estados Unidos, y que huyen de la violencia, la pobreza y el desempleo en sus países, está conformada mayoritariamente por hondureños.</w:t>
      </w:r>
    </w:p>
    <w:p w14:paraId="608E3541" w14:textId="77777777" w:rsidR="005B05BB" w:rsidRDefault="005B05BB" w:rsidP="005B05BB">
      <w:pPr>
        <w:pStyle w:val="NormalWeb"/>
        <w:spacing w:before="0" w:beforeAutospacing="0" w:after="150" w:afterAutospacing="0" w:line="330" w:lineRule="atLeast"/>
        <w:rPr>
          <w:rFonts w:ascii="Open Sans" w:hAnsi="Open Sans"/>
          <w:color w:val="000000"/>
          <w:sz w:val="21"/>
          <w:szCs w:val="21"/>
        </w:rPr>
      </w:pPr>
      <w:r>
        <w:rPr>
          <w:rFonts w:ascii="Open Sans" w:hAnsi="Open Sans"/>
          <w:color w:val="000000"/>
          <w:sz w:val="21"/>
          <w:szCs w:val="21"/>
        </w:rPr>
        <w:lastRenderedPageBreak/>
        <w:t>Ante esta situación, el mandatario mexicano, Andrés Manuel López Obrador, ofreció este viernes unos 4.000 empleos en el sur de México a los migrantes de la caravana. Mientras varios de los migrantes insisten en que su objetivo es entrar a territorio estadounidense, otros han manifestado simpatía por el anuncio de AMLO.</w:t>
      </w:r>
    </w:p>
    <w:p w14:paraId="4A9DDF0C" w14:textId="77777777" w:rsidR="005B05BB" w:rsidRDefault="005B05BB" w:rsidP="005B05BB">
      <w:pPr>
        <w:pStyle w:val="NormalWeb"/>
        <w:spacing w:before="0" w:beforeAutospacing="0" w:after="150" w:afterAutospacing="0" w:line="330" w:lineRule="atLeast"/>
        <w:rPr>
          <w:rFonts w:ascii="Open Sans" w:hAnsi="Open Sans"/>
          <w:color w:val="000000"/>
          <w:sz w:val="21"/>
          <w:szCs w:val="21"/>
        </w:rPr>
      </w:pPr>
      <w:r>
        <w:rPr>
          <w:rFonts w:ascii="Open Sans" w:hAnsi="Open Sans"/>
          <w:color w:val="000000"/>
          <w:sz w:val="21"/>
          <w:szCs w:val="21"/>
        </w:rPr>
        <w:t>Cabe destacar, que el presidente estadounidense, Donald Trump, ha presionado a Guatemala, Honduras y El Salvador a firmar acuerdos para contener la migración ilegal, que obliga a solicitantes de asilo en Estados Unidos a esperar en el norte centroamericano, respuestas a sus solicitudes. Esta decisión ha sido repudiada por activistas que señalan que Trump busca crear "una jaula" para migrantes.</w:t>
      </w:r>
    </w:p>
    <w:p w14:paraId="31558059" w14:textId="1BE8874C" w:rsidR="005B05BB" w:rsidRDefault="005B05BB" w:rsidP="00740C7A">
      <w:pPr>
        <w:rPr>
          <w:lang w:val="es-ES"/>
        </w:rPr>
      </w:pPr>
    </w:p>
    <w:p w14:paraId="69E1CEE9" w14:textId="4DE82824" w:rsidR="00970BD7" w:rsidRDefault="00970BD7" w:rsidP="00970BD7">
      <w:pPr>
        <w:pStyle w:val="Ttulo2"/>
      </w:pPr>
      <w:bookmarkStart w:id="42" w:name="_Toc33732381"/>
      <w:r>
        <w:t>GN</w:t>
      </w:r>
      <w:r w:rsidRPr="00970BD7">
        <w:t xml:space="preserve"> y Migración redoblan vigilancia entre México y Guatemala ante nuevo éxodo migrante</w:t>
      </w:r>
      <w:bookmarkEnd w:id="42"/>
    </w:p>
    <w:p w14:paraId="594972F2" w14:textId="77777777" w:rsidR="00970BD7" w:rsidRDefault="00886D5D" w:rsidP="00970BD7">
      <w:pPr>
        <w:shd w:val="clear" w:color="auto" w:fill="F8F9FA"/>
      </w:pPr>
      <w:hyperlink r:id="rId188" w:history="1">
        <w:r w:rsidR="00970BD7">
          <w:rPr>
            <w:rStyle w:val="Hipervnculo"/>
          </w:rPr>
          <w:t>https://noticieros.televisa.com/ultimas-noticias/mexico-guatemala-caravana-migrante-guardia-nacional-migracion-nuevo-exodo/</w:t>
        </w:r>
      </w:hyperlink>
    </w:p>
    <w:p w14:paraId="16CBBC0E" w14:textId="58F20F7F" w:rsidR="00970BD7" w:rsidRDefault="00970BD7" w:rsidP="00970BD7">
      <w:pPr>
        <w:shd w:val="clear" w:color="auto" w:fill="F8F9FA"/>
        <w:rPr>
          <w:rFonts w:ascii="Roboto" w:hAnsi="Roboto"/>
          <w:color w:val="333E48"/>
          <w:sz w:val="27"/>
          <w:szCs w:val="27"/>
        </w:rPr>
      </w:pPr>
      <w:r>
        <w:rPr>
          <w:rFonts w:ascii="Roboto" w:hAnsi="Roboto"/>
          <w:color w:val="333E48"/>
          <w:sz w:val="27"/>
          <w:szCs w:val="27"/>
        </w:rPr>
        <w:t>Autoridades de Chiapas se sumarán al blindaje de la frontera sur, principalmente por las rutas que pudieran seguir los migrantes</w:t>
      </w:r>
    </w:p>
    <w:p w14:paraId="20FA1EC8" w14:textId="77777777" w:rsidR="00970BD7" w:rsidRDefault="00970BD7" w:rsidP="00970BD7">
      <w:pPr>
        <w:shd w:val="clear" w:color="auto" w:fill="F8F9FA"/>
        <w:rPr>
          <w:rFonts w:ascii="Roboto" w:hAnsi="Roboto"/>
          <w:b/>
          <w:bCs/>
          <w:caps/>
          <w:color w:val="000000"/>
          <w:sz w:val="21"/>
          <w:szCs w:val="21"/>
        </w:rPr>
      </w:pPr>
      <w:r>
        <w:rPr>
          <w:rStyle w:val="autor"/>
          <w:rFonts w:ascii="Roboto" w:hAnsi="Roboto"/>
          <w:b/>
          <w:bCs/>
          <w:caps/>
          <w:color w:val="000000"/>
          <w:sz w:val="21"/>
          <w:szCs w:val="21"/>
        </w:rPr>
        <w:t>NOTICIEROS TELEVISAFUENTE: NOTICIEROS TELEVISADESDE: TAPACHULA, MÉXICO</w:t>
      </w:r>
      <w:r>
        <w:rPr>
          <w:rFonts w:ascii="Roboto" w:hAnsi="Roboto"/>
          <w:b/>
          <w:bCs/>
          <w:caps/>
          <w:color w:val="000000"/>
          <w:sz w:val="21"/>
          <w:szCs w:val="21"/>
        </w:rPr>
        <w:t>18 DE ENERO DE 2020 | 03:05 AM CST</w:t>
      </w:r>
    </w:p>
    <w:p w14:paraId="367BB340" w14:textId="268A6D72" w:rsidR="00970BD7" w:rsidRDefault="00970BD7" w:rsidP="00970BD7">
      <w:pPr>
        <w:shd w:val="clear" w:color="auto" w:fill="F8F9FA"/>
        <w:rPr>
          <w:rFonts w:ascii="Roboto" w:hAnsi="Roboto"/>
          <w:color w:val="000000"/>
          <w:sz w:val="24"/>
          <w:szCs w:val="24"/>
        </w:rPr>
      </w:pPr>
      <w:r>
        <w:rPr>
          <w:rFonts w:ascii="Roboto" w:hAnsi="Roboto"/>
          <w:noProof/>
          <w:color w:val="000000"/>
          <w:lang w:val="es-ES" w:eastAsia="es-ES"/>
        </w:rPr>
        <mc:AlternateContent>
          <mc:Choice Requires="wps">
            <w:drawing>
              <wp:inline distT="0" distB="0" distL="0" distR="0" wp14:anchorId="5A093A37" wp14:editId="05D3B9C5">
                <wp:extent cx="304800" cy="304800"/>
                <wp:effectExtent l="0" t="0" r="0" b="0"/>
                <wp:docPr id="607" name="Rectángulo 607" descr="data:image/svg+xml;charset=utf-8,%3csvg%20height=%22609px%22%20width=%221080px%22%20xmlns=%22http://www.w3.org/2000/svg%22%20version=%221.1%22/%3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6EDB21" id="Rectángulo 607" o:spid="_x0000_s1026" alt="data:image/svg+xml;charset=utf-8,%3csvg%20height=%22609px%22%20width=%221080px%22%20xmlns=%22http://www.w3.org/2000/svg%22%20version=%221.1%22/%3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EFRFyUaAwAAWAYAAA4AAAAAAAAAAAAAAAAALgIA&#10;AGRycy9lMm9Eb2MueG1sUEsBAi0AFAAGAAgAAAAhAEyg6SzYAAAAAwEAAA8AAAAAAAAAAAAAAAAA&#10;dAUAAGRycy9kb3ducmV2LnhtbFBLBQYAAAAABAAEAPMAAAB5BgAAAAA=&#10;" filled="f" stroked="f">
                <o:lock v:ext="edit" aspectratio="t"/>
                <w10:anchorlock/>
              </v:rect>
            </w:pict>
          </mc:Fallback>
        </mc:AlternateContent>
      </w:r>
      <w:r>
        <w:rPr>
          <w:rFonts w:ascii="Roboto" w:hAnsi="Roboto"/>
          <w:noProof/>
          <w:color w:val="000000"/>
          <w:lang w:val="es-ES" w:eastAsia="es-ES"/>
        </w:rPr>
        <w:drawing>
          <wp:inline distT="0" distB="0" distL="0" distR="0" wp14:anchorId="2F0B24BA" wp14:editId="36AEFA45">
            <wp:extent cx="5390494" cy="3039639"/>
            <wp:effectExtent l="0" t="0" r="1270" b="8890"/>
            <wp:docPr id="605" name="Imagen 605" descr="https://i1.wp.com/noticieros.televisa.com/wp-content/uploads/2020/01/migrantes.jpg?resize=1080%2C60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i1.wp.com/noticieros.televisa.com/wp-content/uploads/2020/01/migrantes.jpg?resize=1080%2C609&amp;ssl=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398974" cy="3044421"/>
                    </a:xfrm>
                    <a:prstGeom prst="rect">
                      <a:avLst/>
                    </a:prstGeom>
                    <a:noFill/>
                    <a:ln>
                      <a:noFill/>
                    </a:ln>
                  </pic:spPr>
                </pic:pic>
              </a:graphicData>
            </a:graphic>
          </wp:inline>
        </w:drawing>
      </w:r>
    </w:p>
    <w:p w14:paraId="42987ADD" w14:textId="77777777" w:rsidR="00970BD7" w:rsidRDefault="00970BD7" w:rsidP="00970BD7">
      <w:pPr>
        <w:shd w:val="clear" w:color="auto" w:fill="F8F9FA"/>
        <w:jc w:val="center"/>
        <w:rPr>
          <w:rFonts w:ascii="Roboto" w:hAnsi="Roboto"/>
          <w:b/>
          <w:bCs/>
          <w:color w:val="000000"/>
          <w:sz w:val="21"/>
          <w:szCs w:val="21"/>
        </w:rPr>
      </w:pPr>
      <w:r>
        <w:rPr>
          <w:rFonts w:ascii="Roboto" w:hAnsi="Roboto"/>
          <w:b/>
          <w:bCs/>
          <w:color w:val="000000"/>
          <w:sz w:val="21"/>
          <w:szCs w:val="21"/>
        </w:rPr>
        <w:t>FOTO: Con la imagen de un Cristo Negro, miles de migrantes hondureños avanzaron a México. (Reuters)</w:t>
      </w:r>
    </w:p>
    <w:p w14:paraId="46AA859E" w14:textId="77777777" w:rsidR="00970BD7" w:rsidRPr="00970BD7" w:rsidRDefault="00970BD7" w:rsidP="00970BD7">
      <w:pPr>
        <w:pStyle w:val="NormalWeb"/>
        <w:shd w:val="clear" w:color="auto" w:fill="F8F9FA"/>
        <w:spacing w:before="0" w:beforeAutospacing="0" w:after="360" w:afterAutospacing="0"/>
        <w:rPr>
          <w:rFonts w:ascii="Roboto" w:hAnsi="Roboto"/>
          <w:color w:val="000000"/>
        </w:rPr>
      </w:pPr>
      <w:r w:rsidRPr="00970BD7">
        <w:rPr>
          <w:rFonts w:ascii="Roboto" w:hAnsi="Roboto"/>
          <w:color w:val="000000"/>
        </w:rPr>
        <w:lastRenderedPageBreak/>
        <w:t>Ya están llegando los </w:t>
      </w:r>
      <w:r w:rsidRPr="00970BD7">
        <w:rPr>
          <w:rStyle w:val="Textoennegrita"/>
          <w:rFonts w:ascii="Roboto" w:hAnsi="Roboto"/>
          <w:color w:val="000000"/>
        </w:rPr>
        <w:t>migrantes salvadoreños y hondureños</w:t>
      </w:r>
      <w:r w:rsidRPr="00970BD7">
        <w:rPr>
          <w:rFonts w:ascii="Roboto" w:hAnsi="Roboto"/>
          <w:color w:val="000000"/>
        </w:rPr>
        <w:t> a </w:t>
      </w:r>
      <w:r w:rsidRPr="00970BD7">
        <w:rPr>
          <w:rStyle w:val="Textoennegrita"/>
          <w:rFonts w:ascii="Roboto" w:hAnsi="Roboto"/>
          <w:color w:val="000000"/>
        </w:rPr>
        <w:t>Tecún Umán</w:t>
      </w:r>
      <w:r w:rsidRPr="00970BD7">
        <w:rPr>
          <w:rFonts w:ascii="Roboto" w:hAnsi="Roboto"/>
          <w:color w:val="000000"/>
        </w:rPr>
        <w:t>, ciudad guatemalteca frontera con nuestro país. Del lado mexicano, la </w:t>
      </w:r>
      <w:r w:rsidRPr="00970BD7">
        <w:rPr>
          <w:rStyle w:val="Textoennegrita"/>
          <w:rFonts w:ascii="Roboto" w:hAnsi="Roboto"/>
          <w:color w:val="000000"/>
        </w:rPr>
        <w:t>Guardia Nacional redobló la vigilancia.</w:t>
      </w:r>
    </w:p>
    <w:p w14:paraId="7E86E42F" w14:textId="0FA1B3FA" w:rsidR="00970BD7" w:rsidRPr="00970BD7" w:rsidRDefault="00970BD7" w:rsidP="00970BD7">
      <w:pPr>
        <w:pStyle w:val="NormalWeb"/>
        <w:shd w:val="clear" w:color="auto" w:fill="F8F9FA"/>
        <w:spacing w:before="0" w:beforeAutospacing="0" w:after="360" w:afterAutospacing="0"/>
        <w:rPr>
          <w:rFonts w:ascii="Roboto" w:hAnsi="Roboto"/>
          <w:color w:val="000000"/>
        </w:rPr>
      </w:pPr>
      <w:r w:rsidRPr="00970BD7">
        <w:rPr>
          <w:rFonts w:ascii="Roboto" w:hAnsi="Roboto"/>
          <w:color w:val="000000"/>
        </w:rPr>
        <w:t xml:space="preserve"> “Cruzar solo para mí sería un fracaso”, dijo Hugo Esteban, un migrante hondureño.</w:t>
      </w:r>
    </w:p>
    <w:p w14:paraId="17ECE785" w14:textId="77777777" w:rsidR="00970BD7" w:rsidRPr="00970BD7" w:rsidRDefault="00970BD7" w:rsidP="00970BD7">
      <w:pPr>
        <w:pStyle w:val="NormalWeb"/>
        <w:shd w:val="clear" w:color="auto" w:fill="F8F9FA"/>
        <w:spacing w:before="0" w:beforeAutospacing="0" w:after="360" w:afterAutospacing="0"/>
        <w:rPr>
          <w:rFonts w:ascii="Roboto" w:hAnsi="Roboto"/>
          <w:color w:val="000000"/>
        </w:rPr>
      </w:pPr>
      <w:r w:rsidRPr="00970BD7">
        <w:rPr>
          <w:rFonts w:ascii="Roboto" w:hAnsi="Roboto"/>
          <w:color w:val="000000"/>
        </w:rPr>
        <w:t>De acuerdo con el </w:t>
      </w:r>
      <w:r w:rsidRPr="00970BD7">
        <w:rPr>
          <w:rStyle w:val="Textoennegrita"/>
          <w:rFonts w:ascii="Roboto" w:hAnsi="Roboto"/>
          <w:color w:val="000000"/>
        </w:rPr>
        <w:t>Consulado de Guatemala en México</w:t>
      </w:r>
      <w:r w:rsidRPr="00970BD7">
        <w:rPr>
          <w:rFonts w:ascii="Roboto" w:hAnsi="Roboto"/>
          <w:color w:val="000000"/>
        </w:rPr>
        <w:t> hasta este jueves había más de 3 mil 500 migrantes hondureños en Tecún Umán en espera de una caravana mayor para cruzar juntos la frontera con México.</w:t>
      </w:r>
    </w:p>
    <w:p w14:paraId="767AAA50" w14:textId="77777777" w:rsidR="00970BD7" w:rsidRPr="00970BD7" w:rsidRDefault="00970BD7" w:rsidP="00970BD7">
      <w:pPr>
        <w:pStyle w:val="NormalWeb"/>
        <w:shd w:val="clear" w:color="auto" w:fill="F8F9FA"/>
        <w:spacing w:before="0" w:beforeAutospacing="0" w:after="360" w:afterAutospacing="0"/>
        <w:rPr>
          <w:rFonts w:ascii="Roboto" w:hAnsi="Roboto"/>
          <w:color w:val="000000"/>
        </w:rPr>
      </w:pPr>
      <w:r w:rsidRPr="00970BD7">
        <w:rPr>
          <w:rFonts w:ascii="Roboto" w:hAnsi="Roboto"/>
          <w:color w:val="000000"/>
        </w:rPr>
        <w:t>“No podemos regalarnos en un grupito de 10 o de unos 100 por qué sería fácil para ellos agarrarlos y deportarlos, tenemos que esperar a la caravana completa”, dijo Hugo Esteban.</w:t>
      </w:r>
    </w:p>
    <w:p w14:paraId="5AE4A676" w14:textId="77777777" w:rsidR="00970BD7" w:rsidRPr="00970BD7" w:rsidRDefault="00970BD7" w:rsidP="00970BD7">
      <w:pPr>
        <w:pStyle w:val="NormalWeb"/>
        <w:shd w:val="clear" w:color="auto" w:fill="F8F9FA"/>
        <w:spacing w:before="0" w:beforeAutospacing="0" w:after="360" w:afterAutospacing="0"/>
        <w:rPr>
          <w:rFonts w:ascii="Roboto" w:hAnsi="Roboto"/>
          <w:color w:val="000000"/>
        </w:rPr>
      </w:pPr>
      <w:r w:rsidRPr="00970BD7">
        <w:rPr>
          <w:rFonts w:ascii="Roboto" w:hAnsi="Roboto"/>
          <w:color w:val="000000"/>
        </w:rPr>
        <w:t>Los migrantes siguen llegando. Buscarán concentrarse en el </w:t>
      </w:r>
      <w:r w:rsidRPr="00970BD7">
        <w:rPr>
          <w:rStyle w:val="Textoennegrita"/>
          <w:rFonts w:ascii="Roboto" w:hAnsi="Roboto"/>
          <w:color w:val="000000"/>
        </w:rPr>
        <w:t>puente internacional “Rodolfo Robles”.</w:t>
      </w:r>
    </w:p>
    <w:p w14:paraId="10D2F02F" w14:textId="77777777" w:rsidR="00970BD7" w:rsidRPr="00970BD7" w:rsidRDefault="00970BD7" w:rsidP="00970BD7">
      <w:pPr>
        <w:pStyle w:val="NormalWeb"/>
        <w:shd w:val="clear" w:color="auto" w:fill="F8F9FA"/>
        <w:spacing w:before="0" w:beforeAutospacing="0" w:after="360" w:afterAutospacing="0"/>
        <w:rPr>
          <w:rFonts w:ascii="Roboto" w:hAnsi="Roboto"/>
          <w:color w:val="000000"/>
        </w:rPr>
      </w:pPr>
      <w:r w:rsidRPr="00970BD7">
        <w:rPr>
          <w:rFonts w:ascii="Roboto" w:hAnsi="Roboto"/>
          <w:color w:val="000000"/>
        </w:rPr>
        <w:t>“Deben de tener sus documentos en regla, de que puedan estar, educación es la cortesía correspondiente porque eso es vital y que tuvieran la paciencia porque los procesos muchas veces se vuelven engorrosos y que no se desesperaran”, dijo José Maldonado, de la Procuraduría de Derechos Humanos en Tecún Umán, Guatemala.</w:t>
      </w:r>
    </w:p>
    <w:p w14:paraId="07550375" w14:textId="77777777" w:rsidR="00970BD7" w:rsidRPr="00970BD7" w:rsidRDefault="00970BD7" w:rsidP="00970BD7">
      <w:pPr>
        <w:pStyle w:val="NormalWeb"/>
        <w:shd w:val="clear" w:color="auto" w:fill="F8F9FA"/>
        <w:spacing w:before="0" w:beforeAutospacing="0" w:after="360" w:afterAutospacing="0"/>
        <w:rPr>
          <w:rFonts w:ascii="Roboto" w:hAnsi="Roboto"/>
          <w:color w:val="000000"/>
        </w:rPr>
      </w:pPr>
      <w:r w:rsidRPr="00970BD7">
        <w:rPr>
          <w:rFonts w:ascii="Roboto" w:hAnsi="Roboto"/>
          <w:color w:val="000000"/>
        </w:rPr>
        <w:t>“Estamos recibiendo gente desde el viernes pasado, entre 50, 60, 70, pero ayer empezó a llegar más cantidad de gente, hoy desayunaron 241, acaban de almorzar 301, viene más gente atrás”, dijo Mario Morales, coordinador de la </w:t>
      </w:r>
      <w:r w:rsidRPr="00970BD7">
        <w:rPr>
          <w:rStyle w:val="Textoennegrita"/>
          <w:rFonts w:ascii="Roboto" w:hAnsi="Roboto"/>
          <w:color w:val="000000"/>
        </w:rPr>
        <w:t>Casa del Migrante en Tecún Umán.</w:t>
      </w:r>
    </w:p>
    <w:p w14:paraId="521082C3" w14:textId="6CD2E355" w:rsidR="00970BD7" w:rsidRPr="00970BD7" w:rsidRDefault="00970BD7" w:rsidP="00970BD7">
      <w:pPr>
        <w:pStyle w:val="NormalWeb"/>
        <w:shd w:val="clear" w:color="auto" w:fill="F8F9FA"/>
        <w:spacing w:before="0" w:beforeAutospacing="0" w:after="360" w:afterAutospacing="0"/>
        <w:rPr>
          <w:rFonts w:ascii="Roboto" w:hAnsi="Roboto"/>
          <w:color w:val="000000"/>
        </w:rPr>
      </w:pPr>
      <w:r w:rsidRPr="00970BD7">
        <w:rPr>
          <w:rFonts w:ascii="Roboto" w:hAnsi="Roboto"/>
          <w:color w:val="000000"/>
        </w:rPr>
        <w:t xml:space="preserve">Del lado mexicano, el punto más vigilado es Ciudad Hidalgo y la carretera que conduce a Tapachula, la zona donde han entrado la mayoría de las caravanas desde 2018. Aquí elementos del Instituto Nacional de Migración y de la Guardia Nacional reforzaron su presencia. </w:t>
      </w:r>
    </w:p>
    <w:p w14:paraId="5E75446F" w14:textId="77777777" w:rsidR="00970BD7" w:rsidRPr="00970BD7" w:rsidRDefault="00970BD7" w:rsidP="00970BD7">
      <w:pPr>
        <w:pStyle w:val="NormalWeb"/>
        <w:shd w:val="clear" w:color="auto" w:fill="F8F9FA"/>
        <w:spacing w:before="0" w:beforeAutospacing="0" w:after="360" w:afterAutospacing="0"/>
        <w:rPr>
          <w:rFonts w:ascii="Roboto" w:hAnsi="Roboto"/>
          <w:color w:val="000000"/>
        </w:rPr>
      </w:pPr>
      <w:r w:rsidRPr="00970BD7">
        <w:rPr>
          <w:rFonts w:ascii="Roboto" w:hAnsi="Roboto"/>
          <w:color w:val="000000"/>
        </w:rPr>
        <w:t>Las autoridades de Chiapas se sumarán al blindaje de la frontera sur, principalmente por las rutas que pudieran seguir los migrantes.</w:t>
      </w:r>
    </w:p>
    <w:p w14:paraId="53CF4F1C" w14:textId="77777777" w:rsidR="00970BD7" w:rsidRPr="00970BD7" w:rsidRDefault="00970BD7" w:rsidP="00970BD7">
      <w:pPr>
        <w:pStyle w:val="NormalWeb"/>
        <w:shd w:val="clear" w:color="auto" w:fill="F8F9FA"/>
        <w:spacing w:before="0" w:beforeAutospacing="0" w:after="360" w:afterAutospacing="0"/>
        <w:rPr>
          <w:rFonts w:ascii="Roboto" w:hAnsi="Roboto"/>
          <w:color w:val="000000"/>
        </w:rPr>
      </w:pPr>
      <w:r w:rsidRPr="00970BD7">
        <w:rPr>
          <w:rFonts w:ascii="Roboto" w:hAnsi="Roboto"/>
          <w:color w:val="000000"/>
        </w:rPr>
        <w:t>Vía </w:t>
      </w:r>
      <w:r w:rsidRPr="00970BD7">
        <w:rPr>
          <w:rStyle w:val="Textoennegrita"/>
          <w:rFonts w:ascii="Roboto" w:hAnsi="Roboto"/>
          <w:color w:val="000000"/>
        </w:rPr>
        <w:t>Tapachula,</w:t>
      </w:r>
      <w:r w:rsidRPr="00970BD7">
        <w:rPr>
          <w:rFonts w:ascii="Roboto" w:hAnsi="Roboto"/>
          <w:color w:val="000000"/>
        </w:rPr>
        <w:t> palenque y la mesilla, en </w:t>
      </w:r>
      <w:r w:rsidRPr="00970BD7">
        <w:rPr>
          <w:rStyle w:val="Textoennegrita"/>
          <w:rFonts w:ascii="Roboto" w:hAnsi="Roboto"/>
          <w:color w:val="000000"/>
        </w:rPr>
        <w:t>Comalapa.</w:t>
      </w:r>
    </w:p>
    <w:p w14:paraId="531AB784" w14:textId="77777777" w:rsidR="00970BD7" w:rsidRPr="00970BD7" w:rsidRDefault="00970BD7" w:rsidP="00970BD7">
      <w:pPr>
        <w:pStyle w:val="NormalWeb"/>
        <w:shd w:val="clear" w:color="auto" w:fill="F8F9FA"/>
        <w:spacing w:before="0" w:beforeAutospacing="0" w:after="360" w:afterAutospacing="0"/>
        <w:rPr>
          <w:rFonts w:ascii="Roboto" w:hAnsi="Roboto"/>
          <w:color w:val="000000"/>
        </w:rPr>
      </w:pPr>
      <w:r w:rsidRPr="00970BD7">
        <w:rPr>
          <w:rFonts w:ascii="Roboto" w:hAnsi="Roboto"/>
          <w:color w:val="000000"/>
        </w:rPr>
        <w:t>“Si ellos deciden cerrar sus portones nosotros pacíficamente vamos a dar la vuelta e irnos por abajo y cruzarnos el río”, expuso Selvín Sagastumen, migrante de Honduras.</w:t>
      </w:r>
    </w:p>
    <w:p w14:paraId="42FF34B2" w14:textId="77777777" w:rsidR="00970BD7" w:rsidRPr="00970BD7" w:rsidRDefault="00970BD7" w:rsidP="00970BD7">
      <w:pPr>
        <w:rPr>
          <w:b/>
          <w:sz w:val="32"/>
          <w:szCs w:val="32"/>
        </w:rPr>
      </w:pPr>
      <w:r w:rsidRPr="00970BD7">
        <w:rPr>
          <w:b/>
          <w:sz w:val="32"/>
          <w:szCs w:val="32"/>
        </w:rPr>
        <w:t>Un Cristo Negro encabeza la caravana de migrantes hondureños</w:t>
      </w:r>
    </w:p>
    <w:p w14:paraId="5395602A" w14:textId="77777777" w:rsidR="00970BD7" w:rsidRPr="00970BD7" w:rsidRDefault="00970BD7" w:rsidP="00970BD7">
      <w:pPr>
        <w:pStyle w:val="NormalWeb"/>
        <w:shd w:val="clear" w:color="auto" w:fill="F8F9FA"/>
        <w:spacing w:before="0" w:beforeAutospacing="0" w:after="360" w:afterAutospacing="0"/>
        <w:rPr>
          <w:rFonts w:ascii="Roboto" w:hAnsi="Roboto"/>
          <w:color w:val="000000"/>
        </w:rPr>
      </w:pPr>
      <w:r w:rsidRPr="00970BD7">
        <w:rPr>
          <w:rFonts w:ascii="Roboto" w:hAnsi="Roboto"/>
          <w:color w:val="000000"/>
        </w:rPr>
        <w:t>Con una bandera de Honduras y la imagen de un </w:t>
      </w:r>
      <w:r w:rsidRPr="00970BD7">
        <w:rPr>
          <w:rStyle w:val="Textoennegrita"/>
          <w:rFonts w:ascii="Roboto" w:hAnsi="Roboto"/>
          <w:color w:val="000000"/>
        </w:rPr>
        <w:t>Cristo Negro</w:t>
      </w:r>
      <w:r w:rsidRPr="00970BD7">
        <w:rPr>
          <w:rFonts w:ascii="Roboto" w:hAnsi="Roboto"/>
          <w:color w:val="000000"/>
        </w:rPr>
        <w:t>, característico de la fronteriza ciudad de Esquipulas, en el este de Guatemala, miles de migrantes hondureños avanzaron este viernes en dirección a México con el firme objetivo de llegar a Estados Unidos.</w:t>
      </w:r>
    </w:p>
    <w:p w14:paraId="2496FA62" w14:textId="77777777" w:rsidR="00970BD7" w:rsidRPr="00970BD7" w:rsidRDefault="00970BD7" w:rsidP="00970BD7">
      <w:pPr>
        <w:pStyle w:val="NormalWeb"/>
        <w:shd w:val="clear" w:color="auto" w:fill="F8F9FA"/>
        <w:spacing w:before="0" w:beforeAutospacing="0" w:after="360" w:afterAutospacing="0"/>
        <w:rPr>
          <w:rFonts w:ascii="Roboto" w:hAnsi="Roboto"/>
          <w:color w:val="000000"/>
        </w:rPr>
      </w:pPr>
      <w:r w:rsidRPr="00970BD7">
        <w:rPr>
          <w:rFonts w:ascii="Roboto" w:hAnsi="Roboto"/>
          <w:color w:val="000000"/>
        </w:rPr>
        <w:lastRenderedPageBreak/>
        <w:t>Los migrantes madrugaron el viernes para acortar la odisea de los más de 500 kilómetros que cruzan Guatemala, de Honduras a México, alentados por un hondureño de 30 años llamado Yarlin Antonio Lorenzo, propietario de la oscura imagen religiosa.</w:t>
      </w:r>
    </w:p>
    <w:p w14:paraId="4F10543F" w14:textId="77777777" w:rsidR="00970BD7" w:rsidRPr="00970BD7" w:rsidRDefault="00970BD7" w:rsidP="00970BD7">
      <w:pPr>
        <w:pStyle w:val="NormalWeb"/>
        <w:shd w:val="clear" w:color="auto" w:fill="F8F9FA"/>
        <w:spacing w:before="0" w:beforeAutospacing="0" w:after="360" w:afterAutospacing="0"/>
        <w:rPr>
          <w:rFonts w:ascii="Roboto" w:hAnsi="Roboto"/>
          <w:color w:val="000000"/>
        </w:rPr>
      </w:pPr>
      <w:r w:rsidRPr="00970BD7">
        <w:rPr>
          <w:rFonts w:ascii="Roboto" w:hAnsi="Roboto"/>
          <w:color w:val="000000"/>
        </w:rPr>
        <w:t>Experimentado en la caminata que atraviesa Guatemala, Lorenzo anima con su imagen religiosa de más de un metro de alto a una caravana integrada por familias completas que cruzaron la frontera el jueves y que, en su mayoría, fueron registrados por las autoridades migratorias hondureñas y guatemaltecas.</w:t>
      </w:r>
    </w:p>
    <w:p w14:paraId="407CDC23" w14:textId="77777777" w:rsidR="00970BD7" w:rsidRPr="00970BD7" w:rsidRDefault="00970BD7" w:rsidP="00970BD7">
      <w:pPr>
        <w:pStyle w:val="NormalWeb"/>
        <w:shd w:val="clear" w:color="auto" w:fill="F8F9FA"/>
        <w:spacing w:before="0" w:beforeAutospacing="0" w:after="360" w:afterAutospacing="0"/>
        <w:rPr>
          <w:rFonts w:ascii="Roboto" w:hAnsi="Roboto"/>
          <w:color w:val="000000"/>
        </w:rPr>
      </w:pPr>
      <w:r w:rsidRPr="00970BD7">
        <w:rPr>
          <w:rFonts w:ascii="Roboto" w:hAnsi="Roboto"/>
          <w:color w:val="000000"/>
        </w:rPr>
        <w:t>Es, en sus palabras, “un entusiasta de los derechos humanos” que frustró su sueño americano y que ahora se dedica a apoyar a sus paisanos hondureños, con su Cristo Negro bajo el brazo.</w:t>
      </w:r>
    </w:p>
    <w:p w14:paraId="11161019" w14:textId="77777777" w:rsidR="00970BD7" w:rsidRPr="00970BD7" w:rsidRDefault="00970BD7" w:rsidP="00970BD7">
      <w:pPr>
        <w:pStyle w:val="NormalWeb"/>
        <w:shd w:val="clear" w:color="auto" w:fill="F8F9FA"/>
        <w:spacing w:before="0" w:beforeAutospacing="0" w:after="360" w:afterAutospacing="0"/>
        <w:rPr>
          <w:rFonts w:ascii="Roboto" w:hAnsi="Roboto"/>
          <w:color w:val="000000"/>
        </w:rPr>
      </w:pPr>
      <w:r w:rsidRPr="00970BD7">
        <w:rPr>
          <w:rFonts w:ascii="Roboto" w:hAnsi="Roboto"/>
          <w:color w:val="000000"/>
        </w:rPr>
        <w:t>Esa imagen del Cristo crucificado, tallada en madera y pintado de negro, es venerada por millones de fieles y tiene a los migrantes como seguidores aguerridos.</w:t>
      </w:r>
    </w:p>
    <w:p w14:paraId="16743958" w14:textId="77777777" w:rsidR="00970BD7" w:rsidRPr="00970BD7" w:rsidRDefault="00970BD7" w:rsidP="00970BD7">
      <w:pPr>
        <w:pStyle w:val="NormalWeb"/>
        <w:shd w:val="clear" w:color="auto" w:fill="F8F9FA"/>
        <w:spacing w:before="0" w:beforeAutospacing="0" w:after="360" w:afterAutospacing="0"/>
        <w:rPr>
          <w:rFonts w:ascii="Roboto" w:hAnsi="Roboto"/>
          <w:color w:val="000000"/>
        </w:rPr>
      </w:pPr>
      <w:r w:rsidRPr="00970BD7">
        <w:rPr>
          <w:rFonts w:ascii="Roboto" w:hAnsi="Roboto"/>
          <w:color w:val="000000"/>
        </w:rPr>
        <w:t>Con información de Juan Álvarez, Paco Santa Ana, Lisa María Lou y EFE.</w:t>
      </w:r>
    </w:p>
    <w:p w14:paraId="03C8A988" w14:textId="77777777" w:rsidR="00970BD7" w:rsidRPr="00970BD7" w:rsidRDefault="00970BD7" w:rsidP="00970BD7">
      <w:pPr>
        <w:pStyle w:val="NormalWeb"/>
        <w:shd w:val="clear" w:color="auto" w:fill="F8F9FA"/>
        <w:spacing w:before="0" w:beforeAutospacing="0" w:after="0" w:afterAutospacing="0"/>
        <w:rPr>
          <w:rFonts w:ascii="Roboto" w:hAnsi="Roboto"/>
          <w:color w:val="000000"/>
        </w:rPr>
      </w:pPr>
      <w:r w:rsidRPr="00970BD7">
        <w:rPr>
          <w:rFonts w:ascii="Roboto" w:hAnsi="Roboto"/>
          <w:color w:val="000000"/>
        </w:rPr>
        <w:t>LLH</w:t>
      </w:r>
    </w:p>
    <w:p w14:paraId="429B2409" w14:textId="1B91463A" w:rsidR="00970BD7" w:rsidRDefault="00970BD7" w:rsidP="00740C7A">
      <w:pPr>
        <w:rPr>
          <w:lang w:val="es-ES"/>
        </w:rPr>
      </w:pPr>
    </w:p>
    <w:p w14:paraId="02EC81A0" w14:textId="11507AF1" w:rsidR="00B270D9" w:rsidRDefault="00B270D9" w:rsidP="00B270D9">
      <w:pPr>
        <w:pStyle w:val="Ttulo2"/>
      </w:pPr>
      <w:bookmarkStart w:id="43" w:name="_Toc33732382"/>
      <w:r>
        <w:t>Ag</w:t>
      </w:r>
      <w:r w:rsidRPr="00B270D9">
        <w:t>entes de EU coordinan operativos contra migrantes en la frontera sur, denuncia activista</w:t>
      </w:r>
      <w:bookmarkEnd w:id="43"/>
    </w:p>
    <w:p w14:paraId="63942DD6" w14:textId="77777777" w:rsidR="00B270D9" w:rsidRDefault="00886D5D" w:rsidP="00B270D9">
      <w:pPr>
        <w:shd w:val="clear" w:color="auto" w:fill="FFFFFF"/>
      </w:pPr>
      <w:hyperlink r:id="rId190" w:history="1">
        <w:r w:rsidR="00B270D9">
          <w:rPr>
            <w:rStyle w:val="Hipervnculo"/>
          </w:rPr>
          <w:t>https://www.proceso.com.mx/615316/agentes-de-eu-coordinan-operativos-contra-migrantes-en-la-frontera-sur-denuncia-activista</w:t>
        </w:r>
      </w:hyperlink>
    </w:p>
    <w:p w14:paraId="46357F83" w14:textId="6FAD39ED" w:rsidR="00B270D9" w:rsidRDefault="00886D5D" w:rsidP="00B270D9">
      <w:pPr>
        <w:shd w:val="clear" w:color="auto" w:fill="FFFFFF"/>
        <w:rPr>
          <w:rFonts w:ascii="Libre Franklin" w:hAnsi="Libre Franklin"/>
          <w:color w:val="333333"/>
          <w:sz w:val="27"/>
          <w:szCs w:val="27"/>
        </w:rPr>
      </w:pPr>
      <w:hyperlink r:id="rId191" w:history="1">
        <w:r w:rsidR="00B270D9">
          <w:rPr>
            <w:rStyle w:val="Hipervnculo"/>
            <w:rFonts w:ascii="Libre Franklin" w:hAnsi="Libre Franklin"/>
            <w:b/>
            <w:bCs/>
            <w:caps/>
            <w:color w:val="000000"/>
            <w:sz w:val="20"/>
            <w:szCs w:val="20"/>
          </w:rPr>
          <w:t>ISAÍN MANDUJANO</w:t>
        </w:r>
      </w:hyperlink>
      <w:r w:rsidR="00B270D9">
        <w:rPr>
          <w:rStyle w:val="author-title"/>
          <w:rFonts w:ascii="Libre Franklin" w:hAnsi="Libre Franklin"/>
          <w:color w:val="000000"/>
          <w:sz w:val="27"/>
          <w:szCs w:val="27"/>
        </w:rPr>
        <w:t xml:space="preserve">  </w:t>
      </w:r>
      <w:hyperlink r:id="rId192" w:history="1">
        <w:r w:rsidR="00B270D9">
          <w:rPr>
            <w:rStyle w:val="Hipervnculo"/>
            <w:rFonts w:ascii="Libre Franklin" w:hAnsi="Libre Franklin"/>
            <w:color w:val="333333"/>
            <w:sz w:val="20"/>
            <w:szCs w:val="20"/>
          </w:rPr>
          <w:t>22 enero, 2020</w:t>
        </w:r>
      </w:hyperlink>
    </w:p>
    <w:p w14:paraId="7682E63E" w14:textId="77777777" w:rsidR="00B270D9" w:rsidRDefault="00B270D9" w:rsidP="00B270D9">
      <w:pPr>
        <w:pStyle w:val="NormalWeb"/>
        <w:shd w:val="clear" w:color="auto" w:fill="FFFFFF"/>
        <w:spacing w:before="0" w:beforeAutospacing="0" w:after="300" w:afterAutospacing="0"/>
        <w:rPr>
          <w:rFonts w:ascii="Libre Franklin" w:hAnsi="Libre Franklin"/>
          <w:b/>
          <w:bCs/>
          <w:color w:val="333333"/>
        </w:rPr>
      </w:pPr>
      <w:r>
        <w:rPr>
          <w:rFonts w:ascii="Libre Franklin" w:hAnsi="Libre Franklin"/>
          <w:b/>
          <w:bCs/>
          <w:color w:val="333333"/>
        </w:rPr>
        <w:t>TUXTLA GUTIÉRREZ, Chis. (apro).- Pueblos Sin Fronteras (PSF), organismo defensor de los derechos de los migrantes, denunció la presencia en la frontera sur de agentes del Departamento de Seguridad de Estados Unidos, quienes –aseguró– coordinan la persecución y cacería de centroamericanos junto con la Guardia Nacional (GN) y el Instituto Nacional de Migración (INM).</w:t>
      </w:r>
    </w:p>
    <w:p w14:paraId="16C7DDAD" w14:textId="77777777" w:rsidR="00B270D9" w:rsidRDefault="00B270D9" w:rsidP="00B270D9">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Iirineo Mujica Morga, uno de los miembros de PSF, apuntó que en el marco de los operativos para perseguir y reprimir la migración en Chiapas, se ha visto a personal que no tiene el uniforme de la GN, ni del INM, ni de ninguna otra corporación, y participan activamente en estos operativos.</w:t>
      </w:r>
    </w:p>
    <w:p w14:paraId="4ADC7C02" w14:textId="77777777" w:rsidR="00B270D9" w:rsidRDefault="00B270D9" w:rsidP="00B270D9">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Estas personas son elementos del Departamento de Seguridad Nacional destacamentados en la embajada de Estados Unidos en México, subrayó, lo que pone en entredicho la injerencia que juega el gobierno de Donald Trump en la política migratoria mexicana.</w:t>
      </w:r>
    </w:p>
    <w:p w14:paraId="078E242F" w14:textId="77777777" w:rsidR="00B270D9" w:rsidRDefault="00B270D9" w:rsidP="00B270D9">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 xml:space="preserve">“Mientras (el canciller Marcelo) Ebrard habla sobre las maravillas del estado de derecho, la falsa ausencia de la violencia y el supuesto respeto a los derechos humanos, y (el presidente Andrés </w:t>
      </w:r>
      <w:r>
        <w:rPr>
          <w:rFonts w:ascii="Libre Franklin" w:hAnsi="Libre Franklin"/>
          <w:color w:val="333333"/>
        </w:rPr>
        <w:lastRenderedPageBreak/>
        <w:t>Manuel) López Obrador habla sobre miles de empleos que no existen para migrantes que huyeron del lugar donde él los quiere mandar a trabajar, alguien sí que está dirigiendo una política migratoria en México: el Departamento de Seguridad Nacional del gobierno de Trump”, dijo el activista.</w:t>
      </w:r>
    </w:p>
    <w:p w14:paraId="730ECF2D" w14:textId="77777777" w:rsidR="00B270D9" w:rsidRDefault="00B270D9" w:rsidP="00B270D9">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Explicó que agentes del gobierno estadunidense “están en el sur de México, en este momento, coordinando el despliegue de elementos policiacos y militares mexicanos para reprimir un esfuerzo colectivo de madres, padres, niñas y niños de escapar del hambre y la muerte en Centroamérica”.</w:t>
      </w:r>
    </w:p>
    <w:p w14:paraId="1A2EE2B8" w14:textId="77777777" w:rsidR="00B270D9" w:rsidRDefault="00B270D9" w:rsidP="00B270D9">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Y dijo que no sabe en qué momento el Senado de la República votó para que agentes estadunidenses entraran a dirigir la Guardia Nacional en contra de las personas migrantes. Esto, abundó, es una clara y evidente intervención estadunidense en la política interna mexicana.</w:t>
      </w:r>
    </w:p>
    <w:p w14:paraId="13BC5994" w14:textId="77777777" w:rsidR="00B270D9" w:rsidRDefault="00B270D9" w:rsidP="00B270D9">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De acuerdo con Mujica, el gobierno federal está cerrando la puerta a seres humanos que huyen de la muerte y la abre a los agentes estadunidenses para “hacer y deshacer” con las personas migrantes, bajo la amenaza a México de cortarle apoyos y poner aranceles.</w:t>
      </w:r>
    </w:p>
    <w:p w14:paraId="3BC5471A" w14:textId="77777777" w:rsidR="00B270D9" w:rsidRDefault="00B270D9" w:rsidP="00B270D9">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“El gobierno mexicano no puede mandar a su Guardia Nacional a proteger a la gente de los cárteles del narco, pero Donald Trump puede mandar a la Guardia Nacional de México a cazar y deportar migrantes en Chiapas y Tabasco”, recalcó el activista.</w:t>
      </w:r>
    </w:p>
    <w:p w14:paraId="1A457D19" w14:textId="77777777" w:rsidR="00B270D9" w:rsidRDefault="00B270D9" w:rsidP="00B270D9">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También manifestó que una de las principales causas del despojo del pueblo centroamericano, de la violencia y la pobreza en Honduras, El Salvador y Guatemala, es la intervención de Estados Unidos, que por años ha promovido la guerra, la dictadura, la corrupción y hasta el narcotráfico.</w:t>
      </w:r>
    </w:p>
    <w:p w14:paraId="76DCFAF3" w14:textId="77777777" w:rsidR="00B270D9" w:rsidRDefault="00B270D9" w:rsidP="00B270D9">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“Si bien dice López Obrador que es necesario tratar el problema de la violencia en Centroamérica de raíz, y esa raíz es la intervención de Estados Unidos, es paradójico que López Obrador permita que Estados Unidos intervenga en la política migratoria mexicana”, remató.</w:t>
      </w:r>
    </w:p>
    <w:p w14:paraId="2F3FDC70" w14:textId="2B19425C" w:rsidR="00B270D9" w:rsidRDefault="00B270D9" w:rsidP="00740C7A">
      <w:pPr>
        <w:rPr>
          <w:lang w:val="es-ES"/>
        </w:rPr>
      </w:pPr>
    </w:p>
    <w:p w14:paraId="0313854A" w14:textId="77777777" w:rsidR="00B270D9" w:rsidRDefault="00B270D9" w:rsidP="00740C7A">
      <w:pPr>
        <w:rPr>
          <w:lang w:val="es-ES"/>
        </w:rPr>
      </w:pPr>
    </w:p>
    <w:p w14:paraId="3EAD03E2" w14:textId="25BCE10F" w:rsidR="006C4C90" w:rsidRDefault="006C4C90" w:rsidP="006C4C90">
      <w:pPr>
        <w:pStyle w:val="Ttulo2"/>
      </w:pPr>
      <w:bookmarkStart w:id="44" w:name="_Toc33732383"/>
      <w:r>
        <w:t>CARAVANA</w:t>
      </w:r>
      <w:bookmarkEnd w:id="44"/>
    </w:p>
    <w:p w14:paraId="0552AFB5" w14:textId="77777777" w:rsidR="00C53870" w:rsidRDefault="00C53870" w:rsidP="00C53870">
      <w:pPr>
        <w:pStyle w:val="Ttulo2"/>
      </w:pPr>
      <w:bookmarkStart w:id="45" w:name="_Toc33732384"/>
      <w:r w:rsidRPr="00C53870">
        <w:t>México permite el paso a migrantes en la frontera con Guatemala</w:t>
      </w:r>
      <w:bookmarkEnd w:id="45"/>
    </w:p>
    <w:p w14:paraId="1B6339A6" w14:textId="77B2DB83" w:rsidR="00C53870" w:rsidRPr="00C53870" w:rsidRDefault="00C53870" w:rsidP="00C53870">
      <w:pPr>
        <w:textAlignment w:val="baseline"/>
        <w:rPr>
          <w:rFonts w:ascii="inherit" w:hAnsi="inherit"/>
          <w:color w:val="B7B7B7"/>
          <w:sz w:val="24"/>
          <w:szCs w:val="24"/>
        </w:rPr>
      </w:pPr>
      <w:r>
        <w:rPr>
          <w:rFonts w:ascii="FontAwesome" w:hAnsi="FontAwesome"/>
          <w:color w:val="B7B7B7"/>
          <w:bdr w:val="none" w:sz="0" w:space="0" w:color="auto" w:frame="1"/>
        </w:rPr>
        <w:t>Por: </w:t>
      </w:r>
      <w:hyperlink r:id="rId193" w:history="1">
        <w:r>
          <w:rPr>
            <w:rStyle w:val="Hipervnculo"/>
            <w:rFonts w:ascii="inherit" w:hAnsi="inherit"/>
            <w:color w:val="F5564C"/>
            <w:bdr w:val="none" w:sz="0" w:space="0" w:color="auto" w:frame="1"/>
          </w:rPr>
          <w:t>Telesur</w:t>
        </w:r>
      </w:hyperlink>
      <w:r>
        <w:rPr>
          <w:rFonts w:ascii="inherit" w:hAnsi="inherit"/>
          <w:color w:val="B7B7B7"/>
        </w:rPr>
        <w:t> || </w:t>
      </w:r>
      <w:r>
        <w:rPr>
          <w:rStyle w:val="time"/>
          <w:rFonts w:ascii="FontAwesome" w:hAnsi="FontAwesome"/>
          <w:color w:val="B7B7B7"/>
          <w:bdr w:val="none" w:sz="0" w:space="0" w:color="auto" w:frame="1"/>
        </w:rPr>
        <w:t> Publicado: 19 de Enero de 2020</w:t>
      </w:r>
      <w:r>
        <w:rPr>
          <w:rFonts w:ascii="inherit" w:hAnsi="inherit"/>
          <w:color w:val="B7B7B7"/>
        </w:rPr>
        <w:t> || </w:t>
      </w:r>
      <w:r>
        <w:rPr>
          <w:rStyle w:val="time"/>
          <w:rFonts w:ascii="FontAwesome" w:hAnsi="FontAwesome"/>
          <w:color w:val="B7B7B7"/>
          <w:bdr w:val="none" w:sz="0" w:space="0" w:color="auto" w:frame="1"/>
        </w:rPr>
        <w:t> Hora: 9:53 a.m..</w:t>
      </w:r>
    </w:p>
    <w:p w14:paraId="34D83D15" w14:textId="77777777" w:rsidR="00C53870" w:rsidRDefault="00886D5D" w:rsidP="00C53870">
      <w:pPr>
        <w:pStyle w:val="NormalWeb"/>
        <w:spacing w:before="0" w:beforeAutospacing="0" w:after="0" w:afterAutospacing="0"/>
        <w:jc w:val="both"/>
        <w:textAlignment w:val="baseline"/>
      </w:pPr>
      <w:hyperlink r:id="rId194" w:history="1">
        <w:r w:rsidR="00C53870">
          <w:rPr>
            <w:rStyle w:val="Hipervnculo"/>
          </w:rPr>
          <w:t>https://www.tn8.tv/america-latina/494998-mexico-permite-paso-migrantes-frontera-guatemala/</w:t>
        </w:r>
      </w:hyperlink>
    </w:p>
    <w:p w14:paraId="10FD90BD" w14:textId="77777777" w:rsidR="00C53870" w:rsidRDefault="00C53870" w:rsidP="00C53870">
      <w:pPr>
        <w:pStyle w:val="NormalWeb"/>
        <w:spacing w:before="0" w:beforeAutospacing="0" w:after="0" w:afterAutospacing="0"/>
        <w:jc w:val="both"/>
        <w:textAlignment w:val="baseline"/>
      </w:pPr>
    </w:p>
    <w:p w14:paraId="48A75E6F" w14:textId="1631D679" w:rsidR="00C53870" w:rsidRPr="00C53870" w:rsidRDefault="00C53870" w:rsidP="00C53870">
      <w:pPr>
        <w:pStyle w:val="NormalWeb"/>
        <w:spacing w:before="0" w:beforeAutospacing="0" w:after="0" w:afterAutospacing="0"/>
        <w:jc w:val="both"/>
        <w:textAlignment w:val="baseline"/>
        <w:rPr>
          <w:rFonts w:ascii="inherit" w:hAnsi="inherit"/>
          <w:color w:val="181818"/>
        </w:rPr>
      </w:pPr>
      <w:r w:rsidRPr="00C53870">
        <w:rPr>
          <w:rFonts w:ascii="inherit" w:hAnsi="inherit"/>
          <w:color w:val="181818"/>
        </w:rPr>
        <w:t>Ante la aglomeración de miles de </w:t>
      </w:r>
      <w:r w:rsidRPr="00C53870">
        <w:rPr>
          <w:rStyle w:val="Textoennegrita"/>
          <w:rFonts w:ascii="inherit" w:hAnsi="inherit"/>
          <w:color w:val="181818"/>
          <w:bdr w:val="none" w:sz="0" w:space="0" w:color="auto" w:frame="1"/>
        </w:rPr>
        <w:t>migrantes</w:t>
      </w:r>
      <w:r w:rsidRPr="00C53870">
        <w:rPr>
          <w:rFonts w:ascii="inherit" w:hAnsi="inherit"/>
          <w:color w:val="181818"/>
        </w:rPr>
        <w:t> en el puente que divide las fronteras de </w:t>
      </w:r>
      <w:r w:rsidRPr="00C53870">
        <w:rPr>
          <w:rStyle w:val="Textoennegrita"/>
          <w:rFonts w:ascii="inherit" w:hAnsi="inherit"/>
          <w:color w:val="181818"/>
          <w:bdr w:val="none" w:sz="0" w:space="0" w:color="auto" w:frame="1"/>
        </w:rPr>
        <w:t>México</w:t>
      </w:r>
      <w:r w:rsidRPr="00C53870">
        <w:rPr>
          <w:rFonts w:ascii="inherit" w:hAnsi="inherit"/>
          <w:color w:val="181818"/>
        </w:rPr>
        <w:t> y </w:t>
      </w:r>
      <w:r w:rsidRPr="00C53870">
        <w:rPr>
          <w:rStyle w:val="Textoennegrita"/>
          <w:rFonts w:ascii="inherit" w:hAnsi="inherit"/>
          <w:color w:val="181818"/>
          <w:bdr w:val="none" w:sz="0" w:space="0" w:color="auto" w:frame="1"/>
        </w:rPr>
        <w:t>Guatemala</w:t>
      </w:r>
      <w:r w:rsidRPr="00C53870">
        <w:rPr>
          <w:rFonts w:ascii="inherit" w:hAnsi="inherit"/>
          <w:color w:val="181818"/>
        </w:rPr>
        <w:t>, las autoridades mexicanas permitieron el </w:t>
      </w:r>
      <w:r w:rsidRPr="00C53870">
        <w:rPr>
          <w:rStyle w:val="Textoennegrita"/>
          <w:rFonts w:ascii="inherit" w:hAnsi="inherit"/>
          <w:color w:val="181818"/>
          <w:bdr w:val="none" w:sz="0" w:space="0" w:color="auto" w:frame="1"/>
        </w:rPr>
        <w:t>paso</w:t>
      </w:r>
      <w:r w:rsidRPr="00C53870">
        <w:rPr>
          <w:rFonts w:ascii="inherit" w:hAnsi="inherit"/>
          <w:color w:val="181818"/>
        </w:rPr>
        <w:t xml:space="preserve"> a las decenas de personas </w:t>
      </w:r>
      <w:r w:rsidRPr="00C53870">
        <w:rPr>
          <w:rFonts w:ascii="inherit" w:hAnsi="inherit"/>
          <w:color w:val="181818"/>
        </w:rPr>
        <w:lastRenderedPageBreak/>
        <w:t>varadas en el lugar, la mayoría procedentes de </w:t>
      </w:r>
      <w:r w:rsidRPr="00C53870">
        <w:rPr>
          <w:rStyle w:val="Textoennegrita"/>
          <w:rFonts w:ascii="inherit" w:hAnsi="inherit"/>
          <w:color w:val="181818"/>
          <w:bdr w:val="none" w:sz="0" w:space="0" w:color="auto" w:frame="1"/>
        </w:rPr>
        <w:t>Honduras</w:t>
      </w:r>
      <w:r w:rsidRPr="00C53870">
        <w:rPr>
          <w:rFonts w:ascii="inherit" w:hAnsi="inherit"/>
          <w:color w:val="181818"/>
        </w:rPr>
        <w:t>, que buscan atravesar </w:t>
      </w:r>
      <w:r w:rsidRPr="00C53870">
        <w:rPr>
          <w:rStyle w:val="Textoennegrita"/>
          <w:rFonts w:ascii="inherit" w:hAnsi="inherit"/>
          <w:color w:val="181818"/>
          <w:bdr w:val="none" w:sz="0" w:space="0" w:color="auto" w:frame="1"/>
        </w:rPr>
        <w:t>México</w:t>
      </w:r>
      <w:r w:rsidRPr="00C53870">
        <w:rPr>
          <w:rFonts w:ascii="inherit" w:hAnsi="inherit"/>
          <w:color w:val="181818"/>
        </w:rPr>
        <w:t> con destino a Estados Unidos.</w:t>
      </w:r>
    </w:p>
    <w:p w14:paraId="67497C03" w14:textId="77777777" w:rsidR="00C53870" w:rsidRDefault="00C53870" w:rsidP="00C53870">
      <w:pPr>
        <w:pStyle w:val="NormalWeb"/>
        <w:spacing w:before="0" w:beforeAutospacing="0" w:after="0" w:afterAutospacing="0"/>
        <w:jc w:val="both"/>
        <w:textAlignment w:val="baseline"/>
        <w:rPr>
          <w:rFonts w:ascii="inherit" w:hAnsi="inherit"/>
          <w:color w:val="181818"/>
        </w:rPr>
      </w:pPr>
    </w:p>
    <w:p w14:paraId="57DEACF4" w14:textId="1E9578D6" w:rsidR="00C53870" w:rsidRPr="00C53870" w:rsidRDefault="00C53870" w:rsidP="00C53870">
      <w:pPr>
        <w:pStyle w:val="NormalWeb"/>
        <w:spacing w:before="0" w:beforeAutospacing="0" w:after="0" w:afterAutospacing="0"/>
        <w:jc w:val="both"/>
        <w:textAlignment w:val="baseline"/>
        <w:rPr>
          <w:rFonts w:ascii="inherit" w:hAnsi="inherit"/>
          <w:color w:val="181818"/>
        </w:rPr>
      </w:pPr>
      <w:r w:rsidRPr="00C53870">
        <w:rPr>
          <w:rFonts w:ascii="inherit" w:hAnsi="inherit"/>
          <w:color w:val="181818"/>
        </w:rPr>
        <w:t>Desde el viernes, cuando ya más de un millar de </w:t>
      </w:r>
      <w:r w:rsidRPr="00C53870">
        <w:rPr>
          <w:rStyle w:val="Textoennegrita"/>
          <w:rFonts w:ascii="inherit" w:hAnsi="inherit"/>
          <w:color w:val="181818"/>
          <w:bdr w:val="none" w:sz="0" w:space="0" w:color="auto" w:frame="1"/>
        </w:rPr>
        <w:t>migrantes</w:t>
      </w:r>
      <w:r w:rsidRPr="00C53870">
        <w:rPr>
          <w:rFonts w:ascii="inherit" w:hAnsi="inherit"/>
          <w:color w:val="181818"/>
        </w:rPr>
        <w:t> descansaban en las inmediaciones del puente sobre el río que separa Tecún Umán de la localidad fronteriza de Ciudad Hidalgo, fueron llegando soldados de la Guardia Nacional mexicana con escudos antimotines, en anticipación del próximo </w:t>
      </w:r>
      <w:r w:rsidRPr="00C53870">
        <w:rPr>
          <w:rStyle w:val="Textoennegrita"/>
          <w:rFonts w:ascii="inherit" w:hAnsi="inherit"/>
          <w:color w:val="181818"/>
          <w:bdr w:val="none" w:sz="0" w:space="0" w:color="auto" w:frame="1"/>
        </w:rPr>
        <w:t>movimiento</w:t>
      </w:r>
      <w:r w:rsidRPr="00C53870">
        <w:rPr>
          <w:rFonts w:ascii="inherit" w:hAnsi="inherit"/>
          <w:color w:val="181818"/>
        </w:rPr>
        <w:t> </w:t>
      </w:r>
      <w:r w:rsidRPr="00C53870">
        <w:rPr>
          <w:rStyle w:val="Textoennegrita"/>
          <w:rFonts w:ascii="inherit" w:hAnsi="inherit"/>
          <w:color w:val="181818"/>
          <w:bdr w:val="none" w:sz="0" w:space="0" w:color="auto" w:frame="1"/>
        </w:rPr>
        <w:t>migratorio</w:t>
      </w:r>
      <w:r w:rsidRPr="00C53870">
        <w:rPr>
          <w:rFonts w:ascii="inherit" w:hAnsi="inherit"/>
          <w:color w:val="181818"/>
        </w:rPr>
        <w:t>.</w:t>
      </w:r>
    </w:p>
    <w:p w14:paraId="3EB31A25" w14:textId="77777777" w:rsidR="00C53870" w:rsidRDefault="00C53870" w:rsidP="00C53870">
      <w:pPr>
        <w:pStyle w:val="NormalWeb"/>
        <w:spacing w:before="0" w:beforeAutospacing="0" w:after="405" w:afterAutospacing="0"/>
        <w:jc w:val="both"/>
        <w:textAlignment w:val="baseline"/>
        <w:rPr>
          <w:rFonts w:ascii="inherit" w:hAnsi="inherit"/>
          <w:color w:val="181818"/>
        </w:rPr>
      </w:pPr>
    </w:p>
    <w:p w14:paraId="6E1781FC" w14:textId="2ED50F27" w:rsidR="00C53870" w:rsidRPr="00C53870" w:rsidRDefault="00C53870" w:rsidP="00C53870">
      <w:pPr>
        <w:pStyle w:val="NormalWeb"/>
        <w:spacing w:before="0" w:beforeAutospacing="0" w:after="405" w:afterAutospacing="0"/>
        <w:jc w:val="both"/>
        <w:textAlignment w:val="baseline"/>
        <w:rPr>
          <w:rFonts w:ascii="inherit" w:hAnsi="inherit"/>
          <w:color w:val="181818"/>
        </w:rPr>
      </w:pPr>
      <w:r w:rsidRPr="00C53870">
        <w:rPr>
          <w:rFonts w:ascii="inherit" w:hAnsi="inherit"/>
          <w:color w:val="181818"/>
        </w:rPr>
        <w:t>Recientemente el gobierno mexicano anunció que a quiénes entren a su territorio sin registro no se les permitirá pasar de la zona fronteriza, lo cual no sucederá con aquellos que busquen asilo, a quienes se les permitirá legalizar su estatus.</w:t>
      </w:r>
    </w:p>
    <w:p w14:paraId="16E28374" w14:textId="33FC1AAF" w:rsidR="00C53870" w:rsidRDefault="00C53870" w:rsidP="00C53870">
      <w:pPr>
        <w:pStyle w:val="tweet-text"/>
        <w:shd w:val="clear" w:color="auto" w:fill="FFFFFF"/>
        <w:spacing w:before="0" w:beforeAutospacing="0" w:after="0" w:afterAutospacing="0"/>
        <w:textAlignment w:val="baseline"/>
        <w:rPr>
          <w:rFonts w:ascii="Helvetica" w:hAnsi="Helvetica"/>
          <w:color w:val="1C2022"/>
        </w:rPr>
      </w:pPr>
      <w:r>
        <w:rPr>
          <w:rFonts w:ascii="Helvetica" w:hAnsi="Helvetica"/>
          <w:color w:val="1C2022"/>
        </w:rPr>
        <w:t>La puerta de la frontera continúa cerrada mientras los migrantes siguen pidiendo a las autoridades mexicanas que le permitan continuar su trayecto hacia los EEUU.</w:t>
      </w:r>
    </w:p>
    <w:p w14:paraId="4FF4EB82" w14:textId="77777777" w:rsidR="00C53870" w:rsidRDefault="00C53870" w:rsidP="00C53870">
      <w:pPr>
        <w:rPr>
          <w:b/>
        </w:rPr>
      </w:pPr>
    </w:p>
    <w:p w14:paraId="65383BEB" w14:textId="7FBEA60B" w:rsidR="00C53870" w:rsidRPr="00C53870" w:rsidRDefault="00C53870" w:rsidP="00C53870">
      <w:pPr>
        <w:rPr>
          <w:b/>
        </w:rPr>
      </w:pPr>
      <w:r w:rsidRPr="00C53870">
        <w:rPr>
          <w:b/>
        </w:rPr>
        <w:t>Una "jaula" para migrantes</w:t>
      </w:r>
    </w:p>
    <w:p w14:paraId="395F8E72" w14:textId="77777777" w:rsidR="00C53870" w:rsidRPr="00C53870" w:rsidRDefault="00C53870" w:rsidP="00C53870">
      <w:pPr>
        <w:pStyle w:val="NormalWeb"/>
        <w:spacing w:before="0" w:beforeAutospacing="0" w:after="0" w:afterAutospacing="0"/>
        <w:jc w:val="both"/>
        <w:textAlignment w:val="baseline"/>
        <w:rPr>
          <w:rFonts w:ascii="inherit" w:hAnsi="inherit"/>
          <w:color w:val="181818"/>
        </w:rPr>
      </w:pPr>
      <w:r w:rsidRPr="00C53870">
        <w:rPr>
          <w:rFonts w:ascii="inherit" w:hAnsi="inherit"/>
          <w:color w:val="181818"/>
        </w:rPr>
        <w:t>Ante esta situación, el mandatario mexicano, Andrés Manuel López Obrador, ofreció este viernes unos 4.000 empleos en el sur de </w:t>
      </w:r>
      <w:r w:rsidRPr="00C53870">
        <w:rPr>
          <w:rStyle w:val="Textoennegrita"/>
          <w:rFonts w:ascii="inherit" w:hAnsi="inherit"/>
          <w:color w:val="181818"/>
          <w:bdr w:val="none" w:sz="0" w:space="0" w:color="auto" w:frame="1"/>
        </w:rPr>
        <w:t>México</w:t>
      </w:r>
      <w:r w:rsidRPr="00C53870">
        <w:rPr>
          <w:rFonts w:ascii="inherit" w:hAnsi="inherit"/>
          <w:color w:val="181818"/>
        </w:rPr>
        <w:t> a los </w:t>
      </w:r>
      <w:r w:rsidRPr="00C53870">
        <w:rPr>
          <w:rStyle w:val="Textoennegrita"/>
          <w:rFonts w:ascii="inherit" w:hAnsi="inherit"/>
          <w:color w:val="181818"/>
          <w:bdr w:val="none" w:sz="0" w:space="0" w:color="auto" w:frame="1"/>
        </w:rPr>
        <w:t>migrantes</w:t>
      </w:r>
      <w:r w:rsidRPr="00C53870">
        <w:rPr>
          <w:rFonts w:ascii="inherit" w:hAnsi="inherit"/>
          <w:color w:val="181818"/>
        </w:rPr>
        <w:t> de la </w:t>
      </w:r>
      <w:r w:rsidRPr="00C53870">
        <w:rPr>
          <w:rStyle w:val="Textoennegrita"/>
          <w:rFonts w:ascii="inherit" w:hAnsi="inherit"/>
          <w:color w:val="181818"/>
          <w:bdr w:val="none" w:sz="0" w:space="0" w:color="auto" w:frame="1"/>
        </w:rPr>
        <w:t>caravana</w:t>
      </w:r>
      <w:r w:rsidRPr="00C53870">
        <w:rPr>
          <w:rFonts w:ascii="inherit" w:hAnsi="inherit"/>
          <w:color w:val="181818"/>
        </w:rPr>
        <w:t>. Mientras varios de los </w:t>
      </w:r>
      <w:r w:rsidRPr="00C53870">
        <w:rPr>
          <w:rStyle w:val="Textoennegrita"/>
          <w:rFonts w:ascii="inherit" w:hAnsi="inherit"/>
          <w:color w:val="181818"/>
          <w:bdr w:val="none" w:sz="0" w:space="0" w:color="auto" w:frame="1"/>
        </w:rPr>
        <w:t>migrantes</w:t>
      </w:r>
      <w:r w:rsidRPr="00C53870">
        <w:rPr>
          <w:rFonts w:ascii="inherit" w:hAnsi="inherit"/>
          <w:color w:val="181818"/>
        </w:rPr>
        <w:t> insisten en que su objetivo es entrar a territorio estadounidense, otros han manifestado simpatía por el anuncio de AMLO.</w:t>
      </w:r>
    </w:p>
    <w:p w14:paraId="115FBE72" w14:textId="51FF6650" w:rsidR="00C53870" w:rsidRDefault="00C53870" w:rsidP="00C53870">
      <w:pPr>
        <w:pStyle w:val="NormalWeb"/>
        <w:spacing w:before="0" w:beforeAutospacing="0" w:after="0" w:afterAutospacing="0"/>
        <w:jc w:val="both"/>
        <w:textAlignment w:val="baseline"/>
        <w:rPr>
          <w:rFonts w:ascii="inherit" w:hAnsi="inherit"/>
          <w:color w:val="181818"/>
        </w:rPr>
      </w:pPr>
      <w:r w:rsidRPr="00C53870">
        <w:rPr>
          <w:rFonts w:ascii="inherit" w:hAnsi="inherit"/>
          <w:color w:val="181818"/>
        </w:rPr>
        <w:t>Cabe destacar, que el presidente estadounidense, Donald Trump, ha presionado a Guatemala, Honduras y El Salvador a firmar acuerdos para contener la </w:t>
      </w:r>
      <w:r w:rsidRPr="00C53870">
        <w:rPr>
          <w:rStyle w:val="Textoennegrita"/>
          <w:rFonts w:ascii="inherit" w:hAnsi="inherit"/>
          <w:color w:val="181818"/>
          <w:bdr w:val="none" w:sz="0" w:space="0" w:color="auto" w:frame="1"/>
        </w:rPr>
        <w:t>migración</w:t>
      </w:r>
      <w:r w:rsidRPr="00C53870">
        <w:rPr>
          <w:rFonts w:ascii="inherit" w:hAnsi="inherit"/>
          <w:color w:val="181818"/>
        </w:rPr>
        <w:t> </w:t>
      </w:r>
      <w:r w:rsidRPr="00C53870">
        <w:rPr>
          <w:rStyle w:val="Textoennegrita"/>
          <w:rFonts w:ascii="inherit" w:hAnsi="inherit"/>
          <w:color w:val="181818"/>
          <w:bdr w:val="none" w:sz="0" w:space="0" w:color="auto" w:frame="1"/>
        </w:rPr>
        <w:t>ilegal</w:t>
      </w:r>
      <w:r w:rsidRPr="00C53870">
        <w:rPr>
          <w:rFonts w:ascii="inherit" w:hAnsi="inherit"/>
          <w:color w:val="181818"/>
        </w:rPr>
        <w:t>, que obliga a solicitantes de asilo en Estados Unidos a esperar en el norte centroamericano, respuestas a sus solicitudes. Esta decisión ha sido repudiada por activistas que señalan que Trump busca crear "una jaula" para migrantes.</w:t>
      </w:r>
    </w:p>
    <w:p w14:paraId="4E04EFEA" w14:textId="77777777" w:rsidR="00C53870" w:rsidRPr="00C53870" w:rsidRDefault="00C53870" w:rsidP="00C53870">
      <w:pPr>
        <w:pStyle w:val="NormalWeb"/>
        <w:spacing w:before="0" w:beforeAutospacing="0" w:after="0" w:afterAutospacing="0"/>
        <w:jc w:val="both"/>
        <w:textAlignment w:val="baseline"/>
        <w:rPr>
          <w:rFonts w:ascii="inherit" w:hAnsi="inherit"/>
          <w:color w:val="181818"/>
        </w:rPr>
      </w:pPr>
    </w:p>
    <w:p w14:paraId="69A88395" w14:textId="77777777" w:rsidR="00C53870" w:rsidRDefault="00C53870" w:rsidP="00C53870">
      <w:pPr>
        <w:pStyle w:val="Ttulo2"/>
        <w:rPr>
          <w:sz w:val="48"/>
          <w:szCs w:val="48"/>
        </w:rPr>
      </w:pPr>
      <w:bookmarkStart w:id="46" w:name="_Toc33732385"/>
      <w:r w:rsidRPr="00C53870">
        <w:t>Más de 820 hondureños de la caravana pasan la frontera de Guatemala y México</w:t>
      </w:r>
      <w:bookmarkEnd w:id="46"/>
    </w:p>
    <w:p w14:paraId="1D72C628" w14:textId="77777777" w:rsidR="00C53870" w:rsidRDefault="00886D5D" w:rsidP="00C53870">
      <w:pPr>
        <w:spacing w:line="180" w:lineRule="atLeast"/>
      </w:pPr>
      <w:hyperlink r:id="rId195" w:history="1">
        <w:r w:rsidR="00C53870">
          <w:rPr>
            <w:rStyle w:val="Hipervnculo"/>
          </w:rPr>
          <w:t>https://www.efe.com/efe/america/portada/mas-de-820-hondurenos-la-caravana-pasan-frontera-guatemala-y-mexico/20000064-4153315</w:t>
        </w:r>
      </w:hyperlink>
    </w:p>
    <w:p w14:paraId="00CCD8FA" w14:textId="77269017" w:rsidR="00C53870" w:rsidRDefault="00C53870" w:rsidP="00C53870">
      <w:pPr>
        <w:spacing w:line="180" w:lineRule="atLeast"/>
        <w:rPr>
          <w:rFonts w:ascii="Open Sans" w:hAnsi="Open Sans"/>
          <w:b/>
          <w:bCs/>
          <w:color w:val="333333"/>
          <w:sz w:val="18"/>
          <w:szCs w:val="18"/>
        </w:rPr>
      </w:pPr>
      <w:r>
        <w:rPr>
          <w:rStyle w:val="fuente"/>
          <w:rFonts w:ascii="Open Sans" w:hAnsi="Open Sans"/>
          <w:b/>
          <w:bCs/>
          <w:color w:val="0040FF"/>
          <w:sz w:val="18"/>
          <w:szCs w:val="18"/>
        </w:rPr>
        <w:t>EFE</w:t>
      </w:r>
      <w:r>
        <w:rPr>
          <w:rStyle w:val="origen"/>
          <w:rFonts w:ascii="Open Sans" w:hAnsi="Open Sans"/>
          <w:b/>
          <w:bCs/>
          <w:color w:val="1A1A1A"/>
          <w:sz w:val="18"/>
          <w:szCs w:val="18"/>
        </w:rPr>
        <w:t>Guatemala</w:t>
      </w:r>
      <w:r>
        <w:rPr>
          <w:rStyle w:val="fecha"/>
          <w:rFonts w:ascii="Open Sans" w:hAnsi="Open Sans"/>
          <w:b/>
          <w:bCs/>
          <w:color w:val="333333"/>
          <w:sz w:val="18"/>
          <w:szCs w:val="18"/>
        </w:rPr>
        <w:t>19 ene. 2020</w:t>
      </w:r>
    </w:p>
    <w:p w14:paraId="1ECA4D17" w14:textId="77777777" w:rsidR="00C53870" w:rsidRDefault="00C53870" w:rsidP="00C53870">
      <w:pPr>
        <w:pStyle w:val="NormalWeb"/>
        <w:spacing w:before="0" w:beforeAutospacing="0" w:after="150" w:afterAutospacing="0" w:line="330" w:lineRule="atLeast"/>
        <w:rPr>
          <w:rFonts w:ascii="Roboto" w:hAnsi="Roboto"/>
          <w:color w:val="4D4D4D"/>
        </w:rPr>
      </w:pPr>
      <w:r>
        <w:rPr>
          <w:rFonts w:ascii="Roboto" w:hAnsi="Roboto"/>
          <w:color w:val="4D4D4D"/>
        </w:rPr>
        <w:t>Un total de 821 hondureños consiguieron atravesar este sábado la frontera de Tecún Umán en Guatemala con el sureste de México, en el día de mayor afluencia del punto de registro desde que comenzó a nutrirse la caravana de migrantes el miércoles pasado, según una fuente oficial.</w:t>
      </w:r>
    </w:p>
    <w:p w14:paraId="51FC3FCD" w14:textId="77777777" w:rsidR="00C53870" w:rsidRDefault="00C53870" w:rsidP="00C53870">
      <w:pPr>
        <w:pStyle w:val="NormalWeb"/>
        <w:spacing w:before="0" w:beforeAutospacing="0" w:after="150" w:afterAutospacing="0" w:line="330" w:lineRule="atLeast"/>
        <w:rPr>
          <w:rFonts w:ascii="Roboto" w:hAnsi="Roboto"/>
          <w:color w:val="4D4D4D"/>
        </w:rPr>
      </w:pPr>
      <w:r>
        <w:rPr>
          <w:rFonts w:ascii="Roboto" w:hAnsi="Roboto"/>
          <w:color w:val="4D4D4D"/>
        </w:rPr>
        <w:t>Las personas fueron registradas en Guatemala y consiguieron acceder a territorio mexicano en el paso fronterizo de Ciudad Hidalgo, en el Estado de Chiapas. Entre los migrantes había además 19 salvadoreños, tres nicaragüenses y 38 guatemaltecos -haciendo un total de 881 personas-, de acuerdo a la información difundida por el Instituto Nacional de Migración de Guatemala.</w:t>
      </w:r>
    </w:p>
    <w:p w14:paraId="69155AF4" w14:textId="44F8CEE5" w:rsidR="00C53870" w:rsidRPr="00C53870" w:rsidRDefault="00C53870" w:rsidP="00C53870">
      <w:pPr>
        <w:rPr>
          <w:lang w:val="es-ES"/>
        </w:rPr>
      </w:pPr>
    </w:p>
    <w:p w14:paraId="391642D0" w14:textId="5A37E7E0" w:rsidR="003B718B" w:rsidRDefault="003B718B" w:rsidP="003B718B">
      <w:pPr>
        <w:pStyle w:val="Ttulo2"/>
      </w:pPr>
      <w:bookmarkStart w:id="47" w:name="_Toc33732386"/>
      <w:r w:rsidRPr="003B718B">
        <w:t>Guardia Nacional de México se convi</w:t>
      </w:r>
      <w:r w:rsidR="008906AD">
        <w:t>rtió en nuevo muro que detiene</w:t>
      </w:r>
      <w:r w:rsidRPr="003B718B">
        <w:t xml:space="preserve"> la caravana de migrantes</w:t>
      </w:r>
      <w:bookmarkEnd w:id="47"/>
    </w:p>
    <w:p w14:paraId="2C440BD8" w14:textId="77777777" w:rsidR="003B718B" w:rsidRDefault="003B718B" w:rsidP="003B718B">
      <w:r>
        <w:t xml:space="preserve">Radio Progreso </w:t>
      </w:r>
    </w:p>
    <w:p w14:paraId="260DFAF2" w14:textId="0FFE5D0A" w:rsidR="003B718B" w:rsidRDefault="003B718B" w:rsidP="003B718B">
      <w:pPr>
        <w:rPr>
          <w:rFonts w:ascii="Times New Roman" w:hAnsi="Times New Roman"/>
        </w:rPr>
      </w:pPr>
      <w:r>
        <w:t>20/01/2020</w:t>
      </w:r>
    </w:p>
    <w:p w14:paraId="713E2ECF" w14:textId="2262CA17" w:rsidR="003B718B" w:rsidRDefault="00886D5D" w:rsidP="003B718B">
      <w:pPr>
        <w:spacing w:after="0"/>
      </w:pPr>
      <w:hyperlink r:id="rId196" w:history="1">
        <w:r w:rsidR="003B718B">
          <w:rPr>
            <w:rStyle w:val="Hipervnculo"/>
          </w:rPr>
          <w:t>https://www.radioprogresohn.net/noticias-nacionales/guardia-nacional-de-mexico-se-convirtio-en-nuevo-muro-que-detiene-a-la-caravana-de-migrantes/</w:t>
        </w:r>
      </w:hyperlink>
    </w:p>
    <w:p w14:paraId="42EF8848" w14:textId="77777777" w:rsidR="003B718B" w:rsidRDefault="003B718B" w:rsidP="003B718B">
      <w:pPr>
        <w:spacing w:after="0"/>
      </w:pPr>
    </w:p>
    <w:p w14:paraId="4988BED3" w14:textId="7093CD77" w:rsidR="003B718B" w:rsidRDefault="003B718B" w:rsidP="003B718B">
      <w:pPr>
        <w:pStyle w:val="NormalWeb"/>
        <w:spacing w:before="0" w:beforeAutospacing="0" w:after="450" w:afterAutospacing="0"/>
        <w:jc w:val="both"/>
      </w:pPr>
      <w:r>
        <w:t>Más de 3 mil migrantes hondureños y hondureñas quienes integran la primera caravana 2020, formada principalmente por jóvenes, intentaron entrar por el río Suchiate a México. Pero, fueron detenidos por efectivos de la Guardia Nacional, quienes, con escudos antimotines, toletes, gas pimienta y lanzamientos de piedras montaron una feroz persecución.</w:t>
      </w:r>
    </w:p>
    <w:p w14:paraId="1E0D91D3" w14:textId="77777777" w:rsidR="003B718B" w:rsidRDefault="003B718B" w:rsidP="003B718B">
      <w:pPr>
        <w:pStyle w:val="NormalWeb"/>
        <w:spacing w:before="0" w:beforeAutospacing="0" w:after="450" w:afterAutospacing="0"/>
        <w:jc w:val="both"/>
      </w:pPr>
      <w:r>
        <w:t>La población migrante que llegó desde el viernes a la fronteriza ciudad de Tecún Umán, Guatemala, el sábado anterior comenzó a presionar para lograr ingresar a territorio mexicano. Sin embargo, las autoridades migratorias y la Guardia Nacional impidieron el ingreso cerrando el portón fronterizo, argumentando que sólo extranjeros con visa o permisos migratorios especiales podían ingresar a territorio azteca.</w:t>
      </w:r>
    </w:p>
    <w:p w14:paraId="09A01815" w14:textId="77777777" w:rsidR="003B718B" w:rsidRDefault="003B718B" w:rsidP="003B718B">
      <w:pPr>
        <w:pStyle w:val="NormalWeb"/>
        <w:spacing w:before="0" w:beforeAutospacing="0" w:after="450" w:afterAutospacing="0"/>
        <w:jc w:val="both"/>
      </w:pPr>
      <w:r>
        <w:t>Hoy lunes (20/01/2020) a las 4:00 am la caravana comenzó a reagruparse en la aduana de Tecún Umán, Guatemala. Después de una oración a Dios y el canto del himno nacional de Honduras, caminaron sobre el puente sobre río Suchiate hasta llegar a 50 metros de la entrada a la aduana de México, en Ciudad Hidalgo.</w:t>
      </w:r>
    </w:p>
    <w:p w14:paraId="5DC89B98" w14:textId="77777777" w:rsidR="003B718B" w:rsidRDefault="003B718B" w:rsidP="003B718B">
      <w:pPr>
        <w:pStyle w:val="NormalWeb"/>
        <w:spacing w:before="0" w:beforeAutospacing="0" w:after="450" w:afterAutospacing="0"/>
        <w:jc w:val="both"/>
      </w:pPr>
      <w:r>
        <w:t>Después de 20 minutos, una comisión de la caravana entregó una carta redactada a mano y dirigida al presidente Andrés Manuel López Obrador, solicitando los dejara entrar y recorrer la ruta migratoria hasta llegar a la frontera con Estados Unidos, para ingresar en cualquier momento a dicho país y lograr su propósito.</w:t>
      </w:r>
    </w:p>
    <w:p w14:paraId="7405F85F" w14:textId="77777777" w:rsidR="003B718B" w:rsidRDefault="003B718B" w:rsidP="003B718B">
      <w:pPr>
        <w:pStyle w:val="NormalWeb"/>
        <w:spacing w:before="0" w:beforeAutospacing="0" w:after="450" w:afterAutospacing="0"/>
        <w:jc w:val="both"/>
      </w:pPr>
      <w:r>
        <w:t>Sin embargo, la respuesta del gobierno mexicano se dio a conocer a las 10:10 de la mañana, cuando un grupo de migrantes forcejeó brevemente con los militares en el paso del puente internacional Rodolfo Robles, que conecta a ambos países, mientras una agente del Instituto Nacional de Migración (INM) explicaba que deberán sujetarse a las leyes mexicanas para entrar y permanecer en México, deben portar una visa mexicana o un documento migratorio.</w:t>
      </w:r>
    </w:p>
    <w:p w14:paraId="241652C5" w14:textId="77777777" w:rsidR="003B718B" w:rsidRDefault="003B718B" w:rsidP="003B718B">
      <w:pPr>
        <w:pStyle w:val="NormalWeb"/>
        <w:spacing w:before="0" w:beforeAutospacing="0" w:after="450" w:afterAutospacing="0"/>
        <w:jc w:val="both"/>
      </w:pPr>
      <w:r>
        <w:t>Ante la negativa de las autoridades, la mayoría de los migrantes tomó la decisión de ingresar a territorio azteca por el río Suchiate. Una vez que llegaron a las 11:40 am a la arena ubicada en la ribera del río, ya en ciudad Hidalgo, se enfrentaron a la Guardia Nacional, quien había formado un muro para evitar el ingreso.</w:t>
      </w:r>
    </w:p>
    <w:p w14:paraId="07720598" w14:textId="77777777" w:rsidR="003B718B" w:rsidRDefault="003B718B" w:rsidP="003B718B">
      <w:pPr>
        <w:pStyle w:val="NormalWeb"/>
        <w:spacing w:before="0" w:beforeAutospacing="0" w:after="450" w:afterAutospacing="0"/>
        <w:jc w:val="both"/>
      </w:pPr>
      <w:r>
        <w:lastRenderedPageBreak/>
        <w:t>Sin mediar palabras, comenzaron a lanzar gas pimienta, toletazos y empujones a los migrantes que intentaban ingresar a ciudad Hidalgo, mientras algunos jóvenes lanzaban piedras para perder abrir paso. Fue imposible avanzar porque eran devueltos por los militares.</w:t>
      </w:r>
    </w:p>
    <w:p w14:paraId="3C4D4A45" w14:textId="77777777" w:rsidR="003B718B" w:rsidRDefault="003B718B" w:rsidP="003B718B">
      <w:pPr>
        <w:pStyle w:val="NormalWeb"/>
        <w:spacing w:before="0" w:beforeAutospacing="0" w:after="450" w:afterAutospacing="0"/>
        <w:jc w:val="both"/>
      </w:pPr>
      <w:r>
        <w:t>Mientras cruzaban el río y eran reprimidos, los grupos que habían avanzado más rápido, muchas personas dejaban caer al agua sus pequeñas mochilas, cobijas y zapatos que la corriente los arrastraba río abajo. Al menos 10 personas recibieron impactos de piedra y toletazos en diversas partes del cuerpo.</w:t>
      </w:r>
    </w:p>
    <w:p w14:paraId="7C271FCA" w14:textId="77777777" w:rsidR="003B718B" w:rsidRDefault="003B718B" w:rsidP="003B718B">
      <w:pPr>
        <w:pStyle w:val="NormalWeb"/>
        <w:spacing w:before="0" w:beforeAutospacing="0" w:after="450" w:afterAutospacing="0"/>
        <w:jc w:val="both"/>
      </w:pPr>
      <w:r>
        <w:t>Después de una hora y 20 minutos de represión la Guardia Nacional logró neutralizar la caravana. Pero la gente continúa en el bordo del río Suchiate, del lado de Ciudad Hidalgo, en el sureño estado de Chiapas.</w:t>
      </w:r>
    </w:p>
    <w:p w14:paraId="03FB89B7" w14:textId="77777777" w:rsidR="003B718B" w:rsidRDefault="003B718B" w:rsidP="003B718B">
      <w:pPr>
        <w:pStyle w:val="NormalWeb"/>
        <w:spacing w:before="0" w:beforeAutospacing="0" w:after="450" w:afterAutospacing="0"/>
        <w:jc w:val="both"/>
      </w:pPr>
      <w:r>
        <w:t>El ambiente es de zozobra porque no se sabe si se quedaran en esta zona o regresarán a las casas de migrante y áreas verdes de la ciudad de Tecún Umán, para intentar descansar y dormir un poco. “Mañana seguiremos con nuevos intentos para ingresar a territorio mexicano, porque nuestra ruta es llegar a Estados Unidos”, dijo un joven frente a un grupo de 300 personas que apoyaron petición.   </w:t>
      </w:r>
    </w:p>
    <w:p w14:paraId="63DED25F" w14:textId="77777777" w:rsidR="003B718B" w:rsidRDefault="003B718B" w:rsidP="003B718B">
      <w:pPr>
        <w:pStyle w:val="NormalWeb"/>
        <w:spacing w:before="0" w:beforeAutospacing="0" w:after="450" w:afterAutospacing="0"/>
        <w:jc w:val="both"/>
      </w:pPr>
      <w:r>
        <w:t>Las autoridades mexicanas reforzaron aún más la frontera con Guatemala para neutralizar la caravana.  “Lo más seguro es que aquí vamos a dormir para pasar los tres mil migrantes de forma definitiva a México”, advirtió un líder de la caravana.</w:t>
      </w:r>
    </w:p>
    <w:p w14:paraId="76397CBF" w14:textId="77777777" w:rsidR="003B718B" w:rsidRDefault="003B718B" w:rsidP="003B718B">
      <w:pPr>
        <w:pStyle w:val="NormalWeb"/>
        <w:spacing w:before="0" w:beforeAutospacing="0" w:after="450" w:afterAutospacing="0"/>
        <w:jc w:val="both"/>
      </w:pPr>
      <w:r>
        <w:t>La situación es tensa, amenazante e incierta. Sin embargo, la caravana tiene la esperanza de conseguir el propósito. “Cualquier cosa que pasa aquí es mejor que vivir en Honduras. Allá nos morimos del hambre o te pegan un tiro”, aseguró Antonia Sarmiento originaria de Tegucigalpa.</w:t>
      </w:r>
    </w:p>
    <w:p w14:paraId="1825F5A5" w14:textId="77777777" w:rsidR="00C53870" w:rsidRPr="003B718B" w:rsidRDefault="00C53870" w:rsidP="00C53870">
      <w:pPr>
        <w:rPr>
          <w:lang w:val="es-ES"/>
        </w:rPr>
      </w:pPr>
    </w:p>
    <w:p w14:paraId="5CF7B402" w14:textId="3F66E2BE" w:rsidR="00D621A7" w:rsidRDefault="00D621A7" w:rsidP="00D621A7">
      <w:pPr>
        <w:pStyle w:val="Ttulo2"/>
      </w:pPr>
      <w:bookmarkStart w:id="48" w:name="_Toc33732387"/>
      <w:r w:rsidRPr="00D621A7">
        <w:t>Caravana de migrantes ingresa a la fuerza a México por el río Suchiate</w:t>
      </w:r>
      <w:bookmarkEnd w:id="48"/>
    </w:p>
    <w:p w14:paraId="25C19283" w14:textId="77777777" w:rsidR="00D621A7" w:rsidRPr="00D621A7" w:rsidRDefault="00D621A7" w:rsidP="00D621A7">
      <w:pPr>
        <w:pStyle w:val="txt-resumen"/>
        <w:shd w:val="clear" w:color="auto" w:fill="FFFFFF"/>
        <w:spacing w:before="75" w:beforeAutospacing="0" w:after="75" w:afterAutospacing="0" w:line="330" w:lineRule="atLeast"/>
        <w:ind w:left="150" w:right="150"/>
        <w:rPr>
          <w:rFonts w:ascii="Open Sans" w:hAnsi="Open Sans"/>
          <w:b/>
          <w:color w:val="333333"/>
        </w:rPr>
      </w:pPr>
      <w:r w:rsidRPr="00D621A7">
        <w:rPr>
          <w:rFonts w:ascii="Open Sans" w:hAnsi="Open Sans"/>
          <w:b/>
          <w:color w:val="333333"/>
        </w:rPr>
        <w:t>Centroamericanos se enfrentan con la fuerza pública al no tener permiso para ingresar a México por el paso oficial.</w:t>
      </w:r>
    </w:p>
    <w:p w14:paraId="0E1E60A4" w14:textId="77777777" w:rsidR="00D621A7" w:rsidRDefault="00D621A7" w:rsidP="00D621A7">
      <w:pPr>
        <w:shd w:val="clear" w:color="auto" w:fill="F6F6F6"/>
        <w:rPr>
          <w:rFonts w:ascii="Helvetica" w:hAnsi="Helvetica"/>
          <w:color w:val="333333"/>
          <w:sz w:val="21"/>
          <w:szCs w:val="21"/>
        </w:rPr>
      </w:pPr>
      <w:r>
        <w:rPr>
          <w:rStyle w:val="byline"/>
          <w:rFonts w:ascii="Open Sans" w:hAnsi="Open Sans"/>
          <w:b/>
          <w:bCs/>
          <w:caps/>
          <w:color w:val="0D3093"/>
          <w:sz w:val="21"/>
          <w:szCs w:val="21"/>
        </w:rPr>
        <w:t>POR </w:t>
      </w:r>
      <w:r>
        <w:rPr>
          <w:rFonts w:ascii="Open Sans" w:hAnsi="Open Sans"/>
          <w:b/>
          <w:bCs/>
          <w:caps/>
          <w:color w:val="0D3093"/>
          <w:sz w:val="21"/>
          <w:szCs w:val="21"/>
        </w:rPr>
        <w:t>EFE</w:t>
      </w:r>
      <w:r>
        <w:rPr>
          <w:rStyle w:val="Textoennegrita"/>
          <w:rFonts w:ascii="Open Sans" w:hAnsi="Open Sans"/>
          <w:caps/>
          <w:color w:val="0D3093"/>
          <w:sz w:val="21"/>
          <w:szCs w:val="21"/>
        </w:rPr>
        <w:t> </w:t>
      </w:r>
      <w:r>
        <w:rPr>
          <w:rFonts w:ascii="Open Sans" w:hAnsi="Open Sans"/>
          <w:caps/>
          <w:color w:val="0D3093"/>
          <w:sz w:val="21"/>
          <w:szCs w:val="21"/>
        </w:rPr>
        <w:t>  </w:t>
      </w:r>
      <w:r>
        <w:rPr>
          <w:rStyle w:val="fecha-hora"/>
          <w:rFonts w:ascii="Open Sans" w:hAnsi="Open Sans"/>
          <w:caps/>
          <w:color w:val="BBBBBB"/>
          <w:sz w:val="21"/>
          <w:szCs w:val="21"/>
        </w:rPr>
        <w:t>20 ENERO, 2020 - 16:04 PM</w:t>
      </w:r>
    </w:p>
    <w:p w14:paraId="3795A345" w14:textId="77777777" w:rsidR="00D621A7" w:rsidRDefault="00886D5D" w:rsidP="00D621A7">
      <w:pPr>
        <w:pStyle w:val="NormalWeb"/>
        <w:shd w:val="clear" w:color="auto" w:fill="FFFFFF"/>
        <w:spacing w:before="225" w:beforeAutospacing="0" w:after="225" w:afterAutospacing="0" w:line="345" w:lineRule="atLeast"/>
      </w:pPr>
      <w:hyperlink r:id="rId197" w:history="1">
        <w:r w:rsidR="00D621A7">
          <w:rPr>
            <w:rStyle w:val="Hipervnculo"/>
          </w:rPr>
          <w:t>https://www.guatevision.com/nacionales/caravana-de-migrantes-ingresa-a-la-fuerza-a-mexico-por-el-rio-suchiate</w:t>
        </w:r>
      </w:hyperlink>
    </w:p>
    <w:p w14:paraId="3E6E3E22" w14:textId="3A49AD99" w:rsidR="00D621A7" w:rsidRDefault="00D621A7" w:rsidP="00D621A7">
      <w:pPr>
        <w:pStyle w:val="NormalWeb"/>
        <w:shd w:val="clear" w:color="auto" w:fill="FFFFFF"/>
        <w:spacing w:before="225" w:beforeAutospacing="0" w:after="225" w:afterAutospacing="0"/>
        <w:rPr>
          <w:rFonts w:ascii="Open Sans" w:hAnsi="Open Sans"/>
          <w:color w:val="333333"/>
          <w:sz w:val="21"/>
          <w:szCs w:val="21"/>
        </w:rPr>
      </w:pPr>
      <w:r>
        <w:rPr>
          <w:rFonts w:ascii="Open Sans" w:hAnsi="Open Sans"/>
          <w:color w:val="333333"/>
          <w:sz w:val="21"/>
          <w:szCs w:val="21"/>
        </w:rPr>
        <w:t>México arrestará y deportará a los migrantes que este 20 de enero entraron en caravana al país cruzando el río Suchiate, frontera natural entre Guatemala y México.</w:t>
      </w:r>
    </w:p>
    <w:p w14:paraId="26526DED" w14:textId="77777777" w:rsidR="00D621A7" w:rsidRDefault="00D621A7" w:rsidP="00D621A7">
      <w:pPr>
        <w:pStyle w:val="NormalWeb"/>
        <w:shd w:val="clear" w:color="auto" w:fill="FFFFFF"/>
        <w:spacing w:before="225" w:beforeAutospacing="0" w:after="225" w:afterAutospacing="0"/>
        <w:rPr>
          <w:rFonts w:ascii="Open Sans" w:hAnsi="Open Sans"/>
          <w:color w:val="333333"/>
          <w:sz w:val="21"/>
          <w:szCs w:val="21"/>
        </w:rPr>
      </w:pPr>
      <w:r>
        <w:rPr>
          <w:rFonts w:ascii="Open Sans" w:hAnsi="Open Sans"/>
          <w:color w:val="333333"/>
          <w:sz w:val="21"/>
          <w:szCs w:val="21"/>
        </w:rPr>
        <w:lastRenderedPageBreak/>
        <w:t>“Agentes Federales de Migración trasladarán a las estaciones y estancias migratorias a toda persona extranjera que no acredite una condición de estancia regular”, informó el Instituto Nacional de Migración en un comunicado (INM). Además, el organismo mexicano añadió que “se resolverá su situación jurídica y en su caso, se llevará a cabo el retorno asistido a su país de origen”.</w:t>
      </w:r>
    </w:p>
    <w:p w14:paraId="434FF331" w14:textId="77777777" w:rsidR="00D621A7" w:rsidRDefault="00D621A7" w:rsidP="00D621A7">
      <w:pPr>
        <w:pStyle w:val="NormalWeb"/>
        <w:shd w:val="clear" w:color="auto" w:fill="FFFFFF"/>
        <w:spacing w:before="225" w:beforeAutospacing="0" w:after="225" w:afterAutospacing="0"/>
        <w:rPr>
          <w:rFonts w:ascii="Open Sans" w:hAnsi="Open Sans"/>
          <w:color w:val="333333"/>
          <w:sz w:val="21"/>
          <w:szCs w:val="21"/>
        </w:rPr>
      </w:pPr>
      <w:r>
        <w:rPr>
          <w:rFonts w:ascii="Open Sans" w:hAnsi="Open Sans"/>
          <w:color w:val="333333"/>
          <w:sz w:val="21"/>
          <w:szCs w:val="21"/>
        </w:rPr>
        <w:t>Cientos de migrantes cruzaron corriendo el río que separa ambos países a fin de entrar en territorio mexicano irregularmente luego de que el Gobierno rechazara su solicitud formal para ingresar al país.</w:t>
      </w:r>
    </w:p>
    <w:p w14:paraId="6D316D53" w14:textId="77777777" w:rsidR="00D621A7" w:rsidRDefault="00D621A7" w:rsidP="00D621A7">
      <w:pPr>
        <w:pStyle w:val="NormalWeb"/>
        <w:shd w:val="clear" w:color="auto" w:fill="FFFFFF"/>
        <w:spacing w:before="225" w:beforeAutospacing="0" w:after="225" w:afterAutospacing="0"/>
        <w:rPr>
          <w:rFonts w:ascii="Open Sans" w:hAnsi="Open Sans"/>
          <w:color w:val="333333"/>
          <w:sz w:val="21"/>
          <w:szCs w:val="21"/>
        </w:rPr>
      </w:pPr>
      <w:r>
        <w:rPr>
          <w:rFonts w:ascii="Open Sans" w:hAnsi="Open Sans"/>
          <w:color w:val="333333"/>
          <w:sz w:val="21"/>
          <w:szCs w:val="21"/>
        </w:rPr>
        <w:t>“Una vez conocida la respuesta del gobierno mexicano, los dirigentes tomaron la decisión de convocar al resto de las personas a atravesar por el río Suchiate, sin considerar los riesgos que esto implica para menores de edad y grupos vulnerables”, señaló el INM.</w:t>
      </w:r>
    </w:p>
    <w:p w14:paraId="1C3BF0C8" w14:textId="77777777" w:rsidR="00D621A7" w:rsidRDefault="00D621A7" w:rsidP="00D621A7">
      <w:pPr>
        <w:pStyle w:val="NormalWeb"/>
        <w:shd w:val="clear" w:color="auto" w:fill="FFFFFF"/>
        <w:spacing w:before="225" w:beforeAutospacing="0" w:after="225" w:afterAutospacing="0"/>
        <w:rPr>
          <w:rFonts w:ascii="Open Sans" w:hAnsi="Open Sans"/>
          <w:color w:val="333333"/>
          <w:sz w:val="21"/>
          <w:szCs w:val="21"/>
        </w:rPr>
      </w:pPr>
      <w:r>
        <w:rPr>
          <w:rFonts w:ascii="Open Sans" w:hAnsi="Open Sans"/>
          <w:color w:val="333333"/>
          <w:sz w:val="21"/>
          <w:szCs w:val="21"/>
        </w:rPr>
        <w:t>El instituto reprochó que los migrantes “lanzaron proyectiles a los elementos de la Guardia Nacional para internarse de manera irregular, lo que representa una violación a la Ley de Migración”.</w:t>
      </w:r>
    </w:p>
    <w:p w14:paraId="4290E439" w14:textId="4088689A" w:rsidR="00D621A7" w:rsidRDefault="00D621A7" w:rsidP="00D621A7">
      <w:pPr>
        <w:shd w:val="clear" w:color="auto" w:fill="FFFFFF"/>
        <w:spacing w:line="240" w:lineRule="auto"/>
        <w:rPr>
          <w:rFonts w:ascii="Open Sans" w:hAnsi="Open Sans"/>
          <w:color w:val="333333"/>
          <w:sz w:val="21"/>
          <w:szCs w:val="21"/>
        </w:rPr>
      </w:pPr>
      <w:r>
        <w:rPr>
          <w:rFonts w:ascii="Open Sans" w:hAnsi="Open Sans"/>
          <w:color w:val="333333"/>
          <w:sz w:val="21"/>
          <w:szCs w:val="21"/>
        </w:rPr>
        <w:t xml:space="preserve">MIGRANTES CRUZAN EL SUCHIATE PARA ENTRAR A MÉXICO. </w:t>
      </w:r>
    </w:p>
    <w:p w14:paraId="4B90480E" w14:textId="77777777" w:rsidR="00D621A7" w:rsidRDefault="00D621A7" w:rsidP="00D621A7">
      <w:pPr>
        <w:pStyle w:val="NormalWeb"/>
        <w:shd w:val="clear" w:color="auto" w:fill="FFFFFF"/>
        <w:spacing w:before="225" w:beforeAutospacing="0" w:after="225" w:afterAutospacing="0"/>
        <w:rPr>
          <w:rFonts w:ascii="Open Sans" w:hAnsi="Open Sans"/>
          <w:color w:val="333333"/>
          <w:sz w:val="21"/>
          <w:szCs w:val="21"/>
        </w:rPr>
      </w:pPr>
      <w:r>
        <w:rPr>
          <w:rFonts w:ascii="Open Sans" w:hAnsi="Open Sans"/>
          <w:color w:val="333333"/>
          <w:sz w:val="21"/>
          <w:szCs w:val="21"/>
        </w:rPr>
        <w:t>Periodistas en el lugar reportaron que agentes de la Guardia Nacional intentaron frenar la avalancha de migrantes con empujones, gases lacrimógenos e incluso piedras.</w:t>
      </w:r>
    </w:p>
    <w:p w14:paraId="792929C2" w14:textId="77777777" w:rsidR="00D621A7" w:rsidRDefault="00D621A7" w:rsidP="00D621A7">
      <w:pPr>
        <w:pStyle w:val="NormalWeb"/>
        <w:shd w:val="clear" w:color="auto" w:fill="FFFFFF"/>
        <w:spacing w:before="225" w:beforeAutospacing="0" w:after="225" w:afterAutospacing="0"/>
        <w:rPr>
          <w:rFonts w:ascii="Open Sans" w:hAnsi="Open Sans"/>
          <w:color w:val="333333"/>
          <w:sz w:val="21"/>
          <w:szCs w:val="21"/>
        </w:rPr>
      </w:pPr>
      <w:r>
        <w:rPr>
          <w:rFonts w:ascii="Open Sans" w:hAnsi="Open Sans"/>
          <w:color w:val="333333"/>
          <w:sz w:val="21"/>
          <w:szCs w:val="21"/>
        </w:rPr>
        <w:t>El cruce irregular de la frontera se produjo luego de que el Gobierno mexicano rechazara la solicitud de entrada al país de los cerca de 5.000 centroamericanos que conforman actualmente la caravana de migrantes y estaban esperando en Tecún Umán (Guatemala).</w:t>
      </w:r>
    </w:p>
    <w:p w14:paraId="3B33EE2A" w14:textId="77777777" w:rsidR="00D621A7" w:rsidRDefault="00D621A7" w:rsidP="00D621A7">
      <w:pPr>
        <w:pStyle w:val="NormalWeb"/>
        <w:shd w:val="clear" w:color="auto" w:fill="FFFFFF"/>
        <w:spacing w:before="225" w:beforeAutospacing="0" w:after="225" w:afterAutospacing="0"/>
        <w:rPr>
          <w:rFonts w:ascii="Open Sans" w:hAnsi="Open Sans"/>
          <w:color w:val="333333"/>
          <w:sz w:val="21"/>
          <w:szCs w:val="21"/>
        </w:rPr>
      </w:pPr>
      <w:r>
        <w:rPr>
          <w:rFonts w:ascii="Open Sans" w:hAnsi="Open Sans"/>
          <w:color w:val="333333"/>
          <w:sz w:val="21"/>
          <w:szCs w:val="21"/>
        </w:rPr>
        <w:t>“Las disposiciones jurídicas no establecen una calidad migratoria de tránsito, razón por la cual no es posible obsequiar positivamente su petición”, anunció Carmen Yadira de los Santos, representante del INM en el suroriental estado de Chiapas. “Al río, nos vamos pa’l río”, exclamaron los centroamericanos al escuchar las palabras de la funcionaria migratoria.</w:t>
      </w:r>
    </w:p>
    <w:p w14:paraId="7D28E597" w14:textId="37EE43AD" w:rsidR="00D621A7" w:rsidRDefault="00D621A7" w:rsidP="00740C7A">
      <w:pPr>
        <w:rPr>
          <w:lang w:val="es-ES"/>
        </w:rPr>
      </w:pPr>
    </w:p>
    <w:p w14:paraId="508A6D15" w14:textId="0B9B8DB7" w:rsidR="00EA37C5" w:rsidRDefault="00EA37C5" w:rsidP="00EA37C5">
      <w:pPr>
        <w:pStyle w:val="Ttulo2"/>
      </w:pPr>
      <w:bookmarkStart w:id="49" w:name="_Toc33732388"/>
      <w:r w:rsidRPr="00EA37C5">
        <w:t>Cientos d</w:t>
      </w:r>
      <w:r w:rsidR="00793F21">
        <w:t xml:space="preserve">e migrantes se enfrentan con </w:t>
      </w:r>
      <w:r w:rsidRPr="00EA37C5">
        <w:t>Guardia N</w:t>
      </w:r>
      <w:r w:rsidR="00793F21">
        <w:t xml:space="preserve">acional mexicana tras cruzar </w:t>
      </w:r>
      <w:r w:rsidRPr="00EA37C5">
        <w:t>río Suchiate</w:t>
      </w:r>
      <w:bookmarkEnd w:id="49"/>
    </w:p>
    <w:p w14:paraId="6552558C" w14:textId="77777777" w:rsidR="00EA37C5" w:rsidRDefault="00886D5D" w:rsidP="00EA37C5">
      <w:hyperlink r:id="rId198" w:history="1">
        <w:r w:rsidR="00EA37C5">
          <w:rPr>
            <w:rStyle w:val="Hipervnculo"/>
          </w:rPr>
          <w:t>https://elpais.com/internacional/2020/01/20/actualidad/1579542765_701688.html</w:t>
        </w:r>
      </w:hyperlink>
    </w:p>
    <w:p w14:paraId="6987A9ED" w14:textId="2FB246C9" w:rsidR="00EA37C5" w:rsidRPr="00EA37C5" w:rsidRDefault="00EA37C5" w:rsidP="00EA37C5">
      <w:pPr>
        <w:rPr>
          <w:b/>
        </w:rPr>
      </w:pPr>
      <w:r w:rsidRPr="00EA37C5">
        <w:rPr>
          <w:b/>
        </w:rPr>
        <w:t>Los centroamericanos intentan cruzar la frontera ante la falta de respuesta de López Obrador al pedido de que se les deje transitar hacia Estados Unidos</w:t>
      </w:r>
    </w:p>
    <w:p w14:paraId="022D4FF5" w14:textId="77777777" w:rsidR="00EA37C5" w:rsidRDefault="00886D5D" w:rsidP="00EA37C5">
      <w:pPr>
        <w:shd w:val="clear" w:color="auto" w:fill="FFFFFF"/>
        <w:textAlignment w:val="baseline"/>
        <w:rPr>
          <w:rFonts w:ascii="Arial" w:hAnsi="Arial" w:cs="Arial"/>
          <w:color w:val="A4A4A4"/>
          <w:sz w:val="26"/>
          <w:szCs w:val="26"/>
        </w:rPr>
      </w:pPr>
      <w:hyperlink r:id="rId199" w:tooltip="Ver todas las noticias de Pablo Ferri" w:history="1">
        <w:r w:rsidR="00EA37C5">
          <w:rPr>
            <w:rStyle w:val="Hipervnculo"/>
            <w:rFonts w:ascii="inherit" w:hAnsi="inherit" w:cs="Arial"/>
            <w:b/>
            <w:bCs/>
            <w:caps/>
            <w:color w:val="111111"/>
            <w:sz w:val="17"/>
            <w:szCs w:val="17"/>
            <w:bdr w:val="none" w:sz="0" w:space="0" w:color="auto" w:frame="1"/>
          </w:rPr>
          <w:t>PABLO FERRI</w:t>
        </w:r>
      </w:hyperlink>
    </w:p>
    <w:p w14:paraId="7A10390A" w14:textId="6E0FA705" w:rsidR="00EA37C5" w:rsidRDefault="00EA37C5" w:rsidP="00EA37C5">
      <w:pPr>
        <w:shd w:val="clear" w:color="auto" w:fill="FFFFFF"/>
        <w:textAlignment w:val="baseline"/>
        <w:rPr>
          <w:rFonts w:ascii="Arial" w:hAnsi="Arial" w:cs="Arial"/>
          <w:color w:val="444444"/>
          <w:sz w:val="26"/>
          <w:szCs w:val="26"/>
        </w:rPr>
      </w:pPr>
      <w:r>
        <w:rPr>
          <w:rStyle w:val="articulo-localizacion"/>
          <w:rFonts w:ascii="inherit" w:hAnsi="inherit" w:cs="Arial"/>
          <w:b/>
          <w:bCs/>
          <w:color w:val="111111"/>
          <w:sz w:val="18"/>
          <w:szCs w:val="18"/>
          <w:bdr w:val="none" w:sz="0" w:space="0" w:color="auto" w:frame="1"/>
        </w:rPr>
        <w:t>México </w:t>
      </w:r>
      <w:hyperlink r:id="rId200" w:tooltip="Ver todas las noticias de esta fecha" w:history="1">
        <w:r>
          <w:rPr>
            <w:rStyle w:val="Hipervnculo"/>
            <w:rFonts w:ascii="inherit" w:hAnsi="inherit" w:cs="Arial"/>
            <w:color w:val="A4A4A4"/>
            <w:sz w:val="26"/>
            <w:szCs w:val="26"/>
            <w:bdr w:val="none" w:sz="0" w:space="0" w:color="auto" w:frame="1"/>
          </w:rPr>
          <w:t>21 ENE 2020 - 15:21 CET</w:t>
        </w:r>
      </w:hyperlink>
    </w:p>
    <w:p w14:paraId="4E62E386" w14:textId="20D31AC7" w:rsidR="00EA37C5" w:rsidRPr="00EA37C5" w:rsidRDefault="00EA37C5" w:rsidP="00EA37C5">
      <w:pPr>
        <w:pStyle w:val="NormalWeb"/>
        <w:shd w:val="clear" w:color="auto" w:fill="FFFFFF"/>
        <w:spacing w:line="276" w:lineRule="auto"/>
        <w:textAlignment w:val="baseline"/>
        <w:rPr>
          <w:rFonts w:ascii="inherit" w:hAnsi="inherit" w:cs="Arial"/>
          <w:color w:val="444444"/>
        </w:rPr>
      </w:pPr>
      <w:r w:rsidRPr="00EA37C5">
        <w:rPr>
          <w:rFonts w:ascii="inherit" w:hAnsi="inherit" w:cs="Arial"/>
          <w:color w:val="444444"/>
        </w:rPr>
        <w:t xml:space="preserve">Cientos de migrantes han tratado de cruzar a México este lunes por el río Suchiate, en Chiapas, en una acción desesperada por continuar su camino al norte. A la vez, cientos de elementos de la Guardia Nacional mexicana se han desplegado por la orilla del río, conformando un muro humano, evitando el paso de los migrantes. En los caminos cercanos al río, migrantes y militares han chocado, incluso se han tirado piedras. Pasado el mediodía, los migrantes recuperaban fuerzas en el río, poco caudaloso en esta época del año. Enfrente tienen un dilema: se dan la </w:t>
      </w:r>
      <w:r w:rsidRPr="00EA37C5">
        <w:rPr>
          <w:rFonts w:ascii="inherit" w:hAnsi="inherit" w:cs="Arial"/>
          <w:color w:val="444444"/>
        </w:rPr>
        <w:lastRenderedPageBreak/>
        <w:t xml:space="preserve">vuelta o pasan a México por el puesto fronterizo. Si eligen la segunda opción, saben que la deportación es más que probable. </w:t>
      </w:r>
    </w:p>
    <w:p w14:paraId="42BF62AC" w14:textId="77777777" w:rsidR="00EA37C5" w:rsidRPr="00EA37C5" w:rsidRDefault="00EA37C5" w:rsidP="00EA37C5">
      <w:pPr>
        <w:pStyle w:val="NormalWeb"/>
        <w:shd w:val="clear" w:color="auto" w:fill="FFFFFF"/>
        <w:spacing w:before="0" w:after="0" w:line="276" w:lineRule="auto"/>
        <w:textAlignment w:val="baseline"/>
        <w:rPr>
          <w:rFonts w:ascii="inherit" w:hAnsi="inherit" w:cs="Arial"/>
          <w:color w:val="444444"/>
        </w:rPr>
      </w:pPr>
      <w:r w:rsidRPr="00EA37C5">
        <w:rPr>
          <w:rFonts w:ascii="inherit" w:hAnsi="inherit" w:cs="Arial"/>
          <w:color w:val="444444"/>
        </w:rPr>
        <w:t>El cruce por el río ilustra la frustración de los migrantes. Más de 2.000 llegaron a esta frontera el sábado, como parte de la última caravana centroamericana, la primera que se organiza este año. L</w:t>
      </w:r>
      <w:hyperlink r:id="rId201" w:history="1">
        <w:r w:rsidRPr="00EA37C5">
          <w:rPr>
            <w:rStyle w:val="Hipervnculo"/>
            <w:rFonts w:ascii="inherit" w:hAnsi="inherit" w:cs="Arial"/>
            <w:color w:val="016CA2"/>
            <w:bdr w:val="none" w:sz="0" w:space="0" w:color="auto" w:frame="1"/>
          </w:rPr>
          <w:t>a caravana salió el miércoles pasado de San Pedro Sula, en Honduras</w:t>
        </w:r>
      </w:hyperlink>
      <w:r w:rsidRPr="00EA37C5">
        <w:rPr>
          <w:rFonts w:ascii="inherit" w:hAnsi="inherit" w:cs="Arial"/>
          <w:color w:val="444444"/>
        </w:rPr>
        <w:t>. Unos eligieron una ruta algo más al norte, por El Ceibo, que conduce al Estado de Tabasco. Otros tomaron el camino habitual, que les llevó a Tecún Umán y al Suchiate, límite natural entre Guatemala y México. Cuando llegaron al río, la intención era seguir subiendo, llegar a Estados Unidos, pero la frontera les ha recibido con ambigüedad.</w:t>
      </w:r>
    </w:p>
    <w:p w14:paraId="433935E7" w14:textId="77777777" w:rsidR="00EA37C5" w:rsidRPr="00EA37C5" w:rsidRDefault="00EA37C5" w:rsidP="00EA37C5">
      <w:pPr>
        <w:pStyle w:val="NormalWeb"/>
        <w:shd w:val="clear" w:color="auto" w:fill="FFFFFF"/>
        <w:spacing w:line="276" w:lineRule="auto"/>
        <w:textAlignment w:val="baseline"/>
        <w:rPr>
          <w:rFonts w:ascii="inherit" w:hAnsi="inherit" w:cs="Arial"/>
          <w:color w:val="444444"/>
        </w:rPr>
      </w:pPr>
      <w:r w:rsidRPr="00EA37C5">
        <w:rPr>
          <w:rFonts w:ascii="inherit" w:hAnsi="inherit" w:cs="Arial"/>
          <w:color w:val="444444"/>
        </w:rPr>
        <w:t>México ha desactivado la última caravana migrante a base de cansancio. Su burocracia la ha fagocitado. De los dos grandes grupos de ciudadanos hondureños que llegaron a la frontera, uno, el de El Ceibo, ya no existe. Eran más de 1.000 y la mayoría aceptó la oferta del Gobierno mexicano, una oferta sin condiciones claras, que ha acabado por ser una deportación encubierta. El otro, el de Tecún Umán, ha aguantado a duras penas. Muchos eligieron pasar por el puesto fronterizo. Otros se han decantado por el río.</w:t>
      </w:r>
    </w:p>
    <w:p w14:paraId="04D5BB75" w14:textId="77777777" w:rsidR="00EA37C5" w:rsidRPr="00EA37C5" w:rsidRDefault="00886D5D" w:rsidP="00EA37C5">
      <w:pPr>
        <w:pStyle w:val="NormalWeb"/>
        <w:shd w:val="clear" w:color="auto" w:fill="FFFFFF"/>
        <w:spacing w:before="0" w:after="0" w:line="276" w:lineRule="auto"/>
        <w:textAlignment w:val="baseline"/>
        <w:rPr>
          <w:rFonts w:ascii="inherit" w:hAnsi="inherit" w:cs="Arial"/>
          <w:color w:val="444444"/>
        </w:rPr>
      </w:pPr>
      <w:hyperlink r:id="rId202" w:history="1">
        <w:r w:rsidR="00EA37C5" w:rsidRPr="00EA37C5">
          <w:rPr>
            <w:rStyle w:val="Hipervnculo"/>
            <w:rFonts w:ascii="inherit" w:hAnsi="inherit" w:cs="Arial"/>
            <w:color w:val="016CA2"/>
            <w:bdr w:val="none" w:sz="0" w:space="0" w:color="auto" w:frame="1"/>
          </w:rPr>
          <w:t>La frontera sur de México ha cambiado mucho en pocos años.</w:t>
        </w:r>
      </w:hyperlink>
      <w:r w:rsidR="00EA37C5" w:rsidRPr="00EA37C5">
        <w:rPr>
          <w:rFonts w:ascii="inherit" w:hAnsi="inherit" w:cs="Arial"/>
          <w:color w:val="444444"/>
        </w:rPr>
        <w:t> La imagen de enormes masas de gente esperando ante fronteras cerradas se ha mudado varios miles de kilómetros al sur, al embudo que separa México de Centroamérica. </w:t>
      </w:r>
      <w:hyperlink r:id="rId203" w:history="1">
        <w:r w:rsidR="00EA37C5" w:rsidRPr="00EA37C5">
          <w:rPr>
            <w:rStyle w:val="Hipervnculo"/>
            <w:rFonts w:ascii="inherit" w:hAnsi="inherit" w:cs="Arial"/>
            <w:color w:val="016CA2"/>
            <w:bdr w:val="none" w:sz="0" w:space="0" w:color="auto" w:frame="1"/>
          </w:rPr>
          <w:t>En los últimos seis meses, Estados Unidos ha firmado acuerdos con sus vecinos</w:t>
        </w:r>
      </w:hyperlink>
      <w:r w:rsidR="00EA37C5" w:rsidRPr="00EA37C5">
        <w:rPr>
          <w:rFonts w:ascii="inherit" w:hAnsi="inherit" w:cs="Arial"/>
          <w:color w:val="444444"/>
        </w:rPr>
        <w:t> que, en la práctica, aleja el flujo migratorio de sus puertas. Lo detiene, lo retrasa, lo desespera. Más allá del tándem que han formado el Instituto Nacional de Migración, INM y la Guardia Nacional en el sur, México ha desarrollado una estrategia basada en el silencio y los hechos consumados. La consecuencia es obvia para los migrantes: cuando uno está cansado y le dicen que ya va a pasar, se alegra y se llena de ansiedad. Cuando le dicen que se suba a un autobús, se sube.</w:t>
      </w:r>
    </w:p>
    <w:p w14:paraId="1685377F" w14:textId="77777777" w:rsidR="00EA37C5" w:rsidRPr="00EA37C5" w:rsidRDefault="00EA37C5" w:rsidP="00EA37C5">
      <w:pPr>
        <w:pStyle w:val="NormalWeb"/>
        <w:shd w:val="clear" w:color="auto" w:fill="FFFFFF"/>
        <w:spacing w:line="276" w:lineRule="auto"/>
        <w:textAlignment w:val="baseline"/>
        <w:rPr>
          <w:rFonts w:ascii="inherit" w:hAnsi="inherit" w:cs="Arial"/>
          <w:color w:val="444444"/>
        </w:rPr>
      </w:pPr>
      <w:r w:rsidRPr="00EA37C5">
        <w:rPr>
          <w:rFonts w:ascii="inherit" w:hAnsi="inherit" w:cs="Arial"/>
          <w:color w:val="444444"/>
        </w:rPr>
        <w:t>Desde el sábado corría el rumor en El Ceibo de que los permisos de entrada que estaba dando el Gobierno mexicano no eran más que deportaciones disfrazadas. A última hora de la tarde, cientos de hombres todavía esperaban su turno para pasar. Las mujeres y los niños ya habían cruzado. Algunos murmuraban, "¿no nos irán a deportar?" Pero nada hacía pensar eso. Cuando los portavoces oficiosos de la caravana iban y volvían del portón de la garita fronteriza, la información era otra: les iban a dar trabajo. De hecho mencionaban una cifra, 4.000 empleos, que el mismo presidente de México había mencionado un día antes. Así lo había dicho Andrés Manuel López Obrador, había 4.000 empleos para los migrantes en México. "Todo el mundo merece una oportunidad", decía Wilfredo Murillo, de 31 años, oriundo de Comayagua, Honduras. Mientras lo decía, Murillo parecía esforzarse en creerlo.</w:t>
      </w:r>
    </w:p>
    <w:p w14:paraId="0FAEBB43" w14:textId="77777777" w:rsidR="00EA37C5" w:rsidRPr="00EA37C5" w:rsidRDefault="00EA37C5" w:rsidP="00EA37C5">
      <w:pPr>
        <w:pStyle w:val="NormalWeb"/>
        <w:shd w:val="clear" w:color="auto" w:fill="FFFFFF"/>
        <w:spacing w:line="276" w:lineRule="auto"/>
        <w:textAlignment w:val="baseline"/>
        <w:rPr>
          <w:rFonts w:ascii="inherit" w:hAnsi="inherit" w:cs="Arial"/>
          <w:color w:val="444444"/>
        </w:rPr>
      </w:pPr>
      <w:r w:rsidRPr="00EA37C5">
        <w:rPr>
          <w:rFonts w:ascii="inherit" w:hAnsi="inherit" w:cs="Arial"/>
          <w:color w:val="444444"/>
        </w:rPr>
        <w:t xml:space="preserve">Por la mañana, la señora María Elena Cárcamo, 53 años, vecina de Tegucigalpa, la capital de Honduras, decía: "Voy para Monterrey porque tengo familia allí, pero ahora escucho que nos van a dar trabajo en Tabasco". La señora Cárcamo cruzaría la frontera horas más tarde. Subiría a uno </w:t>
      </w:r>
      <w:r w:rsidRPr="00EA37C5">
        <w:rPr>
          <w:rFonts w:ascii="inherit" w:hAnsi="inherit" w:cs="Arial"/>
          <w:color w:val="444444"/>
        </w:rPr>
        <w:lastRenderedPageBreak/>
        <w:t>de los autobuses blancos del Instituto Nacional de Migración mexicano, rumbo a Villahermosa, la capital de Tabasco. La señora Cárcamo desconocía qué sería de ella, pero no pensaba que la fueran a deportar. No tiene teléfono ni manera de comunicarse con nadie. Quizá por Facebook, si en una de esas consigue conectarse a internet. Es probable que nunca llegue a Monterrey.</w:t>
      </w:r>
    </w:p>
    <w:p w14:paraId="3D52AEB0" w14:textId="77777777" w:rsidR="00EA37C5" w:rsidRPr="00EA37C5" w:rsidRDefault="00EA37C5" w:rsidP="00EA37C5">
      <w:pPr>
        <w:pStyle w:val="NormalWeb"/>
        <w:shd w:val="clear" w:color="auto" w:fill="FFFFFF"/>
        <w:spacing w:line="276" w:lineRule="auto"/>
        <w:textAlignment w:val="baseline"/>
        <w:rPr>
          <w:rFonts w:ascii="inherit" w:hAnsi="inherit" w:cs="Arial"/>
          <w:color w:val="444444"/>
        </w:rPr>
      </w:pPr>
      <w:r w:rsidRPr="00EA37C5">
        <w:rPr>
          <w:rFonts w:ascii="inherit" w:hAnsi="inherit" w:cs="Arial"/>
          <w:color w:val="444444"/>
        </w:rPr>
        <w:t>El domingo por la tarde, el Instituto Nacional de Migración, INM, difundió un comunicado en que desvelaba finalmente sus cartas. El texto decía que entre el sábado y el domingo había "recibido" a 1.087 personas. Y que "en la mayoría de los casos (...) se procederá al retorno asistido a sus países". Esto es, a deportarlos. El comunicado seguía: "A quienes se internaron ayer por los puertos fronterizos de El Ceibo en Tabasco y Ciudad Hidalgo (Tecún Umán) en Chiapas, se les dio información acerca de los programas gubernamentales "Sembrando Vida" y "Jóvenes Construyendo el Futuro" que se aplican en esta región, incluidos en sus países de origen".</w:t>
      </w:r>
    </w:p>
    <w:p w14:paraId="28047C5E" w14:textId="77777777" w:rsidR="00EA37C5" w:rsidRPr="00EA37C5" w:rsidRDefault="00EA37C5" w:rsidP="00EA37C5">
      <w:pPr>
        <w:pStyle w:val="NormalWeb"/>
        <w:shd w:val="clear" w:color="auto" w:fill="FFFFFF"/>
        <w:spacing w:line="276" w:lineRule="auto"/>
        <w:textAlignment w:val="baseline"/>
        <w:rPr>
          <w:rFonts w:ascii="inherit" w:hAnsi="inherit" w:cs="Arial"/>
          <w:color w:val="444444"/>
        </w:rPr>
      </w:pPr>
      <w:r w:rsidRPr="00EA37C5">
        <w:rPr>
          <w:rFonts w:ascii="inherit" w:hAnsi="inherit" w:cs="Arial"/>
          <w:color w:val="444444"/>
        </w:rPr>
        <w:t>Es decir que sí se les ofrecía trabajo, pero en sus países de origen, de donde huían por la falta misma de trabajo, por los puestos de empleo mal remunerados, de condiciones abusivas, por la violencia y la extorsión.</w:t>
      </w:r>
    </w:p>
    <w:p w14:paraId="4F23E13D" w14:textId="77777777" w:rsidR="00EA37C5" w:rsidRPr="00EA37C5" w:rsidRDefault="00EA37C5" w:rsidP="00EA37C5">
      <w:pPr>
        <w:pStyle w:val="NormalWeb"/>
        <w:shd w:val="clear" w:color="auto" w:fill="FFFFFF"/>
        <w:spacing w:line="276" w:lineRule="auto"/>
        <w:textAlignment w:val="baseline"/>
        <w:rPr>
          <w:rFonts w:ascii="inherit" w:hAnsi="inherit" w:cs="Arial"/>
          <w:color w:val="444444"/>
        </w:rPr>
      </w:pPr>
      <w:r w:rsidRPr="00EA37C5">
        <w:rPr>
          <w:rFonts w:ascii="inherit" w:hAnsi="inherit" w:cs="Arial"/>
          <w:color w:val="444444"/>
        </w:rPr>
        <w:t>El drama de esta epopeya moderna es que el objetivo no es volver a casa, es tratar de no volver. Y muchas veces, los migrantes vuelven. Les devuelven. Lo peor es que ahora todo parece un engaño porque México ocultó sus intenciones. De haberlas sabido, muchos habrían optado por cruzar la montaña por su cuenta. O el río, en el caso del cruce de Tecún Umán a Ciudad Hidalgo.</w:t>
      </w:r>
    </w:p>
    <w:p w14:paraId="2E84B8C1" w14:textId="77777777" w:rsidR="00EA37C5" w:rsidRPr="00EA37C5" w:rsidRDefault="00EA37C5" w:rsidP="00EA37C5">
      <w:pPr>
        <w:pStyle w:val="NormalWeb"/>
        <w:shd w:val="clear" w:color="auto" w:fill="FFFFFF"/>
        <w:spacing w:line="276" w:lineRule="auto"/>
        <w:textAlignment w:val="baseline"/>
        <w:rPr>
          <w:rFonts w:ascii="inherit" w:hAnsi="inherit" w:cs="Arial"/>
          <w:color w:val="444444"/>
        </w:rPr>
      </w:pPr>
      <w:r w:rsidRPr="00EA37C5">
        <w:rPr>
          <w:rFonts w:ascii="inherit" w:hAnsi="inherit" w:cs="Arial"/>
          <w:color w:val="444444"/>
        </w:rPr>
        <w:t>De los pocos que lo hicieron desde El Ceibo, muchos han acabado igualmente en manos del INM. Este domingo, media docena de camionetas del instituto recorría la carretera entre El Ceibo y Tenosique, la primera población más o menos grande que aparece de este lado de la frontera. Es una carretera de 55 kilómetros y los migrantes entraban y salían de la pista al ritmo del paso vehicular. Cuando veían una camioneta, echaban a correr para evitar a los agentes.</w:t>
      </w:r>
    </w:p>
    <w:p w14:paraId="34B0848D" w14:textId="77777777" w:rsidR="00EA37C5" w:rsidRPr="00EA37C5" w:rsidRDefault="00EA37C5" w:rsidP="00EA37C5">
      <w:pPr>
        <w:pStyle w:val="NormalWeb"/>
        <w:shd w:val="clear" w:color="auto" w:fill="FFFFFF"/>
        <w:spacing w:line="276" w:lineRule="auto"/>
        <w:textAlignment w:val="baseline"/>
        <w:rPr>
          <w:rFonts w:ascii="inherit" w:hAnsi="inherit" w:cs="Arial"/>
          <w:color w:val="444444"/>
        </w:rPr>
      </w:pPr>
      <w:r w:rsidRPr="00EA37C5">
        <w:rPr>
          <w:rFonts w:ascii="inherit" w:hAnsi="inherit" w:cs="Arial"/>
          <w:color w:val="444444"/>
        </w:rPr>
        <w:t>Parecía una versión caricaturesca del juego del gato y el ratón, una distorsión macabra. Las camionetas marchaban con la puerta abierta, los agentes veían a los migrantes, que dejaban el asfalto corriendo, las camionetas se paraban, ocupando toda la carretera. Los agentes salían a perseguirlos... Después del mediodía ya no se veía a nadie.</w:t>
      </w:r>
    </w:p>
    <w:p w14:paraId="72D9F727" w14:textId="77777777" w:rsidR="00EA37C5" w:rsidRPr="00EA37C5" w:rsidRDefault="00EA37C5" w:rsidP="00EA37C5">
      <w:pPr>
        <w:pStyle w:val="NormalWeb"/>
        <w:shd w:val="clear" w:color="auto" w:fill="FFFFFF"/>
        <w:spacing w:line="276" w:lineRule="auto"/>
        <w:textAlignment w:val="baseline"/>
        <w:rPr>
          <w:rFonts w:ascii="inherit" w:hAnsi="inherit" w:cs="Arial"/>
          <w:color w:val="444444"/>
        </w:rPr>
      </w:pPr>
      <w:r w:rsidRPr="00EA37C5">
        <w:rPr>
          <w:rFonts w:ascii="inherit" w:hAnsi="inherit" w:cs="Arial"/>
          <w:color w:val="444444"/>
        </w:rPr>
        <w:t>La imagen contrasta con la del puente de Tecún Umán este lunes. A diferencia de la respuesta de la Guardia Nacional en el Suchiate, los agentes de migración no querían ser vistos. Evitaban las cámaras de los reporteros y tomaban de nuevo carretera, en busca de otro grupo de migrantes. De alguna manera ambas imágenes condensan la ambigüedad del mensaje del Gobierno mexicano a la última caravana: hazme caso y lo más probable es que te deporte. No me hagas caso y lo más seguro es que  te deporte también.</w:t>
      </w:r>
    </w:p>
    <w:p w14:paraId="4AA722DB" w14:textId="77777777" w:rsidR="00EA37C5" w:rsidRDefault="00EA37C5" w:rsidP="00740C7A">
      <w:pPr>
        <w:rPr>
          <w:lang w:val="es-ES"/>
        </w:rPr>
      </w:pPr>
    </w:p>
    <w:p w14:paraId="64F57FC0" w14:textId="77777777" w:rsidR="004059D7" w:rsidRDefault="004059D7" w:rsidP="004059D7">
      <w:pPr>
        <w:pStyle w:val="Ttulo2"/>
      </w:pPr>
      <w:bookmarkStart w:id="50" w:name="_Toc33732389"/>
      <w:r w:rsidRPr="004059D7">
        <w:lastRenderedPageBreak/>
        <w:t>Uso de gases contra migrantes fue un caso aislado, dice López Obrador</w:t>
      </w:r>
      <w:bookmarkEnd w:id="50"/>
    </w:p>
    <w:p w14:paraId="3932CAD5" w14:textId="77777777" w:rsidR="004059D7" w:rsidRPr="004059D7" w:rsidRDefault="004059D7" w:rsidP="004059D7">
      <w:pPr>
        <w:rPr>
          <w:b/>
        </w:rPr>
      </w:pPr>
      <w:r w:rsidRPr="004059D7">
        <w:rPr>
          <w:b/>
        </w:rPr>
        <w:t>El Presidente afirmó que los migrantes fueron engañados por dirigentes que aseguraron se tenía pase automático para llegar a la frontera norte</w:t>
      </w:r>
    </w:p>
    <w:p w14:paraId="2475FA0B" w14:textId="77777777" w:rsidR="004059D7" w:rsidRDefault="00886D5D" w:rsidP="004059D7">
      <w:pPr>
        <w:pStyle w:val="news-author"/>
        <w:spacing w:before="0" w:beforeAutospacing="0" w:after="105" w:afterAutospacing="0" w:line="195" w:lineRule="atLeast"/>
      </w:pPr>
      <w:hyperlink r:id="rId204" w:history="1">
        <w:r w:rsidR="004059D7">
          <w:rPr>
            <w:rStyle w:val="Hipervnculo"/>
          </w:rPr>
          <w:t>https://www.informador.mx/mexico/Uso-de-gases-contra-migrantes-fue-un-caso-aislado-dice-Lopez-Obrador-20200122-0048.html</w:t>
        </w:r>
      </w:hyperlink>
    </w:p>
    <w:p w14:paraId="6C9C1E4D" w14:textId="44F9210E" w:rsidR="004059D7" w:rsidRDefault="004059D7" w:rsidP="004059D7">
      <w:pPr>
        <w:pStyle w:val="news-author"/>
        <w:spacing w:before="0" w:beforeAutospacing="0" w:after="105" w:afterAutospacing="0" w:line="195" w:lineRule="atLeast"/>
        <w:rPr>
          <w:color w:val="000000"/>
          <w:sz w:val="20"/>
          <w:szCs w:val="20"/>
        </w:rPr>
      </w:pPr>
      <w:r>
        <w:rPr>
          <w:color w:val="000000"/>
          <w:sz w:val="20"/>
          <w:szCs w:val="20"/>
        </w:rPr>
        <w:t>Por: SUN</w:t>
      </w:r>
    </w:p>
    <w:p w14:paraId="7D7076ED" w14:textId="3D11ACAE" w:rsidR="004059D7" w:rsidRPr="004059D7" w:rsidRDefault="004059D7" w:rsidP="004059D7">
      <w:pPr>
        <w:rPr>
          <w:sz w:val="24"/>
          <w:szCs w:val="24"/>
        </w:rPr>
      </w:pPr>
      <w:r>
        <w:t>22 de Enero de 2020 - 08:34 hs</w:t>
      </w:r>
    </w:p>
    <w:p w14:paraId="5E8F576F" w14:textId="77777777" w:rsidR="004059D7" w:rsidRPr="004059D7" w:rsidRDefault="004059D7" w:rsidP="004059D7">
      <w:pPr>
        <w:pStyle w:val="NormalWeb"/>
        <w:spacing w:before="0" w:beforeAutospacing="0" w:after="0" w:afterAutospacing="0"/>
        <w:rPr>
          <w:rFonts w:ascii="Arial" w:hAnsi="Arial" w:cs="Arial"/>
          <w:color w:val="000000"/>
          <w:sz w:val="20"/>
          <w:szCs w:val="20"/>
        </w:rPr>
      </w:pPr>
      <w:r w:rsidRPr="004059D7">
        <w:rPr>
          <w:rFonts w:ascii="Arial" w:hAnsi="Arial" w:cs="Arial"/>
          <w:color w:val="000000"/>
          <w:sz w:val="20"/>
          <w:szCs w:val="20"/>
        </w:rPr>
        <w:t>López Obrador señaló que los elementos de la Guardia Nacional tienen la orden de no usar la fuerza. AFP / ARCHIVO</w:t>
      </w:r>
    </w:p>
    <w:p w14:paraId="3C1A288C" w14:textId="77777777" w:rsidR="004059D7" w:rsidRPr="004059D7" w:rsidRDefault="004059D7" w:rsidP="004059D7">
      <w:pPr>
        <w:pStyle w:val="NormalWeb"/>
        <w:spacing w:before="0" w:beforeAutospacing="0"/>
        <w:rPr>
          <w:rFonts w:ascii="Arial" w:hAnsi="Arial" w:cs="Arial"/>
          <w:color w:val="2A2D2F"/>
          <w:sz w:val="20"/>
          <w:szCs w:val="20"/>
        </w:rPr>
      </w:pPr>
      <w:r w:rsidRPr="004059D7">
        <w:rPr>
          <w:rFonts w:ascii="Arial" w:hAnsi="Arial" w:cs="Arial"/>
          <w:color w:val="2A2D2F"/>
          <w:sz w:val="20"/>
          <w:szCs w:val="20"/>
        </w:rPr>
        <w:t>El Presidente Andrés Manuel López Obrador indicó que el uso de gas lacrimógeno que elementos de la Guardia Nacional (GN) utilizaron el pasado lunes en la frontera con Guatemala para evitar que migrantes centroamericanos entraran por la fuerza a territorio mexicano fue un caso aislado y </w:t>
      </w:r>
      <w:r w:rsidRPr="004059D7">
        <w:rPr>
          <w:rStyle w:val="Textoennegrita"/>
          <w:rFonts w:ascii="Arial" w:hAnsi="Arial" w:cs="Arial"/>
          <w:color w:val="2A2D2F"/>
          <w:sz w:val="20"/>
          <w:szCs w:val="20"/>
          <w:shd w:val="clear" w:color="auto" w:fill="F39C12"/>
        </w:rPr>
        <w:t>aseguró que los migrantes fueron engañados por dirigentes quienes les aseguraron que se tenía pase automático para llegar sin problemas a la frontera norte</w:t>
      </w:r>
      <w:r w:rsidRPr="004059D7">
        <w:rPr>
          <w:rFonts w:ascii="Arial" w:hAnsi="Arial" w:cs="Arial"/>
          <w:color w:val="2A2D2F"/>
          <w:sz w:val="20"/>
          <w:szCs w:val="20"/>
        </w:rPr>
        <w:t>.</w:t>
      </w:r>
    </w:p>
    <w:p w14:paraId="529259ED" w14:textId="77777777" w:rsidR="004059D7" w:rsidRPr="004059D7" w:rsidRDefault="004059D7" w:rsidP="004059D7">
      <w:pPr>
        <w:pStyle w:val="NormalWeb"/>
        <w:spacing w:before="0" w:beforeAutospacing="0"/>
        <w:rPr>
          <w:rFonts w:ascii="Arial" w:hAnsi="Arial" w:cs="Arial"/>
          <w:color w:val="2A2D2F"/>
          <w:sz w:val="20"/>
          <w:szCs w:val="20"/>
        </w:rPr>
      </w:pPr>
      <w:r w:rsidRPr="004059D7">
        <w:rPr>
          <w:rFonts w:ascii="Arial" w:hAnsi="Arial" w:cs="Arial"/>
          <w:color w:val="2A2D2F"/>
          <w:sz w:val="20"/>
          <w:szCs w:val="20"/>
        </w:rPr>
        <w:t>En conferencia de prensa en Palacio Nacional, el titular del Ejecutivo federal señaló que los elementos de la Guardia Nacional tienen la orden de no usar la fuerza.</w:t>
      </w:r>
    </w:p>
    <w:p w14:paraId="718F2E76" w14:textId="77777777" w:rsidR="004059D7" w:rsidRPr="004059D7" w:rsidRDefault="004059D7" w:rsidP="004059D7">
      <w:pPr>
        <w:pStyle w:val="NormalWeb"/>
        <w:spacing w:before="0" w:beforeAutospacing="0"/>
        <w:rPr>
          <w:rFonts w:ascii="Arial" w:hAnsi="Arial" w:cs="Arial"/>
          <w:color w:val="2A2D2F"/>
          <w:sz w:val="20"/>
          <w:szCs w:val="20"/>
        </w:rPr>
      </w:pPr>
      <w:r w:rsidRPr="004059D7">
        <w:rPr>
          <w:rFonts w:ascii="Arial" w:hAnsi="Arial" w:cs="Arial"/>
          <w:color w:val="2A2D2F"/>
          <w:sz w:val="20"/>
          <w:szCs w:val="20"/>
        </w:rPr>
        <w:t>"Fue un caso aislado que desde luego no vamos nosotros a aplicar. Eso no es el distintivo de este gobierno, nosotros queremos la paz, queremos resolver las discrepancias con dialogo, acuerdo. </w:t>
      </w:r>
      <w:r w:rsidRPr="004059D7">
        <w:rPr>
          <w:rStyle w:val="Textoennegrita"/>
          <w:rFonts w:ascii="Arial" w:hAnsi="Arial" w:cs="Arial"/>
          <w:color w:val="2A2D2F"/>
          <w:sz w:val="20"/>
          <w:szCs w:val="20"/>
          <w:shd w:val="clear" w:color="auto" w:fill="F39C12"/>
        </w:rPr>
        <w:t>Resistieron mucho los de la Guardia Nacional porque hubo también de parte de los migrantes agresión, aventaron piedras, sin embargo, resistieron los de la Guardia Nacional</w:t>
      </w:r>
      <w:r w:rsidRPr="004059D7">
        <w:rPr>
          <w:rFonts w:ascii="Arial" w:hAnsi="Arial" w:cs="Arial"/>
          <w:color w:val="2A2D2F"/>
          <w:sz w:val="20"/>
          <w:szCs w:val="20"/>
        </w:rPr>
        <w:t>", resaltó.</w:t>
      </w:r>
    </w:p>
    <w:p w14:paraId="1CF64B99" w14:textId="77777777" w:rsidR="004059D7" w:rsidRPr="004059D7" w:rsidRDefault="004059D7" w:rsidP="004059D7">
      <w:pPr>
        <w:pStyle w:val="NormalWeb"/>
        <w:spacing w:before="0" w:beforeAutospacing="0"/>
        <w:rPr>
          <w:rFonts w:ascii="Arial" w:hAnsi="Arial" w:cs="Arial"/>
          <w:color w:val="2A2D2F"/>
          <w:sz w:val="20"/>
          <w:szCs w:val="20"/>
        </w:rPr>
      </w:pPr>
      <w:r w:rsidRPr="004059D7">
        <w:rPr>
          <w:rFonts w:ascii="Arial" w:hAnsi="Arial" w:cs="Arial"/>
          <w:color w:val="2A2D2F"/>
          <w:sz w:val="20"/>
          <w:szCs w:val="20"/>
        </w:rPr>
        <w:t>"No se cayó en la trampa de responder con violencia, que eso es lo que posiblemente buscaban los dirigentes de estas caravanas y nuestros adversarios, los 'conservas', pero afortunadamente no paso a mayores. Hay la instrucción de que no se utilice la fuerza".</w:t>
      </w:r>
    </w:p>
    <w:p w14:paraId="48D46F0D" w14:textId="6AA0095C" w:rsidR="004059D7" w:rsidRPr="004059D7" w:rsidRDefault="004059D7" w:rsidP="004059D7">
      <w:pPr>
        <w:pStyle w:val="NormalWeb"/>
        <w:spacing w:before="0" w:beforeAutospacing="0"/>
        <w:rPr>
          <w:rFonts w:ascii="Arial" w:hAnsi="Arial" w:cs="Arial"/>
          <w:color w:val="000000"/>
          <w:sz w:val="20"/>
          <w:szCs w:val="20"/>
        </w:rPr>
      </w:pPr>
      <w:r w:rsidRPr="004059D7">
        <w:rPr>
          <w:rFonts w:ascii="Arial" w:hAnsi="Arial" w:cs="Arial"/>
          <w:color w:val="2A2D2F"/>
          <w:sz w:val="20"/>
          <w:szCs w:val="20"/>
        </w:rPr>
        <w:t>El Mandatario señaló que hubo migrantes que fueron engañados por algunos dirigentes, "les dijeron que no iba a haber ningún problema que llegarían a la frontera norte, y cuando se dieron cuenta que no era así, de que ya habían conseguido los dirigentes un pase automático para llegar a la frontera norte, desistieron y voluntariamente están regresando".</w:t>
      </w:r>
      <w:r w:rsidRPr="004059D7">
        <w:rPr>
          <w:rFonts w:ascii="Arial" w:hAnsi="Arial" w:cs="Arial"/>
          <w:color w:val="000000"/>
          <w:sz w:val="20"/>
          <w:szCs w:val="20"/>
        </w:rPr>
        <w:t xml:space="preserve"> </w:t>
      </w:r>
    </w:p>
    <w:p w14:paraId="18B529E8" w14:textId="77777777" w:rsidR="004059D7" w:rsidRPr="004059D7" w:rsidRDefault="004059D7" w:rsidP="004059D7">
      <w:pPr>
        <w:pStyle w:val="NormalWeb"/>
        <w:spacing w:before="0" w:beforeAutospacing="0"/>
        <w:rPr>
          <w:rFonts w:ascii="Arial" w:hAnsi="Arial" w:cs="Arial"/>
          <w:color w:val="2A2D2F"/>
          <w:sz w:val="20"/>
          <w:szCs w:val="20"/>
        </w:rPr>
      </w:pPr>
      <w:r w:rsidRPr="004059D7">
        <w:rPr>
          <w:rFonts w:ascii="Arial" w:hAnsi="Arial" w:cs="Arial"/>
          <w:color w:val="2A2D2F"/>
          <w:sz w:val="20"/>
          <w:szCs w:val="20"/>
        </w:rPr>
        <w:t>Detalló que ayer martes regresaron a Honduras alrededores de 200-300 hondureños a su país, "hoy también regresan otros. Otros están aceptando opciones de trabajo en el país, algunos de los que quieren regresar, les están consiguiendo trabajo en Honduras".</w:t>
      </w:r>
    </w:p>
    <w:p w14:paraId="79155722" w14:textId="77777777" w:rsidR="004059D7" w:rsidRPr="004059D7" w:rsidRDefault="004059D7" w:rsidP="004059D7">
      <w:pPr>
        <w:pStyle w:val="NormalWeb"/>
        <w:spacing w:before="0" w:beforeAutospacing="0"/>
        <w:rPr>
          <w:rFonts w:ascii="Arial" w:hAnsi="Arial" w:cs="Arial"/>
          <w:color w:val="2A2D2F"/>
          <w:sz w:val="20"/>
          <w:szCs w:val="20"/>
        </w:rPr>
      </w:pPr>
      <w:r w:rsidRPr="004059D7">
        <w:rPr>
          <w:rStyle w:val="Textoennegrita"/>
          <w:rFonts w:ascii="Arial" w:hAnsi="Arial" w:cs="Arial"/>
          <w:color w:val="2A2D2F"/>
          <w:sz w:val="20"/>
          <w:szCs w:val="20"/>
          <w:shd w:val="clear" w:color="auto" w:fill="F39C12"/>
        </w:rPr>
        <w:t>"No queremos que lleguen al norte y que puedan ser enganchados o víctimas de la delincuencia. Buscamos cuidar los derechos humanos"</w:t>
      </w:r>
      <w:r w:rsidRPr="004059D7">
        <w:rPr>
          <w:rFonts w:ascii="Arial" w:hAnsi="Arial" w:cs="Arial"/>
          <w:color w:val="2A2D2F"/>
          <w:sz w:val="20"/>
          <w:szCs w:val="20"/>
        </w:rPr>
        <w:t>, recalcó.</w:t>
      </w:r>
    </w:p>
    <w:p w14:paraId="42BCB9D9" w14:textId="77777777" w:rsidR="004059D7" w:rsidRPr="004059D7" w:rsidRDefault="004059D7" w:rsidP="004059D7">
      <w:pPr>
        <w:pStyle w:val="NormalWeb"/>
        <w:spacing w:before="0" w:beforeAutospacing="0"/>
        <w:rPr>
          <w:rFonts w:ascii="Arial" w:hAnsi="Arial" w:cs="Arial"/>
          <w:color w:val="2A2D2F"/>
          <w:sz w:val="20"/>
          <w:szCs w:val="20"/>
        </w:rPr>
      </w:pPr>
      <w:r w:rsidRPr="004059D7">
        <w:rPr>
          <w:rFonts w:ascii="Arial" w:hAnsi="Arial" w:cs="Arial"/>
          <w:color w:val="2A2D2F"/>
          <w:sz w:val="20"/>
          <w:szCs w:val="20"/>
        </w:rPr>
        <w:t>GC</w:t>
      </w:r>
    </w:p>
    <w:p w14:paraId="0D2CEEEC" w14:textId="77777777" w:rsidR="00EA37C5" w:rsidRDefault="00EA37C5" w:rsidP="00740C7A">
      <w:pPr>
        <w:rPr>
          <w:lang w:val="es-ES"/>
        </w:rPr>
      </w:pPr>
    </w:p>
    <w:p w14:paraId="39065C79" w14:textId="7BABDA8A" w:rsidR="00EE4270" w:rsidRDefault="001C0422" w:rsidP="00EE4270">
      <w:pPr>
        <w:pStyle w:val="Ttulo2"/>
        <w:rPr>
          <w:sz w:val="48"/>
          <w:szCs w:val="48"/>
        </w:rPr>
      </w:pPr>
      <w:bookmarkStart w:id="51" w:name="_Toc33732390"/>
      <w:r>
        <w:t xml:space="preserve">Caravana por Tabasco: </w:t>
      </w:r>
      <w:r w:rsidR="00EE4270" w:rsidRPr="00EE4270">
        <w:t>México engaña una vez más a la caravana centroamericana</w:t>
      </w:r>
      <w:bookmarkEnd w:id="51"/>
    </w:p>
    <w:p w14:paraId="44166AA5"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777777"/>
          <w:sz w:val="21"/>
          <w:szCs w:val="21"/>
        </w:rPr>
      </w:pPr>
      <w:r>
        <w:rPr>
          <w:rFonts w:ascii="Open Sans" w:hAnsi="Open Sans"/>
          <w:color w:val="777777"/>
          <w:sz w:val="21"/>
          <w:szCs w:val="21"/>
        </w:rPr>
        <w:lastRenderedPageBreak/>
        <w:t>La primera caravana de 2020 fracasó. No consiguió recorrer Centroamérica como un éxodo granítico y masivo, ni alcanzar la frontera de Estados Unidos. El nuevo muro mexicano demostró ser eficiente y la mayor parte de los cientos de hondureños y el puñado de salvadoreños que llegaron a Tecún Umán y El Ceibo accedieron a subirse a autobuses de la migración mexicana para iniciar un trámite incierto. El gobierno de López Obrador ya ha anunciado que deportará a la mayoría.</w:t>
      </w:r>
    </w:p>
    <w:p w14:paraId="510C7F7A" w14:textId="77777777" w:rsidR="00EE4270" w:rsidRDefault="00886D5D" w:rsidP="00EE4270">
      <w:pPr>
        <w:shd w:val="clear" w:color="auto" w:fill="FFFFFF"/>
        <w:spacing w:line="300" w:lineRule="atLeast"/>
        <w:textAlignment w:val="center"/>
      </w:pPr>
      <w:hyperlink r:id="rId205" w:history="1">
        <w:r w:rsidR="00EE4270">
          <w:rPr>
            <w:rStyle w:val="Hipervnculo"/>
          </w:rPr>
          <w:t>https://elfaro.net/es/202001/centroamerica/23944/M%C3%A9xico-enga%C3%B1a-una-vez-m%C3%A1s-a-la-caravana-centroamericana.htm</w:t>
        </w:r>
      </w:hyperlink>
    </w:p>
    <w:p w14:paraId="3890C90A" w14:textId="008D7213" w:rsidR="00EE4270" w:rsidRDefault="00886D5D" w:rsidP="00EE4270">
      <w:pPr>
        <w:shd w:val="clear" w:color="auto" w:fill="FFFFFF"/>
        <w:spacing w:line="300" w:lineRule="atLeast"/>
        <w:textAlignment w:val="center"/>
        <w:rPr>
          <w:rFonts w:ascii="Open Sans" w:hAnsi="Open Sans"/>
          <w:color w:val="212121"/>
          <w:sz w:val="21"/>
          <w:szCs w:val="21"/>
        </w:rPr>
      </w:pPr>
      <w:hyperlink r:id="rId206" w:history="1">
        <w:r w:rsidR="00EE4270">
          <w:rPr>
            <w:rStyle w:val="Hipervnculo"/>
            <w:rFonts w:ascii="Open Sans" w:hAnsi="Open Sans"/>
            <w:color w:val="101010"/>
            <w:sz w:val="21"/>
            <w:szCs w:val="21"/>
          </w:rPr>
          <w:t>Carlos Martínez</w:t>
        </w:r>
      </w:hyperlink>
    </w:p>
    <w:p w14:paraId="257D43A6" w14:textId="611412A5" w:rsidR="00EE4270" w:rsidRDefault="006C4C90" w:rsidP="006C4C90">
      <w:pPr>
        <w:shd w:val="clear" w:color="auto" w:fill="FFFFFF"/>
        <w:spacing w:line="300" w:lineRule="atLeast"/>
        <w:textAlignment w:val="center"/>
        <w:rPr>
          <w:rFonts w:ascii="Open Sans" w:hAnsi="Open Sans"/>
          <w:color w:val="212121"/>
          <w:sz w:val="2"/>
          <w:szCs w:val="2"/>
        </w:rPr>
      </w:pPr>
      <w:r>
        <w:rPr>
          <w:rFonts w:ascii="Open Sans" w:hAnsi="Open Sans"/>
          <w:color w:val="212121"/>
          <w:sz w:val="21"/>
          <w:szCs w:val="21"/>
        </w:rPr>
        <w:t>El Faro, 20/1/2020</w:t>
      </w:r>
    </w:p>
    <w:p w14:paraId="519907ED"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El muro de la Frontera Sur se tragó a la última caravana. La extinguió, no dejó rastro de ella, la absorbió entera en un suspiro. Y anuncia que la deportará.</w:t>
      </w:r>
    </w:p>
    <w:p w14:paraId="76D1FA04"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De las casi cuatro mil personas que partieron hace cuatro días de San Pedro Sula, en Honduras, no quedan sino migajas esparcidas en el mapa de Guatemala y algunas cuantas acechando errantes el sur mexicano, sin que nadie pueda llamarles ya caravana. México demostró ser el muro eficiente que prometió a la Casa Blanca de Donald Trump a la hora de contener la migración centroamericana.</w:t>
      </w:r>
    </w:p>
    <w:p w14:paraId="7071735F"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Y lo hizo con la audacia y la velocidad del prestidigitador. Y con los engaños del peor político.</w:t>
      </w:r>
    </w:p>
    <w:p w14:paraId="4B63F088"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Al mediodía del sábado 18 de enero, tras atravesar a pie o en buses Guatemala de frontera a frontera, se habían plantado frente al portón de la aduana mexicana en la remota frontera de El Ceibo, en el departamento de Petén, lindante con el Estado de Tabasco, unas mil personas según los cálculos hechos por un teniente del ejército de Guatemala. Querían seguir subiendo en el mapa y la mayoría, después de quemar naves en sus países, llegar a Estados Unidos. Tenían, dijeron, la determinación inquebrantable de rechazar los embelesos con que los agentes migratorios mexicanos intentaban seducirlos para que desistieran.</w:t>
      </w:r>
    </w:p>
    <w:p w14:paraId="540F7655"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“Nadie se va a subir a esos buses, lo que queremos es que nos dejen caminar juntos”, dijo en voz alta Ricardo Cortez, un hondureño veinteañero que se convirtió de la noche a la mañana en el líder más visible del éxodo. La gente que lo rodeaba asintió haciendo ademanes exagerados y vitoreando la determinación de Ricardo, el guía sabio.</w:t>
      </w:r>
    </w:p>
    <w:p w14:paraId="3970989D"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Algunos agentes de migración mexicana se habían aproximado minutos antes, desde su lado del portón, para hacerles una oferta: los dejarían pasar en grupos de veinte, los subirían a autobuses del Instituto Nacional de Migración (INM) y los llevarían a “un lugar seguro” sin especificar, para “procesar” su trámite migratorio y, eventualmente, ofrecerles trabajo.</w:t>
      </w:r>
    </w:p>
    <w:p w14:paraId="2F9B9A60"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Aquello les sonó a los centroamericanos como un tramposo canto de sirena, lleno de cartas tapadas, y dieron por cerrada la negociación. Ni se dejarían separar, ni se subirían a los buses de la migra, ni permitirían que se les encerrara en ningún sitio. Permanecerían, dijo Ricardo, plantados frente a la aduana hasta que las puertas se abrieran de par en par.</w:t>
      </w:r>
    </w:p>
    <w:p w14:paraId="7F7E1875"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 xml:space="preserve">Así que los tres periodistas que cubríamos la marcha de aquel millar nos pusimos a imaginar escenarios, a predecir jugadas, Y decidimos que lo que ocurriría es que, llegado el hartazgo, los migrantes se aventurarían en grandes grupos por puntos ciegos en la selva. Y nos fuimos a buscar los puntos ciegos. Subidos en una lancha, </w:t>
      </w:r>
      <w:r>
        <w:rPr>
          <w:rFonts w:ascii="Open Sans" w:hAnsi="Open Sans"/>
          <w:color w:val="101010"/>
          <w:sz w:val="21"/>
          <w:szCs w:val="21"/>
        </w:rPr>
        <w:lastRenderedPageBreak/>
        <w:t>recorrimos parte del río San Pedro, que bordea la línea fronteriza, sin ver más que pájaros pescando. Ni un migrante. Ni un guardia mexicano a la espera.</w:t>
      </w:r>
    </w:p>
    <w:p w14:paraId="237D3A90"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Cuando volvimos a la aduana un par de horas más tarde, unas 300 personas se habían subido ya a los autobuses y el resto hacía cola a la espera de su turno. Era el propio Ricardo el que en el calor húmedo organizaba a su grey, dando instrucciones a gritos: los mexicanos lo habían dejado pasar a su lado del portón y eso le confería una autoridad extra. Parecía ese joven un poquito dueño de esos buses y del destino al que se asomaban todos.</w:t>
      </w:r>
    </w:p>
    <w:p w14:paraId="4B864969"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Por alguna razón la presencia de un funcionario del gobierno federal les había cambiado. Un hombre de bigote y maneras de profesor de secundaria les había inspirado la confianza suficiente para aceptar lo que antes les parecía inaceptable. Julio César Sánchez se presentó con un cargo cuya mención exige tomar aire: Director general de asuntos especiales de la Secretaría de relaciones exteriores del Gobierno federal mexicano. Y dijo “Ustedes son el grupo más organizado que hemos visto”; “Así como les pedimos que confíen en nosotros, nosotros queremos confiar en ustedes”; “Se quedarán con sus familias a trabajar en el estado de Tabasco”; “Tendrán techo, comida y podrán regularizar su situación laboral”. Eso dijo Julio César Sánchez a la multitud, y a su cansancio y a su hambre, y a sus pies llagados, y a sus niños asoleados, y a sus bolsillos famélicos, y a su incertidumbre. Y logró que se subieran al bus.</w:t>
      </w:r>
    </w:p>
    <w:p w14:paraId="79BB319C"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Lo que Julio César Sánchez no les dijo es si sus promesas eran para todos, o a condición de qué, ni cuánto tiempo tomaría cumplirlas. Y sobre todo no les dijo dónde estarían mañana ni bajo qué condiciones.</w:t>
      </w:r>
    </w:p>
    <w:p w14:paraId="1D6B202A"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—Es la tercera vez que usted me pregunta eso —me dijo, la tercera vez que se lo pregunté.</w:t>
      </w:r>
    </w:p>
    <w:p w14:paraId="31BDB3B7"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—¿Es un secreto el destino de esta gente?</w:t>
      </w:r>
    </w:p>
    <w:p w14:paraId="55A43FC2"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—No es un secreto, es información propiedad del Gobierno de México. La seguridad de esta gente es nuestra responsabilidad.</w:t>
      </w:r>
    </w:p>
    <w:p w14:paraId="192ECBDF"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—¿Dice que la decisión de no revelar el destino de los migrantes es por su seguridad?</w:t>
      </w:r>
    </w:p>
    <w:p w14:paraId="334FEE0C"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—Así es.</w:t>
      </w:r>
    </w:p>
    <w:p w14:paraId="1C6C1981"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Lo único que se sabía es que los autobuses llevarían a lo que fue una caravana hacia Villahermosa, la capital del estado de Tabasco, a cuatro horas en vehículo de la frontera de El Ceibo.</w:t>
      </w:r>
    </w:p>
    <w:p w14:paraId="7A1B26DA"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Las primeras en subir fueron las mujeres y los niños; luego los hombres de esas mujeres y esos niños; luego algunos hombres que habían aguardado pacientes, durante horas, en fila india. Y luego… el cupo se agotó. Se oscurecía la tarde y un funcionario parco como una cucharada de sal apareció para anunciar que no habría más buses “hasta nuevo aviso” y apostilló a los migrantes que si deseaban ir a probar suerte en otros puntos fronterizos estaban “en todo su derecho”.</w:t>
      </w:r>
    </w:p>
    <w:p w14:paraId="7EAE73D9"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Y los dejó ahí: unos 300 hombres jóvenes, formados como tontos en filas, frente a un portón vacío y cerrado con candado, con la palabra en la boca. Algunos habían visto subir a sus mujeres y a sus hijos a aquellos buses, otros habían quedado separados del grupo con el que viajaban. Uno comenzó a rumorar que habían caído en una trampa, otro se quejó de no haber derribado aquel portón cuando aún tenían los números a su favor. Los rumores y los lamentos comenzaron a fermentarse en medio de la noche.</w:t>
      </w:r>
    </w:p>
    <w:p w14:paraId="059F5960"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 xml:space="preserve">Ya en ocasiones anteriores, los migrantes que habían creído en las promesas de la migra mexicana terminaron encerrados en estaciones migratorias, bajo condiciones semi carcelarias, sin posibilidades de comunicarse con el exterior y, muchas veces, separados de sus familias. A menudo terminaron siendo deportados. Pero esas </w:t>
      </w:r>
      <w:r>
        <w:rPr>
          <w:rFonts w:ascii="Open Sans" w:hAnsi="Open Sans"/>
          <w:color w:val="101010"/>
          <w:sz w:val="21"/>
          <w:szCs w:val="21"/>
        </w:rPr>
        <w:lastRenderedPageBreak/>
        <w:t>promesas falsas a las caravanas predecesoras las había hecho y traicionado el gobierno anterior, encabezado por Enrique Peña Nieto. El gobierno de Andrés Manuel López Obrador ha dicho ser distinto.</w:t>
      </w:r>
    </w:p>
    <w:p w14:paraId="4D346FFF"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Entonces en El Ceibo se fue la luz.</w:t>
      </w:r>
    </w:p>
    <w:p w14:paraId="628831EC"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Style w:val="Textoennegrita"/>
          <w:rFonts w:ascii="Open Sans" w:hAnsi="Open Sans"/>
          <w:color w:val="101010"/>
          <w:sz w:val="21"/>
          <w:szCs w:val="21"/>
        </w:rPr>
        <w:t>La esperanza de El Ceibo</w:t>
      </w:r>
    </w:p>
    <w:p w14:paraId="1DF00D6B"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La última vez que El Ceibo vio a tanta gente pasar hacia el norte no había una aduana aquí, ni una calle pavimentada, ni un portón mexicano. En realidad no había casi nada, salvo unas casitas aisladas que formaban una aldea aún más remota que hoy día. Eran los años ochenta y este era un punto ciego: los viejos recuerdan los días en que los migrantes de El Salvador y Honduras pasaban en grupos de 500, siguiendo a un solo coyote y trajinando a pie las veredas selváticas y oscuras que se internaban en México.</w:t>
      </w:r>
    </w:p>
    <w:p w14:paraId="1D3F7DD1"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En 1997, Guatemala y México formalizaron este paso fronterizo y pusieron funcionarios aduaneros y portones. Pero nunca fue tan transitado como antes. El Ceibo tiene un par de hotelillos de paso, unas pocas cantinas, un río cercano y la parsimonia pegajosa de lugar recóndito. Aunque hay un albergue para migrantes, no suele recibir a grupos de más de diez personas, que aparecen y se van fugaces. La electricidad se suspende a las diez de la noche y se reanuda a las cinco de la mañana, cuando el poblado abre los ojos con los ruidos de los animales desperezándose.</w:t>
      </w:r>
    </w:p>
    <w:p w14:paraId="27CA7A64"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Una buena parte de esta caravana que inaugura 2020 pensó que sería audaz intentar cruzar por un sitio tan inesperado, aunque exigiera caminar 100 kilómetros más que la ruta que han seguido todas las caravanas anteriores, que cruzaron a México a través de la frontera de Tecún Umán, cerca del pacífico centroamericano, que conecta con el municipio de Ciudad Hidalgo en el estado de Chiapas.</w:t>
      </w:r>
    </w:p>
    <w:p w14:paraId="1DC62266"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Así llegó hasta El Ceibo Óscar, con sus 19 años a cuestas y cargado con toda la muerte que le cabe a una vida tan breve si se vive en el barrio Rivera Hernández de San Pedro Sula, Honduras. Óscar tenía sólo 12 años cuando una pandilla asesinó a su hermana con un sadismo al que no atrapan las palabras. Tenía sólo 13 cuando unos matones confundieron su casa y entraron disparando y le partieron la cara a su primo con la punta de una escopeta. Ha visto morir a tantos amigos. A los 16 se “robó”, dice, a una niña de 14 y la embarazó para dar inicio a una vida de pareja. Ahora huyen juntos, con el espanto a flor de piel, con un bebé de un año y cuatro meses en brazos. Ella, Katheryn, acaba de cumplir 17 años y está otra vez embarazada, de cinco meses. En su vientre lleva a una niña. Ni ella ni él habían viajado jamás fuera de su barrio bravo y la ignorancia sobre casi todo les asoma por los ojos como una araña malvada. Juntos descubrieron que el mundo tenía más anchura que el Rivera Hernández. Soñando con no volver vendieron todo –todo– lo que les pertenecía: dos mesitas de vidrio, dos estufas, una freidora, dos teléfonos, una hamaca y un ventilador, y consiguieron una fortuna de 70 dólares de los que al llegar a la frontera no quedaban ni centavos.</w:t>
      </w:r>
    </w:p>
    <w:p w14:paraId="4DC39F64"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También trajo el grupo a Carlos, veterano caravanero. Viajó hace un año con la madre de todas las caravanas, la de octubre de 2018. Llegó hasta Tijuana en multitud, contrató un coyote para que lo introdujera en Estados Unidos y, a pocos kilómetros de llegar a Los Ángeles, la migra estadounidense le hizo parada al vehículo que los transportaba. Y el viaje se acabó. Pasó tres meses en una estación migratoria, detenido, y fue deportado a Honduras. Cuenta que intentó en vano conseguir un trabajo y cuando se le apareció la noticia de una nueva caravana no se lo pensó dos veces. Pero en él algo ha cambiado: sus sueños se han movido hacia el sur. Casi 5 mil kilómetros hacia el sur. Carlos no contempla más la idea de llegar a Estados Unidos y ahora aspira, dice con las metas degradadas, a quedarse a vivir en México, en el lugar que sea, y buscar la vida ahí.</w:t>
      </w:r>
    </w:p>
    <w:p w14:paraId="64C69904"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lastRenderedPageBreak/>
        <w:t>El problema es que la oferta mexicana también está degradada: hace exactamente un año, cuando el presidente López Obrador se estrenaba en el cargo, una caravana gigante se encontró con las puertas abiertas de par en par y unas promesas felices e increíbles: México otorgó en aquellos primeros meses de 2019 más de 13 mil visas humanitarias con toda suerte de beneficios, que incluían la posibilidad de entrar y salir del país libremente, recorrerlo entero, acceso a la salud y a la educación públicas y, sobre todo, el dulce permiso de trabajo que significa la vida y la muerte para un migrante. Todo eso con cinco días de espera, sin necesidad de estar recluidos. Hoy, un año después –amenazas de Donald Trump mediante–, las promesas del gobierno de López Obrador son significativamente más baratas: ser recluidos quién sabe dónde, durante quién sabe cuánto tiempo, para obtener, si acaso, un permiso de trabajo temporal limitado al estado de Tabasco.</w:t>
      </w:r>
    </w:p>
    <w:p w14:paraId="31E9188E"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Aún así, para Carlos aquello sonó a una buena oferta.</w:t>
      </w:r>
    </w:p>
    <w:p w14:paraId="565FBADA"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Style w:val="Textoennegrita"/>
          <w:rFonts w:ascii="Open Sans" w:hAnsi="Open Sans"/>
          <w:color w:val="101010"/>
          <w:sz w:val="21"/>
          <w:szCs w:val="21"/>
        </w:rPr>
        <w:t>El fin de la caravana</w:t>
      </w:r>
    </w:p>
    <w:p w14:paraId="31903109"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Este éxodo masivo será, tal vez, el último. O al menos marcará un antes y un después muy claro: si antes los caminantes centroamericanos soñaban con atravesar el muro estadounidense de Tijuana y se desesperaban al comprender que esas latas frías son inamovibles, ahora soñarán con cruzar el muro mexicano. La Frontera, así con mayúsculas, se movió hacia el sur igual de inamovible e inconmovible. Y ese hecho, que parece escrito en piedra, lo reveló la más loca caravana hasta el momento.</w:t>
      </w:r>
    </w:p>
    <w:p w14:paraId="03B5F912"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El grupo se comenzó a destartalar desde que salió de San Pedro Sula el 15 de enero: se había nutrido de varios grupos de Whatsapp que giraban instrucciones completamente diferentes y señalaban direcciones a veces opuestas. Un grupo ingresó a Guatemala por la frontera de Entre Ríos, en el departamento de Izabal y otro por la frontera de Agua Caliente, en el departamento de Chiquimula. Unos se dirigieron a la capital guatemalteca, algunos se fijaron como destino la aduana de Tecún Umán, en el departamento de San Marcos, y otros El Ceibo, en Petén. Unos estaban convencidos de que el resto estaba equivocado. Y viceversa.</w:t>
      </w:r>
    </w:p>
    <w:p w14:paraId="7720CFFF"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Todos tuvieron el mismo destino: México, que en el último año ha sembrado las rutas migratorias con Guardia nacional y soldados y policías federales y agentes migratorios, y que puso cadenas y candados a las cadenas, dejó claro que no abriría sus portones ni aquí ni allá. También los migrantes que llegaron a Tecún Umán fueron subidos a autobuses y trasladados a varias horas de camino, hasta Tuxtla Gutiérrez, la capital del estado de Chiapas, a un recinto adaptado para albergarlos con las mismas certezas –la misma falta de certezas– que sus alejados compañeros.</w:t>
      </w:r>
    </w:p>
    <w:p w14:paraId="40D86D23"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Cuando amaneció en El Ceibo, la mañana del domingo 19 de enero, los rezagados seguían guardando sus puestos en la fila. Habían dormido frente al portón mexicano, entre quejas y </w:t>
      </w:r>
      <w:r>
        <w:rPr>
          <w:rStyle w:val="nfasis"/>
          <w:rFonts w:ascii="Open Sans" w:hAnsi="Open Sans"/>
          <w:color w:val="101010"/>
          <w:sz w:val="21"/>
          <w:szCs w:val="21"/>
        </w:rPr>
        <w:t>selosdijes</w:t>
      </w:r>
      <w:r>
        <w:rPr>
          <w:rFonts w:ascii="Open Sans" w:hAnsi="Open Sans"/>
          <w:color w:val="101010"/>
          <w:sz w:val="21"/>
          <w:szCs w:val="21"/>
        </w:rPr>
        <w:t>, sumisos y pacientes.</w:t>
      </w:r>
    </w:p>
    <w:p w14:paraId="49DFA929"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Hasta que llegaron de nuevo los autobuses.</w:t>
      </w:r>
    </w:p>
    <w:p w14:paraId="52C62C4D"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Si la primera caravana, la de 2018, abominó la sola posibilidad de abordarlos, escupió sobre ese ofrecimiento y en muchos casos se lanzó a los ríos para cruzarlos, la de 2020 los vio llegar con alivio, casi con alegría. Los agentes migratorios mandaron a los migrantes ponerse de pie y ordenar bien la fila y, en grupos de 20, el portón se los fue tragando hasta que el último pasó por la puerta de barrotes blancos y ésta se cerró.</w:t>
      </w:r>
    </w:p>
    <w:p w14:paraId="179E57F2"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 xml:space="preserve">Horas después, ya en la tarde, el INM emitió un comunicado marcial, triunfante, crudo: “los esfuerzos por parte de personas migrantes de entrar a territorio nacional de modo desordenado fueron infructuosos”; “se ha dado atención e información a mil 87 personas migrantes que provienen de Centroamérica, la mayoría de Honduras, que solicitaron su ingreso a México a través de la frontera en los estados de Tabasco y Chiapas”; “en la </w:t>
      </w:r>
      <w:r>
        <w:rPr>
          <w:rFonts w:ascii="Open Sans" w:hAnsi="Open Sans"/>
          <w:color w:val="101010"/>
          <w:sz w:val="21"/>
          <w:szCs w:val="21"/>
        </w:rPr>
        <w:lastRenderedPageBreak/>
        <w:t>mayoría de los casos y una vez revisada la condición migratoria particular, se procederá al retorno asistido a sus países de origen en caso de que la situación así lo amerite”.</w:t>
      </w:r>
    </w:p>
    <w:p w14:paraId="30A0ADD1"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Donde Julio César Sánchez decía confíen, trabajar, techo, comida, el Boletín No. 025/2020 dice “revisión”, “condiciones específicas”, “retorno asistido”. Es la voz del muro mexicano tras superar la primera prueba del año: pudo más que una desordenada caravana y anticipa literalmente que deportará a la mayoría de quienes creyeron que los buses de El Ceibo los llevarían a otra vida.</w:t>
      </w:r>
    </w:p>
    <w:p w14:paraId="1F38E8AB"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Una promesa cumplida de México al presidente Trump, que ha conseguido que Mesoamérica entera sea su centinela. El gobierno de Andrés Manuel López Obrador parece decidido a desgastar, hasta agotarla, la esperanza de quienes la encontraron en las caravanas, en la utopía de migrar juntos para estar seguros, ahorrar lo que no tienen, ser una voz. Pero si México dinamita las caravanas condena a cientos de gentes, a familias enteras que dejaron todo, a volver a caminar en las sombras y a merced de sus lobos, del crimen organizado, de las extorsiones, robos, palizas y violaciones a las que los migrantes centroamericanos han estado expuestos durante décadas.</w:t>
      </w:r>
    </w:p>
    <w:p w14:paraId="6542B55F" w14:textId="77777777" w:rsidR="00EE4270" w:rsidRDefault="00EE4270" w:rsidP="00EE4270">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Horas después del engaño, en El Ceibo se volvieron a abrir los portones. Hierros solitarios al final del caserío, en medio de dos países, fingiendo ser una pequeña aduana remota y mustia que nadie busca.</w:t>
      </w:r>
    </w:p>
    <w:p w14:paraId="5DC322EC" w14:textId="34218765" w:rsidR="00EE4270" w:rsidRDefault="00EE4270" w:rsidP="00740C7A">
      <w:pPr>
        <w:rPr>
          <w:lang w:val="es-ES"/>
        </w:rPr>
      </w:pPr>
    </w:p>
    <w:p w14:paraId="437FEDBD" w14:textId="124ABF78" w:rsidR="004059D7" w:rsidRDefault="004059D7" w:rsidP="004059D7">
      <w:pPr>
        <w:pStyle w:val="Ttulo2"/>
      </w:pPr>
      <w:bookmarkStart w:id="52" w:name="_Toc33732391"/>
      <w:r w:rsidRPr="004059D7">
        <w:t>COMAR</w:t>
      </w:r>
      <w:r>
        <w:t xml:space="preserve">: </w:t>
      </w:r>
      <w:r w:rsidRPr="004059D7">
        <w:t>Migrantes de caravana no quieren solicitar refugio,</w:t>
      </w:r>
      <w:r>
        <w:t xml:space="preserve"> sólo 12 personas se acercaron</w:t>
      </w:r>
      <w:bookmarkEnd w:id="52"/>
    </w:p>
    <w:p w14:paraId="1DD03B50" w14:textId="77777777" w:rsidR="004059D7" w:rsidRPr="004059D7" w:rsidRDefault="004059D7" w:rsidP="004059D7">
      <w:pPr>
        <w:rPr>
          <w:b/>
        </w:rPr>
      </w:pPr>
      <w:r w:rsidRPr="004059D7">
        <w:rPr>
          <w:b/>
        </w:rPr>
        <w:t>El INM informó hoy en un comunicado que en un solo día, fueron identificados mil 300 migrantes en Tabasco y 800 en Chiapas</w:t>
      </w:r>
    </w:p>
    <w:p w14:paraId="7681F0FF" w14:textId="77777777" w:rsidR="004059D7" w:rsidRDefault="00886D5D" w:rsidP="004059D7">
      <w:pPr>
        <w:spacing w:line="360" w:lineRule="atLeast"/>
      </w:pPr>
      <w:hyperlink r:id="rId207" w:history="1">
        <w:r w:rsidR="004059D7">
          <w:rPr>
            <w:rStyle w:val="Hipervnculo"/>
          </w:rPr>
          <w:t>https://www.radioformula.com.mx/audio-y-video/audio/20200122/migrantes-de-caravana-no-quieren-solicitar-refugio-solo-12-personas-se-acercaron-comar/</w:t>
        </w:r>
      </w:hyperlink>
    </w:p>
    <w:p w14:paraId="75CFA398" w14:textId="408CD987" w:rsidR="004059D7" w:rsidRDefault="004059D7" w:rsidP="004059D7">
      <w:pPr>
        <w:spacing w:line="360" w:lineRule="atLeast"/>
        <w:rPr>
          <w:color w:val="FFFFFF"/>
        </w:rPr>
      </w:pPr>
      <w:r>
        <w:rPr>
          <w:rStyle w:val="meta-author-avatar"/>
          <w:color w:val="333333"/>
          <w:bdr w:val="none" w:sz="0" w:space="0" w:color="auto" w:frame="1"/>
        </w:rPr>
        <w:t> </w:t>
      </w:r>
      <w:hyperlink r:id="rId208" w:tooltip="Ana" w:history="1">
        <w:r>
          <w:rPr>
            <w:rStyle w:val="Hipervnculo"/>
            <w:b/>
            <w:bCs/>
            <w:color w:val="333333"/>
            <w:sz w:val="18"/>
            <w:szCs w:val="18"/>
            <w:u w:val="none"/>
            <w:bdr w:val="none" w:sz="0" w:space="0" w:color="auto" w:frame="1"/>
          </w:rPr>
          <w:t>Ana</w:t>
        </w:r>
      </w:hyperlink>
      <w:r>
        <w:rPr>
          <w:rStyle w:val="meta-author"/>
          <w:color w:val="333333"/>
          <w:sz w:val="18"/>
          <w:szCs w:val="18"/>
          <w:bdr w:val="none" w:sz="0" w:space="0" w:color="auto" w:frame="1"/>
        </w:rPr>
        <w:t> </w:t>
      </w:r>
      <w:r>
        <w:rPr>
          <w:rStyle w:val="Fecha12"/>
          <w:color w:val="333333"/>
          <w:sz w:val="18"/>
          <w:szCs w:val="18"/>
          <w:bdr w:val="none" w:sz="0" w:space="0" w:color="auto" w:frame="1"/>
        </w:rPr>
        <w:t>enero 22, 2020</w:t>
      </w:r>
    </w:p>
    <w:p w14:paraId="39C3E35F" w14:textId="77777777" w:rsidR="004059D7" w:rsidRPr="004059D7" w:rsidRDefault="004059D7" w:rsidP="004059D7">
      <w:pPr>
        <w:pStyle w:val="NormalWeb"/>
        <w:shd w:val="clear" w:color="auto" w:fill="FFFFFF"/>
        <w:spacing w:before="0" w:beforeAutospacing="0" w:after="375" w:afterAutospacing="0"/>
        <w:rPr>
          <w:rFonts w:ascii="Segoe UI" w:hAnsi="Segoe UI" w:cs="Segoe UI"/>
          <w:color w:val="2C2F34"/>
          <w:sz w:val="22"/>
          <w:szCs w:val="22"/>
        </w:rPr>
      </w:pPr>
      <w:r w:rsidRPr="004059D7">
        <w:rPr>
          <w:rFonts w:ascii="Segoe UI" w:hAnsi="Segoe UI" w:cs="Segoe UI"/>
          <w:color w:val="2C2F34"/>
          <w:sz w:val="22"/>
          <w:szCs w:val="22"/>
        </w:rPr>
        <w:t>En las zonas de Chiapas y Guatemala, agentes del Instituto Nacional de Migración y de la Guardia Nacional buscan a centroamericanos que escaparon de las detenciones del pasado lunes, cuando de forma masiva cruzaron por el río Suchiate</w:t>
      </w:r>
    </w:p>
    <w:p w14:paraId="2AF695BF" w14:textId="77777777" w:rsidR="004059D7" w:rsidRPr="004059D7" w:rsidRDefault="004059D7" w:rsidP="004059D7">
      <w:pPr>
        <w:pStyle w:val="NormalWeb"/>
        <w:shd w:val="clear" w:color="auto" w:fill="FFFFFF"/>
        <w:spacing w:before="0" w:beforeAutospacing="0" w:after="375" w:afterAutospacing="0"/>
        <w:rPr>
          <w:rFonts w:ascii="Segoe UI" w:hAnsi="Segoe UI" w:cs="Segoe UI"/>
          <w:color w:val="2C2F34"/>
          <w:sz w:val="22"/>
          <w:szCs w:val="22"/>
        </w:rPr>
      </w:pPr>
      <w:r w:rsidRPr="004059D7">
        <w:rPr>
          <w:rFonts w:ascii="Segoe UI" w:hAnsi="Segoe UI" w:cs="Segoe UI"/>
          <w:color w:val="2C2F34"/>
          <w:sz w:val="22"/>
          <w:szCs w:val="22"/>
        </w:rPr>
        <w:t>El Instituto Nacional de Migración informó hoy en un comunicado que en un solo día, fueron identificados mil 300 migrantes en Tabasco y 800 en Chiapas, entre niños y adultos, quienes ingresaron de manera irregular por Tabasco y Chiapas.</w:t>
      </w:r>
    </w:p>
    <w:p w14:paraId="50DB78E2" w14:textId="77777777" w:rsidR="004059D7" w:rsidRPr="004059D7" w:rsidRDefault="004059D7" w:rsidP="004059D7">
      <w:pPr>
        <w:pStyle w:val="NormalWeb"/>
        <w:shd w:val="clear" w:color="auto" w:fill="FFFFFF"/>
        <w:spacing w:before="0" w:beforeAutospacing="0" w:after="375" w:afterAutospacing="0"/>
        <w:rPr>
          <w:rFonts w:ascii="Segoe UI" w:hAnsi="Segoe UI" w:cs="Segoe UI"/>
          <w:color w:val="2C2F34"/>
          <w:sz w:val="22"/>
          <w:szCs w:val="22"/>
        </w:rPr>
      </w:pPr>
      <w:r w:rsidRPr="004059D7">
        <w:rPr>
          <w:rFonts w:ascii="Segoe UI" w:hAnsi="Segoe UI" w:cs="Segoe UI"/>
          <w:color w:val="2C2F34"/>
          <w:sz w:val="22"/>
          <w:szCs w:val="22"/>
        </w:rPr>
        <w:t>En el caso de los menores de edad, se notificó a las fiscalías estatales de protección a la niñez y adolescentes, para que queden bajo cuidado del Sistema para el Desarrollo Integral de la Familia (DIF) local.</w:t>
      </w:r>
    </w:p>
    <w:p w14:paraId="0EB94E4C" w14:textId="77777777" w:rsidR="004059D7" w:rsidRPr="004059D7" w:rsidRDefault="004059D7" w:rsidP="004059D7">
      <w:pPr>
        <w:pStyle w:val="NormalWeb"/>
        <w:shd w:val="clear" w:color="auto" w:fill="FFFFFF"/>
        <w:spacing w:before="0" w:beforeAutospacing="0" w:after="375" w:afterAutospacing="0"/>
        <w:rPr>
          <w:rFonts w:ascii="Segoe UI" w:hAnsi="Segoe UI" w:cs="Segoe UI"/>
          <w:color w:val="2C2F34"/>
          <w:sz w:val="22"/>
          <w:szCs w:val="22"/>
        </w:rPr>
      </w:pPr>
      <w:r w:rsidRPr="004059D7">
        <w:rPr>
          <w:rFonts w:ascii="Segoe UI" w:hAnsi="Segoe UI" w:cs="Segoe UI"/>
          <w:color w:val="2C2F34"/>
          <w:sz w:val="22"/>
          <w:szCs w:val="22"/>
          <w:highlight w:val="yellow"/>
        </w:rPr>
        <w:lastRenderedPageBreak/>
        <w:t>En entrevista con Denise Maerker, Andrés Ramírez, titular de la Comisión Mexicana de Ayuda a Refugiados (COMAR). señaló que sólo doce personas de la caravana de migrantes se acercaron en Tapachula a la Comisión.</w:t>
      </w:r>
      <w:r w:rsidRPr="004059D7">
        <w:rPr>
          <w:rFonts w:ascii="Segoe UI" w:hAnsi="Segoe UI" w:cs="Segoe UI"/>
          <w:color w:val="2C2F34"/>
          <w:sz w:val="22"/>
          <w:szCs w:val="22"/>
        </w:rPr>
        <w:t xml:space="preserve"> “Vamos a tener un presupuesto  equiparado al Alto Comisionado de las Naciones Unidas para los Refugiados (ACNUR), gente que viene en caravana no quiere solicitar refugio”, afirmó.</w:t>
      </w:r>
    </w:p>
    <w:p w14:paraId="0553EA2A" w14:textId="77777777" w:rsidR="004059D7" w:rsidRDefault="004059D7" w:rsidP="00740C7A">
      <w:pPr>
        <w:rPr>
          <w:lang w:val="es-ES"/>
        </w:rPr>
      </w:pPr>
    </w:p>
    <w:p w14:paraId="56FE4672" w14:textId="77777777" w:rsidR="004059D7" w:rsidRDefault="004059D7" w:rsidP="004059D7">
      <w:pPr>
        <w:pStyle w:val="Ttulo2"/>
      </w:pPr>
      <w:bookmarkStart w:id="53" w:name="_Toc33732392"/>
      <w:r w:rsidRPr="004059D7">
        <w:t>México comienza a repatriar migrantes a Centroamérica</w:t>
      </w:r>
      <w:bookmarkEnd w:id="53"/>
    </w:p>
    <w:p w14:paraId="374505C3" w14:textId="77777777" w:rsidR="004059D7" w:rsidRDefault="00886D5D" w:rsidP="004059D7">
      <w:hyperlink r:id="rId209" w:history="1">
        <w:r w:rsidR="004059D7">
          <w:rPr>
            <w:rStyle w:val="Hipervnculo"/>
          </w:rPr>
          <w:t>https://www.informador.mx/mexico/Mexico-comienza-a-repatriar-migrantes-a-Centroamerica-20200122-0010.html</w:t>
        </w:r>
      </w:hyperlink>
    </w:p>
    <w:p w14:paraId="73E15BC0" w14:textId="1837FF2C" w:rsidR="004059D7" w:rsidRPr="004059D7" w:rsidRDefault="004059D7" w:rsidP="004059D7">
      <w:pPr>
        <w:rPr>
          <w:b/>
        </w:rPr>
      </w:pPr>
      <w:r w:rsidRPr="004059D7">
        <w:rPr>
          <w:b/>
        </w:rPr>
        <w:t>Los extranjeros arrestados en el Sur del país son devueltos por tierra y aire a Honduras; otro grupo está a la espera de su proceso para pedir refugio u obtener permisos de trabajo</w:t>
      </w:r>
    </w:p>
    <w:p w14:paraId="2789DAE0" w14:textId="77777777" w:rsidR="004059D7" w:rsidRDefault="004059D7" w:rsidP="004059D7">
      <w:pPr>
        <w:pStyle w:val="news-author"/>
        <w:spacing w:before="0" w:beforeAutospacing="0" w:after="105" w:afterAutospacing="0" w:line="195" w:lineRule="atLeast"/>
        <w:rPr>
          <w:color w:val="000000"/>
          <w:sz w:val="20"/>
          <w:szCs w:val="20"/>
        </w:rPr>
      </w:pPr>
      <w:r>
        <w:rPr>
          <w:color w:val="000000"/>
          <w:sz w:val="20"/>
          <w:szCs w:val="20"/>
        </w:rPr>
        <w:t>Por: El Informador</w:t>
      </w:r>
    </w:p>
    <w:p w14:paraId="6E9E7C3E" w14:textId="77777777" w:rsidR="004059D7" w:rsidRDefault="004059D7" w:rsidP="004059D7">
      <w:pPr>
        <w:rPr>
          <w:sz w:val="24"/>
          <w:szCs w:val="24"/>
        </w:rPr>
      </w:pPr>
      <w:r>
        <w:t>22 de Enero de 2020 - 01:13 hs</w:t>
      </w:r>
    </w:p>
    <w:p w14:paraId="5111518E" w14:textId="39FE2726" w:rsidR="004059D7" w:rsidRDefault="004059D7" w:rsidP="004059D7">
      <w:pPr>
        <w:rPr>
          <w:rFonts w:ascii="Arial" w:hAnsi="Arial" w:cs="Arial"/>
          <w:color w:val="000000"/>
        </w:rPr>
      </w:pPr>
      <w:r>
        <w:rPr>
          <w:rFonts w:ascii="Arial" w:hAnsi="Arial" w:cs="Arial"/>
          <w:noProof/>
          <w:color w:val="000000"/>
          <w:lang w:val="es-ES" w:eastAsia="es-ES"/>
        </w:rPr>
        <w:drawing>
          <wp:inline distT="0" distB="0" distL="0" distR="0" wp14:anchorId="714AA08D" wp14:editId="6B0D4B2A">
            <wp:extent cx="5114925" cy="3221738"/>
            <wp:effectExtent l="0" t="0" r="0" b="0"/>
            <wp:docPr id="662" name="Imagen 662" descr="La Guardia Nacional vigila a hondureños al abordar una aeronave para regresar a su país. EFE/Seg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a Guardia Nacional vigila a hondureños al abordar una aeronave para regresar a su país. EFE/Segob"/>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118432" cy="3223947"/>
                    </a:xfrm>
                    <a:prstGeom prst="rect">
                      <a:avLst/>
                    </a:prstGeom>
                    <a:noFill/>
                    <a:ln>
                      <a:noFill/>
                    </a:ln>
                  </pic:spPr>
                </pic:pic>
              </a:graphicData>
            </a:graphic>
          </wp:inline>
        </w:drawing>
      </w:r>
    </w:p>
    <w:p w14:paraId="20729851" w14:textId="4562D6B6" w:rsidR="004059D7" w:rsidRDefault="004059D7" w:rsidP="004059D7">
      <w:pPr>
        <w:pStyle w:val="NormalWeb"/>
        <w:spacing w:before="0" w:beforeAutospacing="0" w:after="0" w:afterAutospacing="0"/>
        <w:rPr>
          <w:rFonts w:ascii="Arial" w:hAnsi="Arial" w:cs="Arial"/>
          <w:color w:val="000000"/>
          <w:sz w:val="16"/>
          <w:szCs w:val="16"/>
        </w:rPr>
      </w:pPr>
      <w:r w:rsidRPr="004059D7">
        <w:rPr>
          <w:rFonts w:ascii="Arial" w:hAnsi="Arial" w:cs="Arial"/>
          <w:color w:val="000000"/>
          <w:sz w:val="16"/>
          <w:szCs w:val="16"/>
        </w:rPr>
        <w:t>La Guardia Nacional vigila a hondureños al abordar una aeronave para regresar a su país. EFE/Segob</w:t>
      </w:r>
    </w:p>
    <w:p w14:paraId="7BD3E0F3" w14:textId="77777777" w:rsidR="004059D7" w:rsidRPr="004059D7" w:rsidRDefault="004059D7" w:rsidP="004059D7">
      <w:pPr>
        <w:pStyle w:val="NormalWeb"/>
        <w:spacing w:before="0" w:beforeAutospacing="0" w:after="0" w:afterAutospacing="0"/>
        <w:rPr>
          <w:rFonts w:ascii="Arial" w:hAnsi="Arial" w:cs="Arial"/>
          <w:color w:val="000000"/>
          <w:sz w:val="16"/>
          <w:szCs w:val="16"/>
        </w:rPr>
      </w:pPr>
    </w:p>
    <w:p w14:paraId="674A2C32" w14:textId="77777777" w:rsidR="004059D7" w:rsidRPr="004059D7" w:rsidRDefault="004059D7" w:rsidP="004059D7">
      <w:pPr>
        <w:pStyle w:val="NormalWeb"/>
        <w:spacing w:before="0" w:beforeAutospacing="0"/>
        <w:rPr>
          <w:rFonts w:ascii="Arial" w:hAnsi="Arial" w:cs="Arial"/>
          <w:color w:val="2A2D2F"/>
          <w:sz w:val="21"/>
          <w:szCs w:val="21"/>
        </w:rPr>
      </w:pPr>
      <w:r w:rsidRPr="004059D7">
        <w:rPr>
          <w:rFonts w:ascii="Arial" w:hAnsi="Arial" w:cs="Arial"/>
          <w:color w:val="2A2D2F"/>
          <w:sz w:val="21"/>
          <w:szCs w:val="21"/>
        </w:rPr>
        <w:t>Cientos de migrantes centroamericanos que cruzaron el río Suchiate hacia México en su intento de llegar a Estados Unidos (EU) fueron regresados a sus países o se retiraron al otro lado de la frontera después de que fuerzas de seguridad mexicanas les impidieran el paso.</w:t>
      </w:r>
    </w:p>
    <w:p w14:paraId="238E7307" w14:textId="77777777" w:rsidR="004059D7" w:rsidRPr="004059D7" w:rsidRDefault="004059D7" w:rsidP="004059D7">
      <w:pPr>
        <w:pStyle w:val="NormalWeb"/>
        <w:spacing w:before="0" w:beforeAutospacing="0"/>
        <w:rPr>
          <w:rFonts w:ascii="Arial" w:hAnsi="Arial" w:cs="Arial"/>
          <w:color w:val="2A2D2F"/>
          <w:sz w:val="21"/>
          <w:szCs w:val="21"/>
        </w:rPr>
      </w:pPr>
      <w:r w:rsidRPr="004059D7">
        <w:rPr>
          <w:rFonts w:ascii="Arial" w:hAnsi="Arial" w:cs="Arial"/>
          <w:color w:val="2A2D2F"/>
          <w:sz w:val="21"/>
          <w:szCs w:val="21"/>
        </w:rPr>
        <w:t>La caravana de miles de personas que partió la semana pasada desde Honduras con la esperanza de que México les permitiera el paso, en un nuevo desafío a la estrategia del presidente Donald Trump de exigir a otros gobiernos que detengan el flujo de migrantes con destino a EU, se fragmentó al llegar a la frontera Sur.</w:t>
      </w:r>
    </w:p>
    <w:p w14:paraId="2ADF867F" w14:textId="77777777" w:rsidR="004059D7" w:rsidRPr="004059D7" w:rsidRDefault="004059D7" w:rsidP="004059D7">
      <w:pPr>
        <w:pStyle w:val="NormalWeb"/>
        <w:spacing w:before="0" w:beforeAutospacing="0"/>
        <w:rPr>
          <w:rFonts w:ascii="Arial" w:hAnsi="Arial" w:cs="Arial"/>
          <w:color w:val="2A2D2F"/>
          <w:sz w:val="21"/>
          <w:szCs w:val="21"/>
        </w:rPr>
      </w:pPr>
      <w:r w:rsidRPr="004059D7">
        <w:rPr>
          <w:rFonts w:ascii="Arial" w:hAnsi="Arial" w:cs="Arial"/>
          <w:color w:val="2A2D2F"/>
          <w:sz w:val="21"/>
          <w:szCs w:val="21"/>
        </w:rPr>
        <w:lastRenderedPageBreak/>
        <w:t>El secretario de Relaciones Exteriores, Marcelo Ebrard, dijo que </w:t>
      </w:r>
      <w:r w:rsidRPr="004059D7">
        <w:rPr>
          <w:rStyle w:val="Textoennegrita"/>
          <w:rFonts w:ascii="Arial" w:hAnsi="Arial" w:cs="Arial"/>
          <w:color w:val="2A2D2F"/>
          <w:sz w:val="21"/>
          <w:szCs w:val="21"/>
          <w:shd w:val="clear" w:color="auto" w:fill="E67E22"/>
        </w:rPr>
        <w:t>dos mil 400 migrantes ingresaron legalmente a México el fin de semana. Otros, alrededor de mil, solicitaron asistencia para regresar a sus países.</w:t>
      </w:r>
    </w:p>
    <w:p w14:paraId="57D25B90" w14:textId="77777777" w:rsidR="004059D7" w:rsidRPr="004059D7" w:rsidRDefault="004059D7" w:rsidP="004059D7">
      <w:pPr>
        <w:pStyle w:val="NormalWeb"/>
        <w:spacing w:before="0" w:beforeAutospacing="0"/>
        <w:rPr>
          <w:rFonts w:ascii="Arial" w:hAnsi="Arial" w:cs="Arial"/>
          <w:color w:val="2A2D2F"/>
          <w:sz w:val="21"/>
          <w:szCs w:val="21"/>
        </w:rPr>
      </w:pPr>
      <w:r w:rsidRPr="004059D7">
        <w:rPr>
          <w:rFonts w:ascii="Arial" w:hAnsi="Arial" w:cs="Arial"/>
          <w:color w:val="2A2D2F"/>
          <w:sz w:val="21"/>
          <w:szCs w:val="21"/>
        </w:rPr>
        <w:t>El resto se encuentra detenido mientras inicia su proceso para pedir refugio u obtener permisos temporales de trabajo que los confinarían al Sur del país.</w:t>
      </w:r>
    </w:p>
    <w:p w14:paraId="3C0F9547" w14:textId="77777777" w:rsidR="004059D7" w:rsidRPr="004059D7" w:rsidRDefault="004059D7" w:rsidP="004059D7">
      <w:pPr>
        <w:pStyle w:val="NormalWeb"/>
        <w:spacing w:before="0" w:beforeAutospacing="0"/>
        <w:rPr>
          <w:rFonts w:ascii="Arial" w:hAnsi="Arial" w:cs="Arial"/>
          <w:color w:val="2A2D2F"/>
          <w:sz w:val="21"/>
          <w:szCs w:val="21"/>
        </w:rPr>
      </w:pPr>
      <w:r w:rsidRPr="004059D7">
        <w:rPr>
          <w:rStyle w:val="Textoennegrita"/>
          <w:rFonts w:ascii="Arial" w:hAnsi="Arial" w:cs="Arial"/>
          <w:color w:val="2A2D2F"/>
          <w:sz w:val="21"/>
          <w:szCs w:val="21"/>
          <w:shd w:val="clear" w:color="auto" w:fill="E67E22"/>
        </w:rPr>
        <w:t>Unos mil migrantes habían intentado ingresar el lunes ilegalmente, agregó Ebrard, y efectivos de la Guardia Nacional y agentes de migración detuvieron a centenares de ellos.</w:t>
      </w:r>
      <w:r w:rsidRPr="004059D7">
        <w:rPr>
          <w:rFonts w:ascii="Arial" w:hAnsi="Arial" w:cs="Arial"/>
          <w:color w:val="2A2D2F"/>
          <w:sz w:val="21"/>
          <w:szCs w:val="21"/>
        </w:rPr>
        <w:t> Las autoridades migratorias dijeron el lunes por la noche que 500 evadieron la captura.</w:t>
      </w:r>
    </w:p>
    <w:p w14:paraId="450DCC4A" w14:textId="74E17950" w:rsidR="004059D7" w:rsidRPr="004059D7" w:rsidRDefault="004059D7" w:rsidP="004059D7">
      <w:pPr>
        <w:pStyle w:val="NormalWeb"/>
        <w:spacing w:before="0" w:beforeAutospacing="0"/>
        <w:rPr>
          <w:rFonts w:ascii="Arial" w:hAnsi="Arial" w:cs="Arial"/>
          <w:color w:val="000000"/>
          <w:sz w:val="21"/>
          <w:szCs w:val="21"/>
        </w:rPr>
      </w:pPr>
      <w:r w:rsidRPr="004059D7">
        <w:rPr>
          <w:rFonts w:ascii="Arial" w:hAnsi="Arial" w:cs="Arial"/>
          <w:color w:val="2A2D2F"/>
          <w:sz w:val="21"/>
          <w:szCs w:val="21"/>
        </w:rPr>
        <w:t>El titular de Exteriores dijo que México ha comenzado a deportar a algunos migrantes a Honduras: 110 en un vuelo a San Pedro Sula y 144 en autobús. Las autoridades hondureñas dijeron que con los de otro vuelo y varios autobuses más, </w:t>
      </w:r>
      <w:r w:rsidRPr="004059D7">
        <w:rPr>
          <w:rStyle w:val="Textoennegrita"/>
          <w:rFonts w:ascii="Arial" w:hAnsi="Arial" w:cs="Arial"/>
          <w:color w:val="2A2D2F"/>
          <w:sz w:val="21"/>
          <w:szCs w:val="21"/>
          <w:shd w:val="clear" w:color="auto" w:fill="E67E22"/>
        </w:rPr>
        <w:t>el total de repatriados, hasta ayer, era de 691.</w:t>
      </w:r>
      <w:r w:rsidRPr="004059D7">
        <w:rPr>
          <w:rFonts w:ascii="Arial" w:hAnsi="Arial" w:cs="Arial"/>
          <w:color w:val="000000"/>
          <w:sz w:val="21"/>
          <w:szCs w:val="21"/>
        </w:rPr>
        <w:t xml:space="preserve"> </w:t>
      </w:r>
    </w:p>
    <w:p w14:paraId="3D6306A7" w14:textId="77777777" w:rsidR="004059D7" w:rsidRPr="004059D7" w:rsidRDefault="004059D7" w:rsidP="004059D7">
      <w:pPr>
        <w:pStyle w:val="NormalWeb"/>
        <w:spacing w:before="0" w:beforeAutospacing="0"/>
        <w:rPr>
          <w:rFonts w:ascii="Arial" w:hAnsi="Arial" w:cs="Arial"/>
          <w:color w:val="2A2D2F"/>
          <w:sz w:val="21"/>
          <w:szCs w:val="21"/>
        </w:rPr>
      </w:pPr>
      <w:r w:rsidRPr="004059D7">
        <w:rPr>
          <w:rFonts w:ascii="Arial" w:hAnsi="Arial" w:cs="Arial"/>
          <w:color w:val="2A2D2F"/>
          <w:sz w:val="21"/>
          <w:szCs w:val="21"/>
        </w:rPr>
        <w:t>Los que no desisten de cruzar a México regresaron a Guatemala en busca de agua, alimentos y un lugar para dormir.</w:t>
      </w:r>
    </w:p>
    <w:p w14:paraId="1B03115B" w14:textId="77777777" w:rsidR="004059D7" w:rsidRPr="004059D7" w:rsidRDefault="004059D7" w:rsidP="004059D7">
      <w:pPr>
        <w:pStyle w:val="NormalWeb"/>
        <w:spacing w:before="0" w:beforeAutospacing="0"/>
        <w:rPr>
          <w:rFonts w:ascii="Arial" w:hAnsi="Arial" w:cs="Arial"/>
          <w:color w:val="2A2D2F"/>
          <w:sz w:val="21"/>
          <w:szCs w:val="21"/>
        </w:rPr>
      </w:pPr>
      <w:r w:rsidRPr="004059D7">
        <w:rPr>
          <w:rFonts w:ascii="Arial" w:hAnsi="Arial" w:cs="Arial"/>
          <w:color w:val="2A2D2F"/>
          <w:sz w:val="21"/>
          <w:szCs w:val="21"/>
        </w:rPr>
        <w:t>El Presidente Andrés Manuel López Obrador dijo que el Gobierno está intentando proteger a los migrantes al impedirles viajar ilegalmente por el país. Señaló que deben respetar las leyes mexicanas.</w:t>
      </w:r>
    </w:p>
    <w:p w14:paraId="5FBD9DFB" w14:textId="77777777" w:rsidR="004059D7" w:rsidRPr="004059D7" w:rsidRDefault="004059D7" w:rsidP="004059D7">
      <w:pPr>
        <w:pStyle w:val="NormalWeb"/>
        <w:spacing w:before="0" w:beforeAutospacing="0"/>
        <w:rPr>
          <w:rFonts w:ascii="Arial" w:hAnsi="Arial" w:cs="Arial"/>
          <w:color w:val="2A2D2F"/>
          <w:sz w:val="21"/>
          <w:szCs w:val="21"/>
        </w:rPr>
      </w:pPr>
      <w:r w:rsidRPr="004059D7">
        <w:rPr>
          <w:rStyle w:val="Textoennegrita"/>
          <w:rFonts w:ascii="Arial" w:hAnsi="Arial" w:cs="Arial"/>
          <w:color w:val="2A2D2F"/>
          <w:sz w:val="21"/>
          <w:szCs w:val="21"/>
        </w:rPr>
        <w:t>Más de 100 mil el año pasado</w:t>
      </w:r>
    </w:p>
    <w:p w14:paraId="125BC0B2" w14:textId="02BAEB3D" w:rsidR="004059D7" w:rsidRDefault="004059D7" w:rsidP="004059D7">
      <w:pPr>
        <w:pStyle w:val="NormalWeb"/>
        <w:spacing w:before="0" w:beforeAutospacing="0"/>
        <w:rPr>
          <w:rFonts w:ascii="Arial" w:hAnsi="Arial" w:cs="Arial"/>
          <w:color w:val="2A2D2F"/>
          <w:sz w:val="21"/>
          <w:szCs w:val="21"/>
        </w:rPr>
      </w:pPr>
      <w:r w:rsidRPr="004059D7">
        <w:rPr>
          <w:rFonts w:ascii="Arial" w:hAnsi="Arial" w:cs="Arial"/>
          <w:color w:val="2A2D2F"/>
          <w:sz w:val="21"/>
          <w:szCs w:val="21"/>
        </w:rPr>
        <w:t>El embajador de Honduras en México, Alden Rivera, estimó que sólo hasta el viernes retornarán a ese país alrededor de mil 900 migrantes hondureños. Un total de 108 mil 827 personas de esa nación fueron deportados a su país el año pasado, principalmente por las autoridades mexicanas y estadounidenses.</w:t>
      </w:r>
    </w:p>
    <w:p w14:paraId="57DF43E6" w14:textId="13A9A662" w:rsidR="004059D7" w:rsidRDefault="004059D7" w:rsidP="004059D7">
      <w:pPr>
        <w:pStyle w:val="NormalWeb"/>
        <w:spacing w:before="0" w:beforeAutospacing="0"/>
        <w:rPr>
          <w:rStyle w:val="kicker"/>
          <w:rFonts w:ascii="Arial" w:hAnsi="Arial" w:cs="Arial"/>
          <w:color w:val="2A2D2F"/>
          <w:sz w:val="21"/>
          <w:szCs w:val="21"/>
        </w:rPr>
      </w:pPr>
    </w:p>
    <w:p w14:paraId="7F5B4E8B" w14:textId="526D02E6" w:rsidR="00E25D49" w:rsidRDefault="00263052" w:rsidP="00E25D49">
      <w:pPr>
        <w:pStyle w:val="Ttulo2"/>
        <w:rPr>
          <w:sz w:val="48"/>
          <w:szCs w:val="48"/>
        </w:rPr>
      </w:pPr>
      <w:bookmarkStart w:id="54" w:name="_Toc33732393"/>
      <w:r>
        <w:t>Migrantes</w:t>
      </w:r>
      <w:r w:rsidR="00E25D49" w:rsidRPr="00E25D49">
        <w:t xml:space="preserve"> aprovechan ausencia de fuerzas de seguridad e ingresan a México</w:t>
      </w:r>
      <w:bookmarkEnd w:id="54"/>
    </w:p>
    <w:p w14:paraId="5B713688" w14:textId="77777777" w:rsidR="00E25D49" w:rsidRDefault="00886D5D" w:rsidP="00E25D49">
      <w:pPr>
        <w:pStyle w:val="NormalWeb"/>
        <w:spacing w:before="0" w:beforeAutospacing="0" w:after="0" w:afterAutospacing="0"/>
        <w:textAlignment w:val="baseline"/>
      </w:pPr>
      <w:hyperlink r:id="rId211" w:history="1">
        <w:r w:rsidR="00E25D49">
          <w:rPr>
            <w:rStyle w:val="Hipervnculo"/>
          </w:rPr>
          <w:t>https://www.prensalibre.com/guatemala/migrantes/migrantes-centroamericanos-aprovechan-ausencia-de-fuerzas-de-seguridad-e-ingresan-a-mexico/</w:t>
        </w:r>
      </w:hyperlink>
    </w:p>
    <w:p w14:paraId="77078151" w14:textId="77777777" w:rsidR="00E25D49" w:rsidRDefault="00E25D49" w:rsidP="00E25D49">
      <w:pPr>
        <w:pStyle w:val="NormalWeb"/>
        <w:spacing w:before="0" w:beforeAutospacing="0" w:after="0" w:afterAutospacing="0"/>
        <w:textAlignment w:val="baseline"/>
      </w:pPr>
    </w:p>
    <w:p w14:paraId="6CE1382F" w14:textId="0CF03AAC" w:rsidR="00E25D49" w:rsidRDefault="00E25D49" w:rsidP="00E25D49">
      <w:pPr>
        <w:pStyle w:val="NormalWeb"/>
        <w:spacing w:before="0" w:beforeAutospacing="0" w:after="0" w:afterAutospacing="0"/>
        <w:textAlignment w:val="baseline"/>
        <w:rPr>
          <w:color w:val="757575"/>
          <w:spacing w:val="-8"/>
          <w:sz w:val="30"/>
          <w:szCs w:val="30"/>
        </w:rPr>
      </w:pPr>
      <w:r>
        <w:rPr>
          <w:color w:val="757575"/>
          <w:spacing w:val="-8"/>
          <w:sz w:val="30"/>
          <w:szCs w:val="30"/>
        </w:rPr>
        <w:t>Mientras algunos migrantes hondureños han sido retornados en buses a su país, otro grupo aprovechó la falta de vigilancia para ingresar a México.</w:t>
      </w:r>
    </w:p>
    <w:p w14:paraId="278F8D5D" w14:textId="5C8FB589" w:rsidR="00E25D49" w:rsidRDefault="00E25D49" w:rsidP="00E25D49">
      <w:pPr>
        <w:pStyle w:val="sart-author"/>
        <w:spacing w:before="0" w:beforeAutospacing="0" w:after="0" w:afterAutospacing="0"/>
        <w:textAlignment w:val="baseline"/>
      </w:pPr>
      <w:r>
        <w:rPr>
          <w:rStyle w:val="byline"/>
          <w:b/>
          <w:bCs/>
          <w:spacing w:val="-8"/>
          <w:sz w:val="27"/>
          <w:szCs w:val="27"/>
          <w:bdr w:val="none" w:sz="0" w:space="0" w:color="auto" w:frame="1"/>
        </w:rPr>
        <w:t>Por </w:t>
      </w:r>
      <w:r>
        <w:rPr>
          <w:b/>
          <w:bCs/>
          <w:spacing w:val="-8"/>
          <w:sz w:val="27"/>
          <w:szCs w:val="27"/>
          <w:bdr w:val="none" w:sz="0" w:space="0" w:color="auto" w:frame="1"/>
        </w:rPr>
        <w:t>Redacción AFP Y Oscar García</w:t>
      </w:r>
      <w:r>
        <w:t xml:space="preserve"> </w:t>
      </w:r>
    </w:p>
    <w:p w14:paraId="10343126" w14:textId="6E1AB539" w:rsidR="00E25D49" w:rsidRDefault="00E25D49" w:rsidP="00E25D49">
      <w:pPr>
        <w:pStyle w:val="sart-author"/>
        <w:spacing w:before="0" w:beforeAutospacing="0" w:after="0" w:afterAutospacing="0"/>
        <w:textAlignment w:val="baseline"/>
      </w:pPr>
      <w:r>
        <w:t>23 de enero de 2020</w:t>
      </w:r>
    </w:p>
    <w:p w14:paraId="492EF3F0" w14:textId="6D251203" w:rsidR="00E25D49" w:rsidRDefault="00E25D49" w:rsidP="00E25D49">
      <w:r>
        <w:rPr>
          <w:rFonts w:ascii="Merriweather" w:hAnsi="Merriweather"/>
          <w:noProof/>
          <w:color w:val="111113"/>
          <w:sz w:val="27"/>
          <w:szCs w:val="27"/>
          <w:lang w:val="es-ES" w:eastAsia="es-ES"/>
        </w:rPr>
        <w:lastRenderedPageBreak/>
        <w:drawing>
          <wp:anchor distT="0" distB="0" distL="114300" distR="114300" simplePos="0" relativeHeight="251658240" behindDoc="0" locked="0" layoutInCell="1" allowOverlap="1" wp14:anchorId="33D5BAE8" wp14:editId="184E057F">
            <wp:simplePos x="0" y="0"/>
            <wp:positionH relativeFrom="column">
              <wp:posOffset>1099820</wp:posOffset>
            </wp:positionH>
            <wp:positionV relativeFrom="paragraph">
              <wp:posOffset>294005</wp:posOffset>
            </wp:positionV>
            <wp:extent cx="4814777" cy="2724150"/>
            <wp:effectExtent l="0" t="0" r="5080" b="0"/>
            <wp:wrapSquare wrapText="bothSides"/>
            <wp:docPr id="669" name="Imagen 669" descr="El lunes 20 de enero cientos de migrantes cruzaron el río Suchiate, pero fueron retenidos en México. (Foto Prensa Libre: AF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El lunes 20 de enero cientos de migrantes cruzaron el río Suchiate, pero fueron retenidos en México. (Foto Prensa Libre: AFP). "/>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814777"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rriweather" w:hAnsi="Merriweather"/>
          <w:color w:val="111113"/>
          <w:shd w:val="clear" w:color="auto" w:fill="FFFFFF"/>
        </w:rPr>
        <w:t> </w:t>
      </w:r>
    </w:p>
    <w:p w14:paraId="47E2621C" w14:textId="194452B1" w:rsidR="00E25D49" w:rsidRDefault="00E25D49" w:rsidP="00E25D49">
      <w:pPr>
        <w:shd w:val="clear" w:color="auto" w:fill="FFFFFF"/>
        <w:textAlignment w:val="baseline"/>
        <w:rPr>
          <w:rFonts w:ascii="Merriweather" w:hAnsi="Merriweather"/>
          <w:color w:val="111113"/>
          <w:sz w:val="27"/>
          <w:szCs w:val="27"/>
        </w:rPr>
      </w:pPr>
    </w:p>
    <w:p w14:paraId="29511F25" w14:textId="39C7FA84" w:rsidR="00E25D49" w:rsidRPr="00E25D49" w:rsidRDefault="00E25D49" w:rsidP="00E25D49">
      <w:pPr>
        <w:shd w:val="clear" w:color="auto" w:fill="FFFFFF"/>
        <w:ind w:left="2832"/>
        <w:textAlignment w:val="baseline"/>
        <w:rPr>
          <w:rFonts w:ascii="Merriweather" w:hAnsi="Merriweather"/>
          <w:color w:val="111113"/>
          <w:sz w:val="20"/>
          <w:szCs w:val="20"/>
        </w:rPr>
      </w:pPr>
      <w:r w:rsidRPr="00E25D49">
        <w:rPr>
          <w:rFonts w:ascii="Merriweather" w:hAnsi="Merriweather"/>
          <w:color w:val="111113"/>
          <w:sz w:val="20"/>
          <w:szCs w:val="20"/>
        </w:rPr>
        <w:t>El lunes 20 de enero cientos de migrantes cruzaron el río Suchiate, pero fueron retenidos en México. (Foto Prensa Libre: AFP).</w:t>
      </w:r>
    </w:p>
    <w:p w14:paraId="1E43A978" w14:textId="66CE832C" w:rsidR="00E25D49" w:rsidRDefault="00E25D49" w:rsidP="00E25D4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Cientos de migrantes centroamericanos ingresaron a México desde Guatemala este jueves 23 de enero aprovechando la ausencia de fuerzas de seguridad en la frontera, constató un equipo de la AFP. </w:t>
      </w:r>
    </w:p>
    <w:p w14:paraId="24C92B99" w14:textId="77777777" w:rsidR="00E25D49" w:rsidRDefault="00E25D49" w:rsidP="00E25D4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Los migrantes lograron entrar en el territorio mexicano al amanecer, sin enfrentar resistencia alguna y tras cruzar el poco caudaloso río Suchiate. En pocos minutos empezaron a caminar formando una columna por una carretera de Ciudad Hidalgo, en el estado mexicano de Chiapas (sur).</w:t>
      </w:r>
    </w:p>
    <w:p w14:paraId="549A5F9A" w14:textId="77777777" w:rsidR="00E25D49" w:rsidRDefault="00E25D49" w:rsidP="00E25D4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situación en la frontera de Tecún Umán, San Marcos, Guatemala, comenzó el lunes 20 de enero cuando la caravana de hondureños se lanzó al río Suchiate para ingresar de forma ilegal a México.</w:t>
      </w:r>
    </w:p>
    <w:p w14:paraId="41527AAD" w14:textId="77777777" w:rsidR="00E25D49" w:rsidRDefault="00E25D49" w:rsidP="00E25D4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situación fue tensa, ya que policías de la Guardia Nacional mexicana les impidieron el paso al lanzarles gas lacrimógeno, por lo que el grupo permaneció en la frontera entre ambos países.</w:t>
      </w:r>
    </w:p>
    <w:p w14:paraId="6C191941" w14:textId="77777777" w:rsidR="00E25D49" w:rsidRDefault="00E25D49" w:rsidP="00E25D4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miércoles 22 de enero, algunos decidieron regresar voluntariamente a su país, mientras que el resto del grupo se aferra a su esperanza de llegar a Estados Unidos en busca de un futuro mejor para sus familias.</w:t>
      </w:r>
    </w:p>
    <w:p w14:paraId="19EAD24B" w14:textId="77777777" w:rsidR="00E25D49" w:rsidRDefault="00E25D49" w:rsidP="00E25D4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Hombres, mujeres y niños han pernoctado en la ciudad de Tecún Umán, donde ha sido auxiliados por la Casa del Migrante.</w:t>
      </w:r>
    </w:p>
    <w:p w14:paraId="60924E80" w14:textId="77777777" w:rsidR="00E25D49" w:rsidRPr="00E25D49" w:rsidRDefault="00E25D49" w:rsidP="00E25D49">
      <w:pPr>
        <w:rPr>
          <w:b/>
        </w:rPr>
      </w:pPr>
      <w:r w:rsidRPr="00E25D49">
        <w:rPr>
          <w:b/>
        </w:rPr>
        <w:t>“¡Ahí vamos!”</w:t>
      </w:r>
    </w:p>
    <w:p w14:paraId="67DA7ABC" w14:textId="77777777" w:rsidR="00E25D49" w:rsidRDefault="00E25D49" w:rsidP="00E25D4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Entre silbidos y gritos de “¡Ahí vamos!”, los migrantes, en su mayoría hombres aunque también había algunas familias enteras, apuraban el paso mientras se dirigían a un punto de revisión fronteriza localizado a corta distancia de ahí.</w:t>
      </w:r>
    </w:p>
    <w:p w14:paraId="43A37043" w14:textId="77777777" w:rsidR="00E25D49" w:rsidRDefault="00E25D49" w:rsidP="00E25D4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lunes pasado, unos 500 migrantes consiguieron cruzar a México por la misma zona, a pesar de los gases lacrimógenos que les lanzaban guardias nacionales, a quienes respondieron arrojando piedras.</w:t>
      </w:r>
    </w:p>
    <w:p w14:paraId="70169EBE" w14:textId="77777777" w:rsidR="00E25D49" w:rsidRDefault="00E25D49" w:rsidP="00E25D4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Pero ese grupo fue detenido más tarde en un control de carreteras. Desde entonces, México reforzó fuertemente la seguridad en la frontera, lo que pareció por momentos disuadir a los migrantes, que se replegaron a la cercana localidad guatemalteca de Tecún Umán.</w:t>
      </w:r>
    </w:p>
    <w:p w14:paraId="2ED4C826" w14:textId="77777777" w:rsidR="00E25D49" w:rsidRDefault="00E25D49" w:rsidP="00E25D4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Los migrantes se empezaron a reagrupar en la madrugada del lado guatemalteco del Suchiate, que en esta época del año se puede cruzar caminando sin mayor esfuerzo, y dos horas después se decidieron a cruzar a México al percatarse que esta vez no había presencia de las fuerzas de seguridad.</w:t>
      </w:r>
    </w:p>
    <w:p w14:paraId="340F2DA7" w14:textId="77777777" w:rsidR="00E25D49" w:rsidRPr="00E25D49" w:rsidRDefault="00E25D49" w:rsidP="00E25D49">
      <w:pPr>
        <w:rPr>
          <w:b/>
        </w:rPr>
      </w:pPr>
      <w:r w:rsidRPr="00E25D49">
        <w:rPr>
          <w:b/>
        </w:rPr>
        <w:t>Marcha pacífica</w:t>
      </w:r>
    </w:p>
    <w:p w14:paraId="45571CF6" w14:textId="77777777" w:rsidR="00E25D49" w:rsidRDefault="00E25D49" w:rsidP="00E25D4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“Queremos hablar con el presidente mexicano Andrés Manuel) López Obrador directamente”, se leía en una enorme pancarta de tela que se destacaba en la larga columna, mientras otros mostraban las banderas de sus países.</w:t>
      </w:r>
    </w:p>
    <w:p w14:paraId="39FED32C" w14:textId="77777777" w:rsidR="00E25D49" w:rsidRDefault="00E25D49" w:rsidP="00E25D4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“¡Venimos de manera pacífica!”, clamaban algunos, mientras en el nutrido grupo la consigna era entregarse si en el camino se encontraban con fuerzas de seguridad que les bloquearan el paso.</w:t>
      </w:r>
    </w:p>
    <w:p w14:paraId="7FF81599" w14:textId="77777777" w:rsidR="00E25D49" w:rsidRDefault="00E25D49" w:rsidP="00E25D4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llamada caravana 2020 salió el 14 de enero de Honduras y, a su paso por Guatemala, sus filas han ido creciendo con la llegada de guatemaltecos, salvadoreños y nicaragüenses.</w:t>
      </w:r>
    </w:p>
    <w:p w14:paraId="6B618DE2" w14:textId="77777777" w:rsidR="00E25D49" w:rsidRDefault="00E25D49" w:rsidP="00E25D4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Más de tres mil 500 migrantes integran el grupo, según estimaciones de autoridades migratorias centroamericanas.</w:t>
      </w:r>
    </w:p>
    <w:p w14:paraId="7584F6F2" w14:textId="1DAF4714" w:rsidR="00E25D49" w:rsidRPr="00E25D49" w:rsidRDefault="00E25D49" w:rsidP="00E25D4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pasado fin de semana, el grueso de la caravana logró ingresar a México bajo controles de autoridades migratorias, quienes les ofrecieron diversas opciones como pedir refugio o aceptar trabajos en programas sociales, en el sur de México y en sus países.</w:t>
      </w:r>
    </w:p>
    <w:p w14:paraId="090294DC" w14:textId="77777777" w:rsidR="00E25D49" w:rsidRDefault="00E25D49" w:rsidP="00E25D4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Sin embargo, los migrantes piden que les permitan circular libremente por México para llegar a Estados Unidos, donde quieren pedir refugio alegando que escapan de la violencia y la pobreza de sus países.</w:t>
      </w:r>
    </w:p>
    <w:p w14:paraId="4315619C" w14:textId="77777777" w:rsidR="00E25D49" w:rsidRDefault="00E25D49" w:rsidP="00E25D4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miércoles, autoridades migratorias mexicanas informaron que el lunes detuvieron a más de dos mil migrantes en situación irregular y que cientos de ellos ya habían sido devueltos a sus países.</w:t>
      </w:r>
    </w:p>
    <w:p w14:paraId="264E8586" w14:textId="77777777" w:rsidR="00E25D49" w:rsidRDefault="00E25D49" w:rsidP="00E25D49">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El gobierno mexicano intenta disuadir a los centroamericanos de entrar al país de manera irregular y los alienta para que se acojan a programas de refugio y empleo temporal en el sur del país.</w:t>
      </w:r>
    </w:p>
    <w:p w14:paraId="6E60BE7D" w14:textId="118F2CD0" w:rsidR="00E25D49" w:rsidRPr="00E25D49" w:rsidRDefault="00E25D49" w:rsidP="00E25D49">
      <w:pPr>
        <w:pStyle w:val="NormalWeb"/>
        <w:shd w:val="clear" w:color="auto" w:fill="FFFFFF"/>
        <w:spacing w:before="0" w:beforeAutospacing="0" w:after="360" w:afterAutospacing="0"/>
        <w:textAlignment w:val="baseline"/>
        <w:rPr>
          <w:rStyle w:val="kicker"/>
          <w:rFonts w:ascii="Merriweather" w:hAnsi="Merriweather"/>
          <w:color w:val="111113"/>
        </w:rPr>
      </w:pPr>
      <w:r>
        <w:rPr>
          <w:rFonts w:ascii="Merriweather" w:hAnsi="Merriweather"/>
          <w:color w:val="111113"/>
        </w:rPr>
        <w:t>Luego de las multitudinarias caravanas de finales de 2018 y principios de 2019, el presidente estadounidense Donald Trump amenazó a México con sanciones comerciales si no tomaba medidas para detener la oleada migratoria. López Obrador desplegó entonces unos 26.000 militares en sus fronteras norte y sur.</w:t>
      </w:r>
    </w:p>
    <w:p w14:paraId="5C2934F8" w14:textId="77777777" w:rsidR="00E25D49" w:rsidRPr="004059D7" w:rsidRDefault="00E25D49" w:rsidP="004059D7">
      <w:pPr>
        <w:pStyle w:val="NormalWeb"/>
        <w:spacing w:before="0" w:beforeAutospacing="0"/>
        <w:rPr>
          <w:rStyle w:val="kicker"/>
          <w:rFonts w:ascii="Arial" w:hAnsi="Arial" w:cs="Arial"/>
          <w:color w:val="2A2D2F"/>
          <w:sz w:val="21"/>
          <w:szCs w:val="21"/>
        </w:rPr>
      </w:pPr>
    </w:p>
    <w:p w14:paraId="02A36C51" w14:textId="35F710F7" w:rsidR="004059D7" w:rsidRDefault="003B718B" w:rsidP="004059D7">
      <w:pPr>
        <w:pStyle w:val="Ttulo2"/>
      </w:pPr>
      <w:bookmarkStart w:id="55" w:name="_Toc33732394"/>
      <w:r>
        <w:t xml:space="preserve">Tapachula: obispo </w:t>
      </w:r>
      <w:r w:rsidR="004059D7">
        <w:t xml:space="preserve">se enfrenta a </w:t>
      </w:r>
      <w:r>
        <w:t>"tibieza" del</w:t>
      </w:r>
      <w:r w:rsidR="004059D7" w:rsidRPr="004059D7">
        <w:t xml:space="preserve"> </w:t>
      </w:r>
      <w:r>
        <w:t>Gobierno y ordena a</w:t>
      </w:r>
      <w:r w:rsidR="004059D7">
        <w:t xml:space="preserve"> diócesis asistir a </w:t>
      </w:r>
      <w:r w:rsidR="004059D7" w:rsidRPr="004059D7">
        <w:t>migrantes</w:t>
      </w:r>
      <w:bookmarkEnd w:id="55"/>
    </w:p>
    <w:p w14:paraId="527F0C62" w14:textId="63D28DD2" w:rsidR="004059D7" w:rsidRPr="00E25D49" w:rsidRDefault="004059D7" w:rsidP="00E25D49">
      <w:pPr>
        <w:rPr>
          <w:rFonts w:ascii="Open Sans" w:hAnsi="Open Sans"/>
          <w:b/>
          <w:i/>
          <w:iCs/>
          <w:color w:val="D49400"/>
          <w:sz w:val="28"/>
          <w:szCs w:val="28"/>
          <w:lang w:val="es-ES"/>
        </w:rPr>
      </w:pPr>
      <w:r w:rsidRPr="003B718B">
        <w:rPr>
          <w:rStyle w:val="kicker"/>
          <w:rFonts w:ascii="Open Sans" w:hAnsi="Open Sans"/>
          <w:b/>
          <w:i/>
          <w:iCs/>
          <w:color w:val="D49400"/>
          <w:sz w:val="28"/>
          <w:szCs w:val="28"/>
          <w:lang w:val="es-ES"/>
        </w:rPr>
        <w:t>Jaime Calderón, ante la llegada de la nueva c</w:t>
      </w:r>
      <w:r w:rsidR="00E25D49">
        <w:rPr>
          <w:rStyle w:val="kicker"/>
          <w:rFonts w:ascii="Open Sans" w:hAnsi="Open Sans"/>
          <w:b/>
          <w:i/>
          <w:iCs/>
          <w:color w:val="D49400"/>
          <w:sz w:val="28"/>
          <w:szCs w:val="28"/>
          <w:lang w:val="es-ES"/>
        </w:rPr>
        <w:t>aravana de emigrantes hondureña</w:t>
      </w:r>
    </w:p>
    <w:p w14:paraId="160AD5BA" w14:textId="77777777" w:rsidR="004059D7" w:rsidRDefault="00886D5D" w:rsidP="004059D7">
      <w:pPr>
        <w:shd w:val="clear" w:color="auto" w:fill="FFFFFF"/>
      </w:pPr>
      <w:hyperlink r:id="rId213" w:history="1">
        <w:r w:rsidR="004059D7">
          <w:rPr>
            <w:rStyle w:val="Hipervnculo"/>
          </w:rPr>
          <w:t>https://www.religiondigital.org/america/Tapachula-enfrenta-gobierno-mexicano-migrantes-caravana-honduras_0_2196980309.html</w:t>
        </w:r>
      </w:hyperlink>
    </w:p>
    <w:p w14:paraId="6F0AE4D7" w14:textId="2EF064BA" w:rsidR="004059D7" w:rsidRPr="004059D7" w:rsidRDefault="004059D7" w:rsidP="004059D7">
      <w:pPr>
        <w:shd w:val="clear" w:color="auto" w:fill="FFFFFF"/>
        <w:rPr>
          <w:rFonts w:ascii="Open Sans" w:hAnsi="Open Sans"/>
          <w:b/>
          <w:color w:val="000000"/>
          <w:sz w:val="21"/>
          <w:szCs w:val="21"/>
        </w:rPr>
      </w:pPr>
      <w:r w:rsidRPr="004059D7">
        <w:rPr>
          <w:rFonts w:ascii="Open Sans" w:hAnsi="Open Sans"/>
          <w:b/>
          <w:color w:val="000000"/>
          <w:sz w:val="21"/>
          <w:szCs w:val="21"/>
        </w:rPr>
        <w:t>"La familia diocesana de Tapachula siempre se ha distinguido por ser una Iglesia particular fraternal y solidaria", recuerda el obispo</w:t>
      </w:r>
    </w:p>
    <w:p w14:paraId="1EA152B2" w14:textId="77777777" w:rsidR="004059D7" w:rsidRPr="004059D7" w:rsidRDefault="004059D7" w:rsidP="004059D7">
      <w:pPr>
        <w:rPr>
          <w:b/>
          <w:i/>
        </w:rPr>
      </w:pPr>
      <w:r w:rsidRPr="004059D7">
        <w:rPr>
          <w:b/>
          <w:i/>
        </w:rPr>
        <w:t>"Las declaraciones del gobierno federal y el silencio del gobierno estatal nos muestran que la postura oficial es, como en otras ocasiones, ambigua y titubeante", denuncia el obispo</w:t>
      </w:r>
    </w:p>
    <w:p w14:paraId="2DEE299E" w14:textId="77777777" w:rsidR="004059D7" w:rsidRPr="003B718B" w:rsidRDefault="004059D7" w:rsidP="003B718B">
      <w:pPr>
        <w:rPr>
          <w:b/>
          <w:sz w:val="24"/>
          <w:szCs w:val="24"/>
        </w:rPr>
      </w:pPr>
      <w:r w:rsidRPr="003B718B">
        <w:rPr>
          <w:b/>
          <w:sz w:val="24"/>
          <w:szCs w:val="24"/>
        </w:rPr>
        <w:t>“Teniendo en cuenta esta incertidumbre, pero conscientes de nuestro deber cristiano como bautizados, sentimos el deber de mostrar con sencillez, claridad y determinación con los hermanos que vienen en la caravana”</w:t>
      </w:r>
    </w:p>
    <w:p w14:paraId="24BF70A9" w14:textId="77777777" w:rsidR="004059D7" w:rsidRDefault="004059D7" w:rsidP="004059D7">
      <w:pPr>
        <w:pStyle w:val="pg-bkn-dateline"/>
        <w:shd w:val="clear" w:color="auto" w:fill="FFFFFF"/>
        <w:spacing w:before="0" w:beforeAutospacing="0" w:after="150" w:afterAutospacing="0"/>
        <w:rPr>
          <w:rFonts w:ascii="inherit" w:hAnsi="inherit"/>
          <w:b/>
          <w:bCs/>
          <w:i/>
          <w:iCs/>
          <w:color w:val="333333"/>
          <w:sz w:val="20"/>
          <w:szCs w:val="20"/>
        </w:rPr>
      </w:pPr>
      <w:r>
        <w:rPr>
          <w:rFonts w:ascii="inherit" w:hAnsi="inherit"/>
          <w:b/>
          <w:bCs/>
          <w:i/>
          <w:iCs/>
          <w:color w:val="333333"/>
          <w:sz w:val="20"/>
          <w:szCs w:val="20"/>
        </w:rPr>
        <w:t>20.01.2020 | Agencia Fides</w:t>
      </w:r>
    </w:p>
    <w:p w14:paraId="5F51CA33" w14:textId="77777777" w:rsidR="004059D7" w:rsidRDefault="004059D7" w:rsidP="004059D7">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t>(</w:t>
      </w:r>
      <w:hyperlink r:id="rId214" w:history="1">
        <w:r>
          <w:rPr>
            <w:rStyle w:val="Hipervnculo"/>
            <w:rFonts w:ascii="Open Sans" w:hAnsi="Open Sans"/>
            <w:color w:val="D49400"/>
            <w:sz w:val="21"/>
            <w:szCs w:val="21"/>
          </w:rPr>
          <w:t>Agencia Fides</w:t>
        </w:r>
      </w:hyperlink>
      <w:r>
        <w:rPr>
          <w:rFonts w:ascii="Open Sans" w:hAnsi="Open Sans"/>
          <w:color w:val="333333"/>
          <w:sz w:val="21"/>
          <w:szCs w:val="21"/>
        </w:rPr>
        <w:t xml:space="preserve">).- </w:t>
      </w:r>
      <w:r w:rsidRPr="003B718B">
        <w:rPr>
          <w:rFonts w:ascii="Open Sans" w:hAnsi="Open Sans"/>
          <w:color w:val="333333"/>
          <w:sz w:val="21"/>
          <w:szCs w:val="21"/>
          <w:highlight w:val="yellow"/>
        </w:rPr>
        <w:t>“Todos los que integramos esta familia diocesana de Tapachula, cada uno según sus posibilidades y responsabilidades, procuremos que a estos hermanos migrantes no les falte un pedazo de pan, no sean violentados ni asaltados en su paso por nuestra diócesis, no reciban muestras de rechazo ni desprecio y sientan, pese a las circunstancias tan adversas, que caminan entre hermanos y como hermanos, no como extraños, ni aventureros, ni delincuentes, ni exiliados, ni despreciados. Dios premiará el esfuerzo que cada uno haga por verlos, sentirlos y tratarlos como hermanos. Así como quisiéramos que trataran a nuestros paisanos irregulares en los Estados Unidos”</w:t>
      </w:r>
      <w:r>
        <w:rPr>
          <w:rFonts w:ascii="Open Sans" w:hAnsi="Open Sans"/>
          <w:color w:val="333333"/>
          <w:sz w:val="21"/>
          <w:szCs w:val="21"/>
        </w:rPr>
        <w:t>. Es el</w:t>
      </w:r>
      <w:r>
        <w:rPr>
          <w:rStyle w:val="Textoennegrita"/>
          <w:rFonts w:ascii="Open Sans" w:hAnsi="Open Sans"/>
          <w:color w:val="474747"/>
          <w:sz w:val="21"/>
          <w:szCs w:val="21"/>
        </w:rPr>
        <w:t> llamamiento lanzado por Mons. Jaime Calderón Calderón</w:t>
      </w:r>
      <w:r>
        <w:rPr>
          <w:rFonts w:ascii="Open Sans" w:hAnsi="Open Sans"/>
          <w:color w:val="333333"/>
          <w:sz w:val="21"/>
          <w:szCs w:val="21"/>
        </w:rPr>
        <w:t>, obispo de Tapachula, a los sacerdotes, seminaristas, a las religiosas y a los laicos de su diócesis, después de las noticias referidas a una nueva caravana de emigrantes provenientes de Honduras que se está moviendo para llegar a los Estados Unidos de América.</w:t>
      </w:r>
    </w:p>
    <w:p w14:paraId="5FC6F951" w14:textId="77777777" w:rsidR="004059D7" w:rsidRDefault="004059D7" w:rsidP="004059D7">
      <w:pPr>
        <w:pStyle w:val="mce"/>
        <w:shd w:val="clear" w:color="auto" w:fill="FFFFFF"/>
        <w:spacing w:before="0" w:beforeAutospacing="0" w:after="465" w:afterAutospacing="0" w:line="300" w:lineRule="atLeast"/>
        <w:rPr>
          <w:rFonts w:ascii="Open Sans" w:hAnsi="Open Sans"/>
          <w:color w:val="333333"/>
          <w:sz w:val="21"/>
          <w:szCs w:val="21"/>
        </w:rPr>
      </w:pPr>
      <w:r w:rsidRPr="003B718B">
        <w:rPr>
          <w:rFonts w:ascii="Open Sans" w:hAnsi="Open Sans"/>
          <w:color w:val="333333"/>
          <w:sz w:val="21"/>
          <w:szCs w:val="21"/>
          <w:highlight w:val="yellow"/>
        </w:rPr>
        <w:t>“Las declaraciones del gobierno federal y el silencio del gobierno estatal nos muestran que la postura oficial es, como en otras ocasiones, </w:t>
      </w:r>
      <w:r w:rsidRPr="003B718B">
        <w:rPr>
          <w:rStyle w:val="Textoennegrita"/>
          <w:rFonts w:ascii="Open Sans" w:hAnsi="Open Sans"/>
          <w:color w:val="474747"/>
          <w:sz w:val="21"/>
          <w:szCs w:val="21"/>
          <w:highlight w:val="yellow"/>
        </w:rPr>
        <w:t>ambigua y titubeante</w:t>
      </w:r>
      <w:r w:rsidRPr="003B718B">
        <w:rPr>
          <w:rFonts w:ascii="Open Sans" w:hAnsi="Open Sans"/>
          <w:color w:val="333333"/>
          <w:sz w:val="21"/>
          <w:szCs w:val="21"/>
          <w:highlight w:val="yellow"/>
        </w:rPr>
        <w:t>”</w:t>
      </w:r>
      <w:r>
        <w:rPr>
          <w:rFonts w:ascii="Open Sans" w:hAnsi="Open Sans"/>
          <w:color w:val="333333"/>
          <w:sz w:val="21"/>
          <w:szCs w:val="21"/>
        </w:rPr>
        <w:t xml:space="preserve"> denuncia el obispo en su mensaje recibido en la Agencia Fides, titulado «responsabilidad y amor por nuestros hermanos». Al no tener certeza de que la caravana de los </w:t>
      </w:r>
      <w:r>
        <w:rPr>
          <w:rFonts w:ascii="Open Sans" w:hAnsi="Open Sans"/>
          <w:color w:val="333333"/>
          <w:sz w:val="21"/>
          <w:szCs w:val="21"/>
        </w:rPr>
        <w:lastRenderedPageBreak/>
        <w:t xml:space="preserve">migrantes puede atravesar la frontera, llegar a Tapachula o continuar más allá del estado de Chiapas dice </w:t>
      </w:r>
      <w:r w:rsidRPr="003B718B">
        <w:rPr>
          <w:rFonts w:ascii="Open Sans" w:hAnsi="Open Sans"/>
          <w:color w:val="333333"/>
          <w:sz w:val="21"/>
          <w:szCs w:val="21"/>
          <w:highlight w:val="yellow"/>
        </w:rPr>
        <w:t>“Teniendo en cuenta esta incertidumbre, pero conscientes de nuestro deber cristiano como bautizados, hijos de Dios -Padre de todos sin diferencias ni distinciones- sentimos el deber de mostrar con </w:t>
      </w:r>
      <w:r w:rsidRPr="003B718B">
        <w:rPr>
          <w:rStyle w:val="Textoennegrita"/>
          <w:rFonts w:ascii="Open Sans" w:hAnsi="Open Sans"/>
          <w:color w:val="474747"/>
          <w:sz w:val="21"/>
          <w:szCs w:val="21"/>
          <w:highlight w:val="yellow"/>
        </w:rPr>
        <w:t>sencillez, claridad y determinación</w:t>
      </w:r>
      <w:r w:rsidRPr="003B718B">
        <w:rPr>
          <w:rFonts w:ascii="Open Sans" w:hAnsi="Open Sans"/>
          <w:color w:val="333333"/>
          <w:sz w:val="21"/>
          <w:szCs w:val="21"/>
          <w:highlight w:val="yellow"/>
        </w:rPr>
        <w:t> nuestro pensar con relación a los hermanos que vienen en la caravana” continúa Mons. Jaime Calderón Calderón.</w:t>
      </w:r>
    </w:p>
    <w:p w14:paraId="6F577CC1" w14:textId="77777777" w:rsidR="004059D7" w:rsidRDefault="004059D7" w:rsidP="004059D7">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t>El obispo recuerda que la familia diocesana de Tapachula “siempre se ha distinguido por ser una Iglesia particula</w:t>
      </w:r>
      <w:r>
        <w:rPr>
          <w:rStyle w:val="Textoennegrita"/>
          <w:rFonts w:ascii="Open Sans" w:hAnsi="Open Sans"/>
          <w:color w:val="474747"/>
          <w:sz w:val="21"/>
          <w:szCs w:val="21"/>
        </w:rPr>
        <w:t>r fraternal y solidaria</w:t>
      </w:r>
      <w:r>
        <w:rPr>
          <w:rFonts w:ascii="Open Sans" w:hAnsi="Open Sans"/>
          <w:color w:val="333333"/>
          <w:sz w:val="21"/>
          <w:szCs w:val="21"/>
        </w:rPr>
        <w:t> que, desde su pobreza, se ha esmerado en mostrar el rostro misericordioso de Dios, siendo hospitalaria con los hermanos migrantes”. Su rostro es el del buen samaritano, por lo que “procuraremos que, de paso o en una estancia temporal o definitiva en nuestro territorio diocesano, los hermanos migrantes no acumulen más sufrimientos que las inclemencias que de por sí trae consigo un camino largo, tortuoso, accidentado, inseguro y violento”.</w:t>
      </w:r>
    </w:p>
    <w:p w14:paraId="0A59DA46" w14:textId="77777777" w:rsidR="004059D7" w:rsidRDefault="004059D7" w:rsidP="004059D7">
      <w:pPr>
        <w:pStyle w:val="mce"/>
        <w:shd w:val="clear" w:color="auto" w:fill="FFFFFF"/>
        <w:spacing w:before="0" w:beforeAutospacing="0" w:after="465" w:afterAutospacing="0" w:line="300" w:lineRule="atLeast"/>
        <w:rPr>
          <w:rFonts w:ascii="Open Sans" w:hAnsi="Open Sans"/>
          <w:color w:val="333333"/>
          <w:sz w:val="21"/>
          <w:szCs w:val="21"/>
        </w:rPr>
      </w:pPr>
      <w:r>
        <w:rPr>
          <w:rFonts w:ascii="Open Sans" w:hAnsi="Open Sans"/>
          <w:color w:val="333333"/>
          <w:sz w:val="21"/>
          <w:szCs w:val="21"/>
        </w:rPr>
        <w:t>En su comunicado el obispo encarga a las diferentes comunidades, coordinadas por la Comisión de emergencia y por los Vicarios foráneos, el </w:t>
      </w:r>
      <w:r>
        <w:rPr>
          <w:rStyle w:val="Textoennegrita"/>
          <w:rFonts w:ascii="Open Sans" w:hAnsi="Open Sans"/>
          <w:color w:val="474747"/>
          <w:sz w:val="21"/>
          <w:szCs w:val="21"/>
        </w:rPr>
        <w:t>compromiso de asistir a los migrantes</w:t>
      </w:r>
      <w:r>
        <w:rPr>
          <w:rFonts w:ascii="Open Sans" w:hAnsi="Open Sans"/>
          <w:color w:val="333333"/>
          <w:sz w:val="21"/>
          <w:szCs w:val="21"/>
        </w:rPr>
        <w:t> que atraviesan el territorio diocesano, pidiendo a Dios “que nos ayude, una vez más, a hacer esta labor con un alto sentido de responsabilidad y de amor por nuestros hermanos”.</w:t>
      </w:r>
    </w:p>
    <w:p w14:paraId="1C4A62DA" w14:textId="77777777" w:rsidR="007A74AD" w:rsidRDefault="007A74AD" w:rsidP="007A74AD">
      <w:pPr>
        <w:pStyle w:val="Ttulo2"/>
        <w:rPr>
          <w:sz w:val="48"/>
          <w:szCs w:val="48"/>
        </w:rPr>
      </w:pPr>
      <w:bookmarkStart w:id="56" w:name="_Toc33732395"/>
      <w:r w:rsidRPr="007A74AD">
        <w:t>Guardia Nacional mexicana frena el paso de la caravana migrante en Ciudad Hidalgo</w:t>
      </w:r>
      <w:bookmarkEnd w:id="56"/>
    </w:p>
    <w:p w14:paraId="6CBEF85E" w14:textId="77777777" w:rsidR="007A74AD" w:rsidRDefault="007A74AD" w:rsidP="007A74AD">
      <w:pPr>
        <w:pStyle w:val="NormalWeb"/>
        <w:spacing w:before="0" w:beforeAutospacing="0" w:after="0" w:afterAutospacing="0"/>
        <w:textAlignment w:val="baseline"/>
        <w:rPr>
          <w:color w:val="757575"/>
          <w:spacing w:val="-8"/>
          <w:sz w:val="30"/>
          <w:szCs w:val="30"/>
        </w:rPr>
      </w:pPr>
      <w:r>
        <w:rPr>
          <w:color w:val="757575"/>
          <w:spacing w:val="-8"/>
          <w:sz w:val="30"/>
          <w:szCs w:val="30"/>
        </w:rPr>
        <w:t>Un contingente de cientos de agentes de la Guardia Nacional se encontró de frente con la caravana migrante en Ciudad Hidalgo para impedir que sigan su camino hacia Estados Unidos.</w:t>
      </w:r>
    </w:p>
    <w:p w14:paraId="3BC729F0" w14:textId="675271E7" w:rsidR="007A74AD" w:rsidRDefault="007A74AD" w:rsidP="007A74AD">
      <w:pPr>
        <w:pStyle w:val="sart-author"/>
        <w:spacing w:before="0" w:beforeAutospacing="0" w:after="0" w:afterAutospacing="0"/>
        <w:textAlignment w:val="baseline"/>
      </w:pPr>
      <w:r>
        <w:rPr>
          <w:rStyle w:val="byline"/>
          <w:b/>
          <w:bCs/>
          <w:spacing w:val="-8"/>
          <w:sz w:val="27"/>
          <w:szCs w:val="27"/>
          <w:bdr w:val="none" w:sz="0" w:space="0" w:color="auto" w:frame="1"/>
        </w:rPr>
        <w:t>Por </w:t>
      </w:r>
      <w:r>
        <w:rPr>
          <w:b/>
          <w:bCs/>
          <w:spacing w:val="-8"/>
          <w:sz w:val="27"/>
          <w:szCs w:val="27"/>
          <w:bdr w:val="none" w:sz="0" w:space="0" w:color="auto" w:frame="1"/>
        </w:rPr>
        <w:t>Redacción AFP, Oscar García Y Mariajosé España</w:t>
      </w:r>
      <w:r>
        <w:t xml:space="preserve"> </w:t>
      </w:r>
    </w:p>
    <w:p w14:paraId="60E8905F" w14:textId="1CF7B75B" w:rsidR="007A74AD" w:rsidRDefault="007A74AD" w:rsidP="007A74AD">
      <w:pPr>
        <w:pStyle w:val="sart-author"/>
        <w:spacing w:before="0" w:beforeAutospacing="0" w:after="0" w:afterAutospacing="0"/>
        <w:textAlignment w:val="baseline"/>
      </w:pPr>
      <w:r>
        <w:t>23 de enero de 2020</w:t>
      </w:r>
    </w:p>
    <w:p w14:paraId="6641F0B4" w14:textId="1281835B" w:rsidR="007A74AD" w:rsidRDefault="00886D5D" w:rsidP="007A74AD">
      <w:pPr>
        <w:pStyle w:val="sart-author"/>
        <w:spacing w:before="0" w:beforeAutospacing="0" w:after="0" w:afterAutospacing="0"/>
        <w:textAlignment w:val="baseline"/>
      </w:pPr>
      <w:hyperlink r:id="rId215" w:history="1">
        <w:r w:rsidR="007A74AD">
          <w:rPr>
            <w:rStyle w:val="Hipervnculo"/>
          </w:rPr>
          <w:t>https://www.prensalibre.com/guatemala/migrantes/migrantes-centroamericanos-aprovechan-ausencia-de-fuerzas-de-seguridad-e-ingresan-a-mexico/</w:t>
        </w:r>
      </w:hyperlink>
    </w:p>
    <w:p w14:paraId="62A0A4F1" w14:textId="77777777" w:rsidR="007A74AD" w:rsidRDefault="007A74AD" w:rsidP="007A74AD">
      <w:r>
        <w:rPr>
          <w:rFonts w:ascii="Merriweather" w:hAnsi="Merriweather"/>
          <w:color w:val="111113"/>
          <w:shd w:val="clear" w:color="auto" w:fill="FFFFFF"/>
        </w:rPr>
        <w:t> </w:t>
      </w:r>
    </w:p>
    <w:p w14:paraId="47E499B3" w14:textId="3C9D67E6" w:rsidR="007A74AD" w:rsidRDefault="007A74AD" w:rsidP="007A74AD">
      <w:pPr>
        <w:shd w:val="clear" w:color="auto" w:fill="FFFFFF"/>
        <w:textAlignment w:val="baseline"/>
        <w:rPr>
          <w:rFonts w:ascii="Merriweather" w:hAnsi="Merriweather"/>
          <w:color w:val="111113"/>
          <w:sz w:val="27"/>
          <w:szCs w:val="27"/>
        </w:rPr>
      </w:pPr>
      <w:r>
        <w:rPr>
          <w:rFonts w:ascii="Merriweather" w:hAnsi="Merriweather"/>
          <w:noProof/>
          <w:color w:val="111113"/>
          <w:sz w:val="27"/>
          <w:szCs w:val="27"/>
          <w:lang w:val="es-ES" w:eastAsia="es-ES"/>
        </w:rPr>
        <w:lastRenderedPageBreak/>
        <w:drawing>
          <wp:inline distT="0" distB="0" distL="0" distR="0" wp14:anchorId="28E537AD" wp14:editId="3E757F32">
            <wp:extent cx="5762625" cy="3257550"/>
            <wp:effectExtent l="0" t="0" r="9525" b="0"/>
            <wp:docPr id="681" name="Imagen 681" descr="Guardia Nacional Mexicana frena el paso de la caravana migrante en Ciudad Hidalgo. (Foto Prensa Libre: captura de pantalla El Re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Guardia Nacional Mexicana frena el paso de la caravana migrante en Ciudad Hidalgo. (Foto Prensa Libre: captura de pantalla El Reforma)"/>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62625" cy="3257550"/>
                    </a:xfrm>
                    <a:prstGeom prst="rect">
                      <a:avLst/>
                    </a:prstGeom>
                    <a:noFill/>
                    <a:ln>
                      <a:noFill/>
                    </a:ln>
                  </pic:spPr>
                </pic:pic>
              </a:graphicData>
            </a:graphic>
          </wp:inline>
        </w:drawing>
      </w:r>
      <w:r>
        <w:rPr>
          <w:rFonts w:ascii="Merriweather" w:hAnsi="Merriweather"/>
          <w:color w:val="111113"/>
          <w:sz w:val="27"/>
          <w:szCs w:val="27"/>
        </w:rPr>
        <w:t>Guardia Nacional Mexicana frena el paso de la caravana migrante en Ciudad Hidalgo. (Foto Prensa Libre: captura de pantalla El Reforma)</w:t>
      </w:r>
    </w:p>
    <w:p w14:paraId="27E9544D" w14:textId="77777777" w:rsidR="007A74AD" w:rsidRDefault="007A74AD" w:rsidP="007A74AD">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Cientos de migrantes centroamericanos que ingresaron a México desde Guatemala este jueves 23 de enero fueron sorprendidos por la Guardia Nacional que tenía como objetivo principal frenarles el paso y regresarlos a la frontera con Guatemala.</w:t>
      </w:r>
    </w:p>
    <w:p w14:paraId="68925BB6" w14:textId="77777777" w:rsidR="007A74AD" w:rsidRDefault="007A74AD" w:rsidP="007A74AD">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Los migrantes lograron entrar en territorio mexicano al amanecer, aprovechando la ausencia de las fuerzas de seguridad en la frontera. En pocos minutos empezaron a caminar formando una columna por una carretera de Ciudad Hidalgo, en el estado mexicano de Chiapas (sur).</w:t>
      </w:r>
    </w:p>
    <w:p w14:paraId="51D54283" w14:textId="77777777" w:rsidR="007A74AD" w:rsidRDefault="007A74AD" w:rsidP="007A74AD">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Sin embargo, un contingente de más de 200 agentes de la Guardia Nacional los encontró en la carretera federal de Suchiate-Tapachula y a punta de fuerza hicieron que los migrantes retrocedieran mientras ellos gritaban “¡Queremos pasar!”.</w:t>
      </w:r>
    </w:p>
    <w:p w14:paraId="7D657CEB" w14:textId="77777777" w:rsidR="007A74AD" w:rsidRDefault="007A74AD" w:rsidP="007A74AD">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Ante la resistencia de los hondureños, este cuerpo militar-policial los roció con gases lacrimógenos. Muchos de ellos tratan de huir mientras se resguardan en fincas privadas para evitar ser capturados por los elementos de seguridad.</w:t>
      </w:r>
    </w:p>
    <w:p w14:paraId="39F125BE" w14:textId="77777777" w:rsidR="007A74AD" w:rsidRDefault="007A74AD" w:rsidP="007A74AD">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Los migrantes retenidos serán regresados a las oficinas del Instituto Nacional de Migración, en la frontera con Guatemala, para que puedan regularizar su ingreso hacia México, varios autobuses se encuentran en espera para transportarlos.</w:t>
      </w:r>
    </w:p>
    <w:p w14:paraId="7341B3FA" w14:textId="77777777" w:rsidR="007A74AD" w:rsidRDefault="007A74AD" w:rsidP="007A74AD">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Las autoridades mexicanas informaron que los buses también serán usados para movilizar a los migrantes a su país de origen.</w:t>
      </w:r>
    </w:p>
    <w:p w14:paraId="3AA26260" w14:textId="77777777" w:rsidR="007A74AD" w:rsidRDefault="007A74AD" w:rsidP="007A74AD">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El canciller guatemalteco, Pedro Bolo, mencionó la tarde de este jueves que al momento se han confirmado 17 buses con 40 personas cada uno en El Ceibo, frontera de México con Petén.</w:t>
      </w:r>
    </w:p>
    <w:p w14:paraId="02A4CDBA" w14:textId="77777777" w:rsidR="007A74AD" w:rsidRDefault="007A74AD" w:rsidP="007A74AD">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De esta forma serán trasladados 680 migrantes hacia Omoa y San Pedro Sula, Honduras.</w:t>
      </w:r>
    </w:p>
    <w:p w14:paraId="4D3CB918" w14:textId="77777777" w:rsidR="007A74AD" w:rsidRDefault="007A74AD" w:rsidP="007A74AD">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Apenas horas antes, la caravana había ofrecido caminar en orden y solicitar de manera formal su asilo en México, como en un principio ofreció el presidente Andrés Manuel López Obrador.</w:t>
      </w:r>
    </w:p>
    <w:p w14:paraId="2D95B8DE" w14:textId="77777777" w:rsidR="007A74AD" w:rsidRDefault="007A74AD" w:rsidP="007A74AD">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Además, también pedían poder transitar libremente en Chiapas para evadir la agresión de la Guardia Nacional, que este lunes frustró su primer intento de ingresar a México.</w:t>
      </w:r>
    </w:p>
    <w:p w14:paraId="63E1ECBF" w14:textId="77777777" w:rsidR="007A74AD" w:rsidRDefault="007A74AD" w:rsidP="007A74AD">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situación en la frontera de Tecún Umán, San Marcos, Guatemala, comenzó el lunes 20 de enero cuando la caravana de hondureños se lanzó al río Suchiate para ingresar de forma ilegal a México.</w:t>
      </w:r>
    </w:p>
    <w:p w14:paraId="46743FD7" w14:textId="48234F1E" w:rsidR="007A74AD" w:rsidRPr="007A74AD" w:rsidRDefault="007A74AD" w:rsidP="007A74AD">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situación fue tensa, ya que policías de la Guardia Nacional mexicana les impidieron el paso al lanzarles gas lacrimógeno, por lo que el grupo permaneció en la frontera entre ambos países por tres días.</w:t>
      </w:r>
    </w:p>
    <w:p w14:paraId="5193A5ED" w14:textId="77777777" w:rsidR="007A74AD" w:rsidRDefault="007A74AD" w:rsidP="007A74AD">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miércoles 22 de enero, algunos decidieron regresar voluntariamente a su país, mientras que el resto del grupo se aferró a la esperanza de llegar a Estados Unidos en busca de un futuro mejor para sus familias.</w:t>
      </w:r>
    </w:p>
    <w:p w14:paraId="2851686A" w14:textId="77777777" w:rsidR="007A74AD" w:rsidRPr="007A74AD" w:rsidRDefault="007A74AD" w:rsidP="007A74AD">
      <w:pPr>
        <w:rPr>
          <w:b/>
        </w:rPr>
      </w:pPr>
      <w:r w:rsidRPr="007A74AD">
        <w:rPr>
          <w:b/>
        </w:rPr>
        <w:t>“¡Ahí vamos!”</w:t>
      </w:r>
    </w:p>
    <w:p w14:paraId="561F72E3" w14:textId="77777777" w:rsidR="007A74AD" w:rsidRDefault="007A74AD" w:rsidP="007A74AD">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Entre silbidos y gritos de “¡Ahí vamos!”, los migrantes, en su mayoría hombres aunque también había algunas familias enteras, apuraban el paso mientras se dirigían a un punto de revisión fronteriza localizado a corta distancia de ahí.</w:t>
      </w:r>
    </w:p>
    <w:p w14:paraId="0F875A24" w14:textId="77777777" w:rsidR="007A74AD" w:rsidRDefault="007A74AD" w:rsidP="007A74AD">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lunes pasado, unos 500 migrantes consiguieron cruzar a México por la misma zona, a pesar de los gases lacrimógenos que les lanzaban guardias nacionales, a quienes respondieron arrojando piedras.</w:t>
      </w:r>
    </w:p>
    <w:p w14:paraId="5699CB3A" w14:textId="77777777" w:rsidR="007A74AD" w:rsidRDefault="007A74AD" w:rsidP="007A74AD">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Pero ese grupo fue detenido más tarde en un control de carreteras. Desde entonces, México reforzó fuertemente la seguridad en la frontera, lo que pareció por momentos disuadir a los migrantes, que se replegaron a la cercana localidad guatemalteca de Tecún Umán.</w:t>
      </w:r>
    </w:p>
    <w:p w14:paraId="65165A18" w14:textId="77777777" w:rsidR="007A74AD" w:rsidRDefault="007A74AD" w:rsidP="007A74AD">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Los migrantes se empezaron a reagrupar en la madrugada del lado guatemalteco del Suchiate, que en esta época del año se puede cruzar caminando sin mayor esfuerzo, y dos horas después se decidieron a cruzar a México al percatarse que esta vez no había presencia de las fuerzas de seguridad.</w:t>
      </w:r>
    </w:p>
    <w:p w14:paraId="258B2562" w14:textId="77777777" w:rsidR="007A74AD" w:rsidRDefault="007A74AD" w:rsidP="007A74AD">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Más de tres mil 500 migrantes integran la caravana, según estimaciones de autoridades migratorias centroamericanas.</w:t>
      </w:r>
    </w:p>
    <w:p w14:paraId="6625F232" w14:textId="77777777" w:rsidR="007A74AD" w:rsidRDefault="007A74AD" w:rsidP="007A74AD">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El pasado fin de semana, el grueso de la caravana logró ingresar a México bajo controles de autoridades migratorias, quienes les ofrecieron diversas opciones como pedir refugio o aceptar trabajos en programas sociales, en el sur de México y en sus países.</w:t>
      </w:r>
    </w:p>
    <w:p w14:paraId="40991CA0" w14:textId="71EEEC99" w:rsidR="007A74AD" w:rsidRDefault="007A74AD" w:rsidP="007A74AD">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Sin embargo, los migrantes piden que les permitan circular libremente por México para llegar a Estados Unidos, donde quieren pedir refugio alegando que escapan de la violencia y la pobreza de sus países.</w:t>
      </w:r>
    </w:p>
    <w:p w14:paraId="75F7AC8E" w14:textId="77777777" w:rsidR="007B11C5" w:rsidRDefault="007B11C5" w:rsidP="007A74AD">
      <w:pPr>
        <w:pStyle w:val="NormalWeb"/>
        <w:shd w:val="clear" w:color="auto" w:fill="FFFFFF"/>
        <w:spacing w:before="0" w:beforeAutospacing="0" w:after="360" w:afterAutospacing="0"/>
        <w:textAlignment w:val="baseline"/>
        <w:rPr>
          <w:rFonts w:ascii="Merriweather" w:hAnsi="Merriweather"/>
          <w:color w:val="111113"/>
        </w:rPr>
      </w:pPr>
    </w:p>
    <w:p w14:paraId="6BB32DB9" w14:textId="77777777" w:rsidR="007B11C5" w:rsidRDefault="007B11C5" w:rsidP="007B11C5">
      <w:pPr>
        <w:pStyle w:val="Ttulo2"/>
      </w:pPr>
      <w:bookmarkStart w:id="57" w:name="_Toc33732396"/>
      <w:r w:rsidRPr="007B11C5">
        <w:t>INM engañó a migrantes: los acorraló y reprimió con la Guardia Nacional</w:t>
      </w:r>
      <w:bookmarkEnd w:id="57"/>
    </w:p>
    <w:p w14:paraId="6FD30AAD" w14:textId="250A4CEC" w:rsidR="007B11C5" w:rsidRPr="007B11C5" w:rsidRDefault="007B11C5" w:rsidP="007B11C5">
      <w:pPr>
        <w:rPr>
          <w:b/>
          <w:color w:val="C00000"/>
          <w:sz w:val="36"/>
          <w:szCs w:val="36"/>
        </w:rPr>
      </w:pPr>
      <w:r w:rsidRPr="007B11C5">
        <w:rPr>
          <w:b/>
          <w:shd w:val="clear" w:color="auto" w:fill="FFFFFF"/>
        </w:rPr>
        <w:t>"Ustedes mataron a un niño", el reclamo de hondureños a elementos militares luego de que un infante se desvaneciera tras inhalar gas lacrimógeno que lanzaron elementos de la Guardia Nacional para replegar a los centroamericanos</w:t>
      </w:r>
    </w:p>
    <w:p w14:paraId="0E4D7CFF" w14:textId="77777777" w:rsidR="007B11C5" w:rsidRDefault="007B11C5" w:rsidP="009F23A9">
      <w:r>
        <w:t>Tomado de: Christian González / La Silla Rota</w:t>
      </w:r>
    </w:p>
    <w:p w14:paraId="734A715E" w14:textId="77777777" w:rsidR="007B11C5" w:rsidRPr="009F23A9" w:rsidRDefault="00886D5D" w:rsidP="009F23A9">
      <w:pPr>
        <w:rPr>
          <w:sz w:val="20"/>
          <w:szCs w:val="20"/>
        </w:rPr>
      </w:pPr>
      <w:hyperlink r:id="rId217" w:history="1">
        <w:r w:rsidR="007B11C5" w:rsidRPr="009F23A9">
          <w:rPr>
            <w:rStyle w:val="Hipervnculo"/>
            <w:sz w:val="20"/>
            <w:szCs w:val="20"/>
          </w:rPr>
          <w:t>https://www.dossierpolitico.com/vernoticias.php?artid=228853&amp;relacion=&amp;tipo=Principal&amp;categoria=12</w:t>
        </w:r>
      </w:hyperlink>
    </w:p>
    <w:p w14:paraId="7EC5872B" w14:textId="45219BD7" w:rsidR="007B11C5" w:rsidRDefault="007B11C5" w:rsidP="007B11C5">
      <w:r>
        <w:t>Dia de publicación: 2020-01-24</w:t>
      </w:r>
    </w:p>
    <w:p w14:paraId="7ADF81C4"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TUXTLA GUTIÉRREZ.- Más de mil migrantes centroamericanos, la mayoría madres solteras de Honduras, avanzaba la tarde de este jueves tranquila, sin sobresaltos, por la carretera de Suchiate a Tapachula. Tenían información que la Guardia Nacional los seguir su camino sin impedimentos. Sin embargo, en Frontera Hidalgo, elementos de la Guardia Nacional (GN) los "encapsuló", les lanzó gas lacrimógeno, los someterlos y los golpeó. De este hecho, hubo decenas de heridos, entre ellos un niño, el cual reportan grave.</w:t>
      </w:r>
    </w:p>
    <w:p w14:paraId="6B8233DC"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Este jueves, desde las cinco de la madrugada, la caravana penetró sin dificultad la frontera chiapaneca, cruzó el río Suchiate y a los pocos minutos ya avanzaba sobre la carretera hacia Tapachula. Las banderas hondureñas, guatemaltecas, de El Salvador e, incluso, una de Estados Unidos, eran ondeadas y los gritos de alegría no cesaban. Mientras tanto, soldados y agentes migratorios solo observaban su paso, sin intervenir.</w:t>
      </w:r>
    </w:p>
    <w:p w14:paraId="63EE7AF0" w14:textId="5A1536E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Sin embargo, horas después, en el punto de Frontera Hidalgo, una valla humana creada por uniformados de la GN les impidió seguir. Sus escudos de policarbonato prácticamente rosaban los cuerpos de los centroamericanos que encabezaban la caravana.</w:t>
      </w:r>
    </w:p>
    <w:p w14:paraId="4EEF3C5A"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Minutos después, como a las 16:00 horas, se acercó un grupo de funcionarios del Instituto Nacional de Migración (INM) y de la Comisión Mexicana de Ayuda a Refugiados (Comar). Eran Alma Delia Cruz Márquez, titular de la Comar en Tapachula, y Paola López Rodas, del INM. Una de ellas, con altavoz en mano, intentó persuadirlos: "Les pedimos, de manera pacífica, que se suban a los camiones, los llevaremos a una estación migratoria y ahí, uno por uno, veremos sus casos, pero todo de manera ordenada, segura y regular", les prometió.</w:t>
      </w:r>
    </w:p>
    <w:p w14:paraId="4AEB2981"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El ambiente se "calentó" cuando, uno de los representantes de la caravana comenzó a cuestionarla: "Hace rato se habló de ese tema y usted no abrió la boca, y solo habló una representante de la Comar, y ahorita nos dice que nos subamos... mejor explíquenos qué trámite harán, qué documentos nos darán".</w:t>
      </w:r>
    </w:p>
    <w:p w14:paraId="41BD4746" w14:textId="0AEC0BFB"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lastRenderedPageBreak/>
        <w:t>Los cuestionamientos del migrante continuaron y solicitó que les detallaran cuáles eran sus derechos; por su lado, la enviada del INM intentaba leerle un comunicado a toda la caravana, lo que fue imposible.</w:t>
      </w:r>
    </w:p>
    <w:p w14:paraId="15641323"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"Lo que nos aflige es que nos van a regresar a Honduras, y a algunos de ellos los quieren matar allá", le dejó en claro el indocumentado, quien le insistía que le explicaran, a detalle, qué tienen qué hacer para que los dejen transitar por México.</w:t>
      </w:r>
    </w:p>
    <w:p w14:paraId="3B3EDCDD"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En reiteradas ocasiones, le exponía a la funcionaria de Migración que la visa es un trámite que se otorga sin la necesidad de que los "encarcelaran" e, incluso, le expuso que la tarjeta por razones humanitarias también es parte de sus derechos, lo que fue avalado por el presidente Andrés Manuel López Obrador.</w:t>
      </w:r>
    </w:p>
    <w:p w14:paraId="5C8F85FD" w14:textId="53522AEA"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Tras unos minutos de diálogo infructuoso, los funcionarios se retiraron del lugar. La caravana avanzó un poco más en su caminar hacia Tapachula cuando, de pronto, chocaron de nueva cuenta con los escudos antimotines de los uniformados, quienes sin mediar palabra les lanzaron gas lacrimógeno.</w:t>
      </w:r>
    </w:p>
    <w:p w14:paraId="09141BA5"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Segundos después empezaron a someter a cada uno de los migrantes, hasta que un niño cayó y, de acuerdo con los reportes, está grave de salud. La lista de lesionados es más gruesa. Quienes intentaron huir por la selva fueron sometidos, mientras que la mayoría era subida a los autobuses.</w:t>
      </w:r>
    </w:p>
    <w:p w14:paraId="63754F86"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"Es injusto lo que hacen con nosotros, no queremos guerra... si me van a llevar preso, que lo hagan, pero yo peleo por mi dignidad, porque a mi país ya no puedo regresar", manifestaba un migrante hondureño vestido de playera rosa y bermuda beige, ante algunas cámaras de reporteros que estaban presentes en el lugar.</w:t>
      </w:r>
    </w:p>
    <w:p w14:paraId="77DFE564" w14:textId="31D4B81E"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Mujeres que intentaban escapar, junto a sus hijos o familiares, se topaban con los elementos castrenses. Los gritos y la sicosis se hicieron presentes. Los migrantes estaban rodeados, por lo que optaron por hincarse y calmar los ánimos de la mayoría. A otros que intentaban huir por el monte, no les quedó de otra que entregarse.</w:t>
      </w:r>
    </w:p>
    <w:p w14:paraId="63703638"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"¡Hay niños!", externaban algunos, con la finalidad de que no los golpearan. Pero otros se quejaban de que uniformados violentaban a otros compañeros. Las autoridades intentaban tranquilizarlos y explicarles, por enésima vez, que serían llevados a una estación migratoria.</w:t>
      </w:r>
    </w:p>
    <w:p w14:paraId="62DCFD26"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—Déjenos pasar —insistían los migrantes.</w:t>
      </w:r>
    </w:p>
    <w:p w14:paraId="52E88FD8"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—Tranquilícense, no se sulfuren, ¡y agáchense! —les demandaban los soldados.</w:t>
      </w:r>
    </w:p>
    <w:p w14:paraId="3EE320AB"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—Estamos en paz, nos rociaron la cara (de gas lacrimógeno) —reclamaban los viajeros.</w:t>
      </w:r>
    </w:p>
    <w:p w14:paraId="1D0D246E" w14:textId="36FF2BC1"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De pronto, se "reactivaron" los gritos de varios migrantes, pero resaltaba más el de una señora: "¡Se está muriendo, se está muriendo!". Un infante estaba tirado, bocarriba, en el asfalto, mientras quien se identificó como el papá y otros compañeros intentaban reanimarlo.</w:t>
      </w:r>
    </w:p>
    <w:p w14:paraId="1C3B4F5A"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Los ánimos "se calentaban de nuevo", instante que un pequeño grupo intentó aprovechar para evadir a la GN. Luego, entre los mismos hondureños se culpaban por lo que le sucedió al niño. Quedaron "encapsulados" de nueva cuenta.</w:t>
      </w:r>
    </w:p>
    <w:p w14:paraId="3F71F46D" w14:textId="0AD2689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Al final, los integrantes de la GN, del Ejército Mexicano y de la Policía Federal formaron una valla en ambos extremos de la carretera, por donde caminaron los migrantes para ser subidos a los camiones.</w:t>
      </w:r>
    </w:p>
    <w:p w14:paraId="11BADD08"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"Hoy por ti, mañana por mí", le decían los migrantes a los elementos policiaco-militares. "¿qué, ustedes no tienen hijos? ¡Mataron a un niño allá atrás!", les reclamaban, algunos, entre lágrimas. Otros, mientras tanto, se "ahogaban" por el gas lacrimógeno.</w:t>
      </w:r>
    </w:p>
    <w:p w14:paraId="48BE30CE"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Una madre abrazaba a sus dos pequeños hijos, quienes lloraban sin cesar. "Solo queremos irnos, queremos agua", les decían a los representantes del INM, quienes los auxiliaban debido a que, en el lugar, no había presencia de grupos de socorro como Protección Civil.</w:t>
      </w:r>
    </w:p>
    <w:p w14:paraId="436331D1"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lastRenderedPageBreak/>
        <w:t>Por momentos, algunos se resistían a subir a los camiones. "¡Vamos a volver!, ¿lo oyeron? Aunque nos retrocedan (sic), vamos a volver", le decía un hombre de barba a los uniformados, mientras levantaba su puño derecho.</w:t>
      </w:r>
    </w:p>
    <w:p w14:paraId="4F7AF6BE" w14:textId="77777777" w:rsidR="007B11C5" w:rsidRPr="007B11C5" w:rsidRDefault="007B11C5" w:rsidP="007B11C5">
      <w:pPr>
        <w:shd w:val="clear" w:color="auto" w:fill="FFFFFF"/>
        <w:rPr>
          <w:rFonts w:ascii="Times New Roman" w:hAnsi="Times New Roman" w:cs="Times New Roman"/>
          <w:b/>
          <w:color w:val="000000" w:themeColor="text1"/>
          <w:sz w:val="20"/>
          <w:szCs w:val="20"/>
        </w:rPr>
      </w:pPr>
      <w:r w:rsidRPr="007B11C5">
        <w:rPr>
          <w:b/>
          <w:color w:val="000000" w:themeColor="text1"/>
          <w:sz w:val="20"/>
          <w:szCs w:val="20"/>
        </w:rPr>
        <w:t>"Fue una represión brutal": activista</w:t>
      </w:r>
    </w:p>
    <w:p w14:paraId="3B58AC5E"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"Es la represión más brutal, absurda, que comete la Guardia Nacional contra los migrantes", aseveró Luis García Villagrán, activista chiapaneco y representante del Centro de Dignificación Humana, quien mostró 1,118 solicitudes que presentó ante la Comar para regular la situación de los integrantes de la caravana.</w:t>
      </w:r>
    </w:p>
    <w:p w14:paraId="53D967B7"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Para él, la actitud de Alma Delia Cruz Márquez, titular de la Comar en Tapachula, y de Paola López Rodas, del INM, es de engaño, "de intentar embaucar", pero sobre todo "a mirar a los ojos a quienes, ya sabían, serían sus víctimas", lo que provocó la posterior represión.</w:t>
      </w:r>
    </w:p>
    <w:p w14:paraId="566CC1F4"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En el caso del menor lesionado, advirtió que los paramédicos se lo llevaron prácticamente inconsciente, por lo que responsabilizó de este hecho violento a dichas funcionarias, al Presidente y al canciller de México, quienes para él incumplieron con su palabra, de que no habría violencia en contra de los centroamericanos.</w:t>
      </w:r>
    </w:p>
    <w:p w14:paraId="25598BC1"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De acuerdo con su versión, horas antes se comunicó con el titular de la Comar en México, Andrés Ramírez Silva, quien le expuso que la única condición era que los migrantes estuvieran en territorio nacional, "y sí lo estaban, pero mientras nosotros esperábamos (el trámite), se cometió el abuso".</w:t>
      </w:r>
    </w:p>
    <w:p w14:paraId="775323FB" w14:textId="77777777" w:rsidR="007B11C5" w:rsidRPr="007B11C5" w:rsidRDefault="007B11C5" w:rsidP="007B11C5">
      <w:pPr>
        <w:shd w:val="clear" w:color="auto" w:fill="FFFFFF"/>
        <w:rPr>
          <w:rFonts w:ascii="Times New Roman" w:hAnsi="Times New Roman" w:cs="Times New Roman"/>
          <w:b/>
          <w:color w:val="000000" w:themeColor="text1"/>
          <w:sz w:val="20"/>
          <w:szCs w:val="20"/>
        </w:rPr>
      </w:pPr>
      <w:r w:rsidRPr="007B11C5">
        <w:rPr>
          <w:b/>
          <w:color w:val="000000" w:themeColor="text1"/>
          <w:sz w:val="20"/>
          <w:szCs w:val="20"/>
        </w:rPr>
        <w:t>Nada cambió, la represión se mantuvo</w:t>
      </w:r>
    </w:p>
    <w:p w14:paraId="4B984F37"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La caravana migrante que ingresó la mañana del jueves a territorio mexicano por el lado de Guatemala, integrada en casi el 70 por ciento por madres solteras (la mayoría con hijos), intentó llegar a la llamada "Perla del Soconusco", Tapachula.</w:t>
      </w:r>
    </w:p>
    <w:p w14:paraId="52A41AE4" w14:textId="4A78922A"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A diferencia del lunes, cuando una caravana de parecidas proporciones fue replegada por al menos 600 elementos de la GN y del INM, e incluso hubo intercambio de pedradas y gas lacrimógeno, en esta ocasión se pensaba que sería diferente: las autoridades solo vigilaban el paso de quienes huyen de su país, la mayor parte de Honduras, principalmente por dos factores: la pobreza y la violencia.</w:t>
      </w:r>
    </w:p>
    <w:p w14:paraId="7CA86F52"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De hecho, se supo que el miércoles un grupo de salvadoreños trató de avanzar por suelo chiapaneco, pero al ver a la GN decidió entregarse para evitar problemas.</w:t>
      </w:r>
    </w:p>
    <w:p w14:paraId="64C39C77"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Según el mismo INM, en un solo día "rescató" a alrededor de 2 mil migrantes (que buscaban ingresar a territorio nacional el lunes pasado), de los cuales entre 700 u 800 fueron retenidos en Chiapas. Incluso, advierte que de esa cantidad ya envió a su país de origen a 460, un poco menos de la mitad en avión y la otra parte en autobuses; el mayor grueso a Honduras.</w:t>
      </w:r>
    </w:p>
    <w:p w14:paraId="71E77111" w14:textId="5630212D"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Como se dio a conocer el mismo lunes pretérito, la caravana que intentaba pasar por el puente internacional "Rodolfo Robles" se desesperó luego de que el INM rechazara su solicitud, y aunque por momentos permitió que entraran pequeños grupos al país, la situación se descontroló.</w:t>
      </w:r>
    </w:p>
    <w:p w14:paraId="56E98B24"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Es decir, decenas de migrantes comenzaron a cruzar el río Suchiate, pues aprovecharon el bajo nivel del mismo; en su apresurado paso, dejaban tiradas prendas u otras pertenencias, hasta toparse con el "muro policiaco-militar", con un resultado de más de 60 heridos, la mayor parte indocumentados.</w:t>
      </w:r>
    </w:p>
    <w:p w14:paraId="588BC88E"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Aunque otro grupo logró el objetivo, cuando caminaba por la carretera fue interceptado por soldados, quienes lo persiguieron con la intención de retenerlo; de este hecho, dos infantes se extraviaron (se reporta que ya fueron localizados con vida), y otro grupo de casi 60 personas se internó en la selva.</w:t>
      </w:r>
    </w:p>
    <w:p w14:paraId="0599DFAF"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Se espera que para el 31 de enero arribe a la frontera otra caravana, lo que ha generado que las autoridades mantengan un cerco para controlarla.</w:t>
      </w:r>
    </w:p>
    <w:p w14:paraId="7B26E5DB" w14:textId="77777777" w:rsidR="007B11C5" w:rsidRPr="007B11C5" w:rsidRDefault="007B11C5" w:rsidP="007B11C5">
      <w:pPr>
        <w:shd w:val="clear" w:color="auto" w:fill="FFFFFF"/>
        <w:rPr>
          <w:rFonts w:ascii="Times New Roman" w:hAnsi="Times New Roman" w:cs="Times New Roman"/>
          <w:color w:val="000000" w:themeColor="text1"/>
          <w:sz w:val="20"/>
          <w:szCs w:val="20"/>
        </w:rPr>
      </w:pPr>
      <w:r w:rsidRPr="007B11C5">
        <w:rPr>
          <w:color w:val="000000" w:themeColor="text1"/>
          <w:sz w:val="20"/>
          <w:szCs w:val="20"/>
        </w:rPr>
        <w:lastRenderedPageBreak/>
        <w:t>INM niega represión y responsabiliza a migrantes</w:t>
      </w:r>
    </w:p>
    <w:p w14:paraId="1E4D05FC"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El Instituto Nacional de Migración rechazó cualquier responsabilidad en los hechos de violencia registrados este jueves por elementos de la Guardia Nacional en contra de migrantes.</w:t>
      </w:r>
    </w:p>
    <w:p w14:paraId="0BEB5F1B"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En un comunicado, informó que alrededor de las 14:00 horas, funcionarias del INM, acompañadas de integrantes de la Comisión Mexicana de Ayuda a Refugiados y en presencia de organismos nacionales e internacionales de derechos humanos, establecieron un diálogo con el contingente para invitarlos a conocer las opciones y acceder a una estancia regular en el país, entre la que se contempla el refugio.</w:t>
      </w:r>
    </w:p>
    <w:p w14:paraId="5FAC3804"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Las personas migrantes rechazaron la propuesta y exigieron permisos para un tránsito libre por el territorio nacional hacia Estados Unidos</w:t>
      </w:r>
    </w:p>
    <w:p w14:paraId="6CEDEDE8"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Ante la respuesta negativa, por parte de las personas extranjeras, se determinó conducirlas a los autobuses, en los cuales se les proporcionó agua, suero y asistencia médica a quienes lo requirieron, especialmente a niñas y niños no acompañados, así como a quienes se estaban acompañadas de personas adultas mayores</w:t>
      </w:r>
    </w:p>
    <w:p w14:paraId="7ECCD22A"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Además, el INM informó que detuvo a 800 migrantes de origen centroamericano en el municipio de Frontera Hidalgo, luego de ingresar de manera irregular por la zona fronteriza de Chiapas.</w:t>
      </w:r>
    </w:p>
    <w:p w14:paraId="12A7A340"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Como parte de este operativo, personal del Grupo Beta del INM realiza tareas para localizar a alrededor de 200 personas migrantes más que, ante la presencia de las autoridades, se dispersaron en los alrededores de esta región, ubicada a aproximadamente 12 kilómetros del Río Suchiate, frontera con Guatemala.</w:t>
      </w:r>
    </w:p>
    <w:p w14:paraId="442E89D1" w14:textId="77777777" w:rsidR="007B11C5" w:rsidRPr="007B11C5" w:rsidRDefault="007B11C5" w:rsidP="007B11C5">
      <w:pPr>
        <w:pStyle w:val="NormalWeb"/>
        <w:shd w:val="clear" w:color="auto" w:fill="FFFFFF"/>
        <w:spacing w:before="0" w:beforeAutospacing="0" w:after="225" w:afterAutospacing="0"/>
        <w:rPr>
          <w:rFonts w:ascii="Arial" w:hAnsi="Arial" w:cs="Arial"/>
          <w:color w:val="000000" w:themeColor="text1"/>
          <w:sz w:val="20"/>
          <w:szCs w:val="20"/>
        </w:rPr>
      </w:pPr>
      <w:r w:rsidRPr="007B11C5">
        <w:rPr>
          <w:rFonts w:ascii="Arial" w:hAnsi="Arial" w:cs="Arial"/>
          <w:color w:val="000000" w:themeColor="text1"/>
          <w:sz w:val="20"/>
          <w:szCs w:val="20"/>
        </w:rPr>
        <w:t>La dependencia también procedió a la deportación de 188 hondureños que ingresaron de manera irregular al país.</w:t>
      </w:r>
    </w:p>
    <w:p w14:paraId="54EB93D1" w14:textId="77777777" w:rsidR="00764573" w:rsidRDefault="00764573" w:rsidP="007A74AD">
      <w:pPr>
        <w:pStyle w:val="NormalWeb"/>
        <w:shd w:val="clear" w:color="auto" w:fill="FFFFFF"/>
        <w:spacing w:before="0" w:beforeAutospacing="0" w:after="360" w:afterAutospacing="0"/>
        <w:textAlignment w:val="baseline"/>
        <w:rPr>
          <w:rFonts w:ascii="Merriweather" w:hAnsi="Merriweather"/>
          <w:color w:val="111113"/>
        </w:rPr>
      </w:pPr>
    </w:p>
    <w:p w14:paraId="6BAC49A9" w14:textId="77777777" w:rsidR="00764573" w:rsidRDefault="00764573" w:rsidP="00764573">
      <w:pPr>
        <w:pStyle w:val="Ttulo2"/>
      </w:pPr>
      <w:bookmarkStart w:id="58" w:name="_Toc33732397"/>
      <w:r w:rsidRPr="00764573">
        <w:t>La ONU reprueba uso de la fuerza contra migrantes</w:t>
      </w:r>
      <w:bookmarkEnd w:id="58"/>
    </w:p>
    <w:p w14:paraId="3104A2B6" w14:textId="56A930C3" w:rsidR="00764573" w:rsidRPr="00764573" w:rsidRDefault="00886D5D" w:rsidP="00764573">
      <w:pPr>
        <w:shd w:val="clear" w:color="auto" w:fill="FFFFFF"/>
        <w:rPr>
          <w:rFonts w:ascii="Libre Franklin" w:hAnsi="Libre Franklin"/>
          <w:color w:val="333333"/>
          <w:sz w:val="27"/>
          <w:szCs w:val="27"/>
        </w:rPr>
      </w:pPr>
      <w:hyperlink r:id="rId218" w:history="1">
        <w:r w:rsidR="00764573">
          <w:rPr>
            <w:rStyle w:val="Hipervnculo"/>
            <w:rFonts w:ascii="Libre Franklin" w:hAnsi="Libre Franklin"/>
            <w:b/>
            <w:bCs/>
            <w:caps/>
            <w:color w:val="000000"/>
            <w:sz w:val="20"/>
            <w:szCs w:val="20"/>
          </w:rPr>
          <w:t>GABRIELA SOTOMAYOR</w:t>
        </w:r>
      </w:hyperlink>
      <w:r w:rsidR="007B11C5">
        <w:rPr>
          <w:rStyle w:val="author-title"/>
          <w:rFonts w:ascii="Libre Franklin" w:hAnsi="Libre Franklin"/>
          <w:color w:val="000000"/>
          <w:sz w:val="27"/>
          <w:szCs w:val="27"/>
        </w:rPr>
        <w:t xml:space="preserve"> </w:t>
      </w:r>
      <w:hyperlink r:id="rId219" w:history="1">
        <w:r w:rsidR="00764573">
          <w:rPr>
            <w:rStyle w:val="Hipervnculo"/>
            <w:rFonts w:ascii="Libre Franklin" w:hAnsi="Libre Franklin"/>
            <w:color w:val="333333"/>
            <w:sz w:val="20"/>
            <w:szCs w:val="20"/>
          </w:rPr>
          <w:t>24 enero, 2020</w:t>
        </w:r>
      </w:hyperlink>
    </w:p>
    <w:p w14:paraId="4C366BA6" w14:textId="798489F9" w:rsidR="00764573" w:rsidRDefault="00886D5D" w:rsidP="00764573">
      <w:pPr>
        <w:shd w:val="clear" w:color="auto" w:fill="FFFFFF"/>
        <w:rPr>
          <w:rFonts w:ascii="Libre Franklin" w:hAnsi="Libre Franklin"/>
          <w:color w:val="333333"/>
          <w:sz w:val="27"/>
          <w:szCs w:val="27"/>
        </w:rPr>
      </w:pPr>
      <w:hyperlink r:id="rId220" w:history="1">
        <w:r w:rsidR="00764573" w:rsidRPr="00764573">
          <w:rPr>
            <w:color w:val="333333"/>
          </w:rPr>
          <w:t>https://www.proceso.com.mx/615506/la-onu-reprueba-uso-de-la-fuerza-contra-migrantes</w:t>
        </w:r>
      </w:hyperlink>
      <w:r w:rsidR="00764573">
        <w:t xml:space="preserve"> </w:t>
      </w:r>
      <w:r w:rsidR="00764573">
        <w:rPr>
          <w:rStyle w:val="caption-image"/>
          <w:rFonts w:ascii="Libre Franklin" w:hAnsi="Libre Franklin"/>
          <w:color w:val="333333"/>
          <w:sz w:val="20"/>
          <w:szCs w:val="20"/>
        </w:rPr>
        <w:t>Operativo de GN en la frontera sur de México. Foto: AP / Marco Ugarte</w:t>
      </w:r>
    </w:p>
    <w:p w14:paraId="5ECCA02F" w14:textId="77777777" w:rsidR="00764573" w:rsidRDefault="00764573" w:rsidP="00764573">
      <w:pPr>
        <w:pStyle w:val="NormalWeb"/>
        <w:shd w:val="clear" w:color="auto" w:fill="FFFFFF"/>
        <w:spacing w:before="0" w:beforeAutospacing="0" w:after="300" w:afterAutospacing="0"/>
        <w:rPr>
          <w:rFonts w:ascii="Libre Franklin" w:hAnsi="Libre Franklin"/>
          <w:b/>
          <w:bCs/>
          <w:color w:val="333333"/>
        </w:rPr>
      </w:pPr>
      <w:r>
        <w:rPr>
          <w:rFonts w:ascii="Libre Franklin" w:hAnsi="Libre Franklin"/>
          <w:b/>
          <w:bCs/>
          <w:color w:val="333333"/>
        </w:rPr>
        <w:t xml:space="preserve">GINEBRA (apro).- </w:t>
      </w:r>
      <w:r w:rsidRPr="00764573">
        <w:rPr>
          <w:rFonts w:ascii="Libre Franklin" w:hAnsi="Libre Franklin"/>
          <w:b/>
          <w:bCs/>
          <w:color w:val="333333"/>
          <w:highlight w:val="yellow"/>
        </w:rPr>
        <w:t>La Oficina de la Alta Comisionada de la ONU para Derechos Humanos Michelle Bachelet expresó su rechazo al uso de la fuerza perpetrada por la Guardia Nacional contra los migrantes provenientes de América Central quienes intentaban entrar al país por la frontera sur.</w:t>
      </w:r>
    </w:p>
    <w:p w14:paraId="6B2A25F4" w14:textId="77777777" w:rsidR="00764573" w:rsidRDefault="00764573" w:rsidP="00764573">
      <w:pPr>
        <w:pStyle w:val="NormalWeb"/>
        <w:shd w:val="clear" w:color="auto" w:fill="FFFFFF"/>
        <w:spacing w:before="0" w:beforeAutospacing="0" w:after="300" w:afterAutospacing="0"/>
        <w:rPr>
          <w:rFonts w:ascii="Libre Franklin" w:hAnsi="Libre Franklin"/>
          <w:b/>
          <w:bCs/>
          <w:color w:val="201F1F"/>
        </w:rPr>
      </w:pPr>
      <w:r w:rsidRPr="00764573">
        <w:rPr>
          <w:rFonts w:ascii="Libre Franklin" w:hAnsi="Libre Franklin"/>
          <w:b/>
          <w:bCs/>
          <w:color w:val="201F1F"/>
          <w:highlight w:val="yellow"/>
        </w:rPr>
        <w:t>“El uso de la fuerza para detener o dispersar migrantes, en este caso de las caravanas, debería ser evitado, incluyendo el uso de armas no letales”, dijo en rueda de prensa en Ginebra la portavoz del ACNUDH Elizabeth Throssell a pregunta expresa de Apro.</w:t>
      </w:r>
    </w:p>
    <w:p w14:paraId="4AFEFDA6" w14:textId="77777777" w:rsidR="00764573" w:rsidRDefault="00764573" w:rsidP="00764573">
      <w:pPr>
        <w:pStyle w:val="NormalWeb"/>
        <w:shd w:val="clear" w:color="auto" w:fill="FFFFFF"/>
        <w:spacing w:before="0" w:beforeAutospacing="0" w:after="0" w:afterAutospacing="0"/>
        <w:rPr>
          <w:rFonts w:ascii="Libre Franklin" w:hAnsi="Libre Franklin"/>
          <w:color w:val="201F1F"/>
        </w:rPr>
      </w:pPr>
      <w:r>
        <w:rPr>
          <w:rFonts w:ascii="Libre Franklin" w:hAnsi="Libre Franklin"/>
          <w:color w:val="201F1F"/>
        </w:rPr>
        <w:t>“El uso de la fuerza, y esto incluye el uso de fuerza menos letal, tiene que ir en línea con los principios de necesidad, proporcionalidad y contención”, remarcó Throssell quien expuso que hay lineamientos muy claros en el derecho internacional sobre el uso de la fuerza o de armas de fuego en estos casos.</w:t>
      </w:r>
    </w:p>
    <w:p w14:paraId="33559475" w14:textId="77777777" w:rsidR="00764573" w:rsidRDefault="00764573" w:rsidP="00764573">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lastRenderedPageBreak/>
        <w:t>Por su parte el portavoz del Alto Comisionado para Refugiados (ACNUR) Andrej Mahecic apoyó lo dicho por la oficina de Bachelet y agregó que es indispensable que las autoridades mexicanas recuerden que “están sujetas a leyes internacionales en lo que se refiere a las normas de protección de refugiados”.</w:t>
      </w:r>
    </w:p>
    <w:p w14:paraId="4D56DBBB" w14:textId="6B61A891" w:rsidR="00764573" w:rsidRDefault="00764573" w:rsidP="00764573">
      <w:pPr>
        <w:pStyle w:val="NormalWeb"/>
        <w:shd w:val="clear" w:color="auto" w:fill="FFFFFF"/>
        <w:spacing w:before="0" w:beforeAutospacing="0" w:after="0" w:afterAutospacing="0"/>
        <w:rPr>
          <w:rFonts w:ascii="Libre Franklin" w:hAnsi="Libre Franklin"/>
          <w:b/>
          <w:bCs/>
          <w:color w:val="201F1F"/>
        </w:rPr>
      </w:pPr>
      <w:r>
        <w:rPr>
          <w:rFonts w:ascii="Libre Franklin" w:hAnsi="Libre Franklin"/>
          <w:b/>
          <w:bCs/>
          <w:color w:val="201F1F"/>
        </w:rPr>
        <w:t xml:space="preserve"> “Cualquier persona que afirma huir de la violencia, que teme por su vida o corre peligro y clama por asilo, tiene derecho a solicitarlo y se le debe autorizar para permanecer en el territorio en donde lo pide”, argumentó.</w:t>
      </w:r>
    </w:p>
    <w:p w14:paraId="18387A50" w14:textId="77777777" w:rsidR="00764573" w:rsidRPr="00764573" w:rsidRDefault="00764573" w:rsidP="00764573">
      <w:pPr>
        <w:pStyle w:val="Ttulo5"/>
        <w:shd w:val="clear" w:color="auto" w:fill="FFFFFF"/>
        <w:spacing w:before="0" w:after="150" w:line="312" w:lineRule="atLeast"/>
        <w:rPr>
          <w:rFonts w:ascii="Libre Franklin" w:hAnsi="Libre Franklin"/>
          <w:b/>
          <w:bCs/>
          <w:color w:val="201F1F"/>
          <w:sz w:val="24"/>
          <w:szCs w:val="24"/>
          <w:lang w:val="es-ES"/>
        </w:rPr>
      </w:pPr>
      <w:r w:rsidRPr="00764573">
        <w:rPr>
          <w:rStyle w:val="Textoennegrita"/>
          <w:rFonts w:ascii="Libre Franklin" w:hAnsi="Libre Franklin"/>
          <w:b w:val="0"/>
          <w:bCs w:val="0"/>
          <w:color w:val="201F1F"/>
          <w:sz w:val="24"/>
          <w:szCs w:val="24"/>
          <w:lang w:val="es-ES"/>
        </w:rPr>
        <w:t>Todos son sujeto de asilo</w:t>
      </w:r>
    </w:p>
    <w:p w14:paraId="49B91FAF" w14:textId="77777777" w:rsidR="00764573" w:rsidRDefault="00764573" w:rsidP="00764573">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Puntualizó que todas las personas que son sujeto de asilo deben contar con garantías de seguridad, guía, información y asistencia de las autoridades migratorias para realizar el trámite de la manera más expedita posible.</w:t>
      </w:r>
    </w:p>
    <w:p w14:paraId="5E01677F" w14:textId="77777777" w:rsidR="00764573" w:rsidRDefault="00764573" w:rsidP="00764573">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ACNUR remarcó que entre los miles de personas que intentan ingresar al país “seguramente hay personas que necesitan protección internacional”.</w:t>
      </w:r>
    </w:p>
    <w:p w14:paraId="76EC54B1" w14:textId="77777777" w:rsidR="00764573" w:rsidRDefault="00764573" w:rsidP="00764573">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Al ser cuestionado sobre el hecho de que el gobierno del presidente estadunidense Donald Trump ha contaminado la política de asilo, trato al migrante y al refugiado en el continente, descartó responder.</w:t>
      </w:r>
    </w:p>
    <w:p w14:paraId="590C29FA" w14:textId="77777777" w:rsidR="00764573" w:rsidRDefault="00764573" w:rsidP="00764573">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No obstante, Mahecic señaló que el ACNUR está presente en los países del norte de América Central y México en donde hay desplazamiento para identificar a las personas que pudieran necesitar protección internacional y les asesoran sobre el derecho que tienen a solicitar asilo.</w:t>
      </w:r>
    </w:p>
    <w:p w14:paraId="42B3313D" w14:textId="77777777" w:rsidR="00764573" w:rsidRDefault="00764573" w:rsidP="00764573">
      <w:pPr>
        <w:pStyle w:val="NormalWeb"/>
        <w:shd w:val="clear" w:color="auto" w:fill="FFFFFF"/>
        <w:spacing w:before="0" w:beforeAutospacing="0" w:after="0" w:afterAutospacing="0"/>
        <w:rPr>
          <w:rFonts w:ascii="Libre Franklin" w:hAnsi="Libre Franklin"/>
          <w:b/>
          <w:bCs/>
          <w:color w:val="201F1F"/>
        </w:rPr>
      </w:pPr>
      <w:r>
        <w:rPr>
          <w:rFonts w:ascii="Libre Franklin" w:hAnsi="Libre Franklin"/>
          <w:b/>
          <w:bCs/>
          <w:color w:val="201F1F"/>
        </w:rPr>
        <w:t>“Obviamente estamos listos para responder y asesorar a los gobiernos de la región para responder a estos movimientos de personas en línea con sus obligaciones internacionales, sabemos que los Estados son soberanos y deciden sus controles migratorios, pero bajo la ley internacional toda persona que clama huir de la violencia y persecución tiene derecho a pedir asilo y a permanecer en ese territorio”</w:t>
      </w:r>
    </w:p>
    <w:p w14:paraId="6F74CDB2" w14:textId="44623200" w:rsidR="00764573" w:rsidRDefault="00764573" w:rsidP="00764573">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Finalmente, la portavoz de la Oficina de Derechos Humanos de la ONU aclaró que “cualquier política migratoria debe respetar derechos humanos de los migrantes y de las personas que se desplazan, ese es el principal objetivo. No se les pueden negar a las personas tener acceso a sus derechos, como por ejemplo devolviéndolos a terceros países”.</w:t>
      </w:r>
    </w:p>
    <w:p w14:paraId="0624F7A1" w14:textId="77777777" w:rsidR="007B11C5" w:rsidRDefault="007B11C5" w:rsidP="00764573">
      <w:pPr>
        <w:pStyle w:val="NormalWeb"/>
        <w:shd w:val="clear" w:color="auto" w:fill="FFFFFF"/>
        <w:spacing w:before="0" w:beforeAutospacing="0" w:after="300" w:afterAutospacing="0"/>
        <w:rPr>
          <w:rFonts w:ascii="Libre Franklin" w:hAnsi="Libre Franklin"/>
          <w:color w:val="333333"/>
        </w:rPr>
      </w:pPr>
    </w:p>
    <w:p w14:paraId="76F46F46" w14:textId="130623D2" w:rsidR="00DF44AC" w:rsidRDefault="00DF44AC" w:rsidP="00DF44AC">
      <w:pPr>
        <w:pStyle w:val="Ttulo2"/>
      </w:pPr>
      <w:bookmarkStart w:id="59" w:name="_Toc33732398"/>
      <w:r>
        <w:t>Muñoz Ledo: Gobierno tiene la obligación de permitir el paso a migrantes</w:t>
      </w:r>
      <w:bookmarkEnd w:id="59"/>
    </w:p>
    <w:p w14:paraId="1A5DBD4E" w14:textId="77777777" w:rsidR="00DF44AC" w:rsidRDefault="00DF44AC" w:rsidP="00DF44AC">
      <w:pPr>
        <w:pStyle w:val="autorclass"/>
        <w:shd w:val="clear" w:color="auto" w:fill="EFEFEF"/>
        <w:spacing w:before="0" w:beforeAutospacing="0" w:after="0" w:afterAutospacing="0"/>
        <w:ind w:left="300"/>
        <w:rPr>
          <w:rFonts w:ascii="inherit" w:hAnsi="inherit"/>
          <w:color w:val="999999"/>
          <w:sz w:val="18"/>
          <w:szCs w:val="18"/>
        </w:rPr>
      </w:pPr>
      <w:r>
        <w:rPr>
          <w:rFonts w:ascii="inherit" w:hAnsi="inherit"/>
          <w:color w:val="999999"/>
          <w:sz w:val="18"/>
          <w:szCs w:val="18"/>
          <w:bdr w:val="none" w:sz="0" w:space="0" w:color="auto" w:frame="1"/>
        </w:rPr>
        <w:t>por Redacción / AG enero 19, 2020 7:54 pm</w:t>
      </w:r>
    </w:p>
    <w:p w14:paraId="1F92B04F" w14:textId="77777777" w:rsidR="00DF44AC" w:rsidRDefault="00886D5D" w:rsidP="00DF44AC">
      <w:pPr>
        <w:pStyle w:val="excerptclass"/>
        <w:shd w:val="clear" w:color="auto" w:fill="EFEFEF"/>
        <w:spacing w:before="0" w:beforeAutospacing="0" w:after="0" w:afterAutospacing="0"/>
      </w:pPr>
      <w:hyperlink r:id="rId221" w:history="1">
        <w:r w:rsidR="00DF44AC">
          <w:rPr>
            <w:rStyle w:val="Hipervnculo"/>
          </w:rPr>
          <w:t>https://m.aristeguinoticias.com/1901/mexico/gobierno-tiene-la-obligacion-de-permitir-el-paso-a-migrantes-munoz-ledo/</w:t>
        </w:r>
      </w:hyperlink>
    </w:p>
    <w:p w14:paraId="07EF49DD" w14:textId="77777777" w:rsidR="00DF44AC" w:rsidRDefault="00DF44AC" w:rsidP="00DF44AC">
      <w:pPr>
        <w:pStyle w:val="excerptclass"/>
        <w:shd w:val="clear" w:color="auto" w:fill="EFEFEF"/>
        <w:spacing w:before="0" w:beforeAutospacing="0" w:after="0" w:afterAutospacing="0"/>
      </w:pPr>
    </w:p>
    <w:p w14:paraId="206D0D04" w14:textId="7967387F" w:rsidR="00DF44AC" w:rsidRDefault="00DF44AC" w:rsidP="00DF44AC">
      <w:pPr>
        <w:pStyle w:val="excerptclass"/>
        <w:shd w:val="clear" w:color="auto" w:fill="EFEFEF"/>
        <w:spacing w:before="0" w:beforeAutospacing="0" w:after="0" w:afterAutospacing="0"/>
        <w:rPr>
          <w:rFonts w:ascii="Arial" w:hAnsi="Arial" w:cs="Arial"/>
          <w:b/>
          <w:bCs/>
          <w:color w:val="666666"/>
          <w:sz w:val="23"/>
          <w:szCs w:val="23"/>
        </w:rPr>
      </w:pPr>
      <w:r>
        <w:rPr>
          <w:rFonts w:ascii="Lato" w:hAnsi="Lato"/>
          <w:color w:val="000000"/>
          <w:sz w:val="27"/>
          <w:szCs w:val="27"/>
        </w:rPr>
        <w:lastRenderedPageBreak/>
        <w:t>A través de sus redes sociales, Porfirio Muñoz Ledo afirmó que así lo establece el Artículo 11 de la Constitución y el Acuerdo Migratorio de Marrakech del cual México fue activo promotor.</w:t>
      </w:r>
      <w:r>
        <w:rPr>
          <w:rFonts w:ascii="Arial" w:hAnsi="Arial" w:cs="Arial"/>
          <w:b/>
          <w:bCs/>
          <w:color w:val="666666"/>
          <w:sz w:val="23"/>
          <w:szCs w:val="23"/>
        </w:rPr>
        <w:t xml:space="preserve"> </w:t>
      </w:r>
    </w:p>
    <w:p w14:paraId="129912E5" w14:textId="77777777" w:rsidR="00DF44AC" w:rsidRDefault="00DF44AC" w:rsidP="00DF44AC">
      <w:pPr>
        <w:shd w:val="clear" w:color="auto" w:fill="EFEFEF"/>
        <w:spacing w:line="0" w:lineRule="auto"/>
        <w:jc w:val="center"/>
        <w:rPr>
          <w:rFonts w:ascii="inherit" w:hAnsi="inherit" w:cs="Times New Roman"/>
          <w:color w:val="000000"/>
          <w:sz w:val="2"/>
          <w:szCs w:val="2"/>
        </w:rPr>
      </w:pPr>
      <w:r>
        <w:rPr>
          <w:rStyle w:val="at4-share-count-container"/>
          <w:rFonts w:ascii="inherit" w:hAnsi="inherit"/>
          <w:color w:val="FFFFFF"/>
          <w:sz w:val="15"/>
          <w:szCs w:val="15"/>
          <w:bdr w:val="none" w:sz="0" w:space="0" w:color="auto" w:frame="1"/>
        </w:rPr>
        <w:t>35</w:t>
      </w:r>
    </w:p>
    <w:p w14:paraId="157696C3" w14:textId="13D1255B" w:rsidR="00DF44AC" w:rsidRDefault="00DF44AC" w:rsidP="00DF44AC">
      <w:pPr>
        <w:pStyle w:val="NormalWeb"/>
        <w:shd w:val="clear" w:color="auto" w:fill="EBEBEB"/>
        <w:spacing w:before="0" w:beforeAutospacing="0" w:after="0" w:afterAutospacing="0" w:line="288" w:lineRule="atLeast"/>
        <w:rPr>
          <w:rFonts w:ascii="inherit" w:hAnsi="inherit"/>
          <w:color w:val="4D4D4D"/>
          <w:sz w:val="27"/>
          <w:szCs w:val="27"/>
        </w:rPr>
      </w:pPr>
      <w:r>
        <w:rPr>
          <w:rFonts w:ascii="inherit" w:hAnsi="inherit"/>
          <w:color w:val="4D4D4D"/>
          <w:sz w:val="27"/>
          <w:szCs w:val="27"/>
        </w:rPr>
        <w:t>El diputado federal de Morena, Porfirio </w:t>
      </w:r>
      <w:r>
        <w:rPr>
          <w:rStyle w:val="Textoennegrita"/>
          <w:rFonts w:ascii="inherit" w:hAnsi="inherit"/>
          <w:color w:val="4D4D4D"/>
          <w:bdr w:val="none" w:sz="0" w:space="0" w:color="auto" w:frame="1"/>
        </w:rPr>
        <w:t>Muñoz Ledo, afirmó que el Gobierno de México tiene la obligación</w:t>
      </w:r>
      <w:r>
        <w:rPr>
          <w:rFonts w:ascii="inherit" w:hAnsi="inherit"/>
          <w:color w:val="4D4D4D"/>
          <w:sz w:val="27"/>
          <w:szCs w:val="27"/>
        </w:rPr>
        <w:t> de permitir el paso de la caravana de migrantes por el territorio nacional.</w:t>
      </w:r>
    </w:p>
    <w:p w14:paraId="018279D4" w14:textId="77777777" w:rsidR="00DF44AC" w:rsidRDefault="00DF44AC" w:rsidP="00DF44AC">
      <w:pPr>
        <w:pStyle w:val="NormalWeb"/>
        <w:shd w:val="clear" w:color="auto" w:fill="EBEBEB"/>
        <w:spacing w:before="150" w:beforeAutospacing="0" w:after="150" w:afterAutospacing="0" w:line="288" w:lineRule="atLeast"/>
        <w:rPr>
          <w:rFonts w:ascii="inherit" w:hAnsi="inherit"/>
          <w:color w:val="4D4D4D"/>
          <w:sz w:val="27"/>
          <w:szCs w:val="27"/>
        </w:rPr>
      </w:pPr>
      <w:r>
        <w:rPr>
          <w:rFonts w:ascii="inherit" w:hAnsi="inherit"/>
          <w:color w:val="4D4D4D"/>
          <w:sz w:val="27"/>
          <w:szCs w:val="27"/>
        </w:rPr>
        <w:t>Lo anterior debido a una nueva caravana de migrantes que se encuentra en Guatemala con el objetivo de ingresar a territorio mexicano para dirigirse a Estados Unidos.</w:t>
      </w:r>
    </w:p>
    <w:p w14:paraId="05887C55" w14:textId="77777777" w:rsidR="00DF44AC" w:rsidRDefault="00DF44AC" w:rsidP="00DF44AC">
      <w:pPr>
        <w:pStyle w:val="NormalWeb"/>
        <w:shd w:val="clear" w:color="auto" w:fill="EBEBEB"/>
        <w:spacing w:before="0" w:beforeAutospacing="0" w:after="0" w:afterAutospacing="0" w:line="288" w:lineRule="atLeast"/>
        <w:rPr>
          <w:rFonts w:ascii="inherit" w:hAnsi="inherit"/>
          <w:color w:val="4D4D4D"/>
          <w:sz w:val="27"/>
          <w:szCs w:val="27"/>
        </w:rPr>
      </w:pPr>
      <w:r>
        <w:rPr>
          <w:rFonts w:ascii="inherit" w:hAnsi="inherit"/>
          <w:color w:val="4D4D4D"/>
          <w:sz w:val="27"/>
          <w:szCs w:val="27"/>
        </w:rPr>
        <w:t>A través de sus redes sociales, Muñoz Ledo indicó que el Artículo 11 de la Constitución y el Acuerdo Migratorio de Marrakech del cual México fue activo promotor, establece la </w:t>
      </w:r>
      <w:r>
        <w:rPr>
          <w:rStyle w:val="Textoennegrita"/>
          <w:rFonts w:ascii="inherit" w:hAnsi="inherit"/>
          <w:color w:val="4D4D4D"/>
          <w:bdr w:val="none" w:sz="0" w:space="0" w:color="auto" w:frame="1"/>
        </w:rPr>
        <w:t>migración “ordenada, segura y regular</w:t>
      </w:r>
      <w:r>
        <w:rPr>
          <w:rFonts w:ascii="inherit" w:hAnsi="inherit"/>
          <w:color w:val="4D4D4D"/>
          <w:sz w:val="27"/>
          <w:szCs w:val="27"/>
        </w:rPr>
        <w:t>”.</w:t>
      </w:r>
    </w:p>
    <w:p w14:paraId="601672D7" w14:textId="77777777" w:rsidR="00DF44AC" w:rsidRDefault="00DF44AC" w:rsidP="00DF44AC">
      <w:pPr>
        <w:pStyle w:val="NormalWeb"/>
        <w:shd w:val="clear" w:color="auto" w:fill="EBEBEB"/>
        <w:spacing w:before="0" w:beforeAutospacing="0" w:after="0" w:afterAutospacing="0" w:line="288" w:lineRule="atLeast"/>
        <w:rPr>
          <w:rFonts w:ascii="inherit" w:hAnsi="inherit"/>
          <w:color w:val="4D4D4D"/>
          <w:sz w:val="27"/>
          <w:szCs w:val="27"/>
        </w:rPr>
      </w:pPr>
      <w:r>
        <w:rPr>
          <w:rFonts w:ascii="inherit" w:hAnsi="inherit"/>
          <w:color w:val="4D4D4D"/>
          <w:sz w:val="27"/>
          <w:szCs w:val="27"/>
        </w:rPr>
        <w:t>“Suponemos que esa es la función de la </w:t>
      </w:r>
      <w:r>
        <w:rPr>
          <w:rStyle w:val="Textoennegrita"/>
          <w:rFonts w:ascii="inherit" w:hAnsi="inherit"/>
          <w:color w:val="4D4D4D"/>
          <w:bdr w:val="none" w:sz="0" w:space="0" w:color="auto" w:frame="1"/>
        </w:rPr>
        <w:t>Guardia Nacional respecto a la caravana hondureña</w:t>
      </w:r>
      <w:r>
        <w:rPr>
          <w:rFonts w:ascii="inherit" w:hAnsi="inherit"/>
          <w:color w:val="4D4D4D"/>
          <w:sz w:val="27"/>
          <w:szCs w:val="27"/>
        </w:rPr>
        <w:t>”, aseveró el legislador.</w:t>
      </w:r>
    </w:p>
    <w:p w14:paraId="58407CA7" w14:textId="77777777" w:rsidR="00DF44AC" w:rsidRDefault="00DF44AC" w:rsidP="00DF44AC">
      <w:pPr>
        <w:pStyle w:val="NormalWeb"/>
        <w:shd w:val="clear" w:color="auto" w:fill="EBEBEB"/>
        <w:spacing w:before="150" w:beforeAutospacing="0" w:after="150" w:afterAutospacing="0" w:line="288" w:lineRule="atLeast"/>
        <w:rPr>
          <w:rFonts w:ascii="inherit" w:hAnsi="inherit"/>
          <w:color w:val="4D4D4D"/>
          <w:sz w:val="27"/>
          <w:szCs w:val="27"/>
        </w:rPr>
      </w:pPr>
      <w:r>
        <w:rPr>
          <w:rFonts w:ascii="inherit" w:hAnsi="inherit"/>
          <w:color w:val="4D4D4D"/>
          <w:sz w:val="27"/>
          <w:szCs w:val="27"/>
        </w:rPr>
        <w:t>En tanto, la Secretaría de Gobernación calificó como infructuoso el intento de migrantes centroamericanos de entrar al país en días pasados de manera desordenada.</w:t>
      </w:r>
    </w:p>
    <w:p w14:paraId="3CFAE564" w14:textId="4995209F" w:rsidR="00DF44AC" w:rsidRDefault="00DF44AC" w:rsidP="00DF44AC">
      <w:pPr>
        <w:pStyle w:val="NormalWeb"/>
        <w:shd w:val="clear" w:color="auto" w:fill="EBEBEB"/>
        <w:spacing w:before="0" w:beforeAutospacing="0" w:after="0" w:afterAutospacing="0" w:line="288" w:lineRule="atLeast"/>
        <w:rPr>
          <w:rFonts w:ascii="inherit" w:hAnsi="inherit"/>
          <w:color w:val="4D4D4D"/>
          <w:sz w:val="27"/>
          <w:szCs w:val="27"/>
        </w:rPr>
      </w:pPr>
    </w:p>
    <w:p w14:paraId="003EF530" w14:textId="77777777" w:rsidR="00DF44AC" w:rsidRDefault="00DF44AC" w:rsidP="00DF44AC">
      <w:pPr>
        <w:pStyle w:val="NormalWeb"/>
        <w:shd w:val="clear" w:color="auto" w:fill="EBEBEB"/>
        <w:spacing w:before="0" w:beforeAutospacing="0" w:after="0" w:afterAutospacing="0" w:line="288" w:lineRule="atLeast"/>
        <w:rPr>
          <w:rFonts w:ascii="inherit" w:hAnsi="inherit"/>
          <w:color w:val="4D4D4D"/>
          <w:sz w:val="27"/>
          <w:szCs w:val="27"/>
        </w:rPr>
      </w:pPr>
      <w:r>
        <w:rPr>
          <w:rFonts w:ascii="inherit" w:hAnsi="inherit"/>
          <w:color w:val="4D4D4D"/>
          <w:sz w:val="27"/>
          <w:szCs w:val="27"/>
        </w:rPr>
        <w:t>Mediante un comunicado, la dependencia federal refirió que la caravana de migrantes que llegó al sur del país se apegó a la normativa legal de ingreso, </w:t>
      </w:r>
      <w:r>
        <w:rPr>
          <w:rStyle w:val="Textoennegrita"/>
          <w:rFonts w:ascii="inherit" w:hAnsi="inherit"/>
          <w:color w:val="4D4D4D"/>
          <w:bdr w:val="none" w:sz="0" w:space="0" w:color="auto" w:frame="1"/>
        </w:rPr>
        <w:t>aunque un grupo intentó incumplir las leyes</w:t>
      </w:r>
      <w:r>
        <w:rPr>
          <w:rFonts w:ascii="inherit" w:hAnsi="inherit"/>
          <w:color w:val="4D4D4D"/>
          <w:sz w:val="27"/>
          <w:szCs w:val="27"/>
        </w:rPr>
        <w:t>.</w:t>
      </w:r>
    </w:p>
    <w:p w14:paraId="0A50ED56" w14:textId="77777777" w:rsidR="00DF44AC" w:rsidRDefault="00DF44AC" w:rsidP="00DF44AC">
      <w:pPr>
        <w:pStyle w:val="NormalWeb"/>
        <w:shd w:val="clear" w:color="auto" w:fill="EBEBEB"/>
        <w:spacing w:before="0" w:beforeAutospacing="0" w:after="0" w:afterAutospacing="0" w:line="288" w:lineRule="atLeast"/>
        <w:rPr>
          <w:rFonts w:ascii="inherit" w:hAnsi="inherit"/>
          <w:color w:val="4D4D4D"/>
          <w:sz w:val="27"/>
          <w:szCs w:val="27"/>
        </w:rPr>
      </w:pPr>
      <w:r>
        <w:rPr>
          <w:rFonts w:ascii="inherit" w:hAnsi="inherit"/>
          <w:color w:val="4D4D4D"/>
          <w:sz w:val="27"/>
          <w:szCs w:val="27"/>
        </w:rPr>
        <w:t>“Las autoridades del Gobierno de México hicieron cumplir la legislación mexicana, al garantizar en todo momento que los </w:t>
      </w:r>
      <w:r>
        <w:rPr>
          <w:rStyle w:val="Textoennegrita"/>
          <w:rFonts w:ascii="inherit" w:hAnsi="inherit"/>
          <w:color w:val="4D4D4D"/>
          <w:bdr w:val="none" w:sz="0" w:space="0" w:color="auto" w:frame="1"/>
        </w:rPr>
        <w:t>flujos migratorios que se reciben desde la frontera sur sean seguros, ordenados y regulares</w:t>
      </w:r>
      <w:r>
        <w:rPr>
          <w:rFonts w:ascii="inherit" w:hAnsi="inherit"/>
          <w:color w:val="4D4D4D"/>
          <w:sz w:val="27"/>
          <w:szCs w:val="27"/>
        </w:rPr>
        <w:t>. En este sentido, los esfuerzos por parte de personas migrantes de entrar a territorio nacional de modo desordenado fueron infructuosos”, refirió la Segob.</w:t>
      </w:r>
    </w:p>
    <w:p w14:paraId="5DADA6E0" w14:textId="77777777" w:rsidR="00DF44AC" w:rsidRDefault="00DF44AC" w:rsidP="00DF44AC">
      <w:pPr>
        <w:pStyle w:val="NormalWeb"/>
        <w:shd w:val="clear" w:color="auto" w:fill="EBEBEB"/>
        <w:spacing w:before="150" w:beforeAutospacing="0" w:after="150" w:afterAutospacing="0" w:line="288" w:lineRule="atLeast"/>
        <w:rPr>
          <w:rFonts w:ascii="inherit" w:hAnsi="inherit"/>
          <w:color w:val="4D4D4D"/>
          <w:sz w:val="27"/>
          <w:szCs w:val="27"/>
        </w:rPr>
      </w:pPr>
      <w:r>
        <w:rPr>
          <w:rFonts w:ascii="inherit" w:hAnsi="inherit"/>
          <w:color w:val="4D4D4D"/>
          <w:sz w:val="27"/>
          <w:szCs w:val="27"/>
        </w:rPr>
        <w:t>Personal del Instituto Nacional de Migración (INM) recibió ayer de manera organizada a grupos de personas extranjeras, a quienes les revisó su situación migratoria para ofrecer distintas oportunidades de acuerdo con sus condiciones específicas; sin embargo, aclaró que en los casos que se amerite se concretarán los retornos asistidos respectivos.</w:t>
      </w:r>
    </w:p>
    <w:p w14:paraId="15493FE0" w14:textId="2E600E27" w:rsidR="00DF44AC" w:rsidRDefault="00DF44AC" w:rsidP="00DF44AC">
      <w:pPr>
        <w:rPr>
          <w:lang w:val="es-ES"/>
        </w:rPr>
      </w:pPr>
    </w:p>
    <w:p w14:paraId="24342D8F" w14:textId="77777777" w:rsidR="00EE4AF3" w:rsidRPr="00EE4AF3" w:rsidRDefault="00EE4AF3" w:rsidP="00EE4AF3">
      <w:pPr>
        <w:pStyle w:val="Ttulo2"/>
      </w:pPr>
      <w:bookmarkStart w:id="60" w:name="_Toc33732399"/>
      <w:r w:rsidRPr="00EE4AF3">
        <w:t>Muñoz Ledo, PAN y PRD critican trato a migrantes en frontera sur</w:t>
      </w:r>
      <w:bookmarkEnd w:id="60"/>
    </w:p>
    <w:p w14:paraId="00C47F99" w14:textId="77777777" w:rsidR="00EE4AF3" w:rsidRPr="00EE4AF3" w:rsidRDefault="00EE4AF3" w:rsidP="00EE4AF3">
      <w:pPr>
        <w:spacing w:after="180" w:line="240" w:lineRule="auto"/>
        <w:rPr>
          <w:rFonts w:ascii="Roboto" w:eastAsia="Times New Roman" w:hAnsi="Roboto" w:cs="Times New Roman"/>
          <w:color w:val="0C0C0C"/>
          <w:sz w:val="27"/>
          <w:szCs w:val="27"/>
          <w:lang w:val="es-ES" w:eastAsia="es-ES"/>
        </w:rPr>
      </w:pPr>
      <w:r w:rsidRPr="00EE4AF3">
        <w:rPr>
          <w:rFonts w:ascii="Roboto" w:eastAsia="Times New Roman" w:hAnsi="Roboto" w:cs="Times New Roman"/>
          <w:color w:val="0C0C0C"/>
          <w:sz w:val="27"/>
          <w:szCs w:val="27"/>
          <w:lang w:val="es-ES" w:eastAsia="es-ES"/>
        </w:rPr>
        <w:t>Advirtió que es una violación al Artículo 11 de la Constitución y de los tratados internacionales que México ha suscrito</w:t>
      </w:r>
    </w:p>
    <w:p w14:paraId="7B6EC2E4" w14:textId="77777777" w:rsidR="00EE4AF3" w:rsidRDefault="00886D5D" w:rsidP="00EE4AF3">
      <w:pPr>
        <w:spacing w:after="0" w:line="240" w:lineRule="auto"/>
        <w:ind w:left="120"/>
      </w:pPr>
      <w:hyperlink r:id="rId222" w:history="1">
        <w:r w:rsidR="00EE4AF3">
          <w:rPr>
            <w:rStyle w:val="Hipervnculo"/>
          </w:rPr>
          <w:t>https://www.24-horas.mx/2020/01/21/munoz-ledo-pan-y-prd-critican-trato-a-migrantes-en-frontera-sur/</w:t>
        </w:r>
      </w:hyperlink>
    </w:p>
    <w:p w14:paraId="0D5FD059" w14:textId="1958B6F0" w:rsidR="00EE4AF3" w:rsidRPr="00EE4AF3" w:rsidRDefault="00886D5D" w:rsidP="00EE4AF3">
      <w:pPr>
        <w:spacing w:after="0" w:line="240" w:lineRule="auto"/>
        <w:ind w:left="120"/>
        <w:rPr>
          <w:rFonts w:ascii="Roboto" w:eastAsia="Times New Roman" w:hAnsi="Roboto" w:cs="Times New Roman"/>
          <w:color w:val="000000"/>
          <w:sz w:val="20"/>
          <w:szCs w:val="20"/>
          <w:lang w:val="es-ES" w:eastAsia="es-ES"/>
        </w:rPr>
      </w:pPr>
      <w:hyperlink r:id="rId223" w:history="1">
        <w:r w:rsidR="00EE4AF3" w:rsidRPr="00EE4AF3">
          <w:rPr>
            <w:rFonts w:ascii="Roboto" w:eastAsia="Times New Roman" w:hAnsi="Roboto" w:cs="Times New Roman"/>
            <w:color w:val="54595F"/>
            <w:sz w:val="21"/>
            <w:szCs w:val="21"/>
            <w:lang w:val="es-ES" w:eastAsia="es-ES"/>
          </w:rPr>
          <w:t>enero 21, 2020</w:t>
        </w:r>
      </w:hyperlink>
    </w:p>
    <w:p w14:paraId="2FC8AFEA" w14:textId="77777777" w:rsidR="00EE4AF3" w:rsidRPr="00EE4AF3" w:rsidRDefault="00886D5D" w:rsidP="00EE4AF3">
      <w:pPr>
        <w:spacing w:after="180" w:line="240" w:lineRule="auto"/>
        <w:ind w:left="120"/>
        <w:rPr>
          <w:rFonts w:ascii="Roboto" w:eastAsia="Times New Roman" w:hAnsi="Roboto" w:cs="Times New Roman"/>
          <w:color w:val="000000"/>
          <w:sz w:val="20"/>
          <w:szCs w:val="20"/>
          <w:lang w:val="es-ES" w:eastAsia="es-ES"/>
        </w:rPr>
      </w:pPr>
      <w:hyperlink r:id="rId224" w:history="1">
        <w:r w:rsidR="00EE4AF3" w:rsidRPr="00EE4AF3">
          <w:rPr>
            <w:rFonts w:ascii="Roboto" w:eastAsia="Times New Roman" w:hAnsi="Roboto" w:cs="Times New Roman"/>
            <w:color w:val="54595F"/>
            <w:sz w:val="21"/>
            <w:szCs w:val="21"/>
            <w:lang w:val="es-ES" w:eastAsia="es-ES"/>
          </w:rPr>
          <w:t>NOTIMEX</w:t>
        </w:r>
      </w:hyperlink>
    </w:p>
    <w:p w14:paraId="32C0B337" w14:textId="77777777" w:rsidR="00EE4AF3" w:rsidRPr="00EE4AF3" w:rsidRDefault="00EE4AF3" w:rsidP="004F6249">
      <w:pPr>
        <w:spacing w:before="100" w:beforeAutospacing="1" w:after="100" w:afterAutospacing="1" w:line="240" w:lineRule="auto"/>
        <w:rPr>
          <w:rFonts w:ascii="Roboto" w:eastAsia="Times New Roman" w:hAnsi="Roboto" w:cs="Times New Roman"/>
          <w:color w:val="000000"/>
          <w:spacing w:val="3"/>
          <w:lang w:val="es-ES" w:eastAsia="es-ES"/>
        </w:rPr>
      </w:pPr>
      <w:r w:rsidRPr="00EE4AF3">
        <w:rPr>
          <w:rFonts w:ascii="Roboto" w:eastAsia="Times New Roman" w:hAnsi="Roboto" w:cs="Times New Roman"/>
          <w:color w:val="000000"/>
          <w:spacing w:val="3"/>
          <w:lang w:val="es-ES" w:eastAsia="es-ES"/>
        </w:rPr>
        <w:t>El ex presidente de la </w:t>
      </w:r>
      <w:r w:rsidRPr="004F6249">
        <w:rPr>
          <w:rFonts w:ascii="Roboto" w:eastAsia="Times New Roman" w:hAnsi="Roboto" w:cs="Times New Roman"/>
          <w:b/>
          <w:bCs/>
          <w:color w:val="000000"/>
          <w:spacing w:val="3"/>
          <w:lang w:val="es-ES" w:eastAsia="es-ES"/>
        </w:rPr>
        <w:t>Cámara de Diputados</w:t>
      </w:r>
      <w:r w:rsidRPr="00EE4AF3">
        <w:rPr>
          <w:rFonts w:ascii="Roboto" w:eastAsia="Times New Roman" w:hAnsi="Roboto" w:cs="Times New Roman"/>
          <w:color w:val="000000"/>
          <w:spacing w:val="3"/>
          <w:lang w:val="es-ES" w:eastAsia="es-ES"/>
        </w:rPr>
        <w:t>, </w:t>
      </w:r>
      <w:r w:rsidRPr="004F6249">
        <w:rPr>
          <w:rFonts w:ascii="Roboto" w:eastAsia="Times New Roman" w:hAnsi="Roboto" w:cs="Times New Roman"/>
          <w:b/>
          <w:bCs/>
          <w:color w:val="000000"/>
          <w:spacing w:val="3"/>
          <w:lang w:val="es-ES" w:eastAsia="es-ES"/>
        </w:rPr>
        <w:t>Porfirio Muñoz Ledo</w:t>
      </w:r>
      <w:r w:rsidRPr="00EE4AF3">
        <w:rPr>
          <w:rFonts w:ascii="Roboto" w:eastAsia="Times New Roman" w:hAnsi="Roboto" w:cs="Times New Roman"/>
          <w:color w:val="000000"/>
          <w:spacing w:val="3"/>
          <w:lang w:val="es-ES" w:eastAsia="es-ES"/>
        </w:rPr>
        <w:t>, calificó de una salvaje agresión cometida por la </w:t>
      </w:r>
      <w:r w:rsidRPr="004F6249">
        <w:rPr>
          <w:rFonts w:ascii="Roboto" w:eastAsia="Times New Roman" w:hAnsi="Roboto" w:cs="Times New Roman"/>
          <w:b/>
          <w:bCs/>
          <w:color w:val="000000"/>
          <w:spacing w:val="3"/>
          <w:lang w:val="es-ES" w:eastAsia="es-ES"/>
        </w:rPr>
        <w:t>Guardia Nacional</w:t>
      </w:r>
      <w:r w:rsidRPr="00EE4AF3">
        <w:rPr>
          <w:rFonts w:ascii="Roboto" w:eastAsia="Times New Roman" w:hAnsi="Roboto" w:cs="Times New Roman"/>
          <w:color w:val="000000"/>
          <w:spacing w:val="3"/>
          <w:lang w:val="es-ES" w:eastAsia="es-ES"/>
        </w:rPr>
        <w:t> contra refugiados hondureños y la aprehensión de más de 400.</w:t>
      </w:r>
    </w:p>
    <w:p w14:paraId="25A81B26" w14:textId="77777777" w:rsidR="00EE4AF3" w:rsidRPr="00EE4AF3" w:rsidRDefault="00EE4AF3" w:rsidP="004F6249">
      <w:pPr>
        <w:spacing w:before="100" w:beforeAutospacing="1" w:after="100" w:afterAutospacing="1" w:line="240" w:lineRule="auto"/>
        <w:rPr>
          <w:rFonts w:ascii="Roboto" w:eastAsia="Times New Roman" w:hAnsi="Roboto" w:cs="Times New Roman"/>
          <w:color w:val="000000"/>
          <w:spacing w:val="3"/>
          <w:lang w:val="es-ES" w:eastAsia="es-ES"/>
        </w:rPr>
      </w:pPr>
      <w:r w:rsidRPr="00EE4AF3">
        <w:rPr>
          <w:rFonts w:ascii="Roboto" w:eastAsia="Times New Roman" w:hAnsi="Roboto" w:cs="Times New Roman"/>
          <w:color w:val="000000"/>
          <w:spacing w:val="3"/>
          <w:lang w:val="es-ES" w:eastAsia="es-ES"/>
        </w:rPr>
        <w:t>Advirtió que es una violación al Artículo 11 de la Constitución y de los tratados internacionales que </w:t>
      </w:r>
      <w:r w:rsidRPr="004F6249">
        <w:rPr>
          <w:rFonts w:ascii="Roboto" w:eastAsia="Times New Roman" w:hAnsi="Roboto" w:cs="Times New Roman"/>
          <w:b/>
          <w:bCs/>
          <w:color w:val="000000"/>
          <w:spacing w:val="3"/>
          <w:lang w:val="es-ES" w:eastAsia="es-ES"/>
        </w:rPr>
        <w:t>México</w:t>
      </w:r>
      <w:r w:rsidRPr="00EE4AF3">
        <w:rPr>
          <w:rFonts w:ascii="Roboto" w:eastAsia="Times New Roman" w:hAnsi="Roboto" w:cs="Times New Roman"/>
          <w:color w:val="000000"/>
          <w:spacing w:val="3"/>
          <w:lang w:val="es-ES" w:eastAsia="es-ES"/>
        </w:rPr>
        <w:t> ha suscrito.</w:t>
      </w:r>
    </w:p>
    <w:p w14:paraId="3D26564C" w14:textId="77777777" w:rsidR="00EE4AF3" w:rsidRPr="00EE4AF3" w:rsidRDefault="00EE4AF3" w:rsidP="004F6249">
      <w:pPr>
        <w:spacing w:before="100" w:beforeAutospacing="1" w:after="100" w:afterAutospacing="1" w:line="240" w:lineRule="auto"/>
        <w:rPr>
          <w:rFonts w:ascii="Roboto" w:eastAsia="Times New Roman" w:hAnsi="Roboto" w:cs="Times New Roman"/>
          <w:color w:val="000000"/>
          <w:spacing w:val="3"/>
          <w:lang w:val="es-ES" w:eastAsia="es-ES"/>
        </w:rPr>
      </w:pPr>
      <w:r w:rsidRPr="00EE4AF3">
        <w:rPr>
          <w:rFonts w:ascii="Roboto" w:eastAsia="Times New Roman" w:hAnsi="Roboto" w:cs="Times New Roman"/>
          <w:color w:val="000000"/>
          <w:spacing w:val="3"/>
          <w:lang w:val="es-ES" w:eastAsia="es-ES"/>
        </w:rPr>
        <w:t>“Ese vandalismo configura varios delitos que deben ser perseguidos”, sostuvo el legislador de </w:t>
      </w:r>
      <w:r w:rsidRPr="004F6249">
        <w:rPr>
          <w:rFonts w:ascii="Roboto" w:eastAsia="Times New Roman" w:hAnsi="Roboto" w:cs="Times New Roman"/>
          <w:b/>
          <w:bCs/>
          <w:color w:val="000000"/>
          <w:spacing w:val="3"/>
          <w:lang w:val="es-ES" w:eastAsia="es-ES"/>
        </w:rPr>
        <w:t>Morena</w:t>
      </w:r>
      <w:r w:rsidRPr="00EE4AF3">
        <w:rPr>
          <w:rFonts w:ascii="Roboto" w:eastAsia="Times New Roman" w:hAnsi="Roboto" w:cs="Times New Roman"/>
          <w:color w:val="000000"/>
          <w:spacing w:val="3"/>
          <w:lang w:val="es-ES" w:eastAsia="es-ES"/>
        </w:rPr>
        <w:t> en su cuenta de </w:t>
      </w:r>
      <w:r w:rsidRPr="004F6249">
        <w:rPr>
          <w:rFonts w:ascii="Roboto" w:eastAsia="Times New Roman" w:hAnsi="Roboto" w:cs="Times New Roman"/>
          <w:b/>
          <w:bCs/>
          <w:color w:val="000000"/>
          <w:spacing w:val="3"/>
          <w:lang w:val="es-ES" w:eastAsia="es-ES"/>
        </w:rPr>
        <w:t>Twitter</w:t>
      </w:r>
      <w:r w:rsidRPr="00EE4AF3">
        <w:rPr>
          <w:rFonts w:ascii="Roboto" w:eastAsia="Times New Roman" w:hAnsi="Roboto" w:cs="Times New Roman"/>
          <w:color w:val="000000"/>
          <w:spacing w:val="3"/>
          <w:lang w:val="es-ES" w:eastAsia="es-ES"/>
        </w:rPr>
        <w:t>, al protestar por el trato a la caravana migrante en la frontera sur.</w:t>
      </w:r>
    </w:p>
    <w:p w14:paraId="02C9851E" w14:textId="77777777" w:rsidR="00EE4AF3" w:rsidRPr="00EE4AF3" w:rsidRDefault="00EE4AF3" w:rsidP="004F6249">
      <w:pPr>
        <w:spacing w:before="100" w:beforeAutospacing="1" w:after="100" w:afterAutospacing="1" w:line="240" w:lineRule="auto"/>
        <w:rPr>
          <w:rFonts w:ascii="Roboto" w:eastAsia="Times New Roman" w:hAnsi="Roboto" w:cs="Times New Roman"/>
          <w:color w:val="000000"/>
          <w:spacing w:val="3"/>
          <w:lang w:val="es-ES" w:eastAsia="es-ES"/>
        </w:rPr>
      </w:pPr>
      <w:r w:rsidRPr="00EE4AF3">
        <w:rPr>
          <w:rFonts w:ascii="Roboto" w:eastAsia="Times New Roman" w:hAnsi="Roboto" w:cs="Times New Roman"/>
          <w:color w:val="000000"/>
          <w:spacing w:val="3"/>
          <w:lang w:val="es-ES" w:eastAsia="es-ES"/>
        </w:rPr>
        <w:t>En tanto, el presidente de la </w:t>
      </w:r>
      <w:r w:rsidRPr="004F6249">
        <w:rPr>
          <w:rFonts w:ascii="Roboto" w:eastAsia="Times New Roman" w:hAnsi="Roboto" w:cs="Times New Roman"/>
          <w:b/>
          <w:bCs/>
          <w:color w:val="000000"/>
          <w:spacing w:val="3"/>
          <w:lang w:val="es-ES" w:eastAsia="es-ES"/>
        </w:rPr>
        <w:t>Comisión de la Frontera Norte</w:t>
      </w:r>
      <w:r w:rsidRPr="00EE4AF3">
        <w:rPr>
          <w:rFonts w:ascii="Roboto" w:eastAsia="Times New Roman" w:hAnsi="Roboto" w:cs="Times New Roman"/>
          <w:color w:val="000000"/>
          <w:spacing w:val="3"/>
          <w:lang w:val="es-ES" w:eastAsia="es-ES"/>
        </w:rPr>
        <w:t>, el priista </w:t>
      </w:r>
      <w:r w:rsidRPr="004F6249">
        <w:rPr>
          <w:rFonts w:ascii="Roboto" w:eastAsia="Times New Roman" w:hAnsi="Roboto" w:cs="Times New Roman"/>
          <w:b/>
          <w:bCs/>
          <w:color w:val="000000"/>
          <w:spacing w:val="3"/>
          <w:lang w:val="es-ES" w:eastAsia="es-ES"/>
        </w:rPr>
        <w:t>Rubén Moreira</w:t>
      </w:r>
      <w:r w:rsidRPr="00EE4AF3">
        <w:rPr>
          <w:rFonts w:ascii="Roboto" w:eastAsia="Times New Roman" w:hAnsi="Roboto" w:cs="Times New Roman"/>
          <w:color w:val="000000"/>
          <w:spacing w:val="3"/>
          <w:lang w:val="es-ES" w:eastAsia="es-ES"/>
        </w:rPr>
        <w:t> indicó que las autoridades mexicanas deben trabajar con los gobiernos de los países de origen de los migrantes para lograr un acuerdo</w:t>
      </w:r>
    </w:p>
    <w:p w14:paraId="08048BC5" w14:textId="77777777" w:rsidR="00EE4AF3" w:rsidRPr="00EE4AF3" w:rsidRDefault="00EE4AF3" w:rsidP="004F6249">
      <w:pPr>
        <w:spacing w:before="100" w:beforeAutospacing="1" w:after="100" w:afterAutospacing="1" w:line="240" w:lineRule="auto"/>
        <w:rPr>
          <w:rFonts w:ascii="Roboto" w:eastAsia="Times New Roman" w:hAnsi="Roboto" w:cs="Times New Roman"/>
          <w:color w:val="000000"/>
          <w:spacing w:val="3"/>
          <w:lang w:val="es-ES" w:eastAsia="es-ES"/>
        </w:rPr>
      </w:pPr>
      <w:r w:rsidRPr="00EE4AF3">
        <w:rPr>
          <w:rFonts w:ascii="Roboto" w:eastAsia="Times New Roman" w:hAnsi="Roboto" w:cs="Times New Roman"/>
          <w:color w:val="000000"/>
          <w:spacing w:val="3"/>
          <w:lang w:val="es-ES" w:eastAsia="es-ES"/>
        </w:rPr>
        <w:t>Aseveró que la pretensión de los migrantes de ingresar al país no justifica que se les agreda.</w:t>
      </w:r>
    </w:p>
    <w:p w14:paraId="3172BD11" w14:textId="77777777" w:rsidR="00EE4AF3" w:rsidRPr="00EE4AF3" w:rsidRDefault="00EE4AF3" w:rsidP="004F6249">
      <w:pPr>
        <w:spacing w:before="100" w:beforeAutospacing="1" w:after="100" w:afterAutospacing="1" w:line="240" w:lineRule="auto"/>
        <w:rPr>
          <w:rFonts w:ascii="Roboto" w:eastAsia="Times New Roman" w:hAnsi="Roboto" w:cs="Times New Roman"/>
          <w:color w:val="000000"/>
          <w:spacing w:val="3"/>
          <w:lang w:val="es-ES" w:eastAsia="es-ES"/>
        </w:rPr>
      </w:pPr>
      <w:r w:rsidRPr="00EE4AF3">
        <w:rPr>
          <w:rFonts w:ascii="Roboto" w:eastAsia="Times New Roman" w:hAnsi="Roboto" w:cs="Times New Roman"/>
          <w:color w:val="000000"/>
          <w:spacing w:val="3"/>
          <w:lang w:val="es-ES" w:eastAsia="es-ES"/>
        </w:rPr>
        <w:t>“Hoy hay una emergencia en el mundo de migración. La migración debe ser entendida como un fenómeno de la humanidad. Entonces, recibamos a nuestros hermanos centroamericanos, démosles un trato digno, no los agredamos y trabajemos con los gobiernos de sus países para lograr una conducción democrática en derechos humanos, pero no agredirlos”, indicó.</w:t>
      </w:r>
    </w:p>
    <w:p w14:paraId="19CBFE00" w14:textId="77777777" w:rsidR="00EE4AF3" w:rsidRPr="00EE4AF3" w:rsidRDefault="00EE4AF3" w:rsidP="004F6249">
      <w:pPr>
        <w:spacing w:before="100" w:beforeAutospacing="1" w:after="100" w:afterAutospacing="1" w:line="240" w:lineRule="auto"/>
        <w:rPr>
          <w:rFonts w:ascii="Roboto" w:eastAsia="Times New Roman" w:hAnsi="Roboto" w:cs="Times New Roman"/>
          <w:color w:val="000000"/>
          <w:spacing w:val="3"/>
          <w:lang w:val="es-ES" w:eastAsia="es-ES"/>
        </w:rPr>
      </w:pPr>
      <w:r w:rsidRPr="00EE4AF3">
        <w:rPr>
          <w:rFonts w:ascii="Roboto" w:eastAsia="Times New Roman" w:hAnsi="Roboto" w:cs="Times New Roman"/>
          <w:color w:val="000000"/>
          <w:spacing w:val="3"/>
          <w:lang w:val="es-ES" w:eastAsia="es-ES"/>
        </w:rPr>
        <w:t>El legislador del Partido Revolucionario Institucional (</w:t>
      </w:r>
      <w:r w:rsidRPr="004F6249">
        <w:rPr>
          <w:rFonts w:ascii="Roboto" w:eastAsia="Times New Roman" w:hAnsi="Roboto" w:cs="Times New Roman"/>
          <w:b/>
          <w:bCs/>
          <w:color w:val="000000"/>
          <w:spacing w:val="3"/>
          <w:lang w:val="es-ES" w:eastAsia="es-ES"/>
        </w:rPr>
        <w:t>PRI</w:t>
      </w:r>
      <w:r w:rsidRPr="00EE4AF3">
        <w:rPr>
          <w:rFonts w:ascii="Roboto" w:eastAsia="Times New Roman" w:hAnsi="Roboto" w:cs="Times New Roman"/>
          <w:color w:val="000000"/>
          <w:spacing w:val="3"/>
          <w:lang w:val="es-ES" w:eastAsia="es-ES"/>
        </w:rPr>
        <w:t>) recordó que, al inicio de su administración, el presidente </w:t>
      </w:r>
      <w:r w:rsidRPr="004F6249">
        <w:rPr>
          <w:rFonts w:ascii="Roboto" w:eastAsia="Times New Roman" w:hAnsi="Roboto" w:cs="Times New Roman"/>
          <w:b/>
          <w:bCs/>
          <w:color w:val="000000"/>
          <w:spacing w:val="3"/>
          <w:lang w:val="es-ES" w:eastAsia="es-ES"/>
        </w:rPr>
        <w:t>Andrés Manuel López Obrador</w:t>
      </w:r>
      <w:r w:rsidRPr="00EE4AF3">
        <w:rPr>
          <w:rFonts w:ascii="Roboto" w:eastAsia="Times New Roman" w:hAnsi="Roboto" w:cs="Times New Roman"/>
          <w:color w:val="000000"/>
          <w:spacing w:val="3"/>
          <w:lang w:val="es-ES" w:eastAsia="es-ES"/>
        </w:rPr>
        <w:t> les abrió la puerta del país a los centroamericanos y fue cuando se intensificó la migración. “Y la respuesta no puede ser agarrarlos a palos”.</w:t>
      </w:r>
    </w:p>
    <w:p w14:paraId="41DBFF82" w14:textId="77777777" w:rsidR="00EE4AF3" w:rsidRPr="00EE4AF3" w:rsidRDefault="00EE4AF3" w:rsidP="004F6249">
      <w:pPr>
        <w:spacing w:before="100" w:beforeAutospacing="1" w:after="100" w:afterAutospacing="1" w:line="240" w:lineRule="auto"/>
        <w:rPr>
          <w:rFonts w:ascii="Roboto" w:eastAsia="Times New Roman" w:hAnsi="Roboto" w:cs="Times New Roman"/>
          <w:color w:val="000000"/>
          <w:spacing w:val="3"/>
          <w:lang w:val="es-ES" w:eastAsia="es-ES"/>
        </w:rPr>
      </w:pPr>
      <w:r w:rsidRPr="00EE4AF3">
        <w:rPr>
          <w:rFonts w:ascii="Roboto" w:eastAsia="Times New Roman" w:hAnsi="Roboto" w:cs="Times New Roman"/>
          <w:color w:val="000000"/>
          <w:spacing w:val="3"/>
          <w:lang w:val="es-ES" w:eastAsia="es-ES"/>
        </w:rPr>
        <w:t>A su vez, la coordinadora del Partido de la Revolución Democrática (</w:t>
      </w:r>
      <w:r w:rsidRPr="004F6249">
        <w:rPr>
          <w:rFonts w:ascii="Roboto" w:eastAsia="Times New Roman" w:hAnsi="Roboto" w:cs="Times New Roman"/>
          <w:b/>
          <w:bCs/>
          <w:color w:val="000000"/>
          <w:spacing w:val="3"/>
          <w:lang w:val="es-ES" w:eastAsia="es-ES"/>
        </w:rPr>
        <w:t>PRD</w:t>
      </w:r>
      <w:r w:rsidRPr="00EE4AF3">
        <w:rPr>
          <w:rFonts w:ascii="Roboto" w:eastAsia="Times New Roman" w:hAnsi="Roboto" w:cs="Times New Roman"/>
          <w:color w:val="000000"/>
          <w:spacing w:val="3"/>
          <w:lang w:val="es-ES" w:eastAsia="es-ES"/>
        </w:rPr>
        <w:t>) en la Cámara de Diputados, </w:t>
      </w:r>
      <w:r w:rsidRPr="004F6249">
        <w:rPr>
          <w:rFonts w:ascii="Roboto" w:eastAsia="Times New Roman" w:hAnsi="Roboto" w:cs="Times New Roman"/>
          <w:b/>
          <w:bCs/>
          <w:color w:val="000000"/>
          <w:spacing w:val="3"/>
          <w:lang w:val="es-ES" w:eastAsia="es-ES"/>
        </w:rPr>
        <w:t>Verónica Juárez Piña</w:t>
      </w:r>
      <w:r w:rsidRPr="00EE4AF3">
        <w:rPr>
          <w:rFonts w:ascii="Roboto" w:eastAsia="Times New Roman" w:hAnsi="Roboto" w:cs="Times New Roman"/>
          <w:color w:val="000000"/>
          <w:spacing w:val="3"/>
          <w:lang w:val="es-ES" w:eastAsia="es-ES"/>
        </w:rPr>
        <w:t>, aseguró que la Secretaría de Relaciones Exteriores (</w:t>
      </w:r>
      <w:r w:rsidRPr="004F6249">
        <w:rPr>
          <w:rFonts w:ascii="Roboto" w:eastAsia="Times New Roman" w:hAnsi="Roboto" w:cs="Times New Roman"/>
          <w:b/>
          <w:bCs/>
          <w:color w:val="000000"/>
          <w:spacing w:val="3"/>
          <w:lang w:val="es-ES" w:eastAsia="es-ES"/>
        </w:rPr>
        <w:t>SRE</w:t>
      </w:r>
      <w:r w:rsidRPr="00EE4AF3">
        <w:rPr>
          <w:rFonts w:ascii="Roboto" w:eastAsia="Times New Roman" w:hAnsi="Roboto" w:cs="Times New Roman"/>
          <w:color w:val="000000"/>
          <w:spacing w:val="3"/>
          <w:lang w:val="es-ES" w:eastAsia="es-ES"/>
        </w:rPr>
        <w:t>) debe explicar qué sucedió en la frontera sur y por qué no actuó antes de que llegara la caravana.</w:t>
      </w:r>
    </w:p>
    <w:p w14:paraId="2FE5F495" w14:textId="77777777" w:rsidR="00EE4AF3" w:rsidRPr="00EE4AF3" w:rsidRDefault="00EE4AF3" w:rsidP="004F6249">
      <w:pPr>
        <w:spacing w:before="100" w:beforeAutospacing="1" w:after="100" w:afterAutospacing="1" w:line="240" w:lineRule="auto"/>
        <w:rPr>
          <w:rFonts w:ascii="Roboto" w:eastAsia="Times New Roman" w:hAnsi="Roboto" w:cs="Times New Roman"/>
          <w:color w:val="000000"/>
          <w:spacing w:val="3"/>
          <w:lang w:val="es-ES" w:eastAsia="es-ES"/>
        </w:rPr>
      </w:pPr>
      <w:r w:rsidRPr="00EE4AF3">
        <w:rPr>
          <w:rFonts w:ascii="Roboto" w:eastAsia="Times New Roman" w:hAnsi="Roboto" w:cs="Times New Roman"/>
          <w:color w:val="000000"/>
          <w:spacing w:val="3"/>
          <w:lang w:val="es-ES" w:eastAsia="es-ES"/>
        </w:rPr>
        <w:t>Consideró necesario conocer la opinión de la </w:t>
      </w:r>
      <w:r w:rsidRPr="004F6249">
        <w:rPr>
          <w:rFonts w:ascii="Roboto" w:eastAsia="Times New Roman" w:hAnsi="Roboto" w:cs="Times New Roman"/>
          <w:b/>
          <w:bCs/>
          <w:color w:val="000000"/>
          <w:spacing w:val="3"/>
          <w:lang w:val="es-ES" w:eastAsia="es-ES"/>
        </w:rPr>
        <w:t>Comisión Nacional de los Derechos Humanos</w:t>
      </w:r>
      <w:r w:rsidRPr="00EE4AF3">
        <w:rPr>
          <w:rFonts w:ascii="Roboto" w:eastAsia="Times New Roman" w:hAnsi="Roboto" w:cs="Times New Roman"/>
          <w:color w:val="000000"/>
          <w:spacing w:val="3"/>
          <w:lang w:val="es-ES" w:eastAsia="es-ES"/>
        </w:rPr>
        <w:t> en este caso y también la postura del </w:t>
      </w:r>
      <w:r w:rsidRPr="004F6249">
        <w:rPr>
          <w:rFonts w:ascii="Roboto" w:eastAsia="Times New Roman" w:hAnsi="Roboto" w:cs="Times New Roman"/>
          <w:b/>
          <w:bCs/>
          <w:color w:val="000000"/>
          <w:spacing w:val="3"/>
          <w:lang w:val="es-ES" w:eastAsia="es-ES"/>
        </w:rPr>
        <w:t>Instituto Nacional de Migración</w:t>
      </w:r>
      <w:r w:rsidRPr="00EE4AF3">
        <w:rPr>
          <w:rFonts w:ascii="Roboto" w:eastAsia="Times New Roman" w:hAnsi="Roboto" w:cs="Times New Roman"/>
          <w:color w:val="000000"/>
          <w:spacing w:val="3"/>
          <w:lang w:val="es-ES" w:eastAsia="es-ES"/>
        </w:rPr>
        <w:t>.</w:t>
      </w:r>
    </w:p>
    <w:p w14:paraId="23E4CBE7" w14:textId="77777777" w:rsidR="00EE4AF3" w:rsidRPr="00EE4AF3" w:rsidRDefault="00EE4AF3" w:rsidP="004F6249">
      <w:pPr>
        <w:spacing w:before="100" w:beforeAutospacing="1" w:after="100" w:afterAutospacing="1" w:line="240" w:lineRule="auto"/>
        <w:rPr>
          <w:rFonts w:ascii="Roboto" w:eastAsia="Times New Roman" w:hAnsi="Roboto" w:cs="Times New Roman"/>
          <w:color w:val="000000"/>
          <w:spacing w:val="3"/>
          <w:lang w:val="es-ES" w:eastAsia="es-ES"/>
        </w:rPr>
      </w:pPr>
      <w:r w:rsidRPr="00EE4AF3">
        <w:rPr>
          <w:rFonts w:ascii="Roboto" w:eastAsia="Times New Roman" w:hAnsi="Roboto" w:cs="Times New Roman"/>
          <w:color w:val="000000"/>
          <w:spacing w:val="3"/>
          <w:lang w:val="es-ES" w:eastAsia="es-ES"/>
        </w:rPr>
        <w:t>La perredista adelantó que este miércoles en la sesión de la </w:t>
      </w:r>
      <w:r w:rsidRPr="004F6249">
        <w:rPr>
          <w:rFonts w:ascii="Roboto" w:eastAsia="Times New Roman" w:hAnsi="Roboto" w:cs="Times New Roman"/>
          <w:b/>
          <w:bCs/>
          <w:color w:val="000000"/>
          <w:spacing w:val="3"/>
          <w:lang w:val="es-ES" w:eastAsia="es-ES"/>
        </w:rPr>
        <w:t>Comisión Permanente</w:t>
      </w:r>
      <w:r w:rsidRPr="00EE4AF3">
        <w:rPr>
          <w:rFonts w:ascii="Roboto" w:eastAsia="Times New Roman" w:hAnsi="Roboto" w:cs="Times New Roman"/>
          <w:color w:val="000000"/>
          <w:spacing w:val="3"/>
          <w:lang w:val="es-ES" w:eastAsia="es-ES"/>
        </w:rPr>
        <w:t> se presentará un punto de acuerdo para demandar a los tres órdenes de gobierno garantizar condiciones dignas a los migrantes centroamericanos y no se sigan violando sus derechos humanos.</w:t>
      </w:r>
    </w:p>
    <w:p w14:paraId="1B6F133E" w14:textId="77777777" w:rsidR="00EE4AF3" w:rsidRPr="00EE4AF3" w:rsidRDefault="00EE4AF3" w:rsidP="004F6249">
      <w:pPr>
        <w:spacing w:before="100" w:beforeAutospacing="1" w:after="100" w:afterAutospacing="1" w:line="240" w:lineRule="auto"/>
        <w:rPr>
          <w:rFonts w:ascii="Roboto" w:eastAsia="Times New Roman" w:hAnsi="Roboto" w:cs="Times New Roman"/>
          <w:color w:val="000000"/>
          <w:spacing w:val="3"/>
          <w:lang w:val="es-ES" w:eastAsia="es-ES"/>
        </w:rPr>
      </w:pPr>
      <w:r w:rsidRPr="00EE4AF3">
        <w:rPr>
          <w:rFonts w:ascii="Roboto" w:eastAsia="Times New Roman" w:hAnsi="Roboto" w:cs="Times New Roman"/>
          <w:color w:val="000000"/>
          <w:spacing w:val="3"/>
          <w:lang w:val="es-ES" w:eastAsia="es-ES"/>
        </w:rPr>
        <w:t>En su opinión, el canciller </w:t>
      </w:r>
      <w:r w:rsidRPr="004F6249">
        <w:rPr>
          <w:rFonts w:ascii="Roboto" w:eastAsia="Times New Roman" w:hAnsi="Roboto" w:cs="Times New Roman"/>
          <w:b/>
          <w:bCs/>
          <w:color w:val="000000"/>
          <w:spacing w:val="3"/>
          <w:lang w:val="es-ES" w:eastAsia="es-ES"/>
        </w:rPr>
        <w:t>Marcelo Ebrard</w:t>
      </w:r>
      <w:r w:rsidRPr="00EE4AF3">
        <w:rPr>
          <w:rFonts w:ascii="Roboto" w:eastAsia="Times New Roman" w:hAnsi="Roboto" w:cs="Times New Roman"/>
          <w:color w:val="000000"/>
          <w:spacing w:val="3"/>
          <w:lang w:val="es-ES" w:eastAsia="es-ES"/>
        </w:rPr>
        <w:t> debe explicar “por qué no podemos tener un cruce ordenado de migrantes y por qué entonces la Guardia Nacional utilizó gas lacrimógeno, que nos explique por qué los niños están siendo separados de sus familias, porque en todo este desorden los menores han quedado como si nada”.</w:t>
      </w:r>
    </w:p>
    <w:p w14:paraId="360BB008" w14:textId="77777777" w:rsidR="00EE4AF3" w:rsidRPr="00DF44AC" w:rsidRDefault="00EE4AF3" w:rsidP="00EE4AF3">
      <w:pPr>
        <w:rPr>
          <w:lang w:val="es-ES"/>
        </w:rPr>
      </w:pPr>
    </w:p>
    <w:p w14:paraId="4DABB4BC" w14:textId="4B8F9945" w:rsidR="004059D7" w:rsidRDefault="004059D7" w:rsidP="00740C7A">
      <w:pPr>
        <w:rPr>
          <w:lang w:val="es-ES"/>
        </w:rPr>
      </w:pPr>
    </w:p>
    <w:p w14:paraId="67BA3C16" w14:textId="5EF2060A" w:rsidR="0044168A" w:rsidRDefault="00A03D18" w:rsidP="00A03D18">
      <w:pPr>
        <w:pStyle w:val="Ttulo2"/>
      </w:pPr>
      <w:bookmarkStart w:id="61" w:name="_Toc33732400"/>
      <w:r>
        <w:lastRenderedPageBreak/>
        <w:t xml:space="preserve">Alberto Pradilla: </w:t>
      </w:r>
      <w:r w:rsidR="0044168A" w:rsidRPr="0044168A">
        <w:t>México, el otro muro de Trump que acabó con la caravana de migrantes</w:t>
      </w:r>
      <w:bookmarkEnd w:id="61"/>
    </w:p>
    <w:p w14:paraId="0C99A130" w14:textId="10E051E4" w:rsidR="0044168A" w:rsidRDefault="0044168A" w:rsidP="0044168A">
      <w:pPr>
        <w:textAlignment w:val="baseline"/>
        <w:rPr>
          <w:rFonts w:ascii="Arial" w:hAnsi="Arial" w:cs="Arial"/>
          <w:color w:val="666666"/>
          <w:sz w:val="32"/>
          <w:szCs w:val="32"/>
        </w:rPr>
      </w:pPr>
      <w:r>
        <w:rPr>
          <w:rFonts w:ascii="Arial" w:hAnsi="Arial" w:cs="Arial"/>
          <w:color w:val="666666"/>
          <w:sz w:val="32"/>
          <w:szCs w:val="32"/>
        </w:rPr>
        <w:t>La Guardia Nacional disolvió la caravana que apenas logró avanzar 11 kilómetros en México. Al menos 800 personas fueron detenidas y encerradas en estaciones migratorias.</w:t>
      </w:r>
    </w:p>
    <w:p w14:paraId="08B242D7" w14:textId="3C95B937" w:rsidR="00A03D18" w:rsidRPr="00A03D18" w:rsidRDefault="00886D5D" w:rsidP="0044168A">
      <w:pPr>
        <w:textAlignment w:val="baseline"/>
        <w:rPr>
          <w:rFonts w:ascii="Arial" w:hAnsi="Arial" w:cs="Arial"/>
          <w:color w:val="666666"/>
          <w:sz w:val="32"/>
          <w:szCs w:val="32"/>
        </w:rPr>
      </w:pPr>
      <w:hyperlink r:id="rId225" w:history="1">
        <w:r w:rsidR="00A03D18">
          <w:rPr>
            <w:rStyle w:val="Hipervnculo"/>
          </w:rPr>
          <w:t>https://www.animalpolitico.com/2020/01/mexico-otro-muro-trump-guardia-nacional-disuelve-caravana-migrante/</w:t>
        </w:r>
      </w:hyperlink>
    </w:p>
    <w:p w14:paraId="736C1D20" w14:textId="048651D5" w:rsidR="0044168A" w:rsidRPr="00A03D18" w:rsidRDefault="0044168A" w:rsidP="0044168A">
      <w:pPr>
        <w:textAlignment w:val="baseline"/>
        <w:rPr>
          <w:rFonts w:ascii="Arial" w:hAnsi="Arial" w:cs="Arial"/>
          <w:i/>
          <w:iCs/>
          <w:color w:val="444444"/>
          <w:sz w:val="30"/>
          <w:szCs w:val="30"/>
        </w:rPr>
      </w:pPr>
      <w:r>
        <w:rPr>
          <w:rFonts w:ascii="Arial" w:hAnsi="Arial" w:cs="Arial"/>
          <w:i/>
          <w:iCs/>
          <w:color w:val="444444"/>
          <w:sz w:val="30"/>
          <w:szCs w:val="30"/>
        </w:rPr>
        <w:t>Por</w:t>
      </w:r>
      <w:hyperlink r:id="rId226" w:tgtFrame="_blank" w:history="1">
        <w:r>
          <w:rPr>
            <w:rStyle w:val="Hipervnculo"/>
            <w:rFonts w:ascii="Arial" w:hAnsi="Arial" w:cs="Arial"/>
            <w:b/>
            <w:bCs/>
            <w:i/>
            <w:iCs/>
            <w:sz w:val="30"/>
            <w:szCs w:val="30"/>
            <w:bdr w:val="none" w:sz="0" w:space="0" w:color="auto" w:frame="1"/>
          </w:rPr>
          <w:t>Alberto Pradilla</w:t>
        </w:r>
      </w:hyperlink>
      <w:r w:rsidR="00A03D18">
        <w:rPr>
          <w:rFonts w:ascii="Arial" w:hAnsi="Arial" w:cs="Arial"/>
          <w:i/>
          <w:iCs/>
          <w:color w:val="444444"/>
          <w:sz w:val="30"/>
          <w:szCs w:val="30"/>
        </w:rPr>
        <w:t xml:space="preserve">    </w:t>
      </w:r>
      <w:hyperlink r:id="rId227" w:tgtFrame="_blank" w:history="1">
        <w:r>
          <w:rPr>
            <w:rStyle w:val="nfasis"/>
            <w:rFonts w:ascii="Arial" w:hAnsi="Arial" w:cs="Arial"/>
            <w:b/>
            <w:bCs/>
            <w:color w:val="FF3C41"/>
            <w:sz w:val="27"/>
            <w:szCs w:val="27"/>
            <w:bdr w:val="none" w:sz="0" w:space="0" w:color="auto" w:frame="1"/>
          </w:rPr>
          <w:t>@</w:t>
        </w:r>
        <w:r>
          <w:rPr>
            <w:rStyle w:val="Hipervnculo"/>
            <w:rFonts w:ascii="Arial" w:hAnsi="Arial" w:cs="Arial"/>
            <w:b/>
            <w:bCs/>
            <w:i/>
            <w:iCs/>
            <w:sz w:val="27"/>
            <w:szCs w:val="27"/>
            <w:bdr w:val="none" w:sz="0" w:space="0" w:color="auto" w:frame="1"/>
          </w:rPr>
          <w:t>albertopradilla</w:t>
        </w:r>
      </w:hyperlink>
    </w:p>
    <w:p w14:paraId="7FC982C8" w14:textId="580E7679" w:rsidR="0044168A" w:rsidRPr="00A03D18" w:rsidRDefault="0044168A" w:rsidP="0044168A">
      <w:pPr>
        <w:textAlignment w:val="baseline"/>
        <w:rPr>
          <w:rFonts w:ascii="Arial" w:hAnsi="Arial" w:cs="Arial"/>
          <w:i/>
          <w:iCs/>
          <w:color w:val="777777"/>
          <w:sz w:val="30"/>
          <w:szCs w:val="30"/>
        </w:rPr>
      </w:pPr>
      <w:r>
        <w:rPr>
          <w:rFonts w:ascii="Arial" w:hAnsi="Arial" w:cs="Arial"/>
          <w:i/>
          <w:iCs/>
          <w:color w:val="777777"/>
          <w:sz w:val="30"/>
          <w:szCs w:val="30"/>
        </w:rPr>
        <w:t> 24 de enero, 2020</w:t>
      </w:r>
    </w:p>
    <w:p w14:paraId="70AB1F00" w14:textId="77777777" w:rsidR="0044168A" w:rsidRPr="0044168A" w:rsidRDefault="0044168A" w:rsidP="0044168A">
      <w:pPr>
        <w:pStyle w:val="NormalWeb"/>
        <w:spacing w:before="0" w:beforeAutospacing="0" w:after="0" w:afterAutospacing="0"/>
        <w:textAlignment w:val="baseline"/>
        <w:rPr>
          <w:color w:val="272727"/>
          <w:sz w:val="22"/>
          <w:szCs w:val="22"/>
        </w:rPr>
      </w:pPr>
      <w:r w:rsidRPr="0044168A">
        <w:rPr>
          <w:color w:val="272727"/>
          <w:sz w:val="22"/>
          <w:szCs w:val="22"/>
          <w:bdr w:val="none" w:sz="0" w:space="0" w:color="auto" w:frame="1"/>
        </w:rPr>
        <w:t>“¡Volveremos!” Con los brazos extendidos como un Cristo al que bajan de la cruz, un hondureño enorme, barbudo y de piel oscura clama de pura desesperación. “¿Como nos pueden tratar las personas que supuestamente son nuestros hermanos? ¡Nos están tratando como animales! ¿Qué trato es esto?”</w:t>
      </w:r>
    </w:p>
    <w:p w14:paraId="6FD13603" w14:textId="77777777" w:rsidR="0044168A" w:rsidRPr="0044168A" w:rsidRDefault="0044168A" w:rsidP="0044168A">
      <w:pPr>
        <w:pStyle w:val="NormalWeb"/>
        <w:spacing w:before="0" w:beforeAutospacing="0" w:after="0" w:afterAutospacing="0"/>
        <w:textAlignment w:val="baseline"/>
        <w:rPr>
          <w:color w:val="272727"/>
          <w:sz w:val="22"/>
          <w:szCs w:val="22"/>
        </w:rPr>
      </w:pPr>
      <w:r w:rsidRPr="0044168A">
        <w:rPr>
          <w:color w:val="272727"/>
          <w:sz w:val="22"/>
          <w:szCs w:val="22"/>
          <w:bdr w:val="none" w:sz="0" w:space="0" w:color="auto" w:frame="1"/>
        </w:rPr>
        <w:t>Derrotado, enfadado, harto, sabe que no hay más camino para él. Que Estados Unidos sigue ahí, lejísimos, pero que a él le van a dar la vuelta. Que le espera la Honduras de siempre, con sus muertos y sus pandillas y su hambre y su corrupción. “¿Dónde están los derechos humanos?”, protesta. A su alrededor, una infinidad de guardias nacionales y un pasillo directo hacia un autobús del Instituto Nacional de Migración (INM), el transporte que él y sus compañeros se resistieron a aceptar hasta que fueron obligados.</w:t>
      </w:r>
    </w:p>
    <w:p w14:paraId="48120A66" w14:textId="77777777" w:rsidR="0044168A" w:rsidRPr="0044168A" w:rsidRDefault="0044168A" w:rsidP="0044168A">
      <w:pPr>
        <w:pStyle w:val="NormalWeb"/>
        <w:spacing w:before="0" w:beforeAutospacing="0" w:after="0" w:afterAutospacing="0"/>
        <w:textAlignment w:val="baseline"/>
        <w:rPr>
          <w:color w:val="272727"/>
          <w:sz w:val="22"/>
          <w:szCs w:val="22"/>
        </w:rPr>
      </w:pPr>
      <w:r w:rsidRPr="0044168A">
        <w:rPr>
          <w:color w:val="272727"/>
          <w:sz w:val="22"/>
          <w:szCs w:val="22"/>
          <w:bdr w:val="none" w:sz="0" w:space="0" w:color="auto" w:frame="1"/>
        </w:rPr>
        <w:t>Son las 16:30 del jueves 23 de enero en la carretera que une Ciudad Hidalgo con Tapachula, Chiapas.</w:t>
      </w:r>
    </w:p>
    <w:p w14:paraId="7F7251B0" w14:textId="1CA767B0" w:rsidR="0044168A" w:rsidRDefault="0044168A" w:rsidP="0044168A">
      <w:pPr>
        <w:pStyle w:val="NormalWeb"/>
        <w:spacing w:before="0" w:beforeAutospacing="0" w:after="0" w:afterAutospacing="0"/>
        <w:textAlignment w:val="baseline"/>
        <w:rPr>
          <w:color w:val="272727"/>
          <w:sz w:val="22"/>
          <w:szCs w:val="22"/>
        </w:rPr>
      </w:pPr>
      <w:r w:rsidRPr="0044168A">
        <w:rPr>
          <w:color w:val="272727"/>
          <w:sz w:val="22"/>
          <w:szCs w:val="22"/>
          <w:bdr w:val="none" w:sz="0" w:space="0" w:color="auto" w:frame="1"/>
        </w:rPr>
        <w:t>Es el fin de la caravana migrante.</w:t>
      </w:r>
    </w:p>
    <w:p w14:paraId="5D418767" w14:textId="77777777" w:rsidR="0044168A" w:rsidRPr="0044168A" w:rsidRDefault="0044168A" w:rsidP="0044168A">
      <w:pPr>
        <w:pStyle w:val="NormalWeb"/>
        <w:spacing w:before="0" w:beforeAutospacing="0" w:after="0" w:afterAutospacing="0"/>
        <w:textAlignment w:val="baseline"/>
        <w:rPr>
          <w:color w:val="272727"/>
          <w:sz w:val="22"/>
          <w:szCs w:val="22"/>
        </w:rPr>
      </w:pPr>
    </w:p>
    <w:p w14:paraId="5FB4C173" w14:textId="008CDAE4" w:rsidR="0044168A" w:rsidRDefault="0044168A" w:rsidP="0044168A">
      <w:pPr>
        <w:pStyle w:val="NormalWeb"/>
        <w:spacing w:before="0" w:beforeAutospacing="0" w:after="0" w:afterAutospacing="0"/>
        <w:textAlignment w:val="baseline"/>
        <w:rPr>
          <w:color w:val="272727"/>
          <w:sz w:val="22"/>
          <w:szCs w:val="22"/>
          <w:bdr w:val="none" w:sz="0" w:space="0" w:color="auto" w:frame="1"/>
        </w:rPr>
      </w:pPr>
      <w:r w:rsidRPr="0044168A">
        <w:rPr>
          <w:color w:val="272727"/>
          <w:sz w:val="22"/>
          <w:szCs w:val="22"/>
          <w:bdr w:val="none" w:sz="0" w:space="0" w:color="auto" w:frame="1"/>
        </w:rPr>
        <w:t>Tras los intentos fallidos del sábado y el lunes, quizás sea el fin de la posibilidad de que salga una nueva caravana migrante.</w:t>
      </w:r>
    </w:p>
    <w:p w14:paraId="36B60C1C" w14:textId="77777777" w:rsidR="0044168A" w:rsidRPr="0044168A" w:rsidRDefault="0044168A" w:rsidP="0044168A">
      <w:pPr>
        <w:pStyle w:val="NormalWeb"/>
        <w:spacing w:before="0" w:beforeAutospacing="0" w:after="0" w:afterAutospacing="0"/>
        <w:textAlignment w:val="baseline"/>
        <w:rPr>
          <w:color w:val="272727"/>
          <w:sz w:val="22"/>
          <w:szCs w:val="22"/>
        </w:rPr>
      </w:pPr>
    </w:p>
    <w:p w14:paraId="346E4400" w14:textId="0EB04B63" w:rsidR="0044168A" w:rsidRDefault="0044168A" w:rsidP="0044168A">
      <w:pPr>
        <w:pStyle w:val="NormalWeb"/>
        <w:spacing w:before="0" w:beforeAutospacing="0" w:after="0" w:afterAutospacing="0"/>
        <w:textAlignment w:val="baseline"/>
        <w:rPr>
          <w:color w:val="272727"/>
          <w:sz w:val="22"/>
          <w:szCs w:val="22"/>
          <w:bdr w:val="none" w:sz="0" w:space="0" w:color="auto" w:frame="1"/>
        </w:rPr>
      </w:pPr>
      <w:r w:rsidRPr="0044168A">
        <w:rPr>
          <w:color w:val="272727"/>
          <w:sz w:val="22"/>
          <w:szCs w:val="22"/>
          <w:bdr w:val="none" w:sz="0" w:space="0" w:color="auto" w:frame="1"/>
        </w:rPr>
        <w:t>La larga marcha centroamericana que partió el 15 de enero desde San Pedro Sula, en Honduras, avanzó la mitad de una media maratón. Apenas puso un pie en México cuando fue rodeada, gaseada, disuelta y perseguida por decenas de uniformados. Ante la disyuntiva de correr a través de los sembradíos y tratar de llegar a Tapachula o rendirse, muchos se resignaron.</w:t>
      </w:r>
    </w:p>
    <w:p w14:paraId="1C48C958" w14:textId="77777777" w:rsidR="0044168A" w:rsidRPr="0044168A" w:rsidRDefault="0044168A" w:rsidP="0044168A">
      <w:pPr>
        <w:pStyle w:val="NormalWeb"/>
        <w:spacing w:before="0" w:beforeAutospacing="0" w:after="0" w:afterAutospacing="0"/>
        <w:textAlignment w:val="baseline"/>
        <w:rPr>
          <w:color w:val="272727"/>
          <w:sz w:val="22"/>
          <w:szCs w:val="22"/>
        </w:rPr>
      </w:pPr>
    </w:p>
    <w:p w14:paraId="05338B12" w14:textId="4A2DF723" w:rsidR="0044168A" w:rsidRDefault="0044168A" w:rsidP="0044168A">
      <w:pPr>
        <w:pStyle w:val="NormalWeb"/>
        <w:spacing w:before="0" w:beforeAutospacing="0" w:after="0" w:afterAutospacing="0"/>
        <w:textAlignment w:val="baseline"/>
        <w:rPr>
          <w:color w:val="272727"/>
          <w:sz w:val="22"/>
          <w:szCs w:val="22"/>
          <w:bdr w:val="none" w:sz="0" w:space="0" w:color="auto" w:frame="1"/>
        </w:rPr>
      </w:pPr>
      <w:r w:rsidRPr="0044168A">
        <w:rPr>
          <w:color w:val="272727"/>
          <w:sz w:val="22"/>
          <w:szCs w:val="22"/>
          <w:bdr w:val="none" w:sz="0" w:space="0" w:color="auto" w:frame="1"/>
        </w:rPr>
        <w:t>Las autoridades mexicanas no se movieron de su oferta inicial: entréguense, acepten que les encierren en una estación migratoria y esperen que no les toque la lotería de la deportación. </w:t>
      </w:r>
    </w:p>
    <w:p w14:paraId="606EDDD1" w14:textId="77777777" w:rsidR="0044168A" w:rsidRPr="0044168A" w:rsidRDefault="0044168A" w:rsidP="0044168A">
      <w:pPr>
        <w:pStyle w:val="NormalWeb"/>
        <w:spacing w:before="0" w:beforeAutospacing="0" w:after="0" w:afterAutospacing="0"/>
        <w:textAlignment w:val="baseline"/>
        <w:rPr>
          <w:color w:val="272727"/>
          <w:sz w:val="22"/>
          <w:szCs w:val="22"/>
        </w:rPr>
      </w:pPr>
    </w:p>
    <w:p w14:paraId="256AE790" w14:textId="77777777" w:rsidR="0044168A" w:rsidRPr="0044168A" w:rsidRDefault="00886D5D" w:rsidP="0044168A">
      <w:pPr>
        <w:pStyle w:val="NormalWeb"/>
        <w:spacing w:before="0" w:beforeAutospacing="0" w:after="0" w:afterAutospacing="0"/>
        <w:ind w:left="4956"/>
        <w:textAlignment w:val="baseline"/>
        <w:rPr>
          <w:color w:val="272727"/>
          <w:sz w:val="22"/>
          <w:szCs w:val="22"/>
        </w:rPr>
      </w:pPr>
      <w:hyperlink r:id="rId228" w:tgtFrame="_blank" w:history="1">
        <w:r w:rsidR="0044168A" w:rsidRPr="0044168A">
          <w:rPr>
            <w:rStyle w:val="nfasis"/>
            <w:color w:val="FF3C41"/>
            <w:sz w:val="22"/>
            <w:szCs w:val="22"/>
            <w:bdr w:val="none" w:sz="0" w:space="0" w:color="auto" w:frame="1"/>
          </w:rPr>
          <w:t>Lee: Guardia Nacional dice que castigará a elemento que bromeó con lanzar gas a migrantes</w:t>
        </w:r>
      </w:hyperlink>
    </w:p>
    <w:p w14:paraId="164868F3" w14:textId="77777777" w:rsidR="0044168A" w:rsidRDefault="0044168A" w:rsidP="0044168A">
      <w:pPr>
        <w:pStyle w:val="NormalWeb"/>
        <w:spacing w:before="0" w:beforeAutospacing="0" w:after="0" w:afterAutospacing="0"/>
        <w:textAlignment w:val="baseline"/>
        <w:rPr>
          <w:color w:val="272727"/>
          <w:sz w:val="22"/>
          <w:szCs w:val="22"/>
          <w:bdr w:val="none" w:sz="0" w:space="0" w:color="auto" w:frame="1"/>
        </w:rPr>
      </w:pPr>
    </w:p>
    <w:p w14:paraId="114257BB" w14:textId="4F8E0451" w:rsidR="0044168A" w:rsidRPr="0044168A" w:rsidRDefault="0044168A" w:rsidP="0044168A">
      <w:pPr>
        <w:pStyle w:val="NormalWeb"/>
        <w:spacing w:before="0" w:beforeAutospacing="0" w:after="0" w:afterAutospacing="0"/>
        <w:textAlignment w:val="baseline"/>
        <w:rPr>
          <w:color w:val="272727"/>
          <w:sz w:val="22"/>
          <w:szCs w:val="22"/>
        </w:rPr>
      </w:pPr>
      <w:r w:rsidRPr="0044168A">
        <w:rPr>
          <w:color w:val="272727"/>
          <w:sz w:val="22"/>
          <w:szCs w:val="22"/>
          <w:bdr w:val="none" w:sz="0" w:space="0" w:color="auto" w:frame="1"/>
        </w:rPr>
        <w:t>En realidad, todos los caminos llevaban al centro de detención de extranjeros. Quienes estos días se entregaron en la frontera cumpliendo el mandato del INM o quienes fueron atrapados en Chiapas tras cruzar sin documentos terminarán en el mismo lugar: encerrados en estación migratoria y con altas probabilidades de ser deportado.</w:t>
      </w:r>
    </w:p>
    <w:p w14:paraId="392C614C" w14:textId="77777777" w:rsidR="0044168A" w:rsidRPr="0044168A" w:rsidRDefault="0044168A" w:rsidP="0044168A">
      <w:pPr>
        <w:pStyle w:val="NormalWeb"/>
        <w:spacing w:before="0" w:beforeAutospacing="0" w:after="0" w:afterAutospacing="0"/>
        <w:textAlignment w:val="baseline"/>
        <w:rPr>
          <w:color w:val="272727"/>
          <w:sz w:val="22"/>
          <w:szCs w:val="22"/>
        </w:rPr>
      </w:pPr>
      <w:r w:rsidRPr="0044168A">
        <w:rPr>
          <w:color w:val="272727"/>
          <w:sz w:val="22"/>
          <w:szCs w:val="22"/>
          <w:bdr w:val="none" w:sz="0" w:space="0" w:color="auto" w:frame="1"/>
        </w:rPr>
        <w:t>El INM anunció que 800 personas fueron detenidas en la caravana. La institución sigue utilizando la palabra “rescatados”. Familias que lloran desconsoladas mientras son “rescatadas” por guardias con escudos, toletes y gas pimienta a quienes ninguno de ellos había pedido que les rescatase.</w:t>
      </w:r>
    </w:p>
    <w:p w14:paraId="1314E227" w14:textId="77777777" w:rsidR="0044168A" w:rsidRDefault="0044168A" w:rsidP="0044168A">
      <w:pPr>
        <w:pStyle w:val="NormalWeb"/>
        <w:spacing w:before="0" w:beforeAutospacing="0" w:after="0" w:afterAutospacing="0"/>
        <w:textAlignment w:val="baseline"/>
        <w:rPr>
          <w:color w:val="272727"/>
          <w:sz w:val="22"/>
          <w:szCs w:val="22"/>
          <w:bdr w:val="none" w:sz="0" w:space="0" w:color="auto" w:frame="1"/>
        </w:rPr>
      </w:pPr>
    </w:p>
    <w:p w14:paraId="769D7B92" w14:textId="3E9FC9FE" w:rsidR="0044168A" w:rsidRPr="0044168A" w:rsidRDefault="0044168A" w:rsidP="0044168A">
      <w:pPr>
        <w:pStyle w:val="NormalWeb"/>
        <w:spacing w:before="0" w:beforeAutospacing="0" w:after="0" w:afterAutospacing="0"/>
        <w:textAlignment w:val="baseline"/>
        <w:rPr>
          <w:color w:val="272727"/>
          <w:sz w:val="22"/>
          <w:szCs w:val="22"/>
        </w:rPr>
      </w:pPr>
      <w:r w:rsidRPr="0044168A">
        <w:rPr>
          <w:color w:val="272727"/>
          <w:sz w:val="22"/>
          <w:szCs w:val="22"/>
          <w:bdr w:val="none" w:sz="0" w:space="0" w:color="auto" w:frame="1"/>
        </w:rPr>
        <w:lastRenderedPageBreak/>
        <w:t>El lunes arrestaron a otras dos mil personas entre Tabasco y Chiapas, a las que hay que sumar el millar que se entregó en los puestos fronterizos el lunes. En total, más de 3 mil personas detenidas y encerradas en las estaciones migratorias de Tuxtla Gutiérrez, Villahermosa, Tenosique y Tapachula. </w:t>
      </w:r>
    </w:p>
    <w:p w14:paraId="64BADE42" w14:textId="77777777" w:rsidR="0044168A" w:rsidRDefault="0044168A" w:rsidP="0044168A">
      <w:pPr>
        <w:pStyle w:val="NormalWeb"/>
        <w:spacing w:before="0" w:beforeAutospacing="0" w:after="0" w:afterAutospacing="0"/>
        <w:textAlignment w:val="baseline"/>
        <w:rPr>
          <w:color w:val="272727"/>
          <w:sz w:val="22"/>
          <w:szCs w:val="22"/>
          <w:bdr w:val="none" w:sz="0" w:space="0" w:color="auto" w:frame="1"/>
        </w:rPr>
      </w:pPr>
    </w:p>
    <w:p w14:paraId="129A7D83" w14:textId="75D2881A" w:rsidR="0044168A" w:rsidRDefault="0044168A" w:rsidP="0044168A">
      <w:pPr>
        <w:pStyle w:val="NormalWeb"/>
        <w:spacing w:before="0" w:beforeAutospacing="0" w:after="0" w:afterAutospacing="0"/>
        <w:textAlignment w:val="baseline"/>
        <w:rPr>
          <w:color w:val="272727"/>
          <w:sz w:val="22"/>
          <w:szCs w:val="22"/>
          <w:bdr w:val="none" w:sz="0" w:space="0" w:color="auto" w:frame="1"/>
        </w:rPr>
      </w:pPr>
      <w:r w:rsidRPr="0044168A">
        <w:rPr>
          <w:color w:val="272727"/>
          <w:sz w:val="22"/>
          <w:szCs w:val="22"/>
          <w:bdr w:val="none" w:sz="0" w:space="0" w:color="auto" w:frame="1"/>
        </w:rPr>
        <w:t>Al mismo tiempo, la institución que dirige Francisco Garduño ha deportado a 669 personas por vía aérea y terrestre con destino a San Pedro Sula y Tegucigalpa, en Honduras. </w:t>
      </w:r>
    </w:p>
    <w:p w14:paraId="28BC41D0" w14:textId="77777777" w:rsidR="0044168A" w:rsidRPr="0044168A" w:rsidRDefault="0044168A" w:rsidP="0044168A">
      <w:pPr>
        <w:pStyle w:val="NormalWeb"/>
        <w:spacing w:before="0" w:beforeAutospacing="0" w:after="0" w:afterAutospacing="0"/>
        <w:textAlignment w:val="baseline"/>
        <w:rPr>
          <w:color w:val="272727"/>
          <w:sz w:val="22"/>
          <w:szCs w:val="22"/>
        </w:rPr>
      </w:pPr>
    </w:p>
    <w:p w14:paraId="4BCDCC9A" w14:textId="77777777" w:rsidR="0044168A" w:rsidRPr="0044168A" w:rsidRDefault="00886D5D" w:rsidP="0044168A">
      <w:pPr>
        <w:pStyle w:val="NormalWeb"/>
        <w:spacing w:before="0" w:beforeAutospacing="0" w:after="0" w:afterAutospacing="0"/>
        <w:ind w:left="3540"/>
        <w:textAlignment w:val="baseline"/>
        <w:rPr>
          <w:color w:val="272727"/>
          <w:sz w:val="22"/>
          <w:szCs w:val="22"/>
        </w:rPr>
      </w:pPr>
      <w:hyperlink r:id="rId229" w:tgtFrame="_blank" w:history="1">
        <w:r w:rsidR="0044168A" w:rsidRPr="0044168A">
          <w:rPr>
            <w:rStyle w:val="nfasis"/>
            <w:color w:val="FF3C41"/>
            <w:sz w:val="22"/>
            <w:szCs w:val="22"/>
            <w:bdr w:val="none" w:sz="0" w:space="0" w:color="auto" w:frame="1"/>
          </w:rPr>
          <w:t>Lee más: Elementos de la Guardia disuelven caravana con antimotines y gas; 800 migrantes detenidos</w:t>
        </w:r>
      </w:hyperlink>
    </w:p>
    <w:p w14:paraId="69AE117B" w14:textId="77777777" w:rsidR="0044168A" w:rsidRDefault="0044168A" w:rsidP="0044168A">
      <w:pPr>
        <w:pStyle w:val="NormalWeb"/>
        <w:spacing w:before="0" w:beforeAutospacing="0" w:after="0" w:afterAutospacing="0"/>
        <w:textAlignment w:val="baseline"/>
        <w:rPr>
          <w:color w:val="272727"/>
          <w:sz w:val="22"/>
          <w:szCs w:val="22"/>
          <w:bdr w:val="none" w:sz="0" w:space="0" w:color="auto" w:frame="1"/>
        </w:rPr>
      </w:pPr>
    </w:p>
    <w:p w14:paraId="312F0AC2" w14:textId="6B20F042" w:rsidR="0044168A" w:rsidRPr="0044168A" w:rsidRDefault="0044168A" w:rsidP="0044168A">
      <w:pPr>
        <w:pStyle w:val="NormalWeb"/>
        <w:spacing w:before="0" w:beforeAutospacing="0" w:after="0" w:afterAutospacing="0"/>
        <w:textAlignment w:val="baseline"/>
        <w:rPr>
          <w:color w:val="272727"/>
          <w:sz w:val="22"/>
          <w:szCs w:val="22"/>
        </w:rPr>
      </w:pPr>
      <w:r w:rsidRPr="0044168A">
        <w:rPr>
          <w:color w:val="272727"/>
          <w:sz w:val="22"/>
          <w:szCs w:val="22"/>
          <w:bdr w:val="none" w:sz="0" w:space="0" w:color="auto" w:frame="1"/>
        </w:rPr>
        <w:t>El dato que no se ha hecho público es cuántas de las personas que fueron detenidas están en libertad siguiendo algún tipo de trámite para regularizar su situación en México, como la tarjeta de visitante por motivos humanitarios o la tarjeta de visitante regional, que permite trabajar en los estados del sur. </w:t>
      </w:r>
    </w:p>
    <w:p w14:paraId="102E13B0" w14:textId="77777777" w:rsidR="0044168A" w:rsidRDefault="0044168A" w:rsidP="0044168A">
      <w:pPr>
        <w:pStyle w:val="NormalWeb"/>
        <w:spacing w:before="0" w:beforeAutospacing="0" w:after="0" w:afterAutospacing="0"/>
        <w:textAlignment w:val="baseline"/>
        <w:rPr>
          <w:color w:val="272727"/>
          <w:sz w:val="22"/>
          <w:szCs w:val="22"/>
          <w:bdr w:val="none" w:sz="0" w:space="0" w:color="auto" w:frame="1"/>
        </w:rPr>
      </w:pPr>
    </w:p>
    <w:p w14:paraId="74BC9402" w14:textId="0A022ABC" w:rsidR="0044168A" w:rsidRDefault="0044168A" w:rsidP="0044168A">
      <w:pPr>
        <w:pStyle w:val="NormalWeb"/>
        <w:spacing w:before="0" w:beforeAutospacing="0" w:after="0" w:afterAutospacing="0"/>
        <w:textAlignment w:val="baseline"/>
        <w:rPr>
          <w:color w:val="272727"/>
          <w:sz w:val="22"/>
          <w:szCs w:val="22"/>
          <w:bdr w:val="none" w:sz="0" w:space="0" w:color="auto" w:frame="1"/>
        </w:rPr>
      </w:pPr>
      <w:r w:rsidRPr="0044168A">
        <w:rPr>
          <w:color w:val="272727"/>
          <w:sz w:val="22"/>
          <w:szCs w:val="22"/>
          <w:bdr w:val="none" w:sz="0" w:space="0" w:color="auto" w:frame="1"/>
        </w:rPr>
        <w:t>La Comisión Mexicana de Ayuda al Refugiado (Comar) tampoco ha ofrecido cifras sobre cuántas personas pidieron refugio. Solo se sabe que 12 personas solicitaron protección en las oficinas de Tapachula. Se trata de migrantes que lograron evadir el bloqueo del lunes, sortear los retenes y operativos del INM y guardia en la carretera y alcanzar Tapachula. </w:t>
      </w:r>
    </w:p>
    <w:p w14:paraId="61DC59F6" w14:textId="77777777" w:rsidR="0044168A" w:rsidRPr="0044168A" w:rsidRDefault="0044168A" w:rsidP="0044168A">
      <w:pPr>
        <w:pStyle w:val="NormalWeb"/>
        <w:spacing w:before="0" w:beforeAutospacing="0" w:after="0" w:afterAutospacing="0"/>
        <w:textAlignment w:val="baseline"/>
        <w:rPr>
          <w:color w:val="272727"/>
          <w:sz w:val="22"/>
          <w:szCs w:val="22"/>
        </w:rPr>
      </w:pPr>
    </w:p>
    <w:p w14:paraId="01870146" w14:textId="77777777" w:rsidR="0044168A" w:rsidRPr="00A03D18" w:rsidRDefault="0044168A" w:rsidP="00A03D18">
      <w:pPr>
        <w:rPr>
          <w:b/>
        </w:rPr>
      </w:pPr>
      <w:r w:rsidRPr="00A03D18">
        <w:rPr>
          <w:b/>
          <w:bdr w:val="none" w:sz="0" w:space="0" w:color="auto" w:frame="1"/>
        </w:rPr>
        <w:t>El Suchiate como el Mekong</w:t>
      </w:r>
    </w:p>
    <w:p w14:paraId="33488750" w14:textId="6367D89F" w:rsidR="0044168A" w:rsidRPr="0044168A" w:rsidRDefault="0044168A" w:rsidP="0044168A">
      <w:pPr>
        <w:pStyle w:val="NormalWeb"/>
        <w:spacing w:before="0" w:beforeAutospacing="0" w:after="0" w:afterAutospacing="0"/>
        <w:textAlignment w:val="baseline"/>
        <w:rPr>
          <w:color w:val="272727"/>
          <w:sz w:val="22"/>
          <w:szCs w:val="22"/>
        </w:rPr>
      </w:pPr>
      <w:r w:rsidRPr="0044168A">
        <w:rPr>
          <w:color w:val="272727"/>
          <w:sz w:val="22"/>
          <w:szCs w:val="22"/>
          <w:bdr w:val="none" w:sz="0" w:space="0" w:color="auto" w:frame="1"/>
        </w:rPr>
        <w:t>La más exitosa de las intentonas de la menos exitosa de las caravanas comenzó antes de que hubiese amanecido en el Suchiate, frontera natural entre México y Guatemala. Viene con poco caudal. Lo comprobaron el lunes, aunque estaban demasiado cerca de la Guardia Nacional y la mayoría fue repelido. Para esta ocasión, la caravana jugó al factor sorpresa y cruzó en dirección a las afueras de Ciudad Hidalgo, cerca del paso de Suchiate II. Fue el único éxito para los centroamericanos. </w:t>
      </w:r>
    </w:p>
    <w:p w14:paraId="7A257BFA" w14:textId="77777777" w:rsidR="0044168A" w:rsidRDefault="0044168A" w:rsidP="0044168A">
      <w:pPr>
        <w:pStyle w:val="NormalWeb"/>
        <w:spacing w:before="0" w:beforeAutospacing="0" w:after="0" w:afterAutospacing="0"/>
        <w:textAlignment w:val="baseline"/>
        <w:rPr>
          <w:color w:val="272727"/>
          <w:sz w:val="22"/>
          <w:szCs w:val="22"/>
          <w:bdr w:val="none" w:sz="0" w:space="0" w:color="auto" w:frame="1"/>
        </w:rPr>
      </w:pPr>
    </w:p>
    <w:p w14:paraId="007BDA57" w14:textId="53D3A9CA" w:rsidR="0044168A" w:rsidRPr="0044168A" w:rsidRDefault="0044168A" w:rsidP="0044168A">
      <w:pPr>
        <w:pStyle w:val="NormalWeb"/>
        <w:spacing w:before="0" w:beforeAutospacing="0" w:after="0" w:afterAutospacing="0"/>
        <w:textAlignment w:val="baseline"/>
        <w:rPr>
          <w:color w:val="272727"/>
          <w:sz w:val="22"/>
          <w:szCs w:val="22"/>
        </w:rPr>
      </w:pPr>
      <w:r w:rsidRPr="0044168A">
        <w:rPr>
          <w:color w:val="272727"/>
          <w:sz w:val="22"/>
          <w:szCs w:val="22"/>
          <w:bdr w:val="none" w:sz="0" w:space="0" w:color="auto" w:frame="1"/>
        </w:rPr>
        <w:t>“Vamos hacia Estados Unidos. Nadie nos puede detener, solamente el de arriba”. Wilson, espigado y de gorra calada, avanzaba convencido a través del río. Pasaban unos minutos de las seis de la mañana y, con el agua a media cintura, cientos de centroamericanos pisan por primera vez México. Primero eran unos puntitos de luz, como luciérnagas entre la maleza. Poco a poco, la larga marcha apareció en todo su esplendor. Con el agua cubriéndoles por encima de la rodilla era como vietcongs en el Mekong. En lugar de armas, los desarrapados trataban de mantener seco unas zapatillas, una mochila con cuatro mudas, la carriola de un bebé.</w:t>
      </w:r>
    </w:p>
    <w:p w14:paraId="4568A339" w14:textId="77777777" w:rsidR="0044168A" w:rsidRDefault="0044168A" w:rsidP="0044168A">
      <w:pPr>
        <w:pStyle w:val="NormalWeb"/>
        <w:spacing w:before="0" w:beforeAutospacing="0" w:after="0" w:afterAutospacing="0"/>
        <w:textAlignment w:val="baseline"/>
        <w:rPr>
          <w:color w:val="272727"/>
          <w:sz w:val="22"/>
          <w:szCs w:val="22"/>
          <w:bdr w:val="none" w:sz="0" w:space="0" w:color="auto" w:frame="1"/>
        </w:rPr>
      </w:pPr>
    </w:p>
    <w:p w14:paraId="2A73E528" w14:textId="5BEA4512" w:rsidR="0044168A" w:rsidRPr="0044168A" w:rsidRDefault="0044168A" w:rsidP="0044168A">
      <w:pPr>
        <w:pStyle w:val="NormalWeb"/>
        <w:spacing w:before="0" w:beforeAutospacing="0" w:after="0" w:afterAutospacing="0"/>
        <w:textAlignment w:val="baseline"/>
        <w:rPr>
          <w:color w:val="272727"/>
          <w:sz w:val="22"/>
          <w:szCs w:val="22"/>
        </w:rPr>
      </w:pPr>
      <w:r w:rsidRPr="0044168A">
        <w:rPr>
          <w:color w:val="272727"/>
          <w:sz w:val="22"/>
          <w:szCs w:val="22"/>
          <w:bdr w:val="none" w:sz="0" w:space="0" w:color="auto" w:frame="1"/>
        </w:rPr>
        <w:t>No hay migras en la costa. </w:t>
      </w:r>
    </w:p>
    <w:p w14:paraId="3B2AEB70" w14:textId="77777777" w:rsidR="0044168A" w:rsidRPr="0044168A" w:rsidRDefault="0044168A" w:rsidP="0044168A">
      <w:pPr>
        <w:pStyle w:val="NormalWeb"/>
        <w:spacing w:before="0" w:beforeAutospacing="0" w:after="0" w:afterAutospacing="0"/>
        <w:textAlignment w:val="baseline"/>
        <w:rPr>
          <w:color w:val="272727"/>
          <w:sz w:val="22"/>
          <w:szCs w:val="22"/>
        </w:rPr>
      </w:pPr>
      <w:r w:rsidRPr="0044168A">
        <w:rPr>
          <w:color w:val="272727"/>
          <w:sz w:val="22"/>
          <w:szCs w:val="22"/>
          <w:bdr w:val="none" w:sz="0" w:space="0" w:color="auto" w:frame="1"/>
        </w:rPr>
        <w:t>Primer obstáculo superado.</w:t>
      </w:r>
    </w:p>
    <w:p w14:paraId="78970259" w14:textId="77777777" w:rsidR="0044168A" w:rsidRPr="0044168A" w:rsidRDefault="0044168A" w:rsidP="0044168A">
      <w:pPr>
        <w:pStyle w:val="NormalWeb"/>
        <w:spacing w:before="0" w:beforeAutospacing="0" w:after="0" w:afterAutospacing="0"/>
        <w:textAlignment w:val="baseline"/>
        <w:rPr>
          <w:color w:val="272727"/>
          <w:sz w:val="22"/>
          <w:szCs w:val="22"/>
        </w:rPr>
      </w:pPr>
      <w:r w:rsidRPr="0044168A">
        <w:rPr>
          <w:color w:val="272727"/>
          <w:sz w:val="22"/>
          <w:szCs w:val="22"/>
          <w:bdr w:val="none" w:sz="0" w:space="0" w:color="auto" w:frame="1"/>
        </w:rPr>
        <w:t>“La crisis económica es horrible, no se puede vivir, no hay empleo. Además está la delincuencia, nos está quitando nuestra juventud. Ya los muchachos no pueden ir al cole a aprender porque les amenazan que si no entran en pandilla”, dice Erika Martínez, de la colonia de Carrizal, en Tegucigalpa, un arrabal pobre con fuerte presencia de la Mara Salvatrucha (MS-13) y el Barrio 18, las dos grandes pandillas que operan en Centroamérica. </w:t>
      </w:r>
    </w:p>
    <w:p w14:paraId="7BD4B4F7" w14:textId="77777777" w:rsidR="0044168A" w:rsidRDefault="0044168A" w:rsidP="0044168A">
      <w:pPr>
        <w:pStyle w:val="NormalWeb"/>
        <w:spacing w:before="0" w:beforeAutospacing="0" w:after="0" w:afterAutospacing="0"/>
        <w:textAlignment w:val="baseline"/>
        <w:rPr>
          <w:color w:val="272727"/>
          <w:sz w:val="22"/>
          <w:szCs w:val="22"/>
          <w:bdr w:val="none" w:sz="0" w:space="0" w:color="auto" w:frame="1"/>
        </w:rPr>
      </w:pPr>
    </w:p>
    <w:p w14:paraId="3C5EA78B" w14:textId="6B7B7F6F" w:rsidR="0044168A" w:rsidRPr="0044168A" w:rsidRDefault="0044168A" w:rsidP="0044168A">
      <w:pPr>
        <w:pStyle w:val="NormalWeb"/>
        <w:spacing w:before="0" w:beforeAutospacing="0" w:after="0" w:afterAutospacing="0"/>
        <w:textAlignment w:val="baseline"/>
        <w:rPr>
          <w:color w:val="272727"/>
          <w:sz w:val="22"/>
          <w:szCs w:val="22"/>
        </w:rPr>
      </w:pPr>
      <w:r w:rsidRPr="0044168A">
        <w:rPr>
          <w:color w:val="272727"/>
          <w:sz w:val="22"/>
          <w:szCs w:val="22"/>
          <w:bdr w:val="none" w:sz="0" w:space="0" w:color="auto" w:frame="1"/>
        </w:rPr>
        <w:t>En la cabecera, banderas de Honduras, de Estados Unidos y mensajes a Trump y López Obrador con una súplica: poder llegar al norte. La gente avanza excitada, nerviosa, con algo de miedo. Sonríen. Sonríen mucho. Ni se imaginan cuánto les queda por delante para alcanzar la frontera con Estados Unidos, pero han superado el primer obstáculo. Será el único que superen. En diez horas todos estarán encerrados. Pero eso no lo saben todavía y sonríen, esperanzados.</w:t>
      </w:r>
    </w:p>
    <w:p w14:paraId="3516675F" w14:textId="77777777" w:rsidR="0044168A" w:rsidRDefault="0044168A" w:rsidP="0044168A">
      <w:pPr>
        <w:pStyle w:val="NormalWeb"/>
        <w:spacing w:before="0" w:beforeAutospacing="0" w:after="0" w:afterAutospacing="0"/>
        <w:textAlignment w:val="baseline"/>
        <w:rPr>
          <w:color w:val="272727"/>
          <w:sz w:val="22"/>
          <w:szCs w:val="22"/>
          <w:bdr w:val="none" w:sz="0" w:space="0" w:color="auto" w:frame="1"/>
        </w:rPr>
      </w:pPr>
    </w:p>
    <w:p w14:paraId="164E4243" w14:textId="6086F94A" w:rsidR="0044168A" w:rsidRPr="0044168A" w:rsidRDefault="0044168A" w:rsidP="0044168A">
      <w:pPr>
        <w:pStyle w:val="NormalWeb"/>
        <w:spacing w:before="0" w:beforeAutospacing="0" w:after="0" w:afterAutospacing="0"/>
        <w:textAlignment w:val="baseline"/>
        <w:rPr>
          <w:color w:val="272727"/>
          <w:sz w:val="22"/>
          <w:szCs w:val="22"/>
        </w:rPr>
      </w:pPr>
      <w:r w:rsidRPr="0044168A">
        <w:rPr>
          <w:color w:val="272727"/>
          <w:sz w:val="22"/>
          <w:szCs w:val="22"/>
          <w:bdr w:val="none" w:sz="0" w:space="0" w:color="auto" w:frame="1"/>
        </w:rPr>
        <w:t>“Hemos entrado de forma pacífica, nadie va a levantar la mano. Lo que queremos es nos extiendan un permiso, nos apoyen para arreglar el estatus migratorio”, dijo José Luis Morales, un tipo al que llaman “el flaco” y que ejerció de representante ante medios y autoridades. </w:t>
      </w:r>
    </w:p>
    <w:p w14:paraId="0CF2BFCD" w14:textId="77777777" w:rsidR="0044168A" w:rsidRDefault="0044168A" w:rsidP="0044168A">
      <w:pPr>
        <w:pStyle w:val="NormalWeb"/>
        <w:spacing w:before="0" w:beforeAutospacing="0" w:after="0" w:afterAutospacing="0"/>
        <w:textAlignment w:val="baseline"/>
        <w:rPr>
          <w:color w:val="272727"/>
          <w:sz w:val="22"/>
          <w:szCs w:val="22"/>
          <w:bdr w:val="none" w:sz="0" w:space="0" w:color="auto" w:frame="1"/>
        </w:rPr>
      </w:pPr>
    </w:p>
    <w:p w14:paraId="5350B1BF" w14:textId="72F71BCF" w:rsidR="0044168A" w:rsidRPr="0044168A" w:rsidRDefault="0044168A" w:rsidP="0044168A">
      <w:pPr>
        <w:pStyle w:val="NormalWeb"/>
        <w:spacing w:before="0" w:beforeAutospacing="0" w:after="0" w:afterAutospacing="0"/>
        <w:textAlignment w:val="baseline"/>
        <w:rPr>
          <w:color w:val="272727"/>
          <w:sz w:val="22"/>
          <w:szCs w:val="22"/>
        </w:rPr>
      </w:pPr>
      <w:r w:rsidRPr="0044168A">
        <w:rPr>
          <w:color w:val="272727"/>
          <w:sz w:val="22"/>
          <w:szCs w:val="22"/>
          <w:bdr w:val="none" w:sz="0" w:space="0" w:color="auto" w:frame="1"/>
        </w:rPr>
        <w:t>Desde el sábado, migrantes y autoridades mexicanas han desarrollado un diálogo de sordos. </w:t>
      </w:r>
    </w:p>
    <w:p w14:paraId="59BFC912" w14:textId="0939AECA" w:rsidR="0044168A" w:rsidRDefault="0044168A" w:rsidP="0044168A">
      <w:pPr>
        <w:pStyle w:val="NormalWeb"/>
        <w:spacing w:before="0" w:beforeAutospacing="0" w:after="0" w:afterAutospacing="0"/>
        <w:textAlignment w:val="baseline"/>
        <w:rPr>
          <w:color w:val="272727"/>
          <w:sz w:val="22"/>
          <w:szCs w:val="22"/>
          <w:bdr w:val="none" w:sz="0" w:space="0" w:color="auto" w:frame="1"/>
        </w:rPr>
      </w:pPr>
      <w:r w:rsidRPr="0044168A">
        <w:rPr>
          <w:color w:val="272727"/>
          <w:sz w:val="22"/>
          <w:szCs w:val="22"/>
          <w:bdr w:val="none" w:sz="0" w:space="0" w:color="auto" w:frame="1"/>
        </w:rPr>
        <w:t>Los centroamericanos alegan que huyen del hambre y la pobreza y que quieren llegar a Estados Unidos. Al menos, dicen muchos, se conformarían con un trabajo en la frontera norte, donde el salario es tres veces mayor que en la empobrecida Chiapas. Por eso quieren que México les extienda una visa de tránsito, que no existe en la legislación mexicana. En la práctica, los centroamericanos están pidiendo permiso pera cometer una irregularidad. Si algo enseñaron las caravanas es que el único modo de avanzar es desobedeciendo las leyes migratorias. Y para desobedecer no se extienden permisos. </w:t>
      </w:r>
    </w:p>
    <w:p w14:paraId="04F33741" w14:textId="77777777" w:rsidR="0044168A" w:rsidRPr="0044168A" w:rsidRDefault="0044168A" w:rsidP="0044168A">
      <w:pPr>
        <w:pStyle w:val="NormalWeb"/>
        <w:spacing w:before="0" w:beforeAutospacing="0" w:after="0" w:afterAutospacing="0"/>
        <w:textAlignment w:val="baseline"/>
        <w:rPr>
          <w:color w:val="272727"/>
          <w:sz w:val="22"/>
          <w:szCs w:val="22"/>
        </w:rPr>
      </w:pPr>
    </w:p>
    <w:p w14:paraId="2D91ABD4" w14:textId="3FA7BB20" w:rsidR="0044168A" w:rsidRPr="00A03D18" w:rsidRDefault="0044168A" w:rsidP="00A03D18">
      <w:pPr>
        <w:rPr>
          <w:b/>
          <w:bdr w:val="none" w:sz="0" w:space="0" w:color="auto" w:frame="1"/>
        </w:rPr>
      </w:pPr>
      <w:r w:rsidRPr="00A03D18">
        <w:rPr>
          <w:b/>
          <w:bdr w:val="none" w:sz="0" w:space="0" w:color="auto" w:frame="1"/>
        </w:rPr>
        <w:t>La negociación</w:t>
      </w:r>
    </w:p>
    <w:p w14:paraId="4879BA42" w14:textId="41947CAA" w:rsidR="0044168A" w:rsidRDefault="0044168A" w:rsidP="0044168A">
      <w:pPr>
        <w:pStyle w:val="NormalWeb"/>
        <w:spacing w:before="0" w:beforeAutospacing="0" w:after="0" w:afterAutospacing="0"/>
        <w:textAlignment w:val="baseline"/>
        <w:rPr>
          <w:color w:val="272727"/>
          <w:sz w:val="22"/>
          <w:szCs w:val="22"/>
          <w:bdr w:val="none" w:sz="0" w:space="0" w:color="auto" w:frame="1"/>
        </w:rPr>
      </w:pPr>
      <w:r w:rsidRPr="0044168A">
        <w:rPr>
          <w:color w:val="272727"/>
          <w:sz w:val="22"/>
          <w:szCs w:val="22"/>
          <w:bdr w:val="none" w:sz="0" w:space="0" w:color="auto" w:frame="1"/>
        </w:rPr>
        <w:t>Lo que Migración ofrece no ha variado: registro, encierro y una incierta regularización que incluye la petición de asilo.</w:t>
      </w:r>
    </w:p>
    <w:p w14:paraId="2B4900FF" w14:textId="77777777" w:rsidR="0044168A" w:rsidRPr="0044168A" w:rsidRDefault="0044168A" w:rsidP="0044168A">
      <w:pPr>
        <w:pStyle w:val="NormalWeb"/>
        <w:spacing w:before="0" w:beforeAutospacing="0" w:after="0" w:afterAutospacing="0"/>
        <w:textAlignment w:val="baseline"/>
        <w:rPr>
          <w:color w:val="272727"/>
          <w:sz w:val="22"/>
          <w:szCs w:val="22"/>
        </w:rPr>
      </w:pPr>
    </w:p>
    <w:p w14:paraId="00EB5271" w14:textId="2C8670A6" w:rsidR="0044168A" w:rsidRDefault="0044168A" w:rsidP="0044168A">
      <w:pPr>
        <w:pStyle w:val="NormalWeb"/>
        <w:spacing w:before="0" w:beforeAutospacing="0" w:after="0" w:afterAutospacing="0"/>
        <w:textAlignment w:val="baseline"/>
        <w:rPr>
          <w:color w:val="272727"/>
          <w:sz w:val="22"/>
          <w:szCs w:val="22"/>
          <w:bdr w:val="none" w:sz="0" w:space="0" w:color="auto" w:frame="1"/>
        </w:rPr>
      </w:pPr>
      <w:r w:rsidRPr="0044168A">
        <w:rPr>
          <w:color w:val="272727"/>
          <w:sz w:val="22"/>
          <w:szCs w:val="22"/>
          <w:bdr w:val="none" w:sz="0" w:space="0" w:color="auto" w:frame="1"/>
        </w:rPr>
        <w:t>Esa fue la oferta con la que Alma Delia Cruz, representante de la Comar en Chiapas, llegó para reunirse con la caminata. Pasaban algunos minutos de las 13 horas y la caminata apenas llevaba once kilómetros de recorrido. Ya se había corrido el rumor de que el retén estaba instalado en Metapa, a cinco kilómetros. Así que los migrantes decidieron descansar en una sombra antes de lanzarse hacia las decenas de antimotines que les aguardaban a ambos lados de la carretera.</w:t>
      </w:r>
    </w:p>
    <w:p w14:paraId="3C9C668C" w14:textId="77777777" w:rsidR="0044168A" w:rsidRPr="0044168A" w:rsidRDefault="0044168A" w:rsidP="0044168A">
      <w:pPr>
        <w:pStyle w:val="NormalWeb"/>
        <w:spacing w:before="0" w:beforeAutospacing="0" w:after="0" w:afterAutospacing="0"/>
        <w:textAlignment w:val="baseline"/>
        <w:rPr>
          <w:color w:val="272727"/>
          <w:sz w:val="22"/>
          <w:szCs w:val="22"/>
        </w:rPr>
      </w:pPr>
    </w:p>
    <w:p w14:paraId="5EC67212" w14:textId="77777777" w:rsidR="0044168A" w:rsidRPr="0044168A" w:rsidRDefault="0044168A" w:rsidP="0044168A">
      <w:pPr>
        <w:pStyle w:val="NormalWeb"/>
        <w:spacing w:before="0" w:beforeAutospacing="0" w:after="0" w:afterAutospacing="0"/>
        <w:textAlignment w:val="baseline"/>
        <w:rPr>
          <w:color w:val="272727"/>
          <w:sz w:val="22"/>
          <w:szCs w:val="22"/>
        </w:rPr>
      </w:pPr>
      <w:r w:rsidRPr="0044168A">
        <w:rPr>
          <w:color w:val="272727"/>
          <w:sz w:val="22"/>
          <w:szCs w:val="22"/>
          <w:bdr w:val="none" w:sz="0" w:space="0" w:color="auto" w:frame="1"/>
        </w:rPr>
        <w:t>Entonces llegó Luis Villagrán, abogado y defensor de los derechos humanos. Llegó con unos papeles elaborados por él mismo en los que se dirige a Andrés Ramírez, responsable de la Comar, que se otorgase la constancia como solicitante de asilo, lo que impide que lo deporten. “Con este estatus no pueden ser deportados. Así podrán esperar su trámite de forma legal para evitar un enfrentamiento o represión”, dijo. “El documento nos lo van a sellar”, dijo, comprometiendo la palabra de Ramírez. </w:t>
      </w:r>
    </w:p>
    <w:p w14:paraId="65582DC8" w14:textId="14E62A9E" w:rsidR="0044168A" w:rsidRPr="0044168A" w:rsidRDefault="0044168A" w:rsidP="0044168A">
      <w:pPr>
        <w:shd w:val="clear" w:color="auto" w:fill="FFFFFF"/>
        <w:textAlignment w:val="baseline"/>
        <w:rPr>
          <w:rFonts w:ascii="Helvetica" w:hAnsi="Helvetica" w:cs="Helvetica"/>
          <w:color w:val="1C2022"/>
          <w:sz w:val="24"/>
          <w:szCs w:val="24"/>
          <w:lang w:val="es-ES"/>
        </w:rPr>
      </w:pPr>
    </w:p>
    <w:p w14:paraId="02E144E6" w14:textId="77777777" w:rsidR="0044168A" w:rsidRPr="0044168A" w:rsidRDefault="0044168A" w:rsidP="0044168A">
      <w:pPr>
        <w:pStyle w:val="NormalWeb"/>
        <w:spacing w:before="0" w:beforeAutospacing="0" w:after="0" w:afterAutospacing="0"/>
        <w:textAlignment w:val="baseline"/>
        <w:rPr>
          <w:color w:val="272727"/>
          <w:sz w:val="22"/>
          <w:szCs w:val="22"/>
        </w:rPr>
      </w:pPr>
      <w:r w:rsidRPr="0044168A">
        <w:rPr>
          <w:color w:val="272727"/>
          <w:sz w:val="22"/>
          <w:szCs w:val="22"/>
          <w:bdr w:val="none" w:sz="0" w:space="0" w:color="auto" w:frame="1"/>
        </w:rPr>
        <w:t>Poco después llegaba Alma Delia Cruz a desmentir al abogado. “Soy la única representante de Comar”, dijo ante José Luis Morales, que hablaba en nombre de los migrantes (“no soy líder ni organizador”, repitió). Ahí, en la carretera, con cientos de migrantes desparramados en los arcenes, la oferta de la Comar no era muy distinta a la del INM: entregarse, ser encerrados en la estación migratoria y pedir refugio.</w:t>
      </w:r>
    </w:p>
    <w:p w14:paraId="171CECF8" w14:textId="77777777" w:rsidR="0044168A" w:rsidRPr="0044168A" w:rsidRDefault="0044168A" w:rsidP="0044168A">
      <w:pPr>
        <w:pStyle w:val="NormalWeb"/>
        <w:spacing w:before="0" w:beforeAutospacing="0" w:after="0" w:afterAutospacing="0"/>
        <w:textAlignment w:val="baseline"/>
        <w:rPr>
          <w:color w:val="272727"/>
          <w:sz w:val="22"/>
          <w:szCs w:val="22"/>
        </w:rPr>
      </w:pPr>
      <w:r w:rsidRPr="0044168A">
        <w:rPr>
          <w:color w:val="272727"/>
          <w:sz w:val="22"/>
          <w:szCs w:val="22"/>
          <w:bdr w:val="none" w:sz="0" w:space="0" w:color="auto" w:frame="1"/>
        </w:rPr>
        <w:t>Dijo la delegada que esa era la única vía. Sin embargo, se da la paradoja de que si un migrante hubiese eludido el cerco y alcanzado Tapachula por su propio pie podía dirigirse a las oficinas de Comar y pedir ahí la protección. Esto garantiza, al menos mientras dura el trámite, que no será deportado. </w:t>
      </w:r>
    </w:p>
    <w:p w14:paraId="4BBBAF87" w14:textId="77777777" w:rsidR="0044168A" w:rsidRPr="0044168A" w:rsidRDefault="0044168A" w:rsidP="0044168A">
      <w:pPr>
        <w:pStyle w:val="NormalWeb"/>
        <w:spacing w:before="0" w:beforeAutospacing="0" w:after="0" w:afterAutospacing="0"/>
        <w:textAlignment w:val="baseline"/>
        <w:rPr>
          <w:color w:val="272727"/>
          <w:sz w:val="22"/>
          <w:szCs w:val="22"/>
        </w:rPr>
      </w:pPr>
      <w:r w:rsidRPr="0044168A">
        <w:rPr>
          <w:color w:val="272727"/>
          <w:sz w:val="22"/>
          <w:szCs w:val="22"/>
          <w:bdr w:val="none" w:sz="0" w:space="0" w:color="auto" w:frame="1"/>
        </w:rPr>
        <w:t>De este modo, el mensaje era: si vienen en grupo, solo podrán pedir refugio encerrados. Si se abonan al sálvese-quien-pueda y lo intentan por su cuenta y riesgo, tienen una oportunidad. </w:t>
      </w:r>
    </w:p>
    <w:p w14:paraId="6864F16B" w14:textId="77777777" w:rsidR="0044168A" w:rsidRDefault="0044168A" w:rsidP="0044168A">
      <w:pPr>
        <w:textAlignment w:val="baseline"/>
        <w:rPr>
          <w:color w:val="272727"/>
        </w:rPr>
      </w:pPr>
    </w:p>
    <w:p w14:paraId="7A4998D1" w14:textId="46488D63" w:rsidR="0044168A" w:rsidRPr="0044168A" w:rsidRDefault="0044168A" w:rsidP="0044168A">
      <w:pPr>
        <w:spacing w:line="240" w:lineRule="auto"/>
        <w:textAlignment w:val="baseline"/>
        <w:rPr>
          <w:color w:val="272727"/>
        </w:rPr>
      </w:pPr>
      <w:r w:rsidRPr="0044168A">
        <w:rPr>
          <w:color w:val="272727"/>
        </w:rPr>
        <w:t>“De acuerdo con lo que señalan los artículos 5, 6, 7, 11, 21 de la Ley sobre Refugiados, Protección Complementaria y Asilo Político, y los artículos 16 y 24 de su Reglamento, toda persona extranjera que se encuentre en territorio nacional tiene derecho a solicitar el reconocimiento de la condición de refugiado, por sí, por su representante legal o por interpósita persona”, dijo Comar a través de un comunicado.</w:t>
      </w:r>
    </w:p>
    <w:p w14:paraId="747894C4" w14:textId="77777777" w:rsidR="0044168A" w:rsidRPr="0044168A" w:rsidRDefault="0044168A" w:rsidP="0044168A">
      <w:pPr>
        <w:spacing w:line="240" w:lineRule="auto"/>
        <w:textAlignment w:val="baseline"/>
        <w:rPr>
          <w:color w:val="272727"/>
        </w:rPr>
      </w:pPr>
      <w:r w:rsidRPr="0044168A">
        <w:rPr>
          <w:color w:val="272727"/>
        </w:rPr>
        <w:t>Si la ley dice esto, ¿por qué la delegada de Alma Delia Cruz dijo a los migrantes que su única alternativa era someterse al mandato del INM y entregarse? ¿Existía la posibilidad de tramitar el refugio en libertad y no se brindó esta oportunidad?</w:t>
      </w:r>
    </w:p>
    <w:p w14:paraId="50F0135F" w14:textId="77777777" w:rsidR="0044168A" w:rsidRPr="0044168A" w:rsidRDefault="00886D5D" w:rsidP="0044168A">
      <w:pPr>
        <w:pStyle w:val="NormalWeb"/>
        <w:spacing w:before="0" w:beforeAutospacing="0" w:after="0" w:afterAutospacing="0"/>
        <w:ind w:left="3540"/>
        <w:textAlignment w:val="baseline"/>
        <w:rPr>
          <w:color w:val="272727"/>
          <w:sz w:val="22"/>
          <w:szCs w:val="22"/>
        </w:rPr>
      </w:pPr>
      <w:hyperlink r:id="rId230" w:tgtFrame="_blank" w:history="1">
        <w:r w:rsidR="0044168A" w:rsidRPr="0044168A">
          <w:rPr>
            <w:rStyle w:val="nfasis"/>
            <w:color w:val="FF3C41"/>
            <w:sz w:val="22"/>
            <w:szCs w:val="22"/>
            <w:bdr w:val="none" w:sz="0" w:space="0" w:color="auto" w:frame="1"/>
          </w:rPr>
          <w:t>Lee: INM impidió que ONG ingresara a estación donde tienen encerrados a migrantes de la caravana</w:t>
        </w:r>
      </w:hyperlink>
    </w:p>
    <w:p w14:paraId="20528736" w14:textId="77777777" w:rsidR="0044168A" w:rsidRDefault="0044168A" w:rsidP="0044168A">
      <w:pPr>
        <w:pStyle w:val="NormalWeb"/>
        <w:spacing w:before="0" w:beforeAutospacing="0" w:after="0" w:afterAutospacing="0"/>
        <w:textAlignment w:val="baseline"/>
        <w:rPr>
          <w:color w:val="272727"/>
          <w:sz w:val="22"/>
          <w:szCs w:val="22"/>
          <w:bdr w:val="none" w:sz="0" w:space="0" w:color="auto" w:frame="1"/>
        </w:rPr>
      </w:pPr>
    </w:p>
    <w:p w14:paraId="2523FA35" w14:textId="1DC4C1FB" w:rsidR="0044168A" w:rsidRPr="0044168A" w:rsidRDefault="0044168A" w:rsidP="0044168A">
      <w:pPr>
        <w:pStyle w:val="NormalWeb"/>
        <w:spacing w:before="0" w:beforeAutospacing="0" w:after="0" w:afterAutospacing="0"/>
        <w:textAlignment w:val="baseline"/>
        <w:rPr>
          <w:color w:val="272727"/>
          <w:sz w:val="22"/>
          <w:szCs w:val="22"/>
        </w:rPr>
      </w:pPr>
      <w:r w:rsidRPr="0044168A">
        <w:rPr>
          <w:color w:val="272727"/>
          <w:sz w:val="22"/>
          <w:szCs w:val="22"/>
          <w:bdr w:val="none" w:sz="0" w:space="0" w:color="auto" w:frame="1"/>
        </w:rPr>
        <w:lastRenderedPageBreak/>
        <w:t>Sin acuerdo posible, la delegada de Comar se retiró y los migrantes quedaron a la expectativa. Sabían que, si ellos no avanzaban, al final sería la Guardia Nacional la que iría en su busca. </w:t>
      </w:r>
    </w:p>
    <w:p w14:paraId="79010F0A" w14:textId="77777777" w:rsidR="0044168A" w:rsidRDefault="0044168A" w:rsidP="0044168A">
      <w:pPr>
        <w:pStyle w:val="NormalWeb"/>
        <w:spacing w:before="0" w:beforeAutospacing="0" w:after="0" w:afterAutospacing="0"/>
        <w:textAlignment w:val="baseline"/>
        <w:rPr>
          <w:color w:val="272727"/>
          <w:sz w:val="22"/>
          <w:szCs w:val="22"/>
          <w:bdr w:val="none" w:sz="0" w:space="0" w:color="auto" w:frame="1"/>
        </w:rPr>
      </w:pPr>
    </w:p>
    <w:p w14:paraId="70427CCC" w14:textId="74D70C55" w:rsidR="0044168A" w:rsidRPr="0044168A" w:rsidRDefault="0044168A" w:rsidP="0044168A">
      <w:pPr>
        <w:pStyle w:val="NormalWeb"/>
        <w:spacing w:before="0" w:beforeAutospacing="0" w:after="0" w:afterAutospacing="0"/>
        <w:textAlignment w:val="baseline"/>
        <w:rPr>
          <w:color w:val="272727"/>
          <w:sz w:val="22"/>
          <w:szCs w:val="22"/>
        </w:rPr>
      </w:pPr>
      <w:r w:rsidRPr="0044168A">
        <w:rPr>
          <w:color w:val="272727"/>
          <w:sz w:val="22"/>
          <w:szCs w:val="22"/>
          <w:bdr w:val="none" w:sz="0" w:space="0" w:color="auto" w:frame="1"/>
        </w:rPr>
        <w:t>A las 15 horas llegó el momento decisivo. Una representante del INM acudió con un ultimátum: o se entregan o los encerraremos nosotros. La Guardia Nacional ya había bloqueado los accesos a la carretera y un grupo de centroamericanos rezaba en la carretera. </w:t>
      </w:r>
    </w:p>
    <w:p w14:paraId="52BE6F19" w14:textId="77777777" w:rsidR="0044168A" w:rsidRDefault="0044168A" w:rsidP="0044168A">
      <w:pPr>
        <w:pStyle w:val="NormalWeb"/>
        <w:spacing w:before="0" w:beforeAutospacing="0" w:after="0" w:afterAutospacing="0"/>
        <w:textAlignment w:val="baseline"/>
        <w:rPr>
          <w:color w:val="272727"/>
          <w:sz w:val="22"/>
          <w:szCs w:val="22"/>
          <w:bdr w:val="none" w:sz="0" w:space="0" w:color="auto" w:frame="1"/>
        </w:rPr>
      </w:pPr>
    </w:p>
    <w:p w14:paraId="41BA8B21" w14:textId="6F16A4D5" w:rsidR="0044168A" w:rsidRPr="0044168A" w:rsidRDefault="0044168A" w:rsidP="0044168A">
      <w:pPr>
        <w:pStyle w:val="NormalWeb"/>
        <w:spacing w:before="0" w:beforeAutospacing="0" w:after="0" w:afterAutospacing="0"/>
        <w:textAlignment w:val="baseline"/>
        <w:rPr>
          <w:color w:val="272727"/>
          <w:sz w:val="22"/>
          <w:szCs w:val="22"/>
        </w:rPr>
      </w:pPr>
      <w:r w:rsidRPr="0044168A">
        <w:rPr>
          <w:color w:val="272727"/>
          <w:sz w:val="22"/>
          <w:szCs w:val="22"/>
          <w:bdr w:val="none" w:sz="0" w:space="0" w:color="auto" w:frame="1"/>
        </w:rPr>
        <w:t>A las 15.20 horas exactamente, la barrera de la guardia avanzó sobre el grupo de migrantes. En primera línea, hombres jóvenes asustados que se agarraban unos a otros de los brazos. Mantuvieron la posición durante un minuto. Los escudos y el gas pimienta los dispersó.</w:t>
      </w:r>
    </w:p>
    <w:p w14:paraId="796513E5" w14:textId="77777777" w:rsidR="0044168A" w:rsidRDefault="0044168A" w:rsidP="0044168A">
      <w:pPr>
        <w:pStyle w:val="NormalWeb"/>
        <w:spacing w:before="0" w:beforeAutospacing="0" w:after="0" w:afterAutospacing="0"/>
        <w:textAlignment w:val="baseline"/>
        <w:rPr>
          <w:color w:val="272727"/>
          <w:sz w:val="22"/>
          <w:szCs w:val="22"/>
          <w:bdr w:val="none" w:sz="0" w:space="0" w:color="auto" w:frame="1"/>
        </w:rPr>
      </w:pPr>
    </w:p>
    <w:p w14:paraId="2C7855EB" w14:textId="05C1DDC2" w:rsidR="0044168A" w:rsidRPr="0044168A" w:rsidRDefault="0044168A" w:rsidP="0044168A">
      <w:pPr>
        <w:pStyle w:val="NormalWeb"/>
        <w:spacing w:before="0" w:beforeAutospacing="0" w:after="0" w:afterAutospacing="0"/>
        <w:textAlignment w:val="baseline"/>
        <w:rPr>
          <w:color w:val="272727"/>
          <w:sz w:val="22"/>
          <w:szCs w:val="22"/>
        </w:rPr>
      </w:pPr>
      <w:r w:rsidRPr="0044168A">
        <w:rPr>
          <w:color w:val="272727"/>
          <w:sz w:val="22"/>
          <w:szCs w:val="22"/>
          <w:bdr w:val="none" w:sz="0" w:space="0" w:color="auto" w:frame="1"/>
        </w:rPr>
        <w:t>A partir de aquí comienza la detención del migrante. </w:t>
      </w:r>
    </w:p>
    <w:p w14:paraId="1F84E58D" w14:textId="77777777" w:rsidR="0044168A" w:rsidRPr="0044168A" w:rsidRDefault="0044168A" w:rsidP="0044168A">
      <w:pPr>
        <w:pStyle w:val="NormalWeb"/>
        <w:spacing w:before="0" w:beforeAutospacing="0" w:after="0" w:afterAutospacing="0"/>
        <w:textAlignment w:val="baseline"/>
        <w:rPr>
          <w:color w:val="272727"/>
          <w:sz w:val="22"/>
          <w:szCs w:val="22"/>
        </w:rPr>
      </w:pPr>
      <w:r w:rsidRPr="0044168A">
        <w:rPr>
          <w:color w:val="272727"/>
          <w:sz w:val="22"/>
          <w:szCs w:val="22"/>
          <w:bdr w:val="none" w:sz="0" w:space="0" w:color="auto" w:frame="1"/>
        </w:rPr>
        <w:t>Una mujer con sus dos hijas de la mano avanza llorando. </w:t>
      </w:r>
    </w:p>
    <w:p w14:paraId="48670925" w14:textId="77777777" w:rsidR="0044168A" w:rsidRPr="0044168A" w:rsidRDefault="0044168A" w:rsidP="0044168A">
      <w:pPr>
        <w:pStyle w:val="NormalWeb"/>
        <w:spacing w:before="0" w:beforeAutospacing="0" w:after="0" w:afterAutospacing="0"/>
        <w:textAlignment w:val="baseline"/>
        <w:rPr>
          <w:color w:val="272727"/>
          <w:sz w:val="22"/>
          <w:szCs w:val="22"/>
        </w:rPr>
      </w:pPr>
      <w:r w:rsidRPr="0044168A">
        <w:rPr>
          <w:color w:val="272727"/>
          <w:sz w:val="22"/>
          <w:szCs w:val="22"/>
          <w:bdr w:val="none" w:sz="0" w:space="0" w:color="auto" w:frame="1"/>
        </w:rPr>
        <w:t>Un joven cae desmayado. </w:t>
      </w:r>
    </w:p>
    <w:p w14:paraId="33D6AFC0" w14:textId="77777777" w:rsidR="0044168A" w:rsidRPr="0044168A" w:rsidRDefault="0044168A" w:rsidP="0044168A">
      <w:pPr>
        <w:pStyle w:val="NormalWeb"/>
        <w:spacing w:before="0" w:beforeAutospacing="0" w:after="0" w:afterAutospacing="0"/>
        <w:textAlignment w:val="baseline"/>
        <w:rPr>
          <w:color w:val="272727"/>
          <w:sz w:val="22"/>
          <w:szCs w:val="22"/>
        </w:rPr>
      </w:pPr>
      <w:r w:rsidRPr="0044168A">
        <w:rPr>
          <w:color w:val="272727"/>
          <w:sz w:val="22"/>
          <w:szCs w:val="22"/>
          <w:bdr w:val="none" w:sz="0" w:space="0" w:color="auto" w:frame="1"/>
        </w:rPr>
        <w:t>Un hombre intenta calmar a su hija a la que le falta el aire y llora por la acción de los gases. </w:t>
      </w:r>
    </w:p>
    <w:p w14:paraId="4E213463" w14:textId="77777777" w:rsidR="0044168A" w:rsidRPr="0044168A" w:rsidRDefault="0044168A" w:rsidP="0044168A">
      <w:pPr>
        <w:pStyle w:val="NormalWeb"/>
        <w:spacing w:before="0" w:beforeAutospacing="0" w:after="0" w:afterAutospacing="0"/>
        <w:textAlignment w:val="baseline"/>
        <w:rPr>
          <w:color w:val="272727"/>
          <w:sz w:val="22"/>
          <w:szCs w:val="22"/>
        </w:rPr>
      </w:pPr>
      <w:r w:rsidRPr="0044168A">
        <w:rPr>
          <w:color w:val="272727"/>
          <w:sz w:val="22"/>
          <w:szCs w:val="22"/>
          <w:bdr w:val="none" w:sz="0" w:space="0" w:color="auto" w:frame="1"/>
        </w:rPr>
        <w:t>Decenas de personas tratan de escapar a través de los sembradíos.</w:t>
      </w:r>
    </w:p>
    <w:p w14:paraId="6AE3996C" w14:textId="77777777" w:rsidR="0044168A" w:rsidRPr="0044168A" w:rsidRDefault="0044168A" w:rsidP="0044168A">
      <w:pPr>
        <w:pStyle w:val="NormalWeb"/>
        <w:spacing w:before="0" w:beforeAutospacing="0" w:after="0" w:afterAutospacing="0"/>
        <w:textAlignment w:val="baseline"/>
        <w:rPr>
          <w:color w:val="272727"/>
          <w:sz w:val="22"/>
          <w:szCs w:val="22"/>
        </w:rPr>
      </w:pPr>
      <w:r w:rsidRPr="0044168A">
        <w:rPr>
          <w:color w:val="272727"/>
          <w:sz w:val="22"/>
          <w:szCs w:val="22"/>
          <w:bdr w:val="none" w:sz="0" w:space="0" w:color="auto" w:frame="1"/>
        </w:rPr>
        <w:t>Un oficial de la Guardia Nacional bromea sobre el gas, según un video recogido por </w:t>
      </w:r>
      <w:r w:rsidRPr="0044168A">
        <w:rPr>
          <w:rStyle w:val="nfasis"/>
          <w:color w:val="272727"/>
          <w:sz w:val="22"/>
          <w:szCs w:val="22"/>
          <w:bdr w:val="none" w:sz="0" w:space="0" w:color="auto" w:frame="1"/>
        </w:rPr>
        <w:t>Animal Político</w:t>
      </w:r>
      <w:r w:rsidRPr="0044168A">
        <w:rPr>
          <w:color w:val="272727"/>
          <w:sz w:val="22"/>
          <w:szCs w:val="22"/>
          <w:bdr w:val="none" w:sz="0" w:space="0" w:color="auto" w:frame="1"/>
        </w:rPr>
        <w:t>.</w:t>
      </w:r>
    </w:p>
    <w:p w14:paraId="3881ADCF" w14:textId="77777777" w:rsidR="0044168A" w:rsidRPr="0044168A" w:rsidRDefault="0044168A" w:rsidP="0044168A">
      <w:pPr>
        <w:pStyle w:val="NormalWeb"/>
        <w:spacing w:before="0" w:beforeAutospacing="0" w:after="0" w:afterAutospacing="0"/>
        <w:textAlignment w:val="baseline"/>
        <w:rPr>
          <w:color w:val="272727"/>
          <w:sz w:val="22"/>
          <w:szCs w:val="22"/>
        </w:rPr>
      </w:pPr>
      <w:r w:rsidRPr="0044168A">
        <w:rPr>
          <w:color w:val="272727"/>
          <w:sz w:val="22"/>
          <w:szCs w:val="22"/>
          <w:bdr w:val="none" w:sz="0" w:space="0" w:color="auto" w:frame="1"/>
        </w:rPr>
        <w:t>El resumen: soldados mexicanos detienen y encierran a familias centroamericanas para imponer políticas diseñadas en Estados Unidos. </w:t>
      </w:r>
    </w:p>
    <w:p w14:paraId="2851F8B2" w14:textId="77777777" w:rsidR="0044168A" w:rsidRDefault="0044168A" w:rsidP="0044168A">
      <w:pPr>
        <w:pStyle w:val="NormalWeb"/>
        <w:spacing w:before="0" w:beforeAutospacing="0" w:after="0" w:afterAutospacing="0"/>
        <w:textAlignment w:val="baseline"/>
        <w:rPr>
          <w:color w:val="272727"/>
          <w:sz w:val="22"/>
          <w:szCs w:val="22"/>
          <w:bdr w:val="none" w:sz="0" w:space="0" w:color="auto" w:frame="1"/>
        </w:rPr>
      </w:pPr>
    </w:p>
    <w:p w14:paraId="61F5B57D" w14:textId="5E16B606" w:rsidR="0044168A" w:rsidRPr="0044168A" w:rsidRDefault="0044168A" w:rsidP="0044168A">
      <w:pPr>
        <w:pStyle w:val="NormalWeb"/>
        <w:spacing w:before="0" w:beforeAutospacing="0" w:after="0" w:afterAutospacing="0"/>
        <w:textAlignment w:val="baseline"/>
        <w:rPr>
          <w:color w:val="272727"/>
          <w:sz w:val="22"/>
          <w:szCs w:val="22"/>
        </w:rPr>
      </w:pPr>
      <w:r w:rsidRPr="0044168A">
        <w:rPr>
          <w:color w:val="272727"/>
          <w:sz w:val="22"/>
          <w:szCs w:val="22"/>
          <w:bdr w:val="none" w:sz="0" w:space="0" w:color="auto" w:frame="1"/>
        </w:rPr>
        <w:t>Desmantelada la caravana, los centroamericanos se resignaron. Uno a uno, muchos entre lágrimas, aceptaron su suerte y subieron en los autobuses a través de un pasillo de soldados armados con escudos. Los mismos soldados que minutos antes los habían perseguido a través de los sembradíos del sur de Chiapas. </w:t>
      </w:r>
    </w:p>
    <w:p w14:paraId="5706645D" w14:textId="77777777" w:rsidR="0044168A" w:rsidRDefault="0044168A" w:rsidP="0044168A">
      <w:pPr>
        <w:pStyle w:val="NormalWeb"/>
        <w:spacing w:before="0" w:beforeAutospacing="0" w:after="0" w:afterAutospacing="0"/>
        <w:textAlignment w:val="baseline"/>
        <w:rPr>
          <w:color w:val="272727"/>
          <w:sz w:val="22"/>
          <w:szCs w:val="22"/>
          <w:bdr w:val="none" w:sz="0" w:space="0" w:color="auto" w:frame="1"/>
        </w:rPr>
      </w:pPr>
    </w:p>
    <w:p w14:paraId="2A406DB4" w14:textId="00EB1EBA" w:rsidR="0044168A" w:rsidRPr="0044168A" w:rsidRDefault="0044168A" w:rsidP="0044168A">
      <w:pPr>
        <w:pStyle w:val="NormalWeb"/>
        <w:spacing w:before="0" w:beforeAutospacing="0" w:after="0" w:afterAutospacing="0"/>
        <w:textAlignment w:val="baseline"/>
        <w:rPr>
          <w:color w:val="272727"/>
          <w:sz w:val="22"/>
          <w:szCs w:val="22"/>
        </w:rPr>
      </w:pPr>
      <w:r w:rsidRPr="0044168A">
        <w:rPr>
          <w:color w:val="272727"/>
          <w:sz w:val="22"/>
          <w:szCs w:val="22"/>
          <w:bdr w:val="none" w:sz="0" w:space="0" w:color="auto" w:frame="1"/>
        </w:rPr>
        <w:t>Donald Trump dijo que México pagaría por el muro. Durante toda esta semana, la Guardia Nacional ha sido el muro. Un muro que puede bloquear el paso en un río o avanzar y encapsular a cientos de migrantes. Así que Trump tenía razón. Andrés Manuel López Obrador mostró una gran eficiencia disolviendo una caminata formada por hombres famélicos en chancletas, madres con tres hijos al cuello, tullidos que se dejaron una pierna en La Bestia y niños con la ropa sucia por el polvo que lloran hasta deshidratarse porque no entienden absolutamente nada. </w:t>
      </w:r>
    </w:p>
    <w:p w14:paraId="04D33E23" w14:textId="77777777" w:rsidR="00A03D18" w:rsidRDefault="00A03D18" w:rsidP="0044168A">
      <w:pPr>
        <w:pStyle w:val="NormalWeb"/>
        <w:spacing w:before="0" w:beforeAutospacing="0" w:after="0" w:afterAutospacing="0"/>
        <w:textAlignment w:val="baseline"/>
        <w:rPr>
          <w:color w:val="272727"/>
          <w:sz w:val="22"/>
          <w:szCs w:val="22"/>
          <w:bdr w:val="none" w:sz="0" w:space="0" w:color="auto" w:frame="1"/>
        </w:rPr>
      </w:pPr>
    </w:p>
    <w:p w14:paraId="04BD5E72" w14:textId="0E5242A4" w:rsidR="0044168A" w:rsidRPr="0044168A" w:rsidRDefault="0044168A" w:rsidP="0044168A">
      <w:pPr>
        <w:pStyle w:val="NormalWeb"/>
        <w:spacing w:before="0" w:beforeAutospacing="0" w:after="0" w:afterAutospacing="0"/>
        <w:textAlignment w:val="baseline"/>
        <w:rPr>
          <w:color w:val="272727"/>
          <w:sz w:val="22"/>
          <w:szCs w:val="22"/>
          <w:bdr w:val="none" w:sz="0" w:space="0" w:color="auto" w:frame="1"/>
        </w:rPr>
      </w:pPr>
      <w:r w:rsidRPr="0044168A">
        <w:rPr>
          <w:color w:val="272727"/>
          <w:sz w:val="22"/>
          <w:szCs w:val="22"/>
          <w:bdr w:val="none" w:sz="0" w:space="0" w:color="auto" w:frame="1"/>
        </w:rPr>
        <w:t>El gran éxito de la estrategia de Trump y López Obrador fue mover la frontera de Estados Unidos 4 mil kilómetros al sur. Muchos de los que fueron detenidos volverán a intentarlo. Posiblemente no en caravana, pero volverán a intentarlo. </w:t>
      </w:r>
    </w:p>
    <w:p w14:paraId="77692BE0" w14:textId="77777777" w:rsidR="0044168A" w:rsidRDefault="0044168A" w:rsidP="0044168A">
      <w:pPr>
        <w:pStyle w:val="NormalWeb"/>
        <w:spacing w:before="0" w:beforeAutospacing="0" w:after="0" w:afterAutospacing="0"/>
        <w:textAlignment w:val="baseline"/>
        <w:rPr>
          <w:color w:val="272727"/>
          <w:sz w:val="35"/>
          <w:szCs w:val="35"/>
        </w:rPr>
      </w:pPr>
    </w:p>
    <w:p w14:paraId="6FDCFCE6" w14:textId="77777777" w:rsidR="0044168A" w:rsidRPr="0044168A" w:rsidRDefault="0044168A" w:rsidP="0044168A">
      <w:pPr>
        <w:textAlignment w:val="baseline"/>
        <w:rPr>
          <w:i/>
          <w:iCs/>
          <w:color w:val="272727"/>
        </w:rPr>
      </w:pPr>
      <w:r w:rsidRPr="0044168A">
        <w:rPr>
          <w:i/>
          <w:iCs/>
          <w:color w:val="272727"/>
        </w:rPr>
        <w:t>Lo que hacemos en Animal Político requiere de periodistas profesionales, trabajo en equipo, mantener diálogo con los lectores y algo muy importante: independencia. Tú puedes ayudarnos a seguir. Sé parte del equipo. </w:t>
      </w:r>
      <w:hyperlink r:id="rId231" w:tgtFrame="_blank" w:history="1">
        <w:r w:rsidRPr="0044168A">
          <w:rPr>
            <w:rStyle w:val="Hipervnculo"/>
            <w:i/>
            <w:iCs/>
            <w:color w:val="FF3C41"/>
            <w:bdr w:val="none" w:sz="0" w:space="0" w:color="auto" w:frame="1"/>
          </w:rPr>
          <w:t>Suscríbete a Animal Político</w:t>
        </w:r>
      </w:hyperlink>
      <w:r w:rsidRPr="0044168A">
        <w:rPr>
          <w:i/>
          <w:iCs/>
          <w:color w:val="272727"/>
        </w:rPr>
        <w:t>, recibe beneficios y apoya el periodismo libre.</w:t>
      </w:r>
      <w:r w:rsidRPr="0044168A">
        <w:rPr>
          <w:i/>
          <w:iCs/>
          <w:color w:val="272727"/>
        </w:rPr>
        <w:br/>
      </w:r>
      <w:r w:rsidRPr="0044168A">
        <w:rPr>
          <w:i/>
          <w:iCs/>
          <w:color w:val="272727"/>
        </w:rPr>
        <w:br/>
      </w:r>
      <w:r w:rsidRPr="0044168A">
        <w:rPr>
          <w:i/>
          <w:iCs/>
          <w:color w:val="272727"/>
          <w:bdr w:val="none" w:sz="0" w:space="0" w:color="auto" w:frame="1"/>
        </w:rPr>
        <w:t>#YoSoyAnimal</w:t>
      </w:r>
    </w:p>
    <w:p w14:paraId="5EF7C860" w14:textId="77777777" w:rsidR="0044168A" w:rsidRDefault="0044168A" w:rsidP="00740C7A">
      <w:pPr>
        <w:rPr>
          <w:lang w:val="es-ES"/>
        </w:rPr>
      </w:pPr>
    </w:p>
    <w:p w14:paraId="32A34C82" w14:textId="40D7A3F0" w:rsidR="00A03D18" w:rsidRDefault="00CB7FC9" w:rsidP="00A03D18">
      <w:pPr>
        <w:pStyle w:val="Ttulo2"/>
      </w:pPr>
      <w:bookmarkStart w:id="62" w:name="_Toc33732401"/>
      <w:r>
        <w:t xml:space="preserve">Alberto Pradilla. </w:t>
      </w:r>
      <w:r w:rsidR="00A03D18" w:rsidRPr="00A03D18">
        <w:t>Un año de caravanas con AMLO: de las visa</w:t>
      </w:r>
      <w:r>
        <w:t>s en libertad al encierro en</w:t>
      </w:r>
      <w:r w:rsidR="00A03D18" w:rsidRPr="00A03D18">
        <w:t xml:space="preserve"> bodega</w:t>
      </w:r>
      <w:bookmarkEnd w:id="62"/>
    </w:p>
    <w:p w14:paraId="46BC367D" w14:textId="29DFE8EB" w:rsidR="00A03D18" w:rsidRPr="00A03D18" w:rsidRDefault="00A03D18" w:rsidP="00A03D18">
      <w:pPr>
        <w:rPr>
          <w:b/>
        </w:rPr>
      </w:pPr>
      <w:r w:rsidRPr="00A03D18">
        <w:rPr>
          <w:b/>
        </w:rPr>
        <w:lastRenderedPageBreak/>
        <w:t>Un total de 351 migrantes aceptan las condiciones del INM y son encerrados en La Mosca, una antigua fábrica convertida estación migratoria en Tuxtla Gutiérrez. México ofrece a los migrantes planes de empleo en Honduras y El Salvador. </w:t>
      </w:r>
    </w:p>
    <w:p w14:paraId="3D832610" w14:textId="77777777" w:rsidR="00A03D18" w:rsidRDefault="00A03D18" w:rsidP="00A03D18">
      <w:pPr>
        <w:textAlignment w:val="baseline"/>
        <w:rPr>
          <w:rFonts w:ascii="Arial" w:hAnsi="Arial" w:cs="Arial"/>
          <w:b/>
          <w:bCs/>
          <w:color w:val="000000"/>
          <w:sz w:val="27"/>
          <w:szCs w:val="27"/>
        </w:rPr>
      </w:pPr>
      <w:r>
        <w:rPr>
          <w:rFonts w:ascii="Arial" w:hAnsi="Arial" w:cs="Arial"/>
          <w:b/>
          <w:bCs/>
          <w:i/>
          <w:iCs/>
          <w:color w:val="999999"/>
          <w:sz w:val="18"/>
          <w:szCs w:val="18"/>
          <w:bdr w:val="none" w:sz="0" w:space="0" w:color="auto" w:frame="1"/>
        </w:rPr>
        <w:t>AFP</w:t>
      </w:r>
    </w:p>
    <w:p w14:paraId="2B053D5E" w14:textId="6FACD924" w:rsidR="00A03D18" w:rsidRPr="00A03D18" w:rsidRDefault="00A03D18" w:rsidP="00A03D18">
      <w:pPr>
        <w:textAlignment w:val="baseline"/>
        <w:rPr>
          <w:rFonts w:ascii="Arial" w:hAnsi="Arial" w:cs="Arial"/>
          <w:i/>
          <w:iCs/>
          <w:color w:val="444444"/>
          <w:sz w:val="30"/>
          <w:szCs w:val="30"/>
        </w:rPr>
      </w:pPr>
      <w:r>
        <w:rPr>
          <w:rFonts w:ascii="Arial" w:hAnsi="Arial" w:cs="Arial"/>
          <w:i/>
          <w:iCs/>
          <w:color w:val="444444"/>
          <w:sz w:val="30"/>
          <w:szCs w:val="30"/>
        </w:rPr>
        <w:t xml:space="preserve">Por </w:t>
      </w:r>
      <w:hyperlink r:id="rId232" w:tgtFrame="_blank" w:history="1">
        <w:r>
          <w:rPr>
            <w:rStyle w:val="Hipervnculo"/>
            <w:rFonts w:ascii="Arial" w:hAnsi="Arial" w:cs="Arial"/>
            <w:b/>
            <w:bCs/>
            <w:i/>
            <w:iCs/>
            <w:sz w:val="30"/>
            <w:szCs w:val="30"/>
            <w:bdr w:val="none" w:sz="0" w:space="0" w:color="auto" w:frame="1"/>
          </w:rPr>
          <w:t>Alberto Pradilla</w:t>
        </w:r>
      </w:hyperlink>
      <w:r>
        <w:rPr>
          <w:rFonts w:ascii="Arial" w:hAnsi="Arial" w:cs="Arial"/>
          <w:i/>
          <w:iCs/>
          <w:color w:val="444444"/>
          <w:sz w:val="30"/>
          <w:szCs w:val="30"/>
        </w:rPr>
        <w:t xml:space="preserve">   </w:t>
      </w:r>
      <w:hyperlink r:id="rId233" w:tgtFrame="_blank" w:history="1">
        <w:r>
          <w:rPr>
            <w:rStyle w:val="nfasis"/>
            <w:rFonts w:ascii="Arial" w:hAnsi="Arial" w:cs="Arial"/>
            <w:b/>
            <w:bCs/>
            <w:color w:val="FF3C41"/>
            <w:sz w:val="27"/>
            <w:szCs w:val="27"/>
            <w:bdr w:val="none" w:sz="0" w:space="0" w:color="auto" w:frame="1"/>
          </w:rPr>
          <w:t>@</w:t>
        </w:r>
        <w:r>
          <w:rPr>
            <w:rStyle w:val="Hipervnculo"/>
            <w:rFonts w:ascii="Arial" w:hAnsi="Arial" w:cs="Arial"/>
            <w:b/>
            <w:bCs/>
            <w:i/>
            <w:iCs/>
            <w:sz w:val="27"/>
            <w:szCs w:val="27"/>
            <w:bdr w:val="none" w:sz="0" w:space="0" w:color="auto" w:frame="1"/>
          </w:rPr>
          <w:t>albertopradilla</w:t>
        </w:r>
      </w:hyperlink>
    </w:p>
    <w:p w14:paraId="0310183E" w14:textId="77777777" w:rsidR="00A03D18" w:rsidRDefault="00A03D18" w:rsidP="00A03D18">
      <w:pPr>
        <w:textAlignment w:val="baseline"/>
        <w:rPr>
          <w:rFonts w:ascii="Arial" w:hAnsi="Arial" w:cs="Arial"/>
          <w:i/>
          <w:iCs/>
          <w:color w:val="777777"/>
          <w:sz w:val="30"/>
          <w:szCs w:val="30"/>
        </w:rPr>
      </w:pPr>
      <w:r>
        <w:rPr>
          <w:rFonts w:ascii="Arial" w:hAnsi="Arial" w:cs="Arial"/>
          <w:i/>
          <w:iCs/>
          <w:color w:val="777777"/>
          <w:sz w:val="30"/>
          <w:szCs w:val="30"/>
        </w:rPr>
        <w:t> 19 de enero, 2020</w:t>
      </w:r>
    </w:p>
    <w:p w14:paraId="72FC6DE7" w14:textId="77777777" w:rsidR="00A03D18" w:rsidRDefault="00886D5D" w:rsidP="00A03D18">
      <w:pPr>
        <w:pStyle w:val="NormalWeb"/>
        <w:spacing w:before="0" w:beforeAutospacing="0" w:after="0" w:afterAutospacing="0"/>
        <w:textAlignment w:val="baseline"/>
      </w:pPr>
      <w:hyperlink r:id="rId234" w:history="1">
        <w:r w:rsidR="00A03D18">
          <w:rPr>
            <w:rStyle w:val="Hipervnculo"/>
          </w:rPr>
          <w:t>https://www.animalpolitico.com/2020/01/caravanas-migrantes-visas-bodega/</w:t>
        </w:r>
      </w:hyperlink>
    </w:p>
    <w:p w14:paraId="11A4F382" w14:textId="77777777" w:rsidR="00A03D18" w:rsidRDefault="00A03D18" w:rsidP="00A03D18">
      <w:pPr>
        <w:pStyle w:val="NormalWeb"/>
        <w:spacing w:before="0" w:beforeAutospacing="0" w:after="0" w:afterAutospacing="0"/>
        <w:textAlignment w:val="baseline"/>
      </w:pPr>
    </w:p>
    <w:p w14:paraId="49D8B5A8" w14:textId="52FEBCFC" w:rsidR="00A03D18" w:rsidRPr="00A03D18" w:rsidRDefault="00A03D18" w:rsidP="00A03D18">
      <w:pPr>
        <w:pStyle w:val="NormalWeb"/>
        <w:spacing w:before="0" w:beforeAutospacing="0" w:after="0" w:afterAutospacing="0"/>
        <w:textAlignment w:val="baseline"/>
        <w:rPr>
          <w:color w:val="272727"/>
          <w:sz w:val="22"/>
          <w:szCs w:val="22"/>
        </w:rPr>
      </w:pPr>
      <w:r w:rsidRPr="00A03D18">
        <w:rPr>
          <w:color w:val="272727"/>
          <w:sz w:val="22"/>
          <w:szCs w:val="22"/>
          <w:bdr w:val="none" w:sz="0" w:space="0" w:color="auto" w:frame="1"/>
        </w:rPr>
        <w:t xml:space="preserve"> “Nos dijeron que de aquí nos iban a trasladar a un centro migratorio. Y nosotros no queremos estar encerrados. Dicen que son 15 días, que es un proceso… pero no queremos estar detenidos”. Pedro Emías Pastor de León, de 23 años y originario de Suchitepéquez, Guatemala, se lo pensó mejor después de haber cruzado la frontera. Integrante del colectivo LGTBI,</w:t>
      </w:r>
      <w:r w:rsidRPr="00A03D18">
        <w:rPr>
          <w:rStyle w:val="Textoennegrita"/>
          <w:color w:val="272727"/>
          <w:sz w:val="22"/>
          <w:szCs w:val="22"/>
          <w:bdr w:val="none" w:sz="0" w:space="0" w:color="auto" w:frame="1"/>
        </w:rPr>
        <w:t> llegó a la frontera con México para pedir asilo</w:t>
      </w:r>
      <w:r w:rsidRPr="00A03D18">
        <w:rPr>
          <w:color w:val="272727"/>
          <w:sz w:val="22"/>
          <w:szCs w:val="22"/>
          <w:bdr w:val="none" w:sz="0" w:space="0" w:color="auto" w:frame="1"/>
        </w:rPr>
        <w:t> por su condición sexual. Apenas puso un pie en el país en el que aspiraba a vivir con más libertad y se dio la vuelta, consciente de que su destino inmediato era ser encerrado. Ya pasó nueve meses en un centro de detención de Arizona entre 2018 y 2019 y no quiere repetir experiencia. “Sufrí mucho”, dijo, mientras se alejaba a través del puente Rodolfo Robles, que separa Guatemala de México, en dirección al municipio guatemalteco de Tecún Umán. </w:t>
      </w:r>
    </w:p>
    <w:p w14:paraId="4CE1B59E" w14:textId="77777777" w:rsidR="00A03D18" w:rsidRDefault="00A03D18" w:rsidP="00A03D18">
      <w:pPr>
        <w:pStyle w:val="NormalWeb"/>
        <w:spacing w:before="0" w:beforeAutospacing="0" w:after="0" w:afterAutospacing="0"/>
        <w:textAlignment w:val="baseline"/>
        <w:rPr>
          <w:color w:val="272727"/>
          <w:sz w:val="22"/>
          <w:szCs w:val="22"/>
          <w:bdr w:val="none" w:sz="0" w:space="0" w:color="auto" w:frame="1"/>
        </w:rPr>
      </w:pPr>
    </w:p>
    <w:p w14:paraId="19BDD237" w14:textId="1A626C4E" w:rsidR="00A03D18" w:rsidRPr="00A03D18" w:rsidRDefault="00A03D18" w:rsidP="00A03D18">
      <w:pPr>
        <w:pStyle w:val="NormalWeb"/>
        <w:spacing w:before="0" w:beforeAutospacing="0" w:after="0" w:afterAutospacing="0"/>
        <w:textAlignment w:val="baseline"/>
        <w:rPr>
          <w:color w:val="272727"/>
          <w:sz w:val="22"/>
          <w:szCs w:val="22"/>
        </w:rPr>
      </w:pPr>
      <w:r w:rsidRPr="00A03D18">
        <w:rPr>
          <w:color w:val="272727"/>
          <w:sz w:val="22"/>
          <w:szCs w:val="22"/>
          <w:bdr w:val="none" w:sz="0" w:space="0" w:color="auto" w:frame="1"/>
        </w:rPr>
        <w:t>La primera jornada de la caravana 2020 ante la frontera mexicana de Ciudad Hidalgo, Chiapas, sirvió para mostrar el cambio en la política migratoria del presidente Andrés Manuel López Obrador. Hace un año, en el puente Rodolfo Robles, que une México y Guatemala, funcionarios del Instituto Nacional de Migración (INM) recibían a los centroamericanos con botellas de agua y comenzaban los trámites de regularización, que los extranjeros podían seguir en libertad. Ahora, los migrantes son conducidos a una estación migratoria en Tuxtla Gutiérrez, donde </w:t>
      </w:r>
      <w:r w:rsidRPr="00A03D18">
        <w:rPr>
          <w:rStyle w:val="Textoennegrita"/>
          <w:color w:val="272727"/>
          <w:sz w:val="22"/>
          <w:szCs w:val="22"/>
          <w:bdr w:val="none" w:sz="0" w:space="0" w:color="auto" w:frame="1"/>
        </w:rPr>
        <w:t>son encerrados y en la que comienzan un proceso</w:t>
      </w:r>
      <w:r w:rsidRPr="00A03D18">
        <w:rPr>
          <w:color w:val="272727"/>
          <w:sz w:val="22"/>
          <w:szCs w:val="22"/>
          <w:bdr w:val="none" w:sz="0" w:space="0" w:color="auto" w:frame="1"/>
        </w:rPr>
        <w:t> que puede concluir con su deportación. Además, las ofertas de empleo se limitan a la promesa de un futuro plan a desarrollar en Honduras y El Salvador, que son exactamente los países de los que huyen los integrantes de la caravana. </w:t>
      </w:r>
    </w:p>
    <w:p w14:paraId="31593843" w14:textId="77777777" w:rsidR="00A03D18" w:rsidRDefault="00A03D18" w:rsidP="00A03D18">
      <w:pPr>
        <w:pStyle w:val="NormalWeb"/>
        <w:spacing w:before="0" w:beforeAutospacing="0" w:after="0" w:afterAutospacing="0"/>
        <w:textAlignment w:val="baseline"/>
        <w:rPr>
          <w:color w:val="272727"/>
          <w:sz w:val="22"/>
          <w:szCs w:val="22"/>
          <w:bdr w:val="none" w:sz="0" w:space="0" w:color="auto" w:frame="1"/>
        </w:rPr>
      </w:pPr>
    </w:p>
    <w:p w14:paraId="223635D7" w14:textId="0BC2202E" w:rsidR="00A03D18" w:rsidRPr="00A03D18" w:rsidRDefault="00A03D18" w:rsidP="00A03D18">
      <w:pPr>
        <w:pStyle w:val="NormalWeb"/>
        <w:spacing w:before="0" w:beforeAutospacing="0" w:after="0" w:afterAutospacing="0"/>
        <w:textAlignment w:val="baseline"/>
        <w:rPr>
          <w:color w:val="272727"/>
          <w:sz w:val="22"/>
          <w:szCs w:val="22"/>
        </w:rPr>
      </w:pPr>
      <w:r w:rsidRPr="00A03D18">
        <w:rPr>
          <w:color w:val="272727"/>
          <w:sz w:val="22"/>
          <w:szCs w:val="22"/>
          <w:bdr w:val="none" w:sz="0" w:space="0" w:color="auto" w:frame="1"/>
        </w:rPr>
        <w:t>Entre una marcha y otra, se firmó el 7 de junio de 2019 un acuerdo entre México y Estados Unidos, en el que el primero se comprometió a frenar el flujo migratorio a cambio de que Washington </w:t>
      </w:r>
      <w:r w:rsidRPr="00A03D18">
        <w:rPr>
          <w:rStyle w:val="Textoennegrita"/>
          <w:color w:val="272727"/>
          <w:sz w:val="22"/>
          <w:szCs w:val="22"/>
          <w:bdr w:val="none" w:sz="0" w:space="0" w:color="auto" w:frame="1"/>
        </w:rPr>
        <w:t>no impusiese aranceles</w:t>
      </w:r>
      <w:r w:rsidRPr="00A03D18">
        <w:rPr>
          <w:color w:val="272727"/>
          <w:sz w:val="22"/>
          <w:szCs w:val="22"/>
          <w:bdr w:val="none" w:sz="0" w:space="0" w:color="auto" w:frame="1"/>
        </w:rPr>
        <w:t> a sus exportaciones. </w:t>
      </w:r>
    </w:p>
    <w:p w14:paraId="173F47FB" w14:textId="77777777" w:rsidR="00A03D18" w:rsidRDefault="00A03D18" w:rsidP="00A03D18">
      <w:pPr>
        <w:pStyle w:val="NormalWeb"/>
        <w:spacing w:before="0" w:beforeAutospacing="0" w:after="0" w:afterAutospacing="0"/>
        <w:textAlignment w:val="baseline"/>
        <w:rPr>
          <w:color w:val="272727"/>
          <w:sz w:val="22"/>
          <w:szCs w:val="22"/>
          <w:bdr w:val="none" w:sz="0" w:space="0" w:color="auto" w:frame="1"/>
        </w:rPr>
      </w:pPr>
    </w:p>
    <w:p w14:paraId="65C34DAD" w14:textId="40124073" w:rsidR="00A03D18" w:rsidRPr="00A03D18" w:rsidRDefault="00A03D18" w:rsidP="00A03D18">
      <w:pPr>
        <w:pStyle w:val="NormalWeb"/>
        <w:spacing w:before="0" w:beforeAutospacing="0" w:after="0" w:afterAutospacing="0"/>
        <w:textAlignment w:val="baseline"/>
        <w:rPr>
          <w:color w:val="272727"/>
          <w:sz w:val="22"/>
          <w:szCs w:val="22"/>
        </w:rPr>
      </w:pPr>
      <w:r w:rsidRPr="00A03D18">
        <w:rPr>
          <w:color w:val="272727"/>
          <w:sz w:val="22"/>
          <w:szCs w:val="22"/>
          <w:bdr w:val="none" w:sz="0" w:space="0" w:color="auto" w:frame="1"/>
        </w:rPr>
        <w:t xml:space="preserve"> “Venimos de un lugar bien complicado de Honduras, a cada rato hay muertos, tenemos hijos y les buscamos un futuro”. Ledi García, una mujer que pasa los 40 y de piel más que tostada tras aguantar varias horas bajo un sol de 37 grados, fue una de las últimas personas que atravesó el portón bajo el que se ubica el cartel de “Bienvenidos a México”. A su espalda, la </w:t>
      </w:r>
      <w:r w:rsidRPr="00A03D18">
        <w:rPr>
          <w:rStyle w:val="Textoennegrita"/>
          <w:color w:val="272727"/>
          <w:sz w:val="22"/>
          <w:szCs w:val="22"/>
          <w:bdr w:val="none" w:sz="0" w:space="0" w:color="auto" w:frame="1"/>
        </w:rPr>
        <w:t>Guardia Nacional reabría el portón</w:t>
      </w:r>
      <w:r w:rsidRPr="00A03D18">
        <w:rPr>
          <w:color w:val="272727"/>
          <w:sz w:val="22"/>
          <w:szCs w:val="22"/>
          <w:bdr w:val="none" w:sz="0" w:space="0" w:color="auto" w:frame="1"/>
        </w:rPr>
        <w:t> después de siete horas con el paso cerrado. Había sido clausurado a las nueve de la mañana, cuando el primer grupo, el de los más aventados, trató de atravesarla sin registrarse. </w:t>
      </w:r>
    </w:p>
    <w:p w14:paraId="510B9984" w14:textId="77777777" w:rsidR="00A03D18" w:rsidRDefault="00A03D18" w:rsidP="00A03D18">
      <w:pPr>
        <w:pStyle w:val="NormalWeb"/>
        <w:spacing w:before="0" w:beforeAutospacing="0" w:after="0" w:afterAutospacing="0"/>
        <w:textAlignment w:val="baseline"/>
        <w:rPr>
          <w:color w:val="272727"/>
          <w:sz w:val="22"/>
          <w:szCs w:val="22"/>
          <w:bdr w:val="none" w:sz="0" w:space="0" w:color="auto" w:frame="1"/>
        </w:rPr>
      </w:pPr>
    </w:p>
    <w:p w14:paraId="1087D38C" w14:textId="7A635D9F" w:rsidR="00A03D18" w:rsidRPr="00A03D18" w:rsidRDefault="00A03D18" w:rsidP="00A03D18">
      <w:pPr>
        <w:pStyle w:val="NormalWeb"/>
        <w:spacing w:before="0" w:beforeAutospacing="0" w:after="0" w:afterAutospacing="0"/>
        <w:textAlignment w:val="baseline"/>
        <w:rPr>
          <w:color w:val="272727"/>
          <w:sz w:val="22"/>
          <w:szCs w:val="22"/>
        </w:rPr>
      </w:pPr>
      <w:r w:rsidRPr="00A03D18">
        <w:rPr>
          <w:color w:val="272727"/>
          <w:sz w:val="22"/>
          <w:szCs w:val="22"/>
          <w:bdr w:val="none" w:sz="0" w:space="0" w:color="auto" w:frame="1"/>
        </w:rPr>
        <w:t>Empujados por la inercia de caminar durante tres días, desde que el miércoles se pusieron en marcha desde San Pedro Sula, en Honduras, avanzaron como si la Guardia Nacional fuese a retirarse solo por la presión de unos cuerpos cansados y hambrientos. Apenas una decena pudo aprovechar el factor sorpresa hasta que se cerró la frontera. </w:t>
      </w:r>
    </w:p>
    <w:p w14:paraId="5E53F81C" w14:textId="77777777" w:rsidR="00A03D18" w:rsidRDefault="00A03D18" w:rsidP="00A03D18">
      <w:pPr>
        <w:pStyle w:val="NormalWeb"/>
        <w:spacing w:before="0" w:beforeAutospacing="0" w:after="0" w:afterAutospacing="0"/>
        <w:textAlignment w:val="baseline"/>
        <w:rPr>
          <w:color w:val="272727"/>
          <w:sz w:val="22"/>
          <w:szCs w:val="22"/>
          <w:bdr w:val="none" w:sz="0" w:space="0" w:color="auto" w:frame="1"/>
        </w:rPr>
      </w:pPr>
    </w:p>
    <w:p w14:paraId="45CB5257" w14:textId="445DD227" w:rsidR="00A03D18" w:rsidRPr="00A03D18" w:rsidRDefault="00A03D18" w:rsidP="00A03D18">
      <w:pPr>
        <w:pStyle w:val="NormalWeb"/>
        <w:spacing w:before="0" w:beforeAutospacing="0" w:after="0" w:afterAutospacing="0"/>
        <w:textAlignment w:val="baseline"/>
        <w:rPr>
          <w:color w:val="272727"/>
          <w:sz w:val="22"/>
          <w:szCs w:val="22"/>
        </w:rPr>
      </w:pPr>
      <w:r w:rsidRPr="00A03D18">
        <w:rPr>
          <w:color w:val="272727"/>
          <w:sz w:val="22"/>
          <w:szCs w:val="22"/>
          <w:bdr w:val="none" w:sz="0" w:space="0" w:color="auto" w:frame="1"/>
        </w:rPr>
        <w:t xml:space="preserve">García, que aseguraba que si había opciones de trabajar en México estaba dispuesta a quedarse, forma parte de las 351 personas que atravesaron en el puesto fronterizo en grupos de 20. Así se desarrolló el </w:t>
      </w:r>
      <w:r w:rsidRPr="00A03D18">
        <w:rPr>
          <w:color w:val="272727"/>
          <w:sz w:val="22"/>
          <w:szCs w:val="22"/>
          <w:bdr w:val="none" w:sz="0" w:space="0" w:color="auto" w:frame="1"/>
        </w:rPr>
        <w:lastRenderedPageBreak/>
        <w:t>“ingreso ordenado” del que habló el general Vicente Hernández, al frente del centro de operaciones de Suchiate de la Guardia Nacional.</w:t>
      </w:r>
    </w:p>
    <w:p w14:paraId="45B9BA04" w14:textId="77777777" w:rsidR="00A03D18" w:rsidRDefault="00A03D18" w:rsidP="00A03D18">
      <w:pPr>
        <w:pStyle w:val="NormalWeb"/>
        <w:spacing w:before="0" w:beforeAutospacing="0" w:after="0" w:afterAutospacing="0"/>
        <w:textAlignment w:val="baseline"/>
        <w:rPr>
          <w:color w:val="272727"/>
          <w:sz w:val="22"/>
          <w:szCs w:val="22"/>
          <w:bdr w:val="none" w:sz="0" w:space="0" w:color="auto" w:frame="1"/>
        </w:rPr>
      </w:pPr>
    </w:p>
    <w:p w14:paraId="24229B17" w14:textId="5B0764FA" w:rsidR="00A03D18" w:rsidRPr="00A03D18" w:rsidRDefault="00A03D18" w:rsidP="00A03D18">
      <w:pPr>
        <w:pStyle w:val="NormalWeb"/>
        <w:spacing w:before="0" w:beforeAutospacing="0" w:after="0" w:afterAutospacing="0"/>
        <w:textAlignment w:val="baseline"/>
        <w:rPr>
          <w:color w:val="272727"/>
          <w:sz w:val="22"/>
          <w:szCs w:val="22"/>
        </w:rPr>
      </w:pPr>
      <w:r w:rsidRPr="00A03D18">
        <w:rPr>
          <w:color w:val="272727"/>
          <w:sz w:val="22"/>
          <w:szCs w:val="22"/>
          <w:bdr w:val="none" w:sz="0" w:space="0" w:color="auto" w:frame="1"/>
        </w:rPr>
        <w:t>Al final de la jornada, 351 migrantes se entregaron a las autoridades migratorias. De ellas, </w:t>
      </w:r>
      <w:r w:rsidRPr="00A03D18">
        <w:rPr>
          <w:rStyle w:val="Textoennegrita"/>
          <w:color w:val="272727"/>
          <w:sz w:val="22"/>
          <w:szCs w:val="22"/>
          <w:bdr w:val="none" w:sz="0" w:space="0" w:color="auto" w:frame="1"/>
        </w:rPr>
        <w:t>82 son mujeres y 39 menores de edad</w:t>
      </w:r>
      <w:r w:rsidRPr="00A03D18">
        <w:rPr>
          <w:color w:val="272727"/>
          <w:sz w:val="22"/>
          <w:szCs w:val="22"/>
          <w:bdr w:val="none" w:sz="0" w:space="0" w:color="auto" w:frame="1"/>
        </w:rPr>
        <w:t>, según fuentes del gobierno estatal. Estas mismas fuentes confirmaron que la mayoría de ellos fueron trasladados a La Mosca, una antigua bodega ubicada en Tuxtla Gutiérrez y que durante el último año se utilizó como extensión de la estación migratoria Siglo XXI.</w:t>
      </w:r>
    </w:p>
    <w:p w14:paraId="4B8388E4" w14:textId="77777777" w:rsidR="00A03D18" w:rsidRDefault="00A03D18" w:rsidP="00A03D18">
      <w:pPr>
        <w:pStyle w:val="NormalWeb"/>
        <w:spacing w:before="0" w:beforeAutospacing="0" w:after="0" w:afterAutospacing="0"/>
        <w:textAlignment w:val="baseline"/>
        <w:rPr>
          <w:color w:val="272727"/>
          <w:sz w:val="22"/>
          <w:szCs w:val="22"/>
          <w:bdr w:val="none" w:sz="0" w:space="0" w:color="auto" w:frame="1"/>
        </w:rPr>
      </w:pPr>
    </w:p>
    <w:p w14:paraId="5EA47FC5" w14:textId="243CCCA5" w:rsidR="00A03D18" w:rsidRPr="00A03D18" w:rsidRDefault="00A03D18" w:rsidP="00A03D18">
      <w:pPr>
        <w:pStyle w:val="NormalWeb"/>
        <w:spacing w:before="0" w:beforeAutospacing="0" w:after="0" w:afterAutospacing="0"/>
        <w:textAlignment w:val="baseline"/>
        <w:rPr>
          <w:color w:val="272727"/>
          <w:sz w:val="22"/>
          <w:szCs w:val="22"/>
        </w:rPr>
      </w:pPr>
      <w:r w:rsidRPr="00A03D18">
        <w:rPr>
          <w:color w:val="272727"/>
          <w:sz w:val="22"/>
          <w:szCs w:val="22"/>
          <w:bdr w:val="none" w:sz="0" w:space="0" w:color="auto" w:frame="1"/>
        </w:rPr>
        <w:t>Las dependencias conocidas como “La Mosca” o “El Cupape 2” funcionan como centro de detención de extranjeros desde junio. Hasta 2013 albergaron una planta que sirvió para producir moscas estériles que se utilizaban en la agricultura. El complejo industrial, que pertenece al Instituto Nacional de Avalúos y Bienes Nacionales (Indaabin), fue utilizado también por la Policía Federal y la Guardia Nacional. Diversas organizaciones de Derechos Humanos y monitoreo de la frontera han denunciado que </w:t>
      </w:r>
      <w:r w:rsidRPr="00A03D18">
        <w:rPr>
          <w:rStyle w:val="Textoennegrita"/>
          <w:color w:val="272727"/>
          <w:sz w:val="22"/>
          <w:szCs w:val="22"/>
          <w:bdr w:val="none" w:sz="0" w:space="0" w:color="auto" w:frame="1"/>
        </w:rPr>
        <w:t>no tiene condiciones</w:t>
      </w:r>
      <w:r w:rsidRPr="00A03D18">
        <w:rPr>
          <w:color w:val="272727"/>
          <w:sz w:val="22"/>
          <w:szCs w:val="22"/>
          <w:bdr w:val="none" w:sz="0" w:space="0" w:color="auto" w:frame="1"/>
        </w:rPr>
        <w:t> para albergar a los migrantes. </w:t>
      </w:r>
    </w:p>
    <w:p w14:paraId="5C2D6D9D" w14:textId="77777777" w:rsidR="00A03D18" w:rsidRDefault="00A03D18" w:rsidP="00A03D18">
      <w:pPr>
        <w:pStyle w:val="NormalWeb"/>
        <w:spacing w:before="0" w:beforeAutospacing="0" w:after="0" w:afterAutospacing="0"/>
        <w:textAlignment w:val="baseline"/>
        <w:rPr>
          <w:rStyle w:val="nfasis"/>
          <w:color w:val="272727"/>
          <w:sz w:val="22"/>
          <w:szCs w:val="22"/>
          <w:bdr w:val="none" w:sz="0" w:space="0" w:color="auto" w:frame="1"/>
        </w:rPr>
      </w:pPr>
    </w:p>
    <w:p w14:paraId="4748ED26" w14:textId="77777777" w:rsidR="00A03D18" w:rsidRPr="00CB7FC9" w:rsidRDefault="00A03D18" w:rsidP="00CB7FC9">
      <w:pPr>
        <w:rPr>
          <w:b/>
        </w:rPr>
      </w:pPr>
      <w:r w:rsidRPr="00CB7FC9">
        <w:rPr>
          <w:b/>
          <w:bdr w:val="none" w:sz="0" w:space="0" w:color="auto" w:frame="1"/>
        </w:rPr>
        <w:t>Trabajo… en los países de los que huyen</w:t>
      </w:r>
    </w:p>
    <w:p w14:paraId="53BEA95D" w14:textId="77777777" w:rsidR="00A03D18" w:rsidRPr="00A03D18" w:rsidRDefault="00A03D18" w:rsidP="00A03D18">
      <w:pPr>
        <w:pStyle w:val="NormalWeb"/>
        <w:spacing w:before="0" w:beforeAutospacing="0" w:after="0" w:afterAutospacing="0"/>
        <w:textAlignment w:val="baseline"/>
        <w:rPr>
          <w:color w:val="272727"/>
          <w:sz w:val="22"/>
          <w:szCs w:val="22"/>
        </w:rPr>
      </w:pPr>
      <w:r w:rsidRPr="00A03D18">
        <w:rPr>
          <w:color w:val="272727"/>
          <w:sz w:val="22"/>
          <w:szCs w:val="22"/>
          <w:bdr w:val="none" w:sz="0" w:space="0" w:color="auto" w:frame="1"/>
        </w:rPr>
        <w:t>El viernes, en su conferencia mañanera, el presidente Andrés Manuel López Obrador aseguró que existían 4 mil empleos para los migrantes que llegaban en la caravana. Sin embargo, los mensajes lanzados por sus funcionarios en el puesto fronterizo son contradictorios.</w:t>
      </w:r>
    </w:p>
    <w:p w14:paraId="45BE2819" w14:textId="7E7DA5CA" w:rsidR="00A03D18" w:rsidRDefault="00A03D18" w:rsidP="00A03D18">
      <w:pPr>
        <w:pStyle w:val="NormalWeb"/>
        <w:spacing w:before="0" w:beforeAutospacing="0" w:after="0" w:afterAutospacing="0"/>
        <w:textAlignment w:val="baseline"/>
        <w:rPr>
          <w:color w:val="272727"/>
          <w:sz w:val="22"/>
          <w:szCs w:val="22"/>
          <w:bdr w:val="none" w:sz="0" w:space="0" w:color="auto" w:frame="1"/>
        </w:rPr>
      </w:pPr>
      <w:r w:rsidRPr="00A03D18">
        <w:rPr>
          <w:color w:val="272727"/>
          <w:sz w:val="22"/>
          <w:szCs w:val="22"/>
          <w:bdr w:val="none" w:sz="0" w:space="0" w:color="auto" w:frame="1"/>
        </w:rPr>
        <w:t>El INM emitió un comunicado en el que se aseguraba que “integrantes de la Agencia Mexicana de Cooperación Internacional para el Desarrollo (Amexcid) y de la secretaría de Relaciones Exteriores se reúnen con personas extranjeras para compartirles información sobre los programas gubernamentales </w:t>
      </w:r>
      <w:r w:rsidRPr="00A03D18">
        <w:rPr>
          <w:rStyle w:val="Textoennegrita"/>
          <w:color w:val="272727"/>
          <w:sz w:val="22"/>
          <w:szCs w:val="22"/>
          <w:bdr w:val="none" w:sz="0" w:space="0" w:color="auto" w:frame="1"/>
        </w:rPr>
        <w:t>Sembrando Vida y Jóvenes Construyendo el Futuro</w:t>
      </w:r>
      <w:r w:rsidRPr="00A03D18">
        <w:rPr>
          <w:color w:val="272727"/>
          <w:sz w:val="22"/>
          <w:szCs w:val="22"/>
          <w:bdr w:val="none" w:sz="0" w:space="0" w:color="auto" w:frame="1"/>
        </w:rPr>
        <w:t> que sea plica para el desarrollo regional”.</w:t>
      </w:r>
    </w:p>
    <w:p w14:paraId="354E3C6E" w14:textId="77777777" w:rsidR="00A03D18" w:rsidRPr="00A03D18" w:rsidRDefault="00A03D18" w:rsidP="00A03D18">
      <w:pPr>
        <w:pStyle w:val="NormalWeb"/>
        <w:spacing w:before="0" w:beforeAutospacing="0" w:after="0" w:afterAutospacing="0"/>
        <w:textAlignment w:val="baseline"/>
        <w:rPr>
          <w:rFonts w:ascii="Arial" w:hAnsi="Arial" w:cs="Arial"/>
          <w:color w:val="676767"/>
          <w:sz w:val="22"/>
          <w:szCs w:val="22"/>
        </w:rPr>
      </w:pPr>
    </w:p>
    <w:p w14:paraId="2B151575" w14:textId="77777777" w:rsidR="00A03D18" w:rsidRPr="00A03D18" w:rsidRDefault="00A03D18" w:rsidP="00A03D18">
      <w:pPr>
        <w:pStyle w:val="NormalWeb"/>
        <w:spacing w:before="0" w:beforeAutospacing="0" w:after="0" w:afterAutospacing="0"/>
        <w:textAlignment w:val="baseline"/>
        <w:rPr>
          <w:color w:val="272727"/>
          <w:sz w:val="22"/>
          <w:szCs w:val="22"/>
        </w:rPr>
      </w:pPr>
      <w:r w:rsidRPr="00A03D18">
        <w:rPr>
          <w:color w:val="272727"/>
          <w:sz w:val="22"/>
          <w:szCs w:val="22"/>
          <w:bdr w:val="none" w:sz="0" w:space="0" w:color="auto" w:frame="1"/>
        </w:rPr>
        <w:t>Según la agencia </w:t>
      </w:r>
      <w:r w:rsidRPr="00A03D18">
        <w:rPr>
          <w:rStyle w:val="nfasis"/>
          <w:color w:val="272727"/>
          <w:sz w:val="22"/>
          <w:szCs w:val="22"/>
          <w:bdr w:val="none" w:sz="0" w:space="0" w:color="auto" w:frame="1"/>
        </w:rPr>
        <w:t>AFP</w:t>
      </w:r>
      <w:r w:rsidRPr="00A03D18">
        <w:rPr>
          <w:color w:val="272727"/>
          <w:sz w:val="22"/>
          <w:szCs w:val="22"/>
          <w:bdr w:val="none" w:sz="0" w:space="0" w:color="auto" w:frame="1"/>
        </w:rPr>
        <w:t>, se colocaron carteles en los que se anunciaba que</w:t>
      </w:r>
      <w:r w:rsidRPr="00A03D18">
        <w:rPr>
          <w:rStyle w:val="Textoennegrita"/>
          <w:color w:val="272727"/>
          <w:sz w:val="22"/>
          <w:szCs w:val="22"/>
          <w:bdr w:val="none" w:sz="0" w:space="0" w:color="auto" w:frame="1"/>
        </w:rPr>
        <w:t> dos programas de empleo</w:t>
      </w:r>
      <w:r w:rsidRPr="00A03D18">
        <w:rPr>
          <w:color w:val="272727"/>
          <w:sz w:val="22"/>
          <w:szCs w:val="22"/>
          <w:bdr w:val="none" w:sz="0" w:space="0" w:color="auto" w:frame="1"/>
        </w:rPr>
        <w:t> serán puestos en marcha en ocho departamentos de Honduras y en 14 departamentos de El Salvador.</w:t>
      </w:r>
    </w:p>
    <w:p w14:paraId="7104DCA4" w14:textId="77777777" w:rsidR="00A03D18" w:rsidRDefault="00A03D18" w:rsidP="00A03D18">
      <w:pPr>
        <w:pStyle w:val="NormalWeb"/>
        <w:spacing w:before="0" w:beforeAutospacing="0" w:after="0" w:afterAutospacing="0"/>
        <w:textAlignment w:val="baseline"/>
        <w:rPr>
          <w:color w:val="272727"/>
          <w:sz w:val="22"/>
          <w:szCs w:val="22"/>
          <w:bdr w:val="none" w:sz="0" w:space="0" w:color="auto" w:frame="1"/>
        </w:rPr>
      </w:pPr>
    </w:p>
    <w:p w14:paraId="62E50331" w14:textId="7E933929" w:rsidR="00A03D18" w:rsidRPr="00A03D18" w:rsidRDefault="00A03D18" w:rsidP="00A03D18">
      <w:pPr>
        <w:pStyle w:val="NormalWeb"/>
        <w:spacing w:before="0" w:beforeAutospacing="0" w:after="0" w:afterAutospacing="0"/>
        <w:textAlignment w:val="baseline"/>
        <w:rPr>
          <w:color w:val="272727"/>
          <w:sz w:val="22"/>
          <w:szCs w:val="22"/>
        </w:rPr>
      </w:pPr>
      <w:r w:rsidRPr="00A03D18">
        <w:rPr>
          <w:color w:val="272727"/>
          <w:sz w:val="22"/>
          <w:szCs w:val="22"/>
          <w:bdr w:val="none" w:sz="0" w:space="0" w:color="auto" w:frame="1"/>
        </w:rPr>
        <w:t>Lo mismo aseguraba la grabación con la que los migrantes eran recibidos en las instalaciones del INM en el interior del paso fronterizo: “está ingresando de manera irregular a México.</w:t>
      </w:r>
      <w:r w:rsidRPr="00A03D18">
        <w:rPr>
          <w:rStyle w:val="Textoennegrita"/>
          <w:color w:val="272727"/>
          <w:sz w:val="22"/>
          <w:szCs w:val="22"/>
          <w:bdr w:val="none" w:sz="0" w:space="0" w:color="auto" w:frame="1"/>
        </w:rPr>
        <w:t> Debe portar una visa mexicana o documento migratorio</w:t>
      </w:r>
      <w:r w:rsidRPr="00A03D18">
        <w:rPr>
          <w:color w:val="272727"/>
          <w:sz w:val="22"/>
          <w:szCs w:val="22"/>
          <w:bdr w:val="none" w:sz="0" w:space="0" w:color="auto" w:frame="1"/>
        </w:rPr>
        <w:t>. No se exponga a los traficantes de personas. Su vida corre peligro. No se deje engañar. No es un hecho que Estados Unidos le otorgará asilo. Al contrario. Lo podrían regresar de inmediato a Guatemala. México le ofrece oportunidad de empleo en su país de origen”.</w:t>
      </w:r>
    </w:p>
    <w:p w14:paraId="06B858E7" w14:textId="77777777" w:rsidR="00A03D18" w:rsidRPr="00A03D18" w:rsidRDefault="00A03D18" w:rsidP="00A03D18">
      <w:pPr>
        <w:pStyle w:val="NormalWeb"/>
        <w:spacing w:before="0" w:beforeAutospacing="0" w:after="0" w:afterAutospacing="0"/>
        <w:textAlignment w:val="baseline"/>
        <w:rPr>
          <w:color w:val="272727"/>
          <w:sz w:val="22"/>
          <w:szCs w:val="22"/>
        </w:rPr>
      </w:pPr>
      <w:r w:rsidRPr="00A03D18">
        <w:rPr>
          <w:color w:val="272727"/>
          <w:sz w:val="22"/>
          <w:szCs w:val="22"/>
          <w:bdr w:val="none" w:sz="0" w:space="0" w:color="auto" w:frame="1"/>
        </w:rPr>
        <w:t>Es decir, que México ofreció </w:t>
      </w:r>
      <w:r w:rsidRPr="00A03D18">
        <w:rPr>
          <w:rStyle w:val="Textoennegrita"/>
          <w:color w:val="272727"/>
          <w:sz w:val="22"/>
          <w:szCs w:val="22"/>
          <w:bdr w:val="none" w:sz="0" w:space="0" w:color="auto" w:frame="1"/>
        </w:rPr>
        <w:t>trabajo en Honduras y El Salvador</w:t>
      </w:r>
      <w:r w:rsidRPr="00A03D18">
        <w:rPr>
          <w:color w:val="272727"/>
          <w:sz w:val="22"/>
          <w:szCs w:val="22"/>
          <w:bdr w:val="none" w:sz="0" w:space="0" w:color="auto" w:frame="1"/>
        </w:rPr>
        <w:t> a hondureños, salvadoreños y guatemaltecos que huyen de la pobreza y la violencia en Honduras, El Salvador y Guatemala. </w:t>
      </w:r>
    </w:p>
    <w:p w14:paraId="26D41169" w14:textId="77777777" w:rsidR="00A03D18" w:rsidRDefault="00A03D18" w:rsidP="00A03D18">
      <w:pPr>
        <w:pStyle w:val="NormalWeb"/>
        <w:spacing w:before="0" w:beforeAutospacing="0" w:after="0" w:afterAutospacing="0"/>
        <w:textAlignment w:val="baseline"/>
        <w:rPr>
          <w:rStyle w:val="nfasis"/>
          <w:color w:val="272727"/>
          <w:sz w:val="22"/>
          <w:szCs w:val="22"/>
          <w:bdr w:val="none" w:sz="0" w:space="0" w:color="auto" w:frame="1"/>
        </w:rPr>
      </w:pPr>
    </w:p>
    <w:p w14:paraId="0A326BEB" w14:textId="77777777" w:rsidR="00A03D18" w:rsidRPr="00A03D18" w:rsidRDefault="00A03D18" w:rsidP="00A03D18">
      <w:pPr>
        <w:pStyle w:val="NormalWeb"/>
        <w:spacing w:before="0" w:beforeAutospacing="0" w:after="0" w:afterAutospacing="0"/>
        <w:textAlignment w:val="baseline"/>
        <w:rPr>
          <w:color w:val="272727"/>
          <w:sz w:val="22"/>
          <w:szCs w:val="22"/>
        </w:rPr>
      </w:pPr>
      <w:r w:rsidRPr="00A03D18">
        <w:rPr>
          <w:color w:val="272727"/>
          <w:sz w:val="22"/>
          <w:szCs w:val="22"/>
          <w:bdr w:val="none" w:sz="0" w:space="0" w:color="auto" w:frame="1"/>
        </w:rPr>
        <w:t>Dónde fueron trasladados era otro de los aspectos que el INM quiso mantener en secreto. En su comunicado, Migración únicamente señalaba que “personal del INM admite, con apoyo de la Guardia Nacional, desde temprana hora, a grupos de 20 personas migrantes en las áreas de internación ubicadas en el puente fronterizo de Ciudad Hidalgo, Chiapas, donde se les informa sobre el ingreso y posteriormente se revisa su condición migratoria”.</w:t>
      </w:r>
    </w:p>
    <w:p w14:paraId="4B62C2CE" w14:textId="77777777" w:rsidR="00A03D18" w:rsidRPr="00A03D18" w:rsidRDefault="00A03D18" w:rsidP="00A03D18">
      <w:pPr>
        <w:pStyle w:val="NormalWeb"/>
        <w:spacing w:before="0" w:beforeAutospacing="0" w:after="0" w:afterAutospacing="0"/>
        <w:textAlignment w:val="baseline"/>
        <w:rPr>
          <w:color w:val="272727"/>
          <w:sz w:val="22"/>
          <w:szCs w:val="22"/>
        </w:rPr>
      </w:pPr>
      <w:r w:rsidRPr="00A03D18">
        <w:rPr>
          <w:color w:val="272727"/>
          <w:sz w:val="22"/>
          <w:szCs w:val="22"/>
          <w:bdr w:val="none" w:sz="0" w:space="0" w:color="auto" w:frame="1"/>
        </w:rPr>
        <w:t>Lo que no dice el comunicado es que los migrantes eran conducidos a autobuses y que estos no sabían en ningún momento dónde iban a ser trasladados. </w:t>
      </w:r>
      <w:r w:rsidRPr="00A03D18">
        <w:rPr>
          <w:i/>
          <w:iCs/>
          <w:color w:val="272727"/>
          <w:sz w:val="22"/>
          <w:szCs w:val="22"/>
          <w:bdr w:val="none" w:sz="0" w:space="0" w:color="auto" w:frame="1"/>
        </w:rPr>
        <w:t>Animal Político</w:t>
      </w:r>
      <w:r w:rsidRPr="00A03D18">
        <w:rPr>
          <w:color w:val="272727"/>
          <w:sz w:val="22"/>
          <w:szCs w:val="22"/>
          <w:bdr w:val="none" w:sz="0" w:space="0" w:color="auto" w:frame="1"/>
        </w:rPr>
        <w:t> fue testigo de cómo varios de estos migrantes hacían gestos hacia el exterior preguntando</w:t>
      </w:r>
      <w:r w:rsidRPr="00A03D18">
        <w:rPr>
          <w:rStyle w:val="Textoennegrita"/>
          <w:color w:val="272727"/>
          <w:sz w:val="22"/>
          <w:szCs w:val="22"/>
          <w:bdr w:val="none" w:sz="0" w:space="0" w:color="auto" w:frame="1"/>
        </w:rPr>
        <w:t> dónde les llevaban</w:t>
      </w:r>
      <w:r w:rsidRPr="00A03D18">
        <w:rPr>
          <w:color w:val="272727"/>
          <w:sz w:val="22"/>
          <w:szCs w:val="22"/>
          <w:bdr w:val="none" w:sz="0" w:space="0" w:color="auto" w:frame="1"/>
        </w:rPr>
        <w:t>. En un retén ubicado en Viva México, en las afueras de Tapachula, Chiapas, se le preguntó a uno de los choferes dónde se dirigía. Este no respondió después de que varios oficiales del INM le hiciesen gestos de que no contestase. </w:t>
      </w:r>
    </w:p>
    <w:p w14:paraId="5C51E133" w14:textId="77777777" w:rsidR="00A03D18" w:rsidRDefault="00A03D18" w:rsidP="00A03D18">
      <w:pPr>
        <w:pStyle w:val="NormalWeb"/>
        <w:spacing w:before="0" w:beforeAutospacing="0" w:after="0" w:afterAutospacing="0"/>
        <w:textAlignment w:val="baseline"/>
        <w:rPr>
          <w:color w:val="272727"/>
          <w:sz w:val="22"/>
          <w:szCs w:val="22"/>
          <w:bdr w:val="none" w:sz="0" w:space="0" w:color="auto" w:frame="1"/>
        </w:rPr>
      </w:pPr>
    </w:p>
    <w:p w14:paraId="26D827AA" w14:textId="7BA0A11D" w:rsidR="00A03D18" w:rsidRPr="00A03D18" w:rsidRDefault="00A03D18" w:rsidP="00A03D18">
      <w:pPr>
        <w:pStyle w:val="NormalWeb"/>
        <w:spacing w:before="0" w:beforeAutospacing="0" w:after="0" w:afterAutospacing="0"/>
        <w:textAlignment w:val="baseline"/>
        <w:rPr>
          <w:color w:val="272727"/>
          <w:sz w:val="22"/>
          <w:szCs w:val="22"/>
        </w:rPr>
      </w:pPr>
      <w:r w:rsidRPr="00A03D18">
        <w:rPr>
          <w:color w:val="272727"/>
          <w:sz w:val="22"/>
          <w:szCs w:val="22"/>
          <w:bdr w:val="none" w:sz="0" w:space="0" w:color="auto" w:frame="1"/>
        </w:rPr>
        <w:t>Migración no informó sobre cuál será el procedimiento que siga con los centroamericanos, ni si estos podrán seguir su proceso en libertad. Fuentes del departamento que dirige Francisco Garduño señalaron que se va a llevar un procedimiento estándar. Esto implicaría que los migrantes permanezcan encerrados mientras se gestionan sus trámites. Por un lado, podrían pedir </w:t>
      </w:r>
      <w:r w:rsidRPr="00A03D18">
        <w:rPr>
          <w:rStyle w:val="Textoennegrita"/>
          <w:color w:val="272727"/>
          <w:sz w:val="22"/>
          <w:szCs w:val="22"/>
          <w:bdr w:val="none" w:sz="0" w:space="0" w:color="auto" w:frame="1"/>
        </w:rPr>
        <w:t xml:space="preserve">asilo ante la Comisión Mexicana de </w:t>
      </w:r>
      <w:r w:rsidRPr="00A03D18">
        <w:rPr>
          <w:rStyle w:val="Textoennegrita"/>
          <w:color w:val="272727"/>
          <w:sz w:val="22"/>
          <w:szCs w:val="22"/>
          <w:bdr w:val="none" w:sz="0" w:space="0" w:color="auto" w:frame="1"/>
        </w:rPr>
        <w:lastRenderedPageBreak/>
        <w:t>Ayuda al Refugiado (Comar)</w:t>
      </w:r>
      <w:r w:rsidRPr="00A03D18">
        <w:rPr>
          <w:color w:val="272727"/>
          <w:sz w:val="22"/>
          <w:szCs w:val="22"/>
          <w:bdr w:val="none" w:sz="0" w:space="0" w:color="auto" w:frame="1"/>
        </w:rPr>
        <w:t> y entrar en un procedimiento que los atará a Chiapas por, al menos, 90 días. Por otro, no queda claro qué opciones de regularización ofrece México para que los centroamericanos eviten ser devueltos a sus países. </w:t>
      </w:r>
    </w:p>
    <w:p w14:paraId="2541EBEC" w14:textId="77777777" w:rsidR="00CB7FC9" w:rsidRDefault="00CB7FC9" w:rsidP="00A03D18">
      <w:pPr>
        <w:pStyle w:val="NormalWeb"/>
        <w:spacing w:before="0" w:beforeAutospacing="0" w:after="0" w:afterAutospacing="0"/>
        <w:textAlignment w:val="baseline"/>
        <w:rPr>
          <w:color w:val="272727"/>
          <w:sz w:val="22"/>
          <w:szCs w:val="22"/>
          <w:bdr w:val="none" w:sz="0" w:space="0" w:color="auto" w:frame="1"/>
        </w:rPr>
      </w:pPr>
    </w:p>
    <w:p w14:paraId="4D765B88" w14:textId="163C602A" w:rsidR="00A03D18" w:rsidRPr="00A03D18" w:rsidRDefault="00A03D18" w:rsidP="00A03D18">
      <w:pPr>
        <w:pStyle w:val="NormalWeb"/>
        <w:spacing w:before="0" w:beforeAutospacing="0" w:after="0" w:afterAutospacing="0"/>
        <w:textAlignment w:val="baseline"/>
        <w:rPr>
          <w:color w:val="272727"/>
          <w:sz w:val="22"/>
          <w:szCs w:val="22"/>
        </w:rPr>
      </w:pPr>
      <w:r w:rsidRPr="00A03D18">
        <w:rPr>
          <w:color w:val="272727"/>
          <w:sz w:val="22"/>
          <w:szCs w:val="22"/>
          <w:bdr w:val="none" w:sz="0" w:space="0" w:color="auto" w:frame="1"/>
        </w:rPr>
        <w:t>El secretismo también se impone en el paso del Ceibo, donde unos 700 migrantes aguardaban para tratar de cruzar hacia México. Al final de la jornada, la mitad había aceptado las condiciones del gobierno y se habían introducido en los autobuses que, según fuentes del gobierno federal, los trasladaban a Villahermosa, Tabasco. Ninguna fuente oficial confirmó </w:t>
      </w:r>
      <w:r w:rsidRPr="00A03D18">
        <w:rPr>
          <w:rStyle w:val="Textoennegrita"/>
          <w:color w:val="272727"/>
          <w:sz w:val="22"/>
          <w:szCs w:val="22"/>
          <w:bdr w:val="none" w:sz="0" w:space="0" w:color="auto" w:frame="1"/>
        </w:rPr>
        <w:t>cuántos accedieron a este transporte</w:t>
      </w:r>
      <w:r w:rsidRPr="00A03D18">
        <w:rPr>
          <w:color w:val="272727"/>
          <w:sz w:val="22"/>
          <w:szCs w:val="22"/>
          <w:bdr w:val="none" w:sz="0" w:space="0" w:color="auto" w:frame="1"/>
        </w:rPr>
        <w:t> ni dónde iban a ser alojados ni, sobre todo, si podrían permanecer en libertad o serían encerrados mientras dura su proceso migratorio. </w:t>
      </w:r>
    </w:p>
    <w:p w14:paraId="7FC5D491" w14:textId="77777777" w:rsidR="00CB7FC9" w:rsidRDefault="00CB7FC9" w:rsidP="00A03D18">
      <w:pPr>
        <w:pStyle w:val="NormalWeb"/>
        <w:spacing w:before="0" w:beforeAutospacing="0" w:after="0" w:afterAutospacing="0"/>
        <w:textAlignment w:val="baseline"/>
        <w:rPr>
          <w:color w:val="272727"/>
          <w:sz w:val="22"/>
          <w:szCs w:val="22"/>
          <w:bdr w:val="none" w:sz="0" w:space="0" w:color="auto" w:frame="1"/>
        </w:rPr>
      </w:pPr>
    </w:p>
    <w:p w14:paraId="50A241C7" w14:textId="7068CE78" w:rsidR="00A03D18" w:rsidRPr="00A03D18" w:rsidRDefault="00A03D18" w:rsidP="00A03D18">
      <w:pPr>
        <w:pStyle w:val="NormalWeb"/>
        <w:spacing w:before="0" w:beforeAutospacing="0" w:after="0" w:afterAutospacing="0"/>
        <w:textAlignment w:val="baseline"/>
        <w:rPr>
          <w:color w:val="272727"/>
          <w:sz w:val="22"/>
          <w:szCs w:val="22"/>
        </w:rPr>
      </w:pPr>
      <w:r w:rsidRPr="00A03D18">
        <w:rPr>
          <w:color w:val="272727"/>
          <w:sz w:val="22"/>
          <w:szCs w:val="22"/>
          <w:bdr w:val="none" w:sz="0" w:space="0" w:color="auto" w:frame="1"/>
        </w:rPr>
        <w:t>Hace un año, por estas mismas fechas, la institución, que entonces dirigía Tonatiuh Guillén, puso en marcha un plan para entregar tarjetas de visitante por motivos humanitarios. En diez días en los que se abrió el programa, entre el 18 y el 28 de enero, fueron entregados 13 mil 270 documentos. Quizás a esto se refería la secretaria de Gobernación, Olga Sánchez Cordero, cuando el miércoles afirmó que </w:t>
      </w:r>
      <w:r w:rsidRPr="00A03D18">
        <w:rPr>
          <w:rStyle w:val="Textoennegrita"/>
          <w:color w:val="272727"/>
          <w:sz w:val="22"/>
          <w:szCs w:val="22"/>
          <w:bdr w:val="none" w:sz="0" w:space="0" w:color="auto" w:frame="1"/>
        </w:rPr>
        <w:t>no se iban a ofrecer “salvoconductos”</w:t>
      </w:r>
      <w:r w:rsidRPr="00A03D18">
        <w:rPr>
          <w:color w:val="272727"/>
          <w:sz w:val="22"/>
          <w:szCs w:val="22"/>
          <w:bdr w:val="none" w:sz="0" w:space="0" w:color="auto" w:frame="1"/>
        </w:rPr>
        <w:t> a los migrantes que tratasen de acceder a México. </w:t>
      </w:r>
    </w:p>
    <w:p w14:paraId="7E36AC07" w14:textId="77777777" w:rsidR="00CB7FC9" w:rsidRDefault="00CB7FC9" w:rsidP="00A03D18">
      <w:pPr>
        <w:pStyle w:val="NormalWeb"/>
        <w:spacing w:before="0" w:beforeAutospacing="0" w:after="0" w:afterAutospacing="0"/>
        <w:textAlignment w:val="baseline"/>
        <w:rPr>
          <w:color w:val="272727"/>
          <w:sz w:val="22"/>
          <w:szCs w:val="22"/>
          <w:bdr w:val="none" w:sz="0" w:space="0" w:color="auto" w:frame="1"/>
        </w:rPr>
      </w:pPr>
    </w:p>
    <w:p w14:paraId="7BC2532B" w14:textId="79F319EE" w:rsidR="00A03D18" w:rsidRPr="00A03D18" w:rsidRDefault="00A03D18" w:rsidP="00A03D18">
      <w:pPr>
        <w:pStyle w:val="NormalWeb"/>
        <w:spacing w:before="0" w:beforeAutospacing="0" w:after="0" w:afterAutospacing="0"/>
        <w:textAlignment w:val="baseline"/>
        <w:rPr>
          <w:color w:val="272727"/>
          <w:sz w:val="22"/>
          <w:szCs w:val="22"/>
        </w:rPr>
      </w:pPr>
      <w:r w:rsidRPr="00A03D18">
        <w:rPr>
          <w:color w:val="272727"/>
          <w:sz w:val="22"/>
          <w:szCs w:val="22"/>
          <w:bdr w:val="none" w:sz="0" w:space="0" w:color="auto" w:frame="1"/>
        </w:rPr>
        <w:t>La presencia de Guardia Nacional no parece disuadir a los cientos de personas que aguardan en Tecún Umán, Guatemala. </w:t>
      </w:r>
    </w:p>
    <w:p w14:paraId="09A1E03B" w14:textId="77777777" w:rsidR="00CB7FC9" w:rsidRDefault="00CB7FC9" w:rsidP="00A03D18">
      <w:pPr>
        <w:pStyle w:val="NormalWeb"/>
        <w:spacing w:before="0" w:beforeAutospacing="0" w:after="0" w:afterAutospacing="0"/>
        <w:textAlignment w:val="baseline"/>
        <w:rPr>
          <w:color w:val="272727"/>
          <w:sz w:val="22"/>
          <w:szCs w:val="22"/>
          <w:bdr w:val="none" w:sz="0" w:space="0" w:color="auto" w:frame="1"/>
        </w:rPr>
      </w:pPr>
    </w:p>
    <w:p w14:paraId="68FD9DB1" w14:textId="56EE28D9" w:rsidR="00A03D18" w:rsidRPr="00A03D18" w:rsidRDefault="00A03D18" w:rsidP="00A03D18">
      <w:pPr>
        <w:pStyle w:val="NormalWeb"/>
        <w:spacing w:before="0" w:beforeAutospacing="0" w:after="0" w:afterAutospacing="0"/>
        <w:textAlignment w:val="baseline"/>
        <w:rPr>
          <w:color w:val="272727"/>
          <w:sz w:val="22"/>
          <w:szCs w:val="22"/>
        </w:rPr>
      </w:pPr>
      <w:r w:rsidRPr="00A03D18">
        <w:rPr>
          <w:color w:val="272727"/>
          <w:sz w:val="22"/>
          <w:szCs w:val="22"/>
          <w:bdr w:val="none" w:sz="0" w:space="0" w:color="auto" w:frame="1"/>
        </w:rPr>
        <w:t>Según datos de las autoridades guatemaltecas, el miércoles </w:t>
      </w:r>
      <w:r w:rsidRPr="00A03D18">
        <w:rPr>
          <w:rStyle w:val="Textoennegrita"/>
          <w:color w:val="272727"/>
          <w:sz w:val="22"/>
          <w:szCs w:val="22"/>
          <w:bdr w:val="none" w:sz="0" w:space="0" w:color="auto" w:frame="1"/>
        </w:rPr>
        <w:t>1,460 personas llegaron desde Honduras</w:t>
      </w:r>
      <w:r w:rsidRPr="00A03D18">
        <w:rPr>
          <w:color w:val="272727"/>
          <w:sz w:val="22"/>
          <w:szCs w:val="22"/>
          <w:bdr w:val="none" w:sz="0" w:space="0" w:color="auto" w:frame="1"/>
        </w:rPr>
        <w:t>, la mayoría de ellas por la frontera de Aguascalientes y un pequeño grupo por Corinto, en el norte. Los primeros se dirigieron al paso de Tecún Umán, mientras que los segundos tomaron una ruta novedosa, la de la frontera del Ceibo, en el departamento de Petén. Un día después, otras 2 mil 083 ingresaron en Guatemala, la mayoría de ellas por Aguascalientes.</w:t>
      </w:r>
    </w:p>
    <w:p w14:paraId="3CE044DB" w14:textId="77777777" w:rsidR="00CB7FC9" w:rsidRDefault="00CB7FC9" w:rsidP="00A03D18">
      <w:pPr>
        <w:pStyle w:val="NormalWeb"/>
        <w:spacing w:before="0" w:beforeAutospacing="0" w:after="0" w:afterAutospacing="0"/>
        <w:textAlignment w:val="baseline"/>
        <w:rPr>
          <w:color w:val="272727"/>
          <w:sz w:val="22"/>
          <w:szCs w:val="22"/>
          <w:bdr w:val="none" w:sz="0" w:space="0" w:color="auto" w:frame="1"/>
        </w:rPr>
      </w:pPr>
    </w:p>
    <w:p w14:paraId="64977FEB" w14:textId="2DAF65C7" w:rsidR="00A03D18" w:rsidRPr="00A03D18" w:rsidRDefault="00A03D18" w:rsidP="00A03D18">
      <w:pPr>
        <w:pStyle w:val="NormalWeb"/>
        <w:spacing w:before="0" w:beforeAutospacing="0" w:after="0" w:afterAutospacing="0"/>
        <w:textAlignment w:val="baseline"/>
        <w:rPr>
          <w:color w:val="272727"/>
          <w:sz w:val="22"/>
          <w:szCs w:val="22"/>
        </w:rPr>
      </w:pPr>
      <w:r w:rsidRPr="00A03D18">
        <w:rPr>
          <w:color w:val="272727"/>
          <w:sz w:val="22"/>
          <w:szCs w:val="22"/>
          <w:bdr w:val="none" w:sz="0" w:space="0" w:color="auto" w:frame="1"/>
        </w:rPr>
        <w:t>Con el paso fronterizo blindado por la Guardia Nacional, los migrantes estudian otras opciones de cruzar. Hace dos años, en la caravana de octubre en la que al menos 7 mil centroamericanos atravesaron México, este obstáculo fue sorteado cruzando el río Suchiate. Ahora, sin embargo, los militares también están desplegados en la orilla y piden documentación a todos los que llegan en los pequeños botes que unen México y Guatemala. </w:t>
      </w:r>
    </w:p>
    <w:p w14:paraId="74F31305" w14:textId="77777777" w:rsidR="00CB7FC9" w:rsidRDefault="00CB7FC9" w:rsidP="00A03D18">
      <w:pPr>
        <w:pStyle w:val="NormalWeb"/>
        <w:spacing w:before="0" w:beforeAutospacing="0" w:after="0" w:afterAutospacing="0"/>
        <w:textAlignment w:val="baseline"/>
        <w:rPr>
          <w:color w:val="272727"/>
          <w:sz w:val="22"/>
          <w:szCs w:val="22"/>
          <w:bdr w:val="none" w:sz="0" w:space="0" w:color="auto" w:frame="1"/>
        </w:rPr>
      </w:pPr>
    </w:p>
    <w:p w14:paraId="23133470" w14:textId="08A31F43" w:rsidR="00A03D18" w:rsidRPr="00A03D18" w:rsidRDefault="00A03D18" w:rsidP="00A03D18">
      <w:pPr>
        <w:pStyle w:val="NormalWeb"/>
        <w:spacing w:before="0" w:beforeAutospacing="0" w:after="0" w:afterAutospacing="0"/>
        <w:textAlignment w:val="baseline"/>
        <w:rPr>
          <w:color w:val="272727"/>
          <w:sz w:val="22"/>
          <w:szCs w:val="22"/>
        </w:rPr>
      </w:pPr>
      <w:r w:rsidRPr="00A03D18">
        <w:rPr>
          <w:color w:val="272727"/>
          <w:sz w:val="22"/>
          <w:szCs w:val="22"/>
          <w:bdr w:val="none" w:sz="0" w:space="0" w:color="auto" w:frame="1"/>
        </w:rPr>
        <w:t>“</w:t>
      </w:r>
      <w:r w:rsidRPr="00A03D18">
        <w:rPr>
          <w:rStyle w:val="Textoennegrita"/>
          <w:color w:val="272727"/>
          <w:sz w:val="22"/>
          <w:szCs w:val="22"/>
          <w:bdr w:val="none" w:sz="0" w:space="0" w:color="auto" w:frame="1"/>
        </w:rPr>
        <w:t>Vengo por luchar, por buscar algo mejo</w:t>
      </w:r>
      <w:r w:rsidRPr="00A03D18">
        <w:rPr>
          <w:color w:val="272727"/>
          <w:sz w:val="22"/>
          <w:szCs w:val="22"/>
          <w:bdr w:val="none" w:sz="0" w:space="0" w:color="auto" w:frame="1"/>
        </w:rPr>
        <w:t>r. Vamos a buscar una ayuda. En México están agarrando a los grupos y los están deportando de nuevo”, se quejaba Melvin Sánchez, de 33 años, hondureño que camina ayudado con una muleta. Su pierna derecha la perdió cuando tenía 22, en 2008, en Celaya, Guanajuato. “Agarré el tren muy rápido y me jaló”, dice.</w:t>
      </w:r>
    </w:p>
    <w:p w14:paraId="0FDD41FA" w14:textId="77777777" w:rsidR="00CB7FC9" w:rsidRDefault="00CB7FC9" w:rsidP="00A03D18">
      <w:pPr>
        <w:pStyle w:val="NormalWeb"/>
        <w:spacing w:before="0" w:beforeAutospacing="0" w:after="0" w:afterAutospacing="0"/>
        <w:textAlignment w:val="baseline"/>
        <w:rPr>
          <w:color w:val="272727"/>
          <w:sz w:val="22"/>
          <w:szCs w:val="22"/>
          <w:bdr w:val="none" w:sz="0" w:space="0" w:color="auto" w:frame="1"/>
        </w:rPr>
      </w:pPr>
    </w:p>
    <w:p w14:paraId="32CF6CE7" w14:textId="04C18A24" w:rsidR="00A03D18" w:rsidRPr="00A03D18" w:rsidRDefault="00A03D18" w:rsidP="00A03D18">
      <w:pPr>
        <w:pStyle w:val="NormalWeb"/>
        <w:spacing w:before="0" w:beforeAutospacing="0" w:after="0" w:afterAutospacing="0"/>
        <w:textAlignment w:val="baseline"/>
        <w:rPr>
          <w:color w:val="272727"/>
          <w:sz w:val="22"/>
          <w:szCs w:val="22"/>
        </w:rPr>
      </w:pPr>
      <w:r w:rsidRPr="00A03D18">
        <w:rPr>
          <w:color w:val="272727"/>
          <w:sz w:val="22"/>
          <w:szCs w:val="22"/>
          <w:bdr w:val="none" w:sz="0" w:space="0" w:color="auto" w:frame="1"/>
        </w:rPr>
        <w:t>“Hoy regreso porque la vida no se me ha sido fácil. Me uní y ojalá dios quiera que México nos de el pase para Estados Unidos”, aseguró. </w:t>
      </w:r>
    </w:p>
    <w:p w14:paraId="0C08E51C" w14:textId="77777777" w:rsidR="00CB7FC9" w:rsidRDefault="00CB7FC9" w:rsidP="00A03D18">
      <w:pPr>
        <w:pStyle w:val="NormalWeb"/>
        <w:spacing w:before="0" w:beforeAutospacing="0" w:after="0" w:afterAutospacing="0"/>
        <w:textAlignment w:val="baseline"/>
        <w:rPr>
          <w:color w:val="272727"/>
          <w:sz w:val="22"/>
          <w:szCs w:val="22"/>
          <w:bdr w:val="none" w:sz="0" w:space="0" w:color="auto" w:frame="1"/>
        </w:rPr>
      </w:pPr>
    </w:p>
    <w:p w14:paraId="5A91A6F1" w14:textId="3BB0E333" w:rsidR="00A03D18" w:rsidRPr="00A03D18" w:rsidRDefault="00A03D18" w:rsidP="00A03D18">
      <w:pPr>
        <w:pStyle w:val="NormalWeb"/>
        <w:spacing w:before="0" w:beforeAutospacing="0" w:after="0" w:afterAutospacing="0"/>
        <w:textAlignment w:val="baseline"/>
        <w:rPr>
          <w:color w:val="272727"/>
          <w:sz w:val="22"/>
          <w:szCs w:val="22"/>
          <w:bdr w:val="none" w:sz="0" w:space="0" w:color="auto" w:frame="1"/>
        </w:rPr>
      </w:pPr>
      <w:r w:rsidRPr="00A03D18">
        <w:rPr>
          <w:color w:val="272727"/>
          <w:sz w:val="22"/>
          <w:szCs w:val="22"/>
          <w:bdr w:val="none" w:sz="0" w:space="0" w:color="auto" w:frame="1"/>
        </w:rPr>
        <w:t>Sánchez, que perdió una pierna tratando de llegar al norte, simboliza la determinación de los cientos de hondureños, salvadoreños y guatemaltecos que esperan en Tecún Umán. Muchos tienen la experiencia de haber sufrido en el camino. A pesar de todo, siguen considerando que jugársela y tratar de saltar los obstáculos es la menos mala de todas sus opciones.</w:t>
      </w:r>
    </w:p>
    <w:p w14:paraId="2AF1597A" w14:textId="77777777" w:rsidR="00A03D18" w:rsidRDefault="00A03D18" w:rsidP="00A03D18">
      <w:pPr>
        <w:pStyle w:val="NormalWeb"/>
        <w:spacing w:before="0" w:beforeAutospacing="0" w:after="0" w:afterAutospacing="0"/>
        <w:textAlignment w:val="baseline"/>
        <w:rPr>
          <w:color w:val="272727"/>
          <w:sz w:val="35"/>
          <w:szCs w:val="35"/>
        </w:rPr>
      </w:pPr>
    </w:p>
    <w:p w14:paraId="20BE6144" w14:textId="619BB885" w:rsidR="00A03D18" w:rsidRDefault="00A03D18" w:rsidP="00A03D18">
      <w:pPr>
        <w:textAlignment w:val="baseline"/>
        <w:rPr>
          <w:i/>
          <w:iCs/>
          <w:color w:val="272727"/>
          <w:sz w:val="20"/>
          <w:szCs w:val="20"/>
          <w:bdr w:val="none" w:sz="0" w:space="0" w:color="auto" w:frame="1"/>
        </w:rPr>
      </w:pPr>
      <w:r w:rsidRPr="00A03D18">
        <w:rPr>
          <w:i/>
          <w:iCs/>
          <w:color w:val="272727"/>
          <w:sz w:val="20"/>
          <w:szCs w:val="20"/>
        </w:rPr>
        <w:t>Lo que hacemos en Animal Político requiere de periodistas profesionales, trabajo en equipo, mantener diálogo con los lectores y algo muy importante: independencia. Tú puedes ayudarnos a seguir. Sé parte del equipo. </w:t>
      </w:r>
      <w:hyperlink r:id="rId235" w:tgtFrame="_blank" w:history="1">
        <w:r w:rsidRPr="00A03D18">
          <w:rPr>
            <w:rStyle w:val="Hipervnculo"/>
            <w:i/>
            <w:iCs/>
            <w:color w:val="FF3C41"/>
            <w:sz w:val="20"/>
            <w:szCs w:val="20"/>
            <w:bdr w:val="none" w:sz="0" w:space="0" w:color="auto" w:frame="1"/>
          </w:rPr>
          <w:t>Suscríbete a Animal Político</w:t>
        </w:r>
      </w:hyperlink>
      <w:r w:rsidRPr="00A03D18">
        <w:rPr>
          <w:i/>
          <w:iCs/>
          <w:color w:val="272727"/>
          <w:sz w:val="20"/>
          <w:szCs w:val="20"/>
        </w:rPr>
        <w:t>, recibe beneficios y apoya el periodismo libre.</w:t>
      </w:r>
      <w:r w:rsidRPr="00A03D18">
        <w:rPr>
          <w:i/>
          <w:iCs/>
          <w:color w:val="272727"/>
          <w:sz w:val="20"/>
          <w:szCs w:val="20"/>
        </w:rPr>
        <w:br/>
      </w:r>
      <w:r w:rsidRPr="00A03D18">
        <w:rPr>
          <w:i/>
          <w:iCs/>
          <w:color w:val="272727"/>
          <w:sz w:val="20"/>
          <w:szCs w:val="20"/>
        </w:rPr>
        <w:br/>
      </w:r>
      <w:r w:rsidRPr="00A03D18">
        <w:rPr>
          <w:i/>
          <w:iCs/>
          <w:color w:val="272727"/>
          <w:sz w:val="20"/>
          <w:szCs w:val="20"/>
          <w:bdr w:val="none" w:sz="0" w:space="0" w:color="auto" w:frame="1"/>
        </w:rPr>
        <w:t>#YoSoyAnimal</w:t>
      </w:r>
    </w:p>
    <w:p w14:paraId="3F939C7A" w14:textId="78372837" w:rsidR="004463AB" w:rsidRDefault="004463AB" w:rsidP="004463AB">
      <w:pPr>
        <w:pStyle w:val="Ttulo2"/>
        <w:rPr>
          <w:sz w:val="48"/>
          <w:szCs w:val="48"/>
        </w:rPr>
      </w:pPr>
      <w:bookmarkStart w:id="63" w:name="_Toc33732402"/>
      <w:r>
        <w:lastRenderedPageBreak/>
        <w:t>O</w:t>
      </w:r>
      <w:r w:rsidRPr="004463AB">
        <w:t>bispo de Tapachula</w:t>
      </w:r>
      <w:r>
        <w:t>: l</w:t>
      </w:r>
      <w:r w:rsidRPr="004463AB">
        <w:t>a caravana de migrantes, cerca de en</w:t>
      </w:r>
      <w:r>
        <w:t>trar en un callejón sin salida</w:t>
      </w:r>
      <w:bookmarkEnd w:id="63"/>
    </w:p>
    <w:p w14:paraId="3142050D" w14:textId="0294CFA6" w:rsidR="004463AB" w:rsidRPr="004463AB" w:rsidRDefault="004463AB" w:rsidP="004463AB">
      <w:pPr>
        <w:rPr>
          <w:lang w:val="es-ES"/>
        </w:rPr>
      </w:pPr>
      <w:r w:rsidRPr="004463AB">
        <w:rPr>
          <w:lang w:val="es-ES"/>
        </w:rPr>
        <w:t>Elio Henríquez</w:t>
      </w:r>
      <w:r>
        <w:rPr>
          <w:lang w:val="es-ES"/>
        </w:rPr>
        <w:t xml:space="preserve"> - La Jornada</w:t>
      </w:r>
    </w:p>
    <w:p w14:paraId="21F6CFF0" w14:textId="77777777" w:rsidR="004463AB" w:rsidRDefault="00886D5D" w:rsidP="004463AB">
      <w:pPr>
        <w:pStyle w:val="s-s"/>
        <w:shd w:val="clear" w:color="auto" w:fill="FFFFFF"/>
        <w:spacing w:before="0" w:beforeAutospacing="0" w:after="240" w:afterAutospacing="0" w:line="270" w:lineRule="atLeast"/>
        <w:jc w:val="both"/>
      </w:pPr>
      <w:hyperlink r:id="rId236" w:history="1">
        <w:r w:rsidR="004463AB">
          <w:rPr>
            <w:rStyle w:val="Hipervnculo"/>
          </w:rPr>
          <w:t>https://www.jornada.com.mx/sin-fronteras/2020/01/27/la-caravana-de-migrantes-cerca-de-entrar-en-un-callejon-sin-salida-obispo-de-tapachula-6092.html</w:t>
        </w:r>
      </w:hyperlink>
    </w:p>
    <w:p w14:paraId="706547B3" w14:textId="31EFECB3" w:rsidR="004463AB" w:rsidRDefault="004463AB" w:rsidP="004463AB">
      <w:pPr>
        <w:pStyle w:val="s-s"/>
        <w:shd w:val="clear" w:color="auto" w:fill="FFFFFF"/>
        <w:spacing w:before="0" w:beforeAutospacing="0" w:after="240" w:afterAutospacing="0" w:line="270" w:lineRule="atLeast"/>
        <w:jc w:val="both"/>
        <w:rPr>
          <w:rFonts w:ascii="Helvetica" w:hAnsi="Helvetica"/>
          <w:color w:val="333333"/>
          <w:sz w:val="22"/>
          <w:szCs w:val="22"/>
        </w:rPr>
      </w:pPr>
      <w:r>
        <w:rPr>
          <w:rFonts w:ascii="Helvetica" w:hAnsi="Helvetica"/>
          <w:color w:val="333333"/>
          <w:sz w:val="22"/>
          <w:szCs w:val="22"/>
        </w:rPr>
        <w:t>Tapachula, Chiapas, 27 de enero</w:t>
      </w:r>
    </w:p>
    <w:p w14:paraId="66E150D0" w14:textId="1D6CC243" w:rsidR="004463AB" w:rsidRDefault="004463AB" w:rsidP="004463AB">
      <w:pPr>
        <w:pStyle w:val="s-s"/>
        <w:shd w:val="clear" w:color="auto" w:fill="FFFFFF"/>
        <w:spacing w:before="0" w:beforeAutospacing="0" w:after="240" w:afterAutospacing="0" w:line="270" w:lineRule="atLeast"/>
        <w:jc w:val="both"/>
        <w:rPr>
          <w:rFonts w:ascii="Helvetica" w:hAnsi="Helvetica"/>
          <w:color w:val="333333"/>
          <w:sz w:val="22"/>
          <w:szCs w:val="22"/>
        </w:rPr>
      </w:pPr>
      <w:r>
        <w:rPr>
          <w:rFonts w:ascii="Helvetica" w:hAnsi="Helvetica"/>
          <w:color w:val="333333"/>
          <w:sz w:val="22"/>
          <w:szCs w:val="22"/>
        </w:rPr>
        <w:t>La situación de los integrantes de la llamada caravana de la esperanza va haciéndose cada vez más difícil, crítica y dolorosa, por lo que se corre el riesgo de entrar en un callejón sin salida, afirmó el obispo de Tapachula, Jaime Calderón.</w:t>
      </w:r>
    </w:p>
    <w:p w14:paraId="6CE63060" w14:textId="77777777" w:rsidR="004463AB" w:rsidRDefault="004463AB" w:rsidP="004463AB">
      <w:pPr>
        <w:pStyle w:val="NormalWeb"/>
        <w:shd w:val="clear" w:color="auto" w:fill="FFFFFF"/>
        <w:spacing w:before="0" w:beforeAutospacing="0" w:after="240" w:afterAutospacing="0" w:line="270" w:lineRule="atLeast"/>
        <w:jc w:val="both"/>
        <w:rPr>
          <w:rFonts w:ascii="Helvetica" w:hAnsi="Helvetica"/>
          <w:color w:val="333333"/>
          <w:sz w:val="22"/>
          <w:szCs w:val="22"/>
        </w:rPr>
      </w:pPr>
      <w:r>
        <w:rPr>
          <w:rFonts w:ascii="Helvetica" w:hAnsi="Helvetica"/>
          <w:color w:val="333333"/>
          <w:sz w:val="22"/>
          <w:szCs w:val="22"/>
        </w:rPr>
        <w:t>Nos duele mirar tanto sufrimiento innecesario y evitable generado por la enorme tensión que se vive entre todos los que formamos parte de este escenario, dijo en rueda de prensa luego de la misa dominical.</w:t>
      </w:r>
    </w:p>
    <w:p w14:paraId="55DAB388" w14:textId="77777777" w:rsidR="004463AB" w:rsidRDefault="004463AB" w:rsidP="004463AB">
      <w:pPr>
        <w:pStyle w:val="NormalWeb"/>
        <w:shd w:val="clear" w:color="auto" w:fill="FFFFFF"/>
        <w:spacing w:before="0" w:beforeAutospacing="0" w:after="240" w:afterAutospacing="0" w:line="270" w:lineRule="atLeast"/>
        <w:jc w:val="both"/>
        <w:rPr>
          <w:rFonts w:ascii="Helvetica" w:hAnsi="Helvetica"/>
          <w:color w:val="333333"/>
          <w:sz w:val="22"/>
          <w:szCs w:val="22"/>
        </w:rPr>
      </w:pPr>
      <w:r>
        <w:rPr>
          <w:rFonts w:ascii="Helvetica" w:hAnsi="Helvetica"/>
          <w:color w:val="333333"/>
          <w:sz w:val="22"/>
          <w:szCs w:val="22"/>
        </w:rPr>
        <w:t>Consideramos que, como consecuencia de esta misma tensión, de las motivaciones que mueven a cada persona involucrada y de los intereses a los que cada uno sirve, se han tomado decisiones apresuradas e irreflexivas que poco han ayudado a salir de esta crisis y mucho han desgastado y hecho sufrir a los más vulnerables: los niños, los adolescentes, las mujeres, los hermanos que habitan la franja fronteriza e incluso, a quienes hemos asumido la tarea de asistirles hasta donde alcancemos, agregó.</w:t>
      </w:r>
    </w:p>
    <w:p w14:paraId="42264E89" w14:textId="77777777" w:rsidR="004463AB" w:rsidRDefault="004463AB" w:rsidP="004463AB">
      <w:pPr>
        <w:pStyle w:val="NormalWeb"/>
        <w:shd w:val="clear" w:color="auto" w:fill="FFFFFF"/>
        <w:spacing w:before="0" w:beforeAutospacing="0" w:after="240" w:afterAutospacing="0" w:line="270" w:lineRule="atLeast"/>
        <w:jc w:val="both"/>
        <w:rPr>
          <w:rFonts w:ascii="Helvetica" w:hAnsi="Helvetica"/>
          <w:color w:val="333333"/>
          <w:sz w:val="22"/>
          <w:szCs w:val="22"/>
        </w:rPr>
      </w:pPr>
      <w:r>
        <w:rPr>
          <w:rFonts w:ascii="Helvetica" w:hAnsi="Helvetica"/>
          <w:color w:val="333333"/>
          <w:sz w:val="22"/>
          <w:szCs w:val="22"/>
        </w:rPr>
        <w:t>La situación tan tensa ha inundado el mundo de opiniones y posicionamientos que, siendo parciales, pretenden ofrecer una visión completa de lo que estamos viviendo y, lejos de ayudar a la búsqueda de una solución, van radicalizando las posturas y abonándose al distanciamiento, a la discordia, y al mal reparto de las responsabilidades y de las culpas, manifestó, por ello pidió no perder de vista que detrás de ese mundo de opiniones y posicionamientos hay hermanos sufriendo. Hoy hace más falta buscar soluciones que generar más opiniones.</w:t>
      </w:r>
    </w:p>
    <w:p w14:paraId="529FA759" w14:textId="77777777" w:rsidR="004463AB" w:rsidRDefault="004463AB" w:rsidP="004463AB">
      <w:pPr>
        <w:pStyle w:val="NormalWeb"/>
        <w:shd w:val="clear" w:color="auto" w:fill="FFFFFF"/>
        <w:spacing w:before="0" w:beforeAutospacing="0" w:after="240" w:afterAutospacing="0" w:line="270" w:lineRule="atLeast"/>
        <w:jc w:val="both"/>
        <w:rPr>
          <w:rFonts w:ascii="Helvetica" w:hAnsi="Helvetica"/>
          <w:color w:val="333333"/>
          <w:sz w:val="22"/>
          <w:szCs w:val="22"/>
        </w:rPr>
      </w:pPr>
      <w:r>
        <w:rPr>
          <w:rFonts w:ascii="Helvetica" w:hAnsi="Helvetica"/>
          <w:color w:val="333333"/>
          <w:sz w:val="22"/>
          <w:szCs w:val="22"/>
        </w:rPr>
        <w:t>Dijo que es necesario tener presente que el respeto mutuo, el cuidado de los más vulnerables, la aceptación, el diálogo, la hospitalidad, entre otros valores, son necesarios para crear un ambiente de paz y de diálogo, incluso en las situaciones más difíciles que corren el riesgo de salirse de control.</w:t>
      </w:r>
    </w:p>
    <w:p w14:paraId="51E3E968" w14:textId="77777777" w:rsidR="004463AB" w:rsidRDefault="004463AB" w:rsidP="004463AB">
      <w:pPr>
        <w:pStyle w:val="NormalWeb"/>
        <w:shd w:val="clear" w:color="auto" w:fill="FFFFFF"/>
        <w:spacing w:before="0" w:beforeAutospacing="0" w:after="240" w:afterAutospacing="0" w:line="270" w:lineRule="atLeast"/>
        <w:jc w:val="both"/>
        <w:rPr>
          <w:rFonts w:ascii="Helvetica" w:hAnsi="Helvetica"/>
          <w:color w:val="333333"/>
          <w:sz w:val="22"/>
          <w:szCs w:val="22"/>
        </w:rPr>
      </w:pPr>
      <w:r>
        <w:rPr>
          <w:rFonts w:ascii="Helvetica" w:hAnsi="Helvetica"/>
          <w:color w:val="333333"/>
          <w:sz w:val="22"/>
          <w:szCs w:val="22"/>
        </w:rPr>
        <w:t>El obispo Jaime Calderón pidió a los católicos de Tapachula seguir haciendo todo lo posible por ayudar a los hermanos migrantes a llevar esta cruz tan pesada, mientras que a quienes ejercen la autoridad y velan por la seguridad de nuestra patria, los exhortó a que miremos con franqueza, con sencillez, con responsabilidad, con la bondad que siempre nos ha distinguido como nación y caigamos en la cuenta que, quienes están detrás del puente también son seres humanos, hombres, mujeres, adolescentes y niños que nos ven con esperanza. Ojalá no provoquemos que nos vean como enemigos.</w:t>
      </w:r>
    </w:p>
    <w:p w14:paraId="2F7E2016" w14:textId="77777777" w:rsidR="004463AB" w:rsidRDefault="004463AB" w:rsidP="004463AB">
      <w:pPr>
        <w:pStyle w:val="NormalWeb"/>
        <w:shd w:val="clear" w:color="auto" w:fill="FFFFFF"/>
        <w:spacing w:before="0" w:beforeAutospacing="0" w:after="240" w:afterAutospacing="0" w:line="270" w:lineRule="atLeast"/>
        <w:jc w:val="both"/>
        <w:rPr>
          <w:rFonts w:ascii="Helvetica" w:hAnsi="Helvetica"/>
          <w:color w:val="333333"/>
          <w:sz w:val="22"/>
          <w:szCs w:val="22"/>
        </w:rPr>
      </w:pPr>
      <w:r>
        <w:rPr>
          <w:rFonts w:ascii="Helvetica" w:hAnsi="Helvetica"/>
          <w:color w:val="333333"/>
          <w:sz w:val="22"/>
          <w:szCs w:val="22"/>
        </w:rPr>
        <w:t>A los migrantes les pidió que no pierdan la esperanza, la paz para pensar, el respeto y el sentido de la gratitud, porque detrás de las rejas del puente fronterizo hay muchas personas que siempre los han visto como hermanos y, en medio de la lucha por sacar adelante a su familia, han tomado de lo suyo para ofrecerles algo.</w:t>
      </w:r>
    </w:p>
    <w:p w14:paraId="14A1B5A6" w14:textId="77777777" w:rsidR="004463AB" w:rsidRDefault="004463AB" w:rsidP="004463AB">
      <w:pPr>
        <w:pStyle w:val="NormalWeb"/>
        <w:shd w:val="clear" w:color="auto" w:fill="FFFFFF"/>
        <w:spacing w:before="0" w:beforeAutospacing="0" w:after="240" w:afterAutospacing="0" w:line="270" w:lineRule="atLeast"/>
        <w:jc w:val="both"/>
        <w:rPr>
          <w:rFonts w:ascii="Helvetica" w:hAnsi="Helvetica"/>
          <w:color w:val="333333"/>
          <w:sz w:val="22"/>
          <w:szCs w:val="22"/>
        </w:rPr>
      </w:pPr>
      <w:r>
        <w:rPr>
          <w:rFonts w:ascii="Helvetica" w:hAnsi="Helvetica"/>
          <w:color w:val="333333"/>
          <w:sz w:val="22"/>
          <w:szCs w:val="22"/>
        </w:rPr>
        <w:lastRenderedPageBreak/>
        <w:t>Al albergue Belén, de la diócesis de Tapachula llegó a pedir refugio un personaje que llamó la atención por su forma de vestir y porque llevaba la cara pintada; a pesar de todo lo que sufrió para llegar hasta esta ciudad, procura reír y hacer reír a los demás. Se trata de Franklin Jiménez, quien lleva 25 años trabajando como payaso en su natal Honduras.</w:t>
      </w:r>
    </w:p>
    <w:p w14:paraId="1AC269FD" w14:textId="77777777" w:rsidR="004463AB" w:rsidRDefault="004463AB" w:rsidP="004463AB">
      <w:pPr>
        <w:pStyle w:val="NormalWeb"/>
        <w:shd w:val="clear" w:color="auto" w:fill="FFFFFF"/>
        <w:spacing w:before="0" w:beforeAutospacing="0" w:after="240" w:afterAutospacing="0" w:line="270" w:lineRule="atLeast"/>
        <w:jc w:val="both"/>
        <w:rPr>
          <w:rFonts w:ascii="Helvetica" w:hAnsi="Helvetica"/>
          <w:color w:val="333333"/>
          <w:sz w:val="22"/>
          <w:szCs w:val="22"/>
        </w:rPr>
      </w:pPr>
      <w:r>
        <w:rPr>
          <w:rFonts w:ascii="Helvetica" w:hAnsi="Helvetica"/>
          <w:color w:val="333333"/>
          <w:sz w:val="22"/>
          <w:szCs w:val="22"/>
        </w:rPr>
        <w:t>Entré el viernes por el río Suchiate. Vengo a buscar trabajo. Por eso me traje mi ropa, mis zapatones y maquillaje para ganarme la vida honradamente, dijo antes de pedir refugio en el albergue.</w:t>
      </w:r>
    </w:p>
    <w:p w14:paraId="2F68C9BB" w14:textId="77777777" w:rsidR="004463AB" w:rsidRDefault="004463AB" w:rsidP="004463AB">
      <w:pPr>
        <w:pStyle w:val="NormalWeb"/>
        <w:shd w:val="clear" w:color="auto" w:fill="FFFFFF"/>
        <w:spacing w:before="0" w:beforeAutospacing="0" w:after="240" w:afterAutospacing="0" w:line="270" w:lineRule="atLeast"/>
        <w:jc w:val="both"/>
        <w:rPr>
          <w:rFonts w:ascii="Helvetica" w:hAnsi="Helvetica"/>
          <w:color w:val="333333"/>
          <w:sz w:val="22"/>
          <w:szCs w:val="22"/>
        </w:rPr>
      </w:pPr>
      <w:r>
        <w:rPr>
          <w:rFonts w:ascii="Helvetica" w:hAnsi="Helvetica"/>
          <w:color w:val="333333"/>
          <w:sz w:val="22"/>
          <w:szCs w:val="22"/>
        </w:rPr>
        <w:t>Comentó que entró a México por el río Suchiate, solo, no en la caravana. Durmió en el monte y llegó a Tapachula después de caminar 24 horas. Venimos a trabajar, a que nos den una oportunidad. Todos venimos buscando una mejor vida, expresó.</w:t>
      </w:r>
    </w:p>
    <w:p w14:paraId="620FD4F6" w14:textId="77777777" w:rsidR="004463AB" w:rsidRDefault="004463AB" w:rsidP="004463AB">
      <w:pPr>
        <w:pStyle w:val="NormalWeb"/>
        <w:shd w:val="clear" w:color="auto" w:fill="FFFFFF"/>
        <w:spacing w:before="0" w:beforeAutospacing="0" w:after="240" w:afterAutospacing="0" w:line="270" w:lineRule="atLeast"/>
        <w:jc w:val="both"/>
        <w:rPr>
          <w:rFonts w:ascii="Helvetica" w:hAnsi="Helvetica"/>
          <w:color w:val="333333"/>
          <w:sz w:val="22"/>
          <w:szCs w:val="22"/>
        </w:rPr>
      </w:pPr>
      <w:r>
        <w:rPr>
          <w:rFonts w:ascii="Helvetica" w:hAnsi="Helvetica"/>
          <w:color w:val="333333"/>
          <w:sz w:val="22"/>
          <w:szCs w:val="22"/>
        </w:rPr>
        <w:t>Franklin acudirá a la Comisión Mexicana de Ayuda a Refugiados para que le den permiso de permanecer en el país y buscar trabajo; a probar suerte como artista cómico, aunque también es albañil, por lo que podría trabajar en la industria de la construcción.</w:t>
      </w:r>
    </w:p>
    <w:p w14:paraId="2E02B3F0" w14:textId="16B2BCDF" w:rsidR="004463AB" w:rsidRDefault="004463AB" w:rsidP="004463AB">
      <w:pPr>
        <w:rPr>
          <w:lang w:val="es-ES"/>
        </w:rPr>
      </w:pPr>
    </w:p>
    <w:p w14:paraId="72FE372C" w14:textId="77777777" w:rsidR="00B9218C" w:rsidRDefault="00B9218C" w:rsidP="00B9218C">
      <w:pPr>
        <w:pStyle w:val="Ttulo2"/>
      </w:pPr>
      <w:bookmarkStart w:id="64" w:name="_Toc33732403"/>
      <w:r w:rsidRPr="00B9218C">
        <w:t>Gobierno suspendió el ingreso de ONGs y asociaciones religiosas a estaciones migratorias</w:t>
      </w:r>
      <w:bookmarkEnd w:id="64"/>
    </w:p>
    <w:p w14:paraId="1D977F7C" w14:textId="77777777" w:rsidR="00B9218C" w:rsidRDefault="00B9218C" w:rsidP="00B9218C">
      <w:pPr>
        <w:shd w:val="clear" w:color="auto" w:fill="FFFFFF"/>
        <w:rPr>
          <w:rFonts w:ascii="Arial" w:hAnsi="Arial" w:cs="Arial"/>
          <w:color w:val="333333"/>
          <w:sz w:val="30"/>
          <w:szCs w:val="30"/>
        </w:rPr>
      </w:pPr>
      <w:r>
        <w:rPr>
          <w:rStyle w:val="subheadline"/>
          <w:rFonts w:ascii="Arial" w:hAnsi="Arial" w:cs="Arial"/>
          <w:color w:val="333333"/>
          <w:sz w:val="27"/>
          <w:szCs w:val="27"/>
        </w:rPr>
        <w:t>Ante las dificultades que han tenido para acceder, los activistas han señalado que ningún gobierno anterior les había prohibido el monitoreo y la ayuda a los migrantes</w:t>
      </w:r>
    </w:p>
    <w:p w14:paraId="00E57603" w14:textId="77777777" w:rsidR="00B9218C" w:rsidRDefault="00886D5D" w:rsidP="00B9218C">
      <w:pPr>
        <w:shd w:val="clear" w:color="auto" w:fill="FFFFFF"/>
      </w:pPr>
      <w:hyperlink r:id="rId237" w:history="1">
        <w:r w:rsidR="00B9218C">
          <w:rPr>
            <w:rStyle w:val="Hipervnculo"/>
          </w:rPr>
          <w:t>https://www.infobae.com/america/mexico/2020/01/29/gobierno-suspendio-el-ingreso-de-ongs-y-asociaciones-religiosas-a-estaciones-migratorias/</w:t>
        </w:r>
      </w:hyperlink>
    </w:p>
    <w:p w14:paraId="6C5A9BEB" w14:textId="00DEDD89" w:rsidR="00B9218C" w:rsidRPr="00B9218C" w:rsidRDefault="00B9218C" w:rsidP="00B9218C">
      <w:pPr>
        <w:shd w:val="clear" w:color="auto" w:fill="FFFFFF"/>
        <w:rPr>
          <w:rFonts w:ascii="Arial" w:hAnsi="Arial" w:cs="Arial"/>
          <w:color w:val="000000" w:themeColor="text1"/>
          <w:sz w:val="30"/>
          <w:szCs w:val="30"/>
        </w:rPr>
      </w:pPr>
      <w:r w:rsidRPr="00B9218C">
        <w:rPr>
          <w:rStyle w:val="byline-date"/>
          <w:rFonts w:ascii="Arial" w:hAnsi="Arial" w:cs="Arial"/>
          <w:color w:val="000000" w:themeColor="text1"/>
          <w:sz w:val="26"/>
          <w:szCs w:val="26"/>
        </w:rPr>
        <w:t>28 de enero de 2020</w:t>
      </w:r>
    </w:p>
    <w:p w14:paraId="6B1C8047" w14:textId="77777777" w:rsidR="00B9218C" w:rsidRPr="00B9218C" w:rsidRDefault="00B9218C" w:rsidP="00B9218C">
      <w:pPr>
        <w:pStyle w:val="element"/>
        <w:shd w:val="clear" w:color="auto" w:fill="FFFFFF"/>
        <w:spacing w:before="0" w:beforeAutospacing="0" w:after="450" w:afterAutospacing="0" w:line="276" w:lineRule="auto"/>
        <w:rPr>
          <w:rFonts w:ascii="Arial" w:hAnsi="Arial" w:cs="Arial"/>
          <w:color w:val="000000"/>
          <w:sz w:val="20"/>
          <w:szCs w:val="20"/>
        </w:rPr>
      </w:pPr>
      <w:r w:rsidRPr="00B9218C">
        <w:rPr>
          <w:rFonts w:ascii="Arial" w:hAnsi="Arial" w:cs="Arial"/>
          <w:color w:val="000000"/>
          <w:sz w:val="20"/>
          <w:szCs w:val="20"/>
        </w:rPr>
        <w:t>El Instituto Nacional de Migración</w:t>
      </w:r>
      <w:r w:rsidRPr="00B9218C">
        <w:rPr>
          <w:rFonts w:ascii="Arial" w:hAnsi="Arial" w:cs="Arial"/>
          <w:b/>
          <w:bCs/>
          <w:color w:val="000000"/>
          <w:sz w:val="20"/>
          <w:szCs w:val="20"/>
        </w:rPr>
        <w:t> (INM) suspendió </w:t>
      </w:r>
      <w:r w:rsidRPr="00B9218C">
        <w:rPr>
          <w:rFonts w:ascii="Arial" w:hAnsi="Arial" w:cs="Arial"/>
          <w:color w:val="000000"/>
          <w:sz w:val="20"/>
          <w:szCs w:val="20"/>
        </w:rPr>
        <w:t>este martes </w:t>
      </w:r>
      <w:r w:rsidRPr="00B9218C">
        <w:rPr>
          <w:rFonts w:ascii="Arial" w:hAnsi="Arial" w:cs="Arial"/>
          <w:b/>
          <w:bCs/>
          <w:color w:val="000000"/>
          <w:sz w:val="20"/>
          <w:szCs w:val="20"/>
        </w:rPr>
        <w:t>temporalmente el ingreso de organizaciones de la sociedad civil y asociaciones religiosas a las estaciones migratorias </w:t>
      </w:r>
      <w:r w:rsidRPr="00B9218C">
        <w:rPr>
          <w:rFonts w:ascii="Arial" w:hAnsi="Arial" w:cs="Arial"/>
          <w:color w:val="000000"/>
          <w:sz w:val="20"/>
          <w:szCs w:val="20"/>
        </w:rPr>
        <w:t>y estancias provisionales para observar las condiciones en que permanecen los migrantes que fueron trasladados a sus instalaciones tras cruzar la frontera.</w:t>
      </w:r>
    </w:p>
    <w:p w14:paraId="3F721203" w14:textId="77777777" w:rsidR="00B9218C" w:rsidRPr="00B9218C" w:rsidRDefault="00B9218C" w:rsidP="00B9218C">
      <w:pPr>
        <w:pStyle w:val="element"/>
        <w:shd w:val="clear" w:color="auto" w:fill="FFFFFF"/>
        <w:spacing w:before="0" w:beforeAutospacing="0" w:after="450" w:afterAutospacing="0" w:line="276" w:lineRule="auto"/>
        <w:rPr>
          <w:rFonts w:ascii="Arial" w:hAnsi="Arial" w:cs="Arial"/>
          <w:color w:val="000000"/>
          <w:sz w:val="20"/>
          <w:szCs w:val="20"/>
        </w:rPr>
      </w:pPr>
      <w:r w:rsidRPr="00B9218C">
        <w:rPr>
          <w:rFonts w:ascii="Arial" w:hAnsi="Arial" w:cs="Arial"/>
          <w:color w:val="000000"/>
          <w:sz w:val="20"/>
          <w:szCs w:val="20"/>
        </w:rPr>
        <w:t>“Este Instituto reconoce la importante labor que realizan estas asociaciones y organizaciones en favor de las personas migrantes; sin embargo, </w:t>
      </w:r>
      <w:r w:rsidRPr="00B9218C">
        <w:rPr>
          <w:rFonts w:ascii="Arial" w:hAnsi="Arial" w:cs="Arial"/>
          <w:b/>
          <w:bCs/>
          <w:color w:val="000000"/>
          <w:sz w:val="20"/>
          <w:szCs w:val="20"/>
        </w:rPr>
        <w:t>debido a la contingencia, resulta necesario que el personal migratorio enfoque todos sus esfuerzos en atender a la población migrante, respetando en todo momento sus derechos humanos”</w:t>
      </w:r>
      <w:r w:rsidRPr="00B9218C">
        <w:rPr>
          <w:rFonts w:ascii="Arial" w:hAnsi="Arial" w:cs="Arial"/>
          <w:color w:val="000000"/>
          <w:sz w:val="20"/>
          <w:szCs w:val="20"/>
        </w:rPr>
        <w:t>, se lee en la notificación firmada por la Secretaría de Gobernación y el Instituto Nacional de Migración.</w:t>
      </w:r>
    </w:p>
    <w:p w14:paraId="1629DE6D" w14:textId="77777777" w:rsidR="00B9218C" w:rsidRPr="00B9218C" w:rsidRDefault="00B9218C" w:rsidP="00B9218C">
      <w:pPr>
        <w:pStyle w:val="element"/>
        <w:shd w:val="clear" w:color="auto" w:fill="FFFFFF"/>
        <w:spacing w:before="0" w:beforeAutospacing="0" w:after="450" w:afterAutospacing="0" w:line="276" w:lineRule="auto"/>
        <w:rPr>
          <w:rFonts w:ascii="Arial" w:hAnsi="Arial" w:cs="Arial"/>
          <w:color w:val="000000"/>
          <w:sz w:val="20"/>
          <w:szCs w:val="20"/>
        </w:rPr>
      </w:pPr>
      <w:r w:rsidRPr="00B9218C">
        <w:rPr>
          <w:rFonts w:ascii="Arial" w:hAnsi="Arial" w:cs="Arial"/>
          <w:color w:val="000000"/>
          <w:sz w:val="20"/>
          <w:szCs w:val="20"/>
        </w:rPr>
        <w:t>La suspensión estará vigente hasta nuevo aviso. Sin embargo, las autoridades precisaron que el miércoles se les notificará a los integrantes de las diversas organizaciones sobre las </w:t>
      </w:r>
      <w:r w:rsidRPr="00B9218C">
        <w:rPr>
          <w:rFonts w:ascii="Arial" w:hAnsi="Arial" w:cs="Arial"/>
          <w:b/>
          <w:bCs/>
          <w:color w:val="000000"/>
          <w:sz w:val="20"/>
          <w:szCs w:val="20"/>
        </w:rPr>
        <w:t>nuevas fechas para su ingreso a los inmuebles.</w:t>
      </w:r>
    </w:p>
    <w:p w14:paraId="5F46AD33" w14:textId="77777777" w:rsidR="00B9218C" w:rsidRPr="00B9218C" w:rsidRDefault="00B9218C" w:rsidP="00B9218C">
      <w:pPr>
        <w:pStyle w:val="element"/>
        <w:shd w:val="clear" w:color="auto" w:fill="FFFFFF"/>
        <w:spacing w:before="0" w:beforeAutospacing="0" w:after="450" w:afterAutospacing="0" w:line="276" w:lineRule="auto"/>
        <w:rPr>
          <w:rFonts w:ascii="Arial" w:hAnsi="Arial" w:cs="Arial"/>
          <w:color w:val="000000"/>
          <w:sz w:val="20"/>
          <w:szCs w:val="20"/>
        </w:rPr>
      </w:pPr>
      <w:r w:rsidRPr="00B9218C">
        <w:rPr>
          <w:rFonts w:ascii="Arial" w:hAnsi="Arial" w:cs="Arial"/>
          <w:color w:val="000000"/>
          <w:sz w:val="20"/>
          <w:szCs w:val="20"/>
        </w:rPr>
        <w:lastRenderedPageBreak/>
        <w:t>La reprogramación, según explicaron las autoridades, </w:t>
      </w:r>
      <w:r w:rsidRPr="00B9218C">
        <w:rPr>
          <w:rFonts w:ascii="Arial" w:hAnsi="Arial" w:cs="Arial"/>
          <w:b/>
          <w:bCs/>
          <w:color w:val="000000"/>
          <w:sz w:val="20"/>
          <w:szCs w:val="20"/>
        </w:rPr>
        <w:t>dependerá de la agenda de trabajo de cada estación migratoria</w:t>
      </w:r>
      <w:r w:rsidRPr="00B9218C">
        <w:rPr>
          <w:rFonts w:ascii="Arial" w:hAnsi="Arial" w:cs="Arial"/>
          <w:color w:val="000000"/>
          <w:sz w:val="20"/>
          <w:szCs w:val="20"/>
        </w:rPr>
        <w:t>, "con el objetivo de que los servicios para la población migrante se desahoguen sin interrupción”.</w:t>
      </w:r>
    </w:p>
    <w:p w14:paraId="498AA9E7" w14:textId="77777777" w:rsidR="00B9218C" w:rsidRPr="00B9218C" w:rsidRDefault="00B9218C" w:rsidP="00B9218C">
      <w:pPr>
        <w:pStyle w:val="element"/>
        <w:shd w:val="clear" w:color="auto" w:fill="FFFFFF"/>
        <w:spacing w:before="0" w:beforeAutospacing="0" w:after="450" w:afterAutospacing="0" w:line="276" w:lineRule="auto"/>
        <w:rPr>
          <w:rFonts w:ascii="Arial" w:hAnsi="Arial" w:cs="Arial"/>
          <w:color w:val="000000"/>
          <w:sz w:val="20"/>
          <w:szCs w:val="20"/>
        </w:rPr>
      </w:pPr>
      <w:r w:rsidRPr="00B9218C">
        <w:rPr>
          <w:rFonts w:ascii="Arial" w:hAnsi="Arial" w:cs="Arial"/>
          <w:color w:val="000000"/>
          <w:sz w:val="20"/>
          <w:szCs w:val="20"/>
        </w:rPr>
        <w:t>El INM recordó que el pasado viernes, representantes de la </w:t>
      </w:r>
      <w:r w:rsidRPr="00B9218C">
        <w:rPr>
          <w:rFonts w:ascii="Arial" w:hAnsi="Arial" w:cs="Arial"/>
          <w:b/>
          <w:bCs/>
          <w:color w:val="000000"/>
          <w:sz w:val="20"/>
          <w:szCs w:val="20"/>
        </w:rPr>
        <w:t>Oficina en México del Alto Comisionado de las Naciones Unidas para los Derechos Humanos (ONU-DH)</w:t>
      </w:r>
      <w:r w:rsidRPr="00B9218C">
        <w:rPr>
          <w:rFonts w:ascii="Arial" w:hAnsi="Arial" w:cs="Arial"/>
          <w:color w:val="000000"/>
          <w:sz w:val="20"/>
          <w:szCs w:val="20"/>
        </w:rPr>
        <w:t>; del Fondo de las Naciones Unidas para la Infancia (UNICEF); la Organización Internacional para las Migraciones (OIM), y la Oficina del Alto Comisionado de las Naciones Unidas para los Refugiados (ACNUR) ingresaron a las </w:t>
      </w:r>
      <w:r w:rsidRPr="00B9218C">
        <w:rPr>
          <w:rFonts w:ascii="Arial" w:hAnsi="Arial" w:cs="Arial"/>
          <w:b/>
          <w:bCs/>
          <w:color w:val="000000"/>
          <w:sz w:val="20"/>
          <w:szCs w:val="20"/>
        </w:rPr>
        <w:t>Estación Migratoria Siglo XXI</w:t>
      </w:r>
      <w:r w:rsidRPr="00B9218C">
        <w:rPr>
          <w:rFonts w:ascii="Arial" w:hAnsi="Arial" w:cs="Arial"/>
          <w:color w:val="000000"/>
          <w:sz w:val="20"/>
          <w:szCs w:val="20"/>
        </w:rPr>
        <w:t>.</w:t>
      </w:r>
    </w:p>
    <w:p w14:paraId="67A4D9FC" w14:textId="77777777" w:rsidR="00B9218C" w:rsidRPr="00B9218C" w:rsidRDefault="00B9218C" w:rsidP="00B9218C">
      <w:pPr>
        <w:pStyle w:val="element"/>
        <w:shd w:val="clear" w:color="auto" w:fill="FFFFFF"/>
        <w:spacing w:before="0" w:beforeAutospacing="0" w:after="450" w:afterAutospacing="0" w:line="276" w:lineRule="auto"/>
        <w:rPr>
          <w:rFonts w:ascii="Arial" w:hAnsi="Arial" w:cs="Arial"/>
          <w:color w:val="000000"/>
          <w:sz w:val="20"/>
          <w:szCs w:val="20"/>
        </w:rPr>
      </w:pPr>
      <w:r w:rsidRPr="00B9218C">
        <w:rPr>
          <w:rFonts w:ascii="Arial" w:hAnsi="Arial" w:cs="Arial"/>
          <w:color w:val="000000"/>
          <w:sz w:val="20"/>
          <w:szCs w:val="20"/>
        </w:rPr>
        <w:t>Sin embargo, integrantes de estas organizaciones han señalado que la visita a la estación duró apenas dos horas y que en ese tiempo, los oficiales </w:t>
      </w:r>
      <w:r w:rsidRPr="00B9218C">
        <w:rPr>
          <w:rFonts w:ascii="Arial" w:hAnsi="Arial" w:cs="Arial"/>
          <w:b/>
          <w:bCs/>
          <w:color w:val="000000"/>
          <w:sz w:val="20"/>
          <w:szCs w:val="20"/>
        </w:rPr>
        <w:t>solo pudieron estar 20 minutos en la zona en la que los migrantes se encuentran recluidos.</w:t>
      </w:r>
    </w:p>
    <w:p w14:paraId="7BD1CD3C" w14:textId="50139417" w:rsidR="00B9218C" w:rsidRPr="00B9218C" w:rsidRDefault="00B9218C" w:rsidP="00B9218C">
      <w:pPr>
        <w:pStyle w:val="element"/>
        <w:shd w:val="clear" w:color="auto" w:fill="FFFFFF"/>
        <w:spacing w:before="0" w:beforeAutospacing="0" w:after="450" w:afterAutospacing="0" w:line="276" w:lineRule="auto"/>
        <w:rPr>
          <w:rFonts w:ascii="Arial" w:hAnsi="Arial" w:cs="Arial"/>
          <w:color w:val="000000"/>
          <w:sz w:val="20"/>
          <w:szCs w:val="20"/>
        </w:rPr>
      </w:pPr>
      <w:r w:rsidRPr="00B9218C">
        <w:rPr>
          <w:rFonts w:ascii="Arial" w:hAnsi="Arial" w:cs="Arial"/>
          <w:color w:val="000000"/>
          <w:sz w:val="20"/>
          <w:szCs w:val="20"/>
        </w:rPr>
        <w:t>Previo a esta cierre, las organizaciones ya habían denunciado que el gobierno de México les estaba impidiendo el acceso a los centros de detención. Las organizaciones han asegurado que el problema afecta principalmente a la frontera sur, a los </w:t>
      </w:r>
      <w:r w:rsidRPr="00B9218C">
        <w:rPr>
          <w:rFonts w:ascii="Arial" w:hAnsi="Arial" w:cs="Arial"/>
          <w:b/>
          <w:bCs/>
          <w:color w:val="000000"/>
          <w:sz w:val="20"/>
          <w:szCs w:val="20"/>
        </w:rPr>
        <w:t>dos centros de detención de Tuxtla,</w:t>
      </w:r>
      <w:r w:rsidRPr="00B9218C">
        <w:rPr>
          <w:rFonts w:ascii="Arial" w:hAnsi="Arial" w:cs="Arial"/>
          <w:color w:val="000000"/>
          <w:sz w:val="20"/>
          <w:szCs w:val="20"/>
        </w:rPr>
        <w:t> en Chiapas</w:t>
      </w:r>
      <w:r w:rsidRPr="00B9218C">
        <w:rPr>
          <w:rFonts w:ascii="Arial" w:hAnsi="Arial" w:cs="Arial"/>
          <w:b/>
          <w:bCs/>
          <w:color w:val="000000"/>
          <w:sz w:val="20"/>
          <w:szCs w:val="20"/>
        </w:rPr>
        <w:t> y a los de Tenosique y Villahermosa,</w:t>
      </w:r>
      <w:r w:rsidRPr="00B9218C">
        <w:rPr>
          <w:rFonts w:ascii="Arial" w:hAnsi="Arial" w:cs="Arial"/>
          <w:color w:val="000000"/>
          <w:sz w:val="20"/>
          <w:szCs w:val="20"/>
        </w:rPr>
        <w:t> en Tabasco.</w:t>
      </w:r>
    </w:p>
    <w:p w14:paraId="46BF7681" w14:textId="77777777" w:rsidR="00B9218C" w:rsidRPr="00B9218C" w:rsidRDefault="00B9218C" w:rsidP="00B9218C">
      <w:pPr>
        <w:pStyle w:val="element"/>
        <w:shd w:val="clear" w:color="auto" w:fill="FFFFFF"/>
        <w:spacing w:before="0" w:beforeAutospacing="0" w:after="450" w:afterAutospacing="0" w:line="276" w:lineRule="auto"/>
        <w:rPr>
          <w:rFonts w:ascii="Arial" w:hAnsi="Arial" w:cs="Arial"/>
          <w:color w:val="000000"/>
          <w:sz w:val="20"/>
          <w:szCs w:val="20"/>
        </w:rPr>
      </w:pPr>
      <w:r w:rsidRPr="00B9218C">
        <w:rPr>
          <w:rFonts w:ascii="Arial" w:hAnsi="Arial" w:cs="Arial"/>
          <w:color w:val="000000"/>
          <w:sz w:val="20"/>
          <w:szCs w:val="20"/>
        </w:rPr>
        <w:t>Organizaciones como </w:t>
      </w:r>
      <w:r w:rsidRPr="00B9218C">
        <w:rPr>
          <w:rFonts w:ascii="Arial" w:hAnsi="Arial" w:cs="Arial"/>
          <w:b/>
          <w:bCs/>
          <w:color w:val="000000"/>
          <w:sz w:val="20"/>
          <w:szCs w:val="20"/>
        </w:rPr>
        <w:t>Amnistía Internacional instaron la semana pasada al gobierno a permitir el acceso a las estaciones migratorias, </w:t>
      </w:r>
      <w:r w:rsidRPr="00B9218C">
        <w:rPr>
          <w:rFonts w:ascii="Arial" w:hAnsi="Arial" w:cs="Arial"/>
          <w:color w:val="000000"/>
          <w:sz w:val="20"/>
          <w:szCs w:val="20"/>
        </w:rPr>
        <w:t>pues se trata de un permiso que cada año las organizaciones tramitan para poder acceder y ofrecer ayuda a los migrantes. Además, no depende del encargado del centro o del delegado del instituto.</w:t>
      </w:r>
    </w:p>
    <w:p w14:paraId="3A3200F0" w14:textId="77777777" w:rsidR="00B9218C" w:rsidRPr="00B9218C" w:rsidRDefault="00B9218C" w:rsidP="00B9218C">
      <w:pPr>
        <w:pStyle w:val="element"/>
        <w:shd w:val="clear" w:color="auto" w:fill="FFFFFF"/>
        <w:spacing w:before="0" w:beforeAutospacing="0" w:after="450" w:afterAutospacing="0" w:line="276" w:lineRule="auto"/>
        <w:rPr>
          <w:rFonts w:ascii="Arial" w:hAnsi="Arial" w:cs="Arial"/>
          <w:color w:val="000000"/>
          <w:sz w:val="20"/>
          <w:szCs w:val="20"/>
        </w:rPr>
      </w:pPr>
      <w:r w:rsidRPr="00B9218C">
        <w:rPr>
          <w:rFonts w:ascii="Arial" w:hAnsi="Arial" w:cs="Arial"/>
          <w:color w:val="000000"/>
          <w:sz w:val="20"/>
          <w:szCs w:val="20"/>
        </w:rPr>
        <w:t>Ante las dificultades que han tenido para acceder, los activistas han señalado que </w:t>
      </w:r>
      <w:r w:rsidRPr="00B9218C">
        <w:rPr>
          <w:rFonts w:ascii="Arial" w:hAnsi="Arial" w:cs="Arial"/>
          <w:b/>
          <w:bCs/>
          <w:color w:val="000000"/>
          <w:sz w:val="20"/>
          <w:szCs w:val="20"/>
        </w:rPr>
        <w:t>ningún gobierno anterior les había prohibido el monitoreo de la condición de los migrantes.</w:t>
      </w:r>
    </w:p>
    <w:p w14:paraId="2B5ADB5E" w14:textId="77777777" w:rsidR="00B9218C" w:rsidRPr="00B9218C" w:rsidRDefault="00B9218C" w:rsidP="00B9218C">
      <w:pPr>
        <w:pStyle w:val="element"/>
        <w:shd w:val="clear" w:color="auto" w:fill="FFFFFF"/>
        <w:spacing w:before="0" w:beforeAutospacing="0" w:after="450" w:afterAutospacing="0" w:line="276" w:lineRule="auto"/>
        <w:rPr>
          <w:rFonts w:ascii="Arial" w:hAnsi="Arial" w:cs="Arial"/>
          <w:color w:val="000000"/>
          <w:sz w:val="20"/>
          <w:szCs w:val="20"/>
        </w:rPr>
      </w:pPr>
      <w:r w:rsidRPr="00B9218C">
        <w:rPr>
          <w:rFonts w:ascii="Arial" w:hAnsi="Arial" w:cs="Arial"/>
          <w:b/>
          <w:bCs/>
          <w:color w:val="000000"/>
          <w:sz w:val="20"/>
          <w:szCs w:val="20"/>
        </w:rPr>
        <w:t>"Eso nunca había pasado antes. Nosotros monitoreamos desde hace años y nunca. Ni siquiera en 2018, con la gran caravana”</w:t>
      </w:r>
      <w:r w:rsidRPr="00B9218C">
        <w:rPr>
          <w:rFonts w:ascii="Arial" w:hAnsi="Arial" w:cs="Arial"/>
          <w:color w:val="000000"/>
          <w:sz w:val="20"/>
          <w:szCs w:val="20"/>
        </w:rPr>
        <w:t>, dice, en referencia al grupo de miles de migrantes que llegó a Chiapas en octubre de 2018. “Ni cuando estaba Peña Nieto pasó, ni cuando fue el cambio con la política migratoria en junio y julio”, le dijo David Tobasura, del Colectivo de Observación y Monitoreo de Derechos Humanos del Sureste Mexicano, al diario </w:t>
      </w:r>
      <w:r w:rsidRPr="00B9218C">
        <w:rPr>
          <w:rFonts w:ascii="Arial" w:hAnsi="Arial" w:cs="Arial"/>
          <w:i/>
          <w:iCs/>
          <w:color w:val="000000"/>
          <w:sz w:val="20"/>
          <w:szCs w:val="20"/>
        </w:rPr>
        <w:t>El País</w:t>
      </w:r>
      <w:r w:rsidRPr="00B9218C">
        <w:rPr>
          <w:rFonts w:ascii="Arial" w:hAnsi="Arial" w:cs="Arial"/>
          <w:color w:val="000000"/>
          <w:sz w:val="20"/>
          <w:szCs w:val="20"/>
        </w:rPr>
        <w:t>.</w:t>
      </w:r>
    </w:p>
    <w:p w14:paraId="062904B9" w14:textId="77777777" w:rsidR="00B9218C" w:rsidRPr="00B9218C" w:rsidRDefault="00B9218C" w:rsidP="00B9218C">
      <w:pPr>
        <w:pStyle w:val="element"/>
        <w:shd w:val="clear" w:color="auto" w:fill="FFFFFF"/>
        <w:spacing w:before="0" w:beforeAutospacing="0" w:after="450" w:afterAutospacing="0" w:line="276" w:lineRule="auto"/>
        <w:rPr>
          <w:rFonts w:ascii="Arial" w:hAnsi="Arial" w:cs="Arial"/>
          <w:color w:val="000000"/>
          <w:sz w:val="20"/>
          <w:szCs w:val="20"/>
        </w:rPr>
      </w:pPr>
      <w:r w:rsidRPr="00B9218C">
        <w:rPr>
          <w:rFonts w:ascii="Arial" w:hAnsi="Arial" w:cs="Arial"/>
          <w:color w:val="000000"/>
          <w:sz w:val="20"/>
          <w:szCs w:val="20"/>
        </w:rPr>
        <w:t>Pese a que el INM ha dicho que </w:t>
      </w:r>
      <w:r w:rsidRPr="00B9218C">
        <w:rPr>
          <w:rFonts w:ascii="Arial" w:hAnsi="Arial" w:cs="Arial"/>
          <w:b/>
          <w:bCs/>
          <w:color w:val="000000"/>
          <w:sz w:val="20"/>
          <w:szCs w:val="20"/>
        </w:rPr>
        <w:t>se encuentra comprometido con la transparencia y el respeto a los derechos humanos al cumplir con las obligaciones del Estado mexicano en materia de refugio</w:t>
      </w:r>
      <w:r w:rsidRPr="00B9218C">
        <w:rPr>
          <w:rFonts w:ascii="Arial" w:hAnsi="Arial" w:cs="Arial"/>
          <w:color w:val="000000"/>
          <w:sz w:val="20"/>
          <w:szCs w:val="20"/>
        </w:rPr>
        <w:t>, así como en el apego a la legislación mexicana y tratados internacionales de los que es parte, las ONGs opinan diferente.</w:t>
      </w:r>
    </w:p>
    <w:p w14:paraId="6EA6DF7B" w14:textId="77777777" w:rsidR="00B9218C" w:rsidRPr="00B9218C" w:rsidRDefault="00B9218C" w:rsidP="00B9218C">
      <w:pPr>
        <w:pStyle w:val="element"/>
        <w:shd w:val="clear" w:color="auto" w:fill="FFFFFF"/>
        <w:spacing w:before="0" w:beforeAutospacing="0" w:after="450" w:afterAutospacing="0" w:line="276" w:lineRule="auto"/>
        <w:rPr>
          <w:rFonts w:ascii="Arial" w:hAnsi="Arial" w:cs="Arial"/>
          <w:color w:val="000000"/>
          <w:sz w:val="20"/>
          <w:szCs w:val="20"/>
        </w:rPr>
      </w:pPr>
      <w:r w:rsidRPr="00B9218C">
        <w:rPr>
          <w:rFonts w:ascii="Arial" w:hAnsi="Arial" w:cs="Arial"/>
          <w:color w:val="000000"/>
          <w:sz w:val="20"/>
          <w:szCs w:val="20"/>
        </w:rPr>
        <w:t>Y es que en algunos casos la confrontación por la negativa a los accesos ha sido frontal. El Centro de Derechos Humanos Fray Matías de Córdova, con sede en Tapachula, ha señalado que</w:t>
      </w:r>
      <w:r w:rsidRPr="00B9218C">
        <w:rPr>
          <w:rFonts w:ascii="Arial" w:hAnsi="Arial" w:cs="Arial"/>
          <w:b/>
          <w:bCs/>
          <w:color w:val="000000"/>
          <w:sz w:val="20"/>
          <w:szCs w:val="20"/>
        </w:rPr>
        <w:t> el Instituto Nacional de Migración les canceló su permiso sin justificación.</w:t>
      </w:r>
    </w:p>
    <w:p w14:paraId="12D86D52" w14:textId="77777777" w:rsidR="00B9218C" w:rsidRPr="00B9218C" w:rsidRDefault="00B9218C" w:rsidP="00B9218C">
      <w:pPr>
        <w:pStyle w:val="element"/>
        <w:shd w:val="clear" w:color="auto" w:fill="FFFFFF"/>
        <w:spacing w:before="0" w:beforeAutospacing="0" w:after="450" w:afterAutospacing="0" w:line="276" w:lineRule="auto"/>
        <w:rPr>
          <w:rFonts w:ascii="Arial" w:hAnsi="Arial" w:cs="Arial"/>
          <w:color w:val="000000"/>
          <w:sz w:val="20"/>
          <w:szCs w:val="20"/>
        </w:rPr>
      </w:pPr>
      <w:r w:rsidRPr="00B9218C">
        <w:rPr>
          <w:rFonts w:ascii="Arial" w:hAnsi="Arial" w:cs="Arial"/>
          <w:color w:val="000000"/>
          <w:sz w:val="20"/>
          <w:szCs w:val="20"/>
        </w:rPr>
        <w:t>La suspensión llega en un momento crítico. Desde mediados de enero, </w:t>
      </w:r>
      <w:r w:rsidRPr="00B9218C">
        <w:rPr>
          <w:rFonts w:ascii="Arial" w:hAnsi="Arial" w:cs="Arial"/>
          <w:b/>
          <w:bCs/>
          <w:color w:val="000000"/>
          <w:sz w:val="20"/>
          <w:szCs w:val="20"/>
        </w:rPr>
        <w:t>miles de centroamericanos iniciaron una caravana para llegar hacia Estados Unidos</w:t>
      </w:r>
      <w:r w:rsidRPr="00B9218C">
        <w:rPr>
          <w:rFonts w:ascii="Arial" w:hAnsi="Arial" w:cs="Arial"/>
          <w:color w:val="000000"/>
          <w:sz w:val="20"/>
          <w:szCs w:val="20"/>
        </w:rPr>
        <w:t xml:space="preserve">, y llegaron a la frontera entre Guatemala y </w:t>
      </w:r>
      <w:r w:rsidRPr="00B9218C">
        <w:rPr>
          <w:rFonts w:ascii="Arial" w:hAnsi="Arial" w:cs="Arial"/>
          <w:color w:val="000000"/>
          <w:sz w:val="20"/>
          <w:szCs w:val="20"/>
        </w:rPr>
        <w:lastRenderedPageBreak/>
        <w:t>México días después. Tras su llegada, la Guardia Nacional les cerró el paso y detuvo a la mayoría de sus integrantes para posteriormente deportarlos o llevarlos a una estación migratoria donde permanecen encerrados.</w:t>
      </w:r>
    </w:p>
    <w:p w14:paraId="620470EE" w14:textId="77777777" w:rsidR="00B9218C" w:rsidRPr="00B9218C" w:rsidRDefault="00B9218C" w:rsidP="004463AB"/>
    <w:p w14:paraId="188020EF" w14:textId="77777777" w:rsidR="00B9218C" w:rsidRPr="004463AB" w:rsidRDefault="00B9218C" w:rsidP="004463AB">
      <w:pPr>
        <w:rPr>
          <w:lang w:val="es-ES"/>
        </w:rPr>
      </w:pPr>
    </w:p>
    <w:p w14:paraId="3EE2E9BC" w14:textId="77777777" w:rsidR="00013A85" w:rsidRDefault="00013A85" w:rsidP="00013A85">
      <w:pPr>
        <w:pStyle w:val="Ttulo2"/>
      </w:pPr>
      <w:bookmarkStart w:id="65" w:name="_Toc33732404"/>
      <w:r w:rsidRPr="00013A85">
        <w:t>Alertan por arribo de “Caravana del Diablo” con 8 mil migrantes</w:t>
      </w:r>
      <w:bookmarkEnd w:id="65"/>
    </w:p>
    <w:p w14:paraId="222DA345" w14:textId="77777777" w:rsidR="00013A85" w:rsidRDefault="00013A85" w:rsidP="00013A85">
      <w:pPr>
        <w:pStyle w:val="td-post-sub-title"/>
        <w:spacing w:before="135" w:beforeAutospacing="0" w:after="210" w:afterAutospacing="0" w:line="360" w:lineRule="atLeast"/>
        <w:rPr>
          <w:rFonts w:ascii="Open Sans" w:hAnsi="Open Sans"/>
          <w:i/>
          <w:iCs/>
          <w:color w:val="999999"/>
        </w:rPr>
      </w:pPr>
      <w:r>
        <w:rPr>
          <w:rFonts w:ascii="Open Sans" w:hAnsi="Open Sans"/>
          <w:i/>
          <w:iCs/>
          <w:color w:val="999999"/>
        </w:rPr>
        <w:t>El contingente parte de El Salvador, afirman ONG; diputado Muñoz Ledo pide renuncia del titular de Migración, Francisco Garduño</w:t>
      </w:r>
    </w:p>
    <w:p w14:paraId="48C00515" w14:textId="77777777" w:rsidR="00013A85" w:rsidRDefault="00886D5D" w:rsidP="00013A85">
      <w:hyperlink r:id="rId238" w:history="1">
        <w:r w:rsidR="00013A85">
          <w:rPr>
            <w:rStyle w:val="Hipervnculo"/>
          </w:rPr>
          <w:t>https://www.razon.com.mx/mexico/llegada-caravana-del-diablo-migrantes/</w:t>
        </w:r>
      </w:hyperlink>
    </w:p>
    <w:p w14:paraId="065105FF" w14:textId="358EF7AA" w:rsidR="00013A85" w:rsidRDefault="00013A85" w:rsidP="00013A85">
      <w:pPr>
        <w:rPr>
          <w:rFonts w:ascii="Open Sans" w:hAnsi="Open Sans"/>
          <w:color w:val="444444"/>
          <w:sz w:val="17"/>
          <w:szCs w:val="17"/>
        </w:rPr>
      </w:pPr>
      <w:r>
        <w:rPr>
          <w:rFonts w:ascii="Open Sans" w:hAnsi="Open Sans"/>
          <w:color w:val="444444"/>
          <w:sz w:val="17"/>
          <w:szCs w:val="17"/>
        </w:rPr>
        <w:t>Por </w:t>
      </w:r>
      <w:hyperlink r:id="rId239" w:history="1">
        <w:r>
          <w:rPr>
            <w:rStyle w:val="Hipervnculo"/>
            <w:rFonts w:ascii="Open Sans" w:hAnsi="Open Sans"/>
            <w:b/>
            <w:bCs/>
            <w:color w:val="000000"/>
            <w:sz w:val="17"/>
            <w:szCs w:val="17"/>
          </w:rPr>
          <w:t>Jorge Butrón</w:t>
        </w:r>
      </w:hyperlink>
    </w:p>
    <w:p w14:paraId="4CF9CA62" w14:textId="4038236D" w:rsidR="00013A85" w:rsidRPr="00013A85" w:rsidRDefault="00013A85" w:rsidP="00013A85">
      <w:pPr>
        <w:rPr>
          <w:rFonts w:ascii="Verdana" w:hAnsi="Verdana"/>
          <w:color w:val="000000"/>
          <w:sz w:val="21"/>
          <w:szCs w:val="21"/>
        </w:rPr>
      </w:pPr>
      <w:r>
        <w:rPr>
          <w:rStyle w:val="td-post-date"/>
          <w:rFonts w:ascii="Open Sans" w:hAnsi="Open Sans"/>
          <w:color w:val="444444"/>
          <w:sz w:val="17"/>
          <w:szCs w:val="17"/>
        </w:rPr>
        <w:t>29 enero, 2020 12:55 am</w:t>
      </w:r>
    </w:p>
    <w:p w14:paraId="25D5E91F" w14:textId="77777777" w:rsidR="00013A85" w:rsidRPr="00013A85" w:rsidRDefault="00013A85" w:rsidP="00013A85">
      <w:pPr>
        <w:pStyle w:val="p1"/>
        <w:spacing w:before="0" w:beforeAutospacing="0" w:after="390" w:afterAutospacing="0" w:line="276" w:lineRule="auto"/>
        <w:rPr>
          <w:rFonts w:ascii="Verdana" w:hAnsi="Verdana"/>
          <w:color w:val="222222"/>
          <w:sz w:val="20"/>
          <w:szCs w:val="20"/>
        </w:rPr>
      </w:pPr>
      <w:r w:rsidRPr="00013A85">
        <w:rPr>
          <w:rStyle w:val="s1"/>
          <w:rFonts w:ascii="Verdana" w:hAnsi="Verdana"/>
          <w:b/>
          <w:bCs/>
          <w:color w:val="222222"/>
          <w:sz w:val="20"/>
          <w:szCs w:val="20"/>
          <w:highlight w:val="yellow"/>
        </w:rPr>
        <w:t>Organizaciones</w:t>
      </w:r>
      <w:r w:rsidRPr="00013A85">
        <w:rPr>
          <w:rStyle w:val="s1"/>
          <w:rFonts w:ascii="Verdana" w:hAnsi="Verdana"/>
          <w:color w:val="222222"/>
          <w:sz w:val="20"/>
          <w:szCs w:val="20"/>
          <w:highlight w:val="yellow"/>
        </w:rPr>
        <w:t> de la Sociedad Civil (OSC) alertaron del arribo de la llamada “Caravana del diablo” compuesta con cinco mil u ocho mil personas originarias de El Salvador, que llegarán a la frontera de México con Guatemala el próximo 31 de enero, según estimaron.</w:t>
      </w:r>
    </w:p>
    <w:p w14:paraId="1A5D03BC" w14:textId="77777777" w:rsidR="00013A85" w:rsidRPr="00013A85" w:rsidRDefault="00013A85" w:rsidP="00013A85">
      <w:pPr>
        <w:pStyle w:val="p1"/>
        <w:spacing w:before="0" w:beforeAutospacing="0" w:after="390" w:afterAutospacing="0" w:line="276" w:lineRule="auto"/>
        <w:rPr>
          <w:rFonts w:ascii="Verdana" w:hAnsi="Verdana"/>
          <w:color w:val="222222"/>
          <w:sz w:val="20"/>
          <w:szCs w:val="20"/>
        </w:rPr>
      </w:pPr>
      <w:r w:rsidRPr="00013A85">
        <w:rPr>
          <w:rStyle w:val="s1"/>
          <w:rFonts w:ascii="Verdana" w:hAnsi="Verdana"/>
          <w:color w:val="222222"/>
          <w:sz w:val="20"/>
          <w:szCs w:val="20"/>
          <w:highlight w:val="yellow"/>
        </w:rPr>
        <w:t>“Ahí viene la Caravana del Diablo, estamos creyendo que vienen ocho mil migrantes, queremos ver cómo la ataja el Instituto Nacional de Migración; ya no queremos represión, ya no queremos gaseados, se estima que llegarán a la frontera entre cinco mil u ocho mil migrantes”, afirmó Luis Villagrán</w:t>
      </w:r>
      <w:r w:rsidRPr="00013A85">
        <w:rPr>
          <w:rStyle w:val="s1"/>
          <w:rFonts w:ascii="Verdana" w:hAnsi="Verdana"/>
          <w:color w:val="222222"/>
          <w:sz w:val="20"/>
          <w:szCs w:val="20"/>
        </w:rPr>
        <w:t>, activista y defensor de derechos de humanos, en entrevista para Radio Fórmula.</w:t>
      </w:r>
    </w:p>
    <w:p w14:paraId="27306686" w14:textId="77777777" w:rsidR="00013A85" w:rsidRPr="00013A85" w:rsidRDefault="00013A85" w:rsidP="00013A85">
      <w:pPr>
        <w:pStyle w:val="p1"/>
        <w:spacing w:before="0" w:beforeAutospacing="0" w:after="390" w:afterAutospacing="0" w:line="276" w:lineRule="auto"/>
        <w:rPr>
          <w:rFonts w:ascii="Verdana" w:hAnsi="Verdana"/>
          <w:color w:val="222222"/>
          <w:sz w:val="20"/>
          <w:szCs w:val="20"/>
        </w:rPr>
      </w:pPr>
      <w:r w:rsidRPr="00013A85">
        <w:rPr>
          <w:rFonts w:ascii="Verdana" w:hAnsi="Verdana"/>
          <w:color w:val="222222"/>
          <w:sz w:val="20"/>
          <w:szCs w:val="20"/>
        </w:rPr>
        <w:t>Por separado, el expresidente de la Mesa Directiva de la Cámara de Diputados, Porfirio Muñoz Ledo, demandó la renuncia del titular del Instituto Nacional de Migración (INM), Francisco Garduño, luego de los operativos de contención de la Guardia Nacional que impidieron con el uso de la fuerza, el paso de una caravana de centroamericanos en la frontera de México con Guatemala en días pasados.</w:t>
      </w:r>
    </w:p>
    <w:p w14:paraId="1F5F8C48" w14:textId="77777777" w:rsidR="00013A85" w:rsidRDefault="00013A85" w:rsidP="00013A85">
      <w:pPr>
        <w:pStyle w:val="p1"/>
        <w:spacing w:before="0" w:beforeAutospacing="0" w:after="0" w:afterAutospacing="0" w:line="525" w:lineRule="atLeast"/>
        <w:jc w:val="center"/>
        <w:rPr>
          <w:rFonts w:ascii="Guardian-Text-Egyp-Regular" w:hAnsi="Guardian-Text-Egyp-Regular"/>
          <w:i/>
          <w:iCs/>
          <w:color w:val="CC1400"/>
          <w:sz w:val="34"/>
          <w:szCs w:val="34"/>
        </w:rPr>
      </w:pPr>
      <w:r w:rsidRPr="00013A85">
        <w:rPr>
          <w:rStyle w:val="s1"/>
          <w:rFonts w:ascii="Guardian-Text-Egyp-Regular" w:hAnsi="Guardian-Text-Egyp-Regular"/>
          <w:i/>
          <w:iCs/>
          <w:color w:val="CC1400"/>
          <w:sz w:val="34"/>
          <w:szCs w:val="34"/>
        </w:rPr>
        <w:t>“El ataque</w:t>
      </w:r>
      <w:r w:rsidRPr="00013A85">
        <w:rPr>
          <w:rFonts w:ascii="Guardian-Text-Egyp-Regular" w:hAnsi="Guardian-Text-Egyp-Regular"/>
          <w:i/>
          <w:iCs/>
          <w:color w:val="CC1400"/>
          <w:sz w:val="34"/>
          <w:szCs w:val="34"/>
        </w:rPr>
        <w:t> a los migrantes en el Suchiate estuvo lleno de actos de violencia como atestiguan los dos videos que existen y como yo mismo se los he enviado”</w:t>
      </w:r>
    </w:p>
    <w:p w14:paraId="117AFB63" w14:textId="3B1EBDE8" w:rsidR="00013A85" w:rsidRPr="00013A85" w:rsidRDefault="00013A85" w:rsidP="00013A85">
      <w:pPr>
        <w:pStyle w:val="p1"/>
        <w:spacing w:before="0" w:beforeAutospacing="0" w:after="0" w:afterAutospacing="0" w:line="525" w:lineRule="atLeast"/>
        <w:jc w:val="center"/>
        <w:rPr>
          <w:rFonts w:ascii="Guardian-Text-Egyp-Medium" w:hAnsi="Guardian-Text-Egyp-Medium"/>
          <w:bCs/>
          <w:color w:val="111111"/>
          <w:sz w:val="28"/>
          <w:szCs w:val="28"/>
        </w:rPr>
      </w:pPr>
      <w:r w:rsidRPr="00013A85">
        <w:rPr>
          <w:rFonts w:ascii="Guardian-Text-Egyp-Medium" w:hAnsi="Guardian-Text-Egyp-Medium"/>
          <w:bCs/>
          <w:color w:val="111111"/>
          <w:sz w:val="28"/>
          <w:szCs w:val="28"/>
        </w:rPr>
        <w:t>Porfirio Muñoz Ledo, Diputado de Morena</w:t>
      </w:r>
    </w:p>
    <w:p w14:paraId="25683DC2" w14:textId="77777777" w:rsidR="00013A85" w:rsidRPr="00013A85" w:rsidRDefault="00013A85" w:rsidP="00013A85">
      <w:pPr>
        <w:pStyle w:val="p1"/>
        <w:spacing w:before="0" w:beforeAutospacing="0" w:after="0" w:afterAutospacing="0" w:line="525" w:lineRule="atLeast"/>
        <w:jc w:val="center"/>
        <w:rPr>
          <w:rFonts w:ascii="Guardian-Text-Egyp-Regular" w:hAnsi="Guardian-Text-Egyp-Regular"/>
          <w:i/>
          <w:iCs/>
          <w:color w:val="CC1400"/>
          <w:sz w:val="34"/>
          <w:szCs w:val="34"/>
        </w:rPr>
      </w:pPr>
    </w:p>
    <w:p w14:paraId="360ABC56" w14:textId="77777777" w:rsidR="00013A85" w:rsidRPr="00013A85" w:rsidRDefault="00013A85" w:rsidP="00013A85">
      <w:pPr>
        <w:pStyle w:val="p1"/>
        <w:spacing w:before="0" w:beforeAutospacing="0" w:after="390" w:afterAutospacing="0"/>
        <w:rPr>
          <w:rFonts w:ascii="Verdana" w:hAnsi="Verdana"/>
          <w:color w:val="222222"/>
          <w:sz w:val="20"/>
          <w:szCs w:val="20"/>
        </w:rPr>
      </w:pPr>
      <w:r w:rsidRPr="00013A85">
        <w:rPr>
          <w:rStyle w:val="s1"/>
          <w:rFonts w:ascii="Verdana" w:hAnsi="Verdana"/>
          <w:color w:val="222222"/>
          <w:sz w:val="20"/>
          <w:szCs w:val="20"/>
        </w:rPr>
        <w:lastRenderedPageBreak/>
        <w:t>En el marco de la última sesión de la Comisión Permanente del Congreso de la Unión, calificó como delicado que un personaje de corte “policiaco” se encargue de atender temas migratorios e hizo un reconocimiento al trabajo de Tonatiuh Guillén cuando estuvo al frente de Migración.</w:t>
      </w:r>
    </w:p>
    <w:p w14:paraId="54E811FF" w14:textId="77777777" w:rsidR="00013A85" w:rsidRPr="00013A85" w:rsidRDefault="00013A85" w:rsidP="00013A85">
      <w:pPr>
        <w:pStyle w:val="p1"/>
        <w:spacing w:before="0" w:beforeAutospacing="0" w:after="390" w:afterAutospacing="0"/>
        <w:rPr>
          <w:rFonts w:ascii="Verdana" w:hAnsi="Verdana"/>
          <w:color w:val="222222"/>
          <w:sz w:val="20"/>
          <w:szCs w:val="20"/>
        </w:rPr>
      </w:pPr>
      <w:r w:rsidRPr="00013A85">
        <w:rPr>
          <w:rStyle w:val="s1"/>
          <w:rFonts w:ascii="Verdana" w:hAnsi="Verdana"/>
          <w:color w:val="222222"/>
          <w:sz w:val="20"/>
          <w:szCs w:val="20"/>
        </w:rPr>
        <w:t>“A él lo sustituyeron por un antiguo compañero de partido, que en desgracia se dedicó a tareas carcelarias durante 12 años y es necesario que se vaya de donde está. Lo que quiero exigir, a efecto de que las políticas públicas de ese nivel sean manejadas por gente responsable”, subrayó.</w:t>
      </w:r>
    </w:p>
    <w:p w14:paraId="66074CE9" w14:textId="77777777" w:rsidR="00013A85" w:rsidRPr="00013A85" w:rsidRDefault="00013A85" w:rsidP="00013A85">
      <w:pPr>
        <w:pStyle w:val="p1"/>
        <w:spacing w:before="0" w:beforeAutospacing="0" w:after="390" w:afterAutospacing="0"/>
        <w:rPr>
          <w:rFonts w:ascii="Verdana" w:hAnsi="Verdana"/>
          <w:color w:val="222222"/>
          <w:sz w:val="20"/>
          <w:szCs w:val="20"/>
        </w:rPr>
      </w:pPr>
      <w:r w:rsidRPr="00013A85">
        <w:rPr>
          <w:rStyle w:val="s1"/>
          <w:rFonts w:ascii="Verdana" w:hAnsi="Verdana"/>
          <w:color w:val="222222"/>
          <w:sz w:val="20"/>
          <w:szCs w:val="20"/>
        </w:rPr>
        <w:t>Muñoz Ledo consideró que con Guillén, “gran mexicano, estuvo a cargo de la dirección de Migración las cosas jalaron bien, luego, luego lo vimos con congoleses, si yo hablaba por teléfono porque nadie hablaba francés ahí en esa cárcel”.</w:t>
      </w:r>
    </w:p>
    <w:p w14:paraId="411E685A" w14:textId="77777777" w:rsidR="00013A85" w:rsidRPr="00013A85" w:rsidRDefault="00013A85" w:rsidP="00013A85">
      <w:pPr>
        <w:pStyle w:val="p1"/>
        <w:spacing w:before="0" w:beforeAutospacing="0" w:after="390" w:afterAutospacing="0"/>
        <w:rPr>
          <w:rFonts w:ascii="Verdana" w:hAnsi="Verdana"/>
          <w:color w:val="222222"/>
          <w:sz w:val="20"/>
          <w:szCs w:val="20"/>
        </w:rPr>
      </w:pPr>
      <w:r w:rsidRPr="00013A85">
        <w:rPr>
          <w:rStyle w:val="s1"/>
          <w:rFonts w:ascii="Verdana" w:hAnsi="Verdana"/>
          <w:color w:val="222222"/>
          <w:sz w:val="20"/>
          <w:szCs w:val="20"/>
        </w:rPr>
        <w:t>Enfatizó que el asunto “es tremendamente delicado porque sienta precedentes y nos acorta espacios. El ataque a los migrantes en el Suchiate estuvo lleno de actos de violencia como atestiguan los dos videos que existen y como yo mismo se los he enviado”.</w:t>
      </w:r>
    </w:p>
    <w:p w14:paraId="46961924" w14:textId="77777777" w:rsidR="00013A85" w:rsidRPr="00013A85" w:rsidRDefault="00013A85" w:rsidP="00013A85">
      <w:pPr>
        <w:pStyle w:val="NormalWeb"/>
        <w:spacing w:before="0" w:beforeAutospacing="0" w:after="390" w:afterAutospacing="0"/>
        <w:rPr>
          <w:rFonts w:ascii="Verdana" w:hAnsi="Verdana"/>
          <w:color w:val="222222"/>
          <w:sz w:val="20"/>
          <w:szCs w:val="20"/>
        </w:rPr>
      </w:pPr>
      <w:r w:rsidRPr="00013A85">
        <w:rPr>
          <w:rFonts w:ascii="Verdana" w:hAnsi="Verdana"/>
          <w:color w:val="222222"/>
          <w:sz w:val="20"/>
          <w:szCs w:val="20"/>
        </w:rPr>
        <w:t>kl</w:t>
      </w:r>
    </w:p>
    <w:p w14:paraId="41C24EF1" w14:textId="77777777" w:rsidR="0044168A" w:rsidRPr="005B05BB" w:rsidRDefault="0044168A" w:rsidP="00740C7A">
      <w:pPr>
        <w:rPr>
          <w:lang w:val="es-ES"/>
        </w:rPr>
      </w:pPr>
    </w:p>
    <w:p w14:paraId="338B8E9C" w14:textId="01EFD6F4" w:rsidR="003E118A" w:rsidRDefault="003E118A" w:rsidP="00263258">
      <w:pPr>
        <w:pStyle w:val="Ttulo1"/>
        <w:rPr>
          <w:rFonts w:ascii="Berlin Sans FB Demi" w:hAnsi="Berlin Sans FB Demi"/>
          <w:lang w:val="es-ES"/>
        </w:rPr>
      </w:pPr>
      <w:bookmarkStart w:id="66" w:name="_Toc33732405"/>
      <w:r>
        <w:rPr>
          <w:rFonts w:ascii="Berlin Sans FB Demi" w:hAnsi="Berlin Sans FB Demi"/>
          <w:lang w:val="es-ES"/>
        </w:rPr>
        <w:t>CENTROAMERICA</w:t>
      </w:r>
      <w:bookmarkEnd w:id="66"/>
    </w:p>
    <w:p w14:paraId="59BE010E" w14:textId="52E28F21" w:rsidR="008B7F38" w:rsidRDefault="008B7F38" w:rsidP="00051CC5">
      <w:pPr>
        <w:rPr>
          <w:lang w:val="es-ES"/>
        </w:rPr>
      </w:pPr>
    </w:p>
    <w:p w14:paraId="12CC289A" w14:textId="77777777" w:rsidR="009743DA" w:rsidRDefault="009743DA" w:rsidP="009743DA">
      <w:pPr>
        <w:pStyle w:val="Ttulo2"/>
      </w:pPr>
      <w:bookmarkStart w:id="67" w:name="_Toc33732406"/>
      <w:r w:rsidRPr="009743DA">
        <w:t>EE UU y China cruzan críticas por su influencia en Centroamérica</w:t>
      </w:r>
      <w:bookmarkEnd w:id="67"/>
    </w:p>
    <w:p w14:paraId="3D3E4AA0" w14:textId="77777777" w:rsidR="009743DA" w:rsidRPr="009743DA" w:rsidRDefault="009743DA" w:rsidP="009743DA">
      <w:pPr>
        <w:rPr>
          <w:b/>
        </w:rPr>
      </w:pPr>
      <w:r w:rsidRPr="009743DA">
        <w:rPr>
          <w:b/>
        </w:rPr>
        <w:t>Una crítica del secretario de Estado estadounidense en Costa Rica y la inmediata respuesta de la embajada china muestran poca contención entre ambos países</w:t>
      </w:r>
    </w:p>
    <w:p w14:paraId="555C7FE8" w14:textId="77777777" w:rsidR="009743DA" w:rsidRDefault="00886D5D" w:rsidP="009743DA">
      <w:pPr>
        <w:shd w:val="clear" w:color="auto" w:fill="FFFFFF"/>
        <w:textAlignment w:val="baseline"/>
        <w:rPr>
          <w:rFonts w:ascii="Arial" w:hAnsi="Arial" w:cs="Arial"/>
          <w:color w:val="A4A4A4"/>
          <w:sz w:val="26"/>
          <w:szCs w:val="26"/>
        </w:rPr>
      </w:pPr>
      <w:hyperlink r:id="rId240" w:tooltip="Ver todas las noticias de Álvaro Murillo" w:history="1">
        <w:r w:rsidR="009743DA">
          <w:rPr>
            <w:rStyle w:val="Hipervnculo"/>
            <w:rFonts w:ascii="inherit" w:hAnsi="inherit" w:cs="Arial"/>
            <w:b/>
            <w:bCs/>
            <w:caps/>
            <w:color w:val="111111"/>
            <w:sz w:val="17"/>
            <w:szCs w:val="17"/>
            <w:bdr w:val="none" w:sz="0" w:space="0" w:color="auto" w:frame="1"/>
          </w:rPr>
          <w:t>ÁLVARO MURILLO</w:t>
        </w:r>
      </w:hyperlink>
    </w:p>
    <w:p w14:paraId="2ADCC9F9" w14:textId="77777777" w:rsidR="009743DA" w:rsidRDefault="00886D5D" w:rsidP="009743DA">
      <w:pPr>
        <w:shd w:val="clear" w:color="auto" w:fill="FFFFFF"/>
        <w:textAlignment w:val="baseline"/>
      </w:pPr>
      <w:hyperlink r:id="rId241" w:history="1">
        <w:r w:rsidR="009743DA">
          <w:rPr>
            <w:rStyle w:val="Hipervnculo"/>
          </w:rPr>
          <w:t>https://elpais.com/internacional/2020/01/24/america/1579824711_239305.html</w:t>
        </w:r>
      </w:hyperlink>
    </w:p>
    <w:p w14:paraId="58A3CA2F" w14:textId="041EC0F3" w:rsidR="009743DA" w:rsidRDefault="009743DA" w:rsidP="009743DA">
      <w:pPr>
        <w:shd w:val="clear" w:color="auto" w:fill="FFFFFF"/>
        <w:textAlignment w:val="baseline"/>
        <w:rPr>
          <w:rFonts w:ascii="inherit" w:hAnsi="inherit" w:cs="Arial"/>
          <w:color w:val="A4A4A4"/>
          <w:sz w:val="26"/>
          <w:szCs w:val="26"/>
        </w:rPr>
      </w:pPr>
      <w:r>
        <w:rPr>
          <w:rStyle w:val="articulo-localizacion"/>
          <w:rFonts w:ascii="inherit" w:hAnsi="inherit" w:cs="Arial"/>
          <w:b/>
          <w:bCs/>
          <w:color w:val="111111"/>
          <w:sz w:val="18"/>
          <w:szCs w:val="18"/>
          <w:bdr w:val="none" w:sz="0" w:space="0" w:color="auto" w:frame="1"/>
        </w:rPr>
        <w:t>San José (Costa Rica) </w:t>
      </w:r>
      <w:hyperlink r:id="rId242" w:tooltip="Ver todas las noticias de esta fecha" w:history="1">
        <w:r>
          <w:rPr>
            <w:rStyle w:val="Hipervnculo"/>
            <w:rFonts w:ascii="inherit" w:hAnsi="inherit" w:cs="Arial"/>
            <w:color w:val="A4A4A4"/>
            <w:sz w:val="26"/>
            <w:szCs w:val="26"/>
            <w:bdr w:val="none" w:sz="0" w:space="0" w:color="auto" w:frame="1"/>
          </w:rPr>
          <w:t>24 ENE 2020 - 01:48 CET</w:t>
        </w:r>
      </w:hyperlink>
    </w:p>
    <w:p w14:paraId="24641DFC" w14:textId="77777777" w:rsidR="009743DA" w:rsidRPr="009743DA" w:rsidRDefault="009743DA" w:rsidP="009743DA">
      <w:pPr>
        <w:pStyle w:val="NormalWeb"/>
        <w:shd w:val="clear" w:color="auto" w:fill="FFFFFF"/>
        <w:spacing w:before="0" w:after="0"/>
        <w:textAlignment w:val="baseline"/>
        <w:rPr>
          <w:rFonts w:ascii="inherit" w:hAnsi="inherit" w:cs="Arial"/>
          <w:color w:val="444444"/>
        </w:rPr>
      </w:pPr>
      <w:r w:rsidRPr="009743DA">
        <w:rPr>
          <w:rFonts w:ascii="inherit" w:hAnsi="inherit" w:cs="Arial"/>
          <w:color w:val="444444"/>
        </w:rPr>
        <w:t>China no está dispuesta a la retirada y Estados Unidos tampoco quiere mostrar desinterés. Centroamérica, con sus necesidades y su alto valor geográfico, es el terreno de la batalla sobre el cual ambos titanes de la economía mundial miden sus fuerzas sin cuidar demasiado sus palabras, a pesar del </w:t>
      </w:r>
      <w:hyperlink r:id="rId243" w:history="1">
        <w:r w:rsidRPr="009743DA">
          <w:rPr>
            <w:rStyle w:val="Hipervnculo"/>
            <w:rFonts w:ascii="inherit" w:hAnsi="inherit" w:cs="Arial"/>
            <w:color w:val="016CA2"/>
            <w:bdr w:val="none" w:sz="0" w:space="0" w:color="auto" w:frame="1"/>
          </w:rPr>
          <w:t>acuerdo bilateral firmado la semana pasada</w:t>
        </w:r>
      </w:hyperlink>
      <w:r w:rsidRPr="009743DA">
        <w:rPr>
          <w:rFonts w:ascii="inherit" w:hAnsi="inherit" w:cs="Arial"/>
          <w:color w:val="444444"/>
        </w:rPr>
        <w:t> entre ambos gobiernos para intentar apaciguar </w:t>
      </w:r>
      <w:hyperlink r:id="rId244" w:history="1">
        <w:r w:rsidRPr="009743DA">
          <w:rPr>
            <w:rStyle w:val="Hipervnculo"/>
            <w:rFonts w:ascii="inherit" w:hAnsi="inherit" w:cs="Arial"/>
            <w:color w:val="016CA2"/>
            <w:bdr w:val="none" w:sz="0" w:space="0" w:color="auto" w:frame="1"/>
          </w:rPr>
          <w:t>su guerra comercial</w:t>
        </w:r>
      </w:hyperlink>
      <w:r w:rsidRPr="009743DA">
        <w:rPr>
          <w:rFonts w:ascii="inherit" w:hAnsi="inherit" w:cs="Arial"/>
          <w:color w:val="444444"/>
        </w:rPr>
        <w:t>.</w:t>
      </w:r>
    </w:p>
    <w:p w14:paraId="2FDF21BE" w14:textId="77777777" w:rsidR="009743DA" w:rsidRPr="009743DA" w:rsidRDefault="009743DA" w:rsidP="009743DA">
      <w:pPr>
        <w:pStyle w:val="NormalWeb"/>
        <w:shd w:val="clear" w:color="auto" w:fill="FFFFFF"/>
        <w:spacing w:before="0" w:after="0"/>
        <w:textAlignment w:val="baseline"/>
        <w:rPr>
          <w:rFonts w:ascii="inherit" w:hAnsi="inherit" w:cs="Arial"/>
          <w:color w:val="444444"/>
        </w:rPr>
      </w:pPr>
      <w:r w:rsidRPr="009743DA">
        <w:rPr>
          <w:rFonts w:ascii="inherit" w:hAnsi="inherit" w:cs="Arial"/>
          <w:color w:val="444444"/>
        </w:rPr>
        <w:t>El pasado martes sirvió como muestra de la pasión con que Washington y Pekín defienden sus formas de ejercer </w:t>
      </w:r>
      <w:hyperlink r:id="rId245" w:history="1">
        <w:r w:rsidRPr="009743DA">
          <w:rPr>
            <w:rStyle w:val="Hipervnculo"/>
            <w:rFonts w:ascii="inherit" w:hAnsi="inherit" w:cs="Arial"/>
            <w:color w:val="016CA2"/>
            <w:bdr w:val="none" w:sz="0" w:space="0" w:color="auto" w:frame="1"/>
          </w:rPr>
          <w:t>su influencia sobre Centroamérica</w:t>
        </w:r>
      </w:hyperlink>
      <w:r w:rsidRPr="009743DA">
        <w:rPr>
          <w:rFonts w:ascii="inherit" w:hAnsi="inherit" w:cs="Arial"/>
          <w:color w:val="444444"/>
        </w:rPr>
        <w:t>, este istmo donde la mitad de los países tienen relaciones diplomáticas formales con China y la otra mitad, con Taiwán. </w:t>
      </w:r>
      <w:hyperlink r:id="rId246" w:history="1">
        <w:r w:rsidRPr="009743DA">
          <w:rPr>
            <w:rStyle w:val="Hipervnculo"/>
            <w:rFonts w:ascii="inherit" w:hAnsi="inherit" w:cs="Arial"/>
            <w:color w:val="016CA2"/>
            <w:bdr w:val="none" w:sz="0" w:space="0" w:color="auto" w:frame="1"/>
          </w:rPr>
          <w:t xml:space="preserve">El secretario de </w:t>
        </w:r>
        <w:r w:rsidRPr="009743DA">
          <w:rPr>
            <w:rStyle w:val="Hipervnculo"/>
            <w:rFonts w:ascii="inherit" w:hAnsi="inherit" w:cs="Arial"/>
            <w:color w:val="016CA2"/>
            <w:bdr w:val="none" w:sz="0" w:space="0" w:color="auto" w:frame="1"/>
          </w:rPr>
          <w:lastRenderedPageBreak/>
          <w:t>Estado de Estados Unidos, Mike Pompeo</w:t>
        </w:r>
      </w:hyperlink>
      <w:r w:rsidRPr="009743DA">
        <w:rPr>
          <w:rFonts w:ascii="inherit" w:hAnsi="inherit" w:cs="Arial"/>
          <w:color w:val="444444"/>
        </w:rPr>
        <w:t>, se permitió una crítica a las formas chinas sin que nadie se lo preguntara durante su visita a Costa Rica, al hablar de las “promesas rimbombantes” del gigante asiático, que “solo ofrece deuda, dependencia e, incluso, erosión de la soberanía en algunos países”.</w:t>
      </w:r>
    </w:p>
    <w:p w14:paraId="28E051A5" w14:textId="77777777" w:rsidR="009743DA" w:rsidRPr="009743DA" w:rsidRDefault="009743DA" w:rsidP="009743DA">
      <w:pPr>
        <w:pStyle w:val="NormalWeb"/>
        <w:shd w:val="clear" w:color="auto" w:fill="FFFFFF"/>
        <w:spacing w:before="0" w:after="0"/>
        <w:textAlignment w:val="baseline"/>
        <w:rPr>
          <w:rFonts w:ascii="inherit" w:hAnsi="inherit" w:cs="Arial"/>
          <w:color w:val="444444"/>
        </w:rPr>
      </w:pPr>
      <w:bookmarkStart w:id="68" w:name="sumario_1"/>
      <w:bookmarkEnd w:id="68"/>
      <w:r w:rsidRPr="009743DA">
        <w:rPr>
          <w:rFonts w:ascii="inherit" w:hAnsi="inherit" w:cs="Arial"/>
          <w:color w:val="444444"/>
        </w:rPr>
        <w:t>No era la primera vez que Pompeo dirigía su verbo contra las aventuras americanas de China, pero sí era la primera vez que lo hacía desde que su presidente Donald Trump firmó, este 15 de enero, un primer paso de tregua en </w:t>
      </w:r>
      <w:hyperlink r:id="rId247" w:history="1">
        <w:r w:rsidRPr="009743DA">
          <w:rPr>
            <w:rStyle w:val="Hipervnculo"/>
            <w:rFonts w:ascii="inherit" w:hAnsi="inherit" w:cs="Arial"/>
            <w:color w:val="016CA2"/>
            <w:bdr w:val="none" w:sz="0" w:space="0" w:color="auto" w:frame="1"/>
          </w:rPr>
          <w:t>la guerra comercial con el Gobierno chino</w:t>
        </w:r>
      </w:hyperlink>
      <w:r w:rsidRPr="009743DA">
        <w:rPr>
          <w:rFonts w:ascii="inherit" w:hAnsi="inherit" w:cs="Arial"/>
          <w:color w:val="444444"/>
        </w:rPr>
        <w:t>. El secretario de Estado lo mencionó a manera de contraste con los lazos económicos de su país con Costa Rica, basados en las inversiones de numerosas empresas estadounidenses en el sector de la tecnología y el de los dispositivos médicos que apuntalan las exportaciones costarricenses. “Vamos a continuar apoyando a las empresas de mi país para que inviertan y creen prosperidad”, continuó Pompeo antes de centrarse en otros temas de una visita relámpago que varios analistas explican como un intento de marcar territorio.</w:t>
      </w:r>
    </w:p>
    <w:p w14:paraId="40A8FE75" w14:textId="77777777" w:rsidR="009743DA" w:rsidRPr="009743DA" w:rsidRDefault="009743DA" w:rsidP="009743DA">
      <w:pPr>
        <w:pStyle w:val="NormalWeb"/>
        <w:shd w:val="clear" w:color="auto" w:fill="FFFFFF"/>
        <w:spacing w:before="0" w:after="0"/>
        <w:textAlignment w:val="baseline"/>
        <w:rPr>
          <w:rFonts w:ascii="inherit" w:hAnsi="inherit" w:cs="Arial"/>
          <w:color w:val="444444"/>
        </w:rPr>
      </w:pPr>
      <w:r w:rsidRPr="009743DA">
        <w:rPr>
          <w:rFonts w:ascii="inherit" w:hAnsi="inherit" w:cs="Arial"/>
          <w:color w:val="444444"/>
          <w:bdr w:val="none" w:sz="0" w:space="0" w:color="auto" w:frame="1"/>
        </w:rPr>
        <w:t>La respuesta china tardó solo seis horas. Al anochecer, la embajada de China en San José rompió su habitual silencio para publicar un comunicado en el que expresó el repudio contra las nuevas palabras de Pompeo, a quien atribuyó “un estilo de hablar irresponsable”. “La cooperación pragmática entre China y Costa Rica es la opción de los dos gobiernos y sus pueblos, que no permite acusaciones irresponsables de los malintencionados”, publicó la sede diplomática. A Pompeo le envió un consejo: “que recupere cuanto antes la racionalidad, se ocupe de sus propios asuntos y deje de difundir rumores falsos sobre China”.</w:t>
      </w:r>
    </w:p>
    <w:p w14:paraId="2E36AE57" w14:textId="77777777" w:rsidR="009743DA" w:rsidRPr="009743DA" w:rsidRDefault="009743DA" w:rsidP="009743DA">
      <w:pPr>
        <w:pStyle w:val="NormalWeb"/>
        <w:shd w:val="clear" w:color="auto" w:fill="FFFFFF"/>
        <w:spacing w:before="0" w:after="0"/>
        <w:textAlignment w:val="baseline"/>
        <w:rPr>
          <w:rFonts w:ascii="inherit" w:hAnsi="inherit" w:cs="Arial"/>
          <w:color w:val="444444"/>
        </w:rPr>
      </w:pPr>
      <w:r w:rsidRPr="009743DA">
        <w:rPr>
          <w:rFonts w:ascii="inherit" w:hAnsi="inherit" w:cs="Arial"/>
          <w:color w:val="444444"/>
        </w:rPr>
        <w:t>Costa Rica forma junto a Panamá y El Salvador el bloque de países que </w:t>
      </w:r>
      <w:hyperlink r:id="rId248" w:history="1">
        <w:r w:rsidRPr="009743DA">
          <w:rPr>
            <w:rStyle w:val="Hipervnculo"/>
            <w:rFonts w:ascii="inherit" w:hAnsi="inherit" w:cs="Arial"/>
            <w:color w:val="016CA2"/>
            <w:bdr w:val="none" w:sz="0" w:space="0" w:color="auto" w:frame="1"/>
          </w:rPr>
          <w:t>mantienen relaciones diplomáticas con China</w:t>
        </w:r>
      </w:hyperlink>
      <w:r w:rsidRPr="009743DA">
        <w:rPr>
          <w:rFonts w:ascii="inherit" w:hAnsi="inherit" w:cs="Arial"/>
          <w:color w:val="444444"/>
        </w:rPr>
        <w:t>, mientras Guatemala, Honduras y Nicaragua son parte de las pocas naciones en el mundo que </w:t>
      </w:r>
      <w:hyperlink r:id="rId249" w:history="1">
        <w:r w:rsidRPr="009743DA">
          <w:rPr>
            <w:rStyle w:val="Hipervnculo"/>
            <w:rFonts w:ascii="inherit" w:hAnsi="inherit" w:cs="Arial"/>
            <w:color w:val="016CA2"/>
            <w:bdr w:val="none" w:sz="0" w:space="0" w:color="auto" w:frame="1"/>
          </w:rPr>
          <w:t>siguen aliados a Taiwán</w:t>
        </w:r>
      </w:hyperlink>
      <w:r w:rsidRPr="009743DA">
        <w:rPr>
          <w:rFonts w:ascii="inherit" w:hAnsi="inherit" w:cs="Arial"/>
          <w:color w:val="444444"/>
        </w:rPr>
        <w:t>. Los gobiernos intentan hacer equilibrios entre la acogida a un titán chino dispuesto a invertir y prolongar sus zonas de influencia, y el poderoso Washington del que dependen en gran medida las inversiones, exportaciones y remesas en Centroamérica.</w:t>
      </w:r>
    </w:p>
    <w:p w14:paraId="02CAFF4C" w14:textId="77777777" w:rsidR="009743DA" w:rsidRPr="009743DA" w:rsidRDefault="009743DA" w:rsidP="009743DA">
      <w:pPr>
        <w:pStyle w:val="NormalWeb"/>
        <w:shd w:val="clear" w:color="auto" w:fill="FFFFFF"/>
        <w:spacing w:before="0" w:after="0"/>
        <w:textAlignment w:val="baseline"/>
        <w:rPr>
          <w:rFonts w:ascii="inherit" w:hAnsi="inherit" w:cs="Arial"/>
          <w:color w:val="444444"/>
        </w:rPr>
      </w:pPr>
      <w:r w:rsidRPr="009743DA">
        <w:rPr>
          <w:rFonts w:ascii="inherit" w:hAnsi="inherit" w:cs="Arial"/>
          <w:color w:val="444444"/>
          <w:bdr w:val="none" w:sz="0" w:space="0" w:color="auto" w:frame="1"/>
        </w:rPr>
        <w:t>La escaramuza sucede sin que siquiera haya transcurrido una semana desde el anuncio de la primera fase de un acuerdo encaminado a poner fin a la guerra comercial que ha sostenido Trump con el gobierno de Xi Jinping. Este acuerdo, sin embargo, establece condiciones mínimas o generales que no alcanzan para disipar la batalla de carácter regional ante ambas potencias, comentó Constantino Urcuyo, profesor en la Universidad de Costa Rica y autor del libro</w:t>
      </w:r>
      <w:r w:rsidRPr="009743DA">
        <w:rPr>
          <w:rFonts w:ascii="inherit" w:hAnsi="inherit" w:cs="Arial"/>
          <w:color w:val="444444"/>
        </w:rPr>
        <w:t> </w:t>
      </w:r>
      <w:r w:rsidRPr="009743DA">
        <w:rPr>
          <w:rFonts w:ascii="inherit" w:hAnsi="inherit" w:cs="Arial"/>
          <w:color w:val="444444"/>
          <w:bdr w:val="none" w:sz="0" w:space="0" w:color="auto" w:frame="1"/>
        </w:rPr>
        <w:t>China y Estados Unidos: geopolítica y estrategia en el siglo XXI.</w:t>
      </w:r>
    </w:p>
    <w:p w14:paraId="40B0C939" w14:textId="77777777" w:rsidR="009743DA" w:rsidRPr="009743DA" w:rsidRDefault="009743DA" w:rsidP="009743DA">
      <w:pPr>
        <w:pStyle w:val="NormalWeb"/>
        <w:shd w:val="clear" w:color="auto" w:fill="FFFFFF"/>
        <w:spacing w:before="0" w:after="0"/>
        <w:textAlignment w:val="baseline"/>
        <w:rPr>
          <w:rFonts w:ascii="inherit" w:hAnsi="inherit" w:cs="Arial"/>
          <w:color w:val="444444"/>
        </w:rPr>
      </w:pPr>
      <w:r w:rsidRPr="009743DA">
        <w:rPr>
          <w:rFonts w:ascii="inherit" w:hAnsi="inherit" w:cs="Arial"/>
          <w:color w:val="444444"/>
        </w:rPr>
        <w:t>La vigencia de la doctrina Monroe en Centroamérica tiene ahora como amenaza una China con pretensiones globales y potencial financiero que las pequeñas economías del istmo no pueden ignorar, como sus autoridades le han dicho a los estadounidenses. Por ejemplo, </w:t>
      </w:r>
      <w:hyperlink r:id="rId250" w:history="1">
        <w:r w:rsidRPr="009743DA">
          <w:rPr>
            <w:rStyle w:val="Hipervnculo"/>
            <w:rFonts w:ascii="inherit" w:hAnsi="inherit" w:cs="Arial"/>
            <w:color w:val="016CA2"/>
            <w:bdr w:val="none" w:sz="0" w:space="0" w:color="auto" w:frame="1"/>
          </w:rPr>
          <w:t>el presidente de El Salvador, Nayib Bukele</w:t>
        </w:r>
      </w:hyperlink>
      <w:r w:rsidRPr="009743DA">
        <w:rPr>
          <w:rFonts w:ascii="inherit" w:hAnsi="inherit" w:cs="Arial"/>
          <w:color w:val="444444"/>
        </w:rPr>
        <w:t>, anunció en diciembre en Pekín un paquete de cooperación no reembolsable de China, que incluía una nueva biblioteca nacional, un nuevo estadio para deportes, una planta potabilizadora de agua y obras varias en complejos turísticos y en el puerto La Libertad.</w:t>
      </w:r>
    </w:p>
    <w:p w14:paraId="5924558B" w14:textId="77777777" w:rsidR="009743DA" w:rsidRPr="009743DA" w:rsidRDefault="009743DA" w:rsidP="009743DA">
      <w:pPr>
        <w:pStyle w:val="NormalWeb"/>
        <w:shd w:val="clear" w:color="auto" w:fill="FFFFFF"/>
        <w:spacing w:before="0" w:after="0"/>
        <w:textAlignment w:val="baseline"/>
        <w:rPr>
          <w:rFonts w:ascii="inherit" w:hAnsi="inherit" w:cs="Arial"/>
          <w:color w:val="444444"/>
        </w:rPr>
      </w:pPr>
      <w:r w:rsidRPr="009743DA">
        <w:rPr>
          <w:rFonts w:ascii="inherit" w:hAnsi="inherit" w:cs="Arial"/>
          <w:color w:val="444444"/>
        </w:rPr>
        <w:t>El presidente salvadoreño, </w:t>
      </w:r>
      <w:hyperlink r:id="rId251" w:history="1">
        <w:r w:rsidRPr="009743DA">
          <w:rPr>
            <w:rStyle w:val="Hipervnculo"/>
            <w:rFonts w:ascii="inherit" w:hAnsi="inherit" w:cs="Arial"/>
            <w:color w:val="016CA2"/>
            <w:bdr w:val="none" w:sz="0" w:space="0" w:color="auto" w:frame="1"/>
          </w:rPr>
          <w:t>fiel a su estilo de formas rupturistas</w:t>
        </w:r>
      </w:hyperlink>
      <w:r w:rsidRPr="009743DA">
        <w:rPr>
          <w:rFonts w:ascii="inherit" w:hAnsi="inherit" w:cs="Arial"/>
          <w:color w:val="444444"/>
        </w:rPr>
        <w:t xml:space="preserve">, intentaba así hacer de equilibrista entre Washington y Pekín, cinco meses después de recibir a Mike Pompeo en San Salvador. Bukele, que se proyecta como un aliado de Trump en la región, también ofreció convertir a su </w:t>
      </w:r>
      <w:r w:rsidRPr="009743DA">
        <w:rPr>
          <w:rFonts w:ascii="inherit" w:hAnsi="inherit" w:cs="Arial"/>
          <w:color w:val="444444"/>
        </w:rPr>
        <w:lastRenderedPageBreak/>
        <w:t>país en un centro de </w:t>
      </w:r>
      <w:hyperlink r:id="rId252" w:history="1">
        <w:r w:rsidRPr="009743DA">
          <w:rPr>
            <w:rStyle w:val="Hipervnculo"/>
            <w:rFonts w:ascii="inherit" w:hAnsi="inherit" w:cs="Arial"/>
            <w:color w:val="016CA2"/>
            <w:bdr w:val="none" w:sz="0" w:space="0" w:color="auto" w:frame="1"/>
          </w:rPr>
          <w:t>las operaciones chinas en América Latina</w:t>
        </w:r>
      </w:hyperlink>
      <w:r w:rsidRPr="009743DA">
        <w:rPr>
          <w:rFonts w:ascii="inherit" w:hAnsi="inherit" w:cs="Arial"/>
          <w:color w:val="444444"/>
        </w:rPr>
        <w:t>, por su posición geográfica. “Centroamérica ha ganado importancia geopolítica, más allá de lo comercial”, sostiene el analista de política exterior Carlos Murillo, de la Universidad Nacional en Costa Rica, sin dejar de recordar los acontecimientos recientes en Taiwán.</w:t>
      </w:r>
    </w:p>
    <w:p w14:paraId="61F28B10" w14:textId="77777777" w:rsidR="009743DA" w:rsidRPr="009743DA" w:rsidRDefault="009743DA" w:rsidP="009743DA">
      <w:pPr>
        <w:pStyle w:val="NormalWeb"/>
        <w:shd w:val="clear" w:color="auto" w:fill="FFFFFF"/>
        <w:spacing w:before="0" w:after="0"/>
        <w:textAlignment w:val="baseline"/>
        <w:rPr>
          <w:rFonts w:ascii="inherit" w:hAnsi="inherit" w:cs="Arial"/>
          <w:color w:val="444444"/>
        </w:rPr>
      </w:pPr>
      <w:r w:rsidRPr="009743DA">
        <w:rPr>
          <w:rFonts w:ascii="inherit" w:hAnsi="inherit" w:cs="Arial"/>
          <w:color w:val="444444"/>
          <w:bdr w:val="none" w:sz="0" w:space="0" w:color="auto" w:frame="1"/>
        </w:rPr>
        <w:t>La reelección este mes de la presidenta Tsai Ing-Wen, de relación hostil con Pekín, ha supuesto la reactivación de la discordia política con el Gobierno de Xi, que parece haber intensificado la animosidad en la batalla por aliados diplomáticos en otras zonas del mundo. Centroamérica, que hasta el 2017 era toda aliada de Taipei, se la ha ido de las manos poco a poco y esto no agrada a sus amigos en Washington. “No sería sorprendente que aumente la confrontación política de Estados Unidos con China. Los países latinoamericanos, pero sobre todo los centroamericanos, deberán saber jugar las cartas entre ellos y también con Taiwán”, añade Murillo.</w:t>
      </w:r>
    </w:p>
    <w:p w14:paraId="5899BA55" w14:textId="5B64439C" w:rsidR="009743DA" w:rsidRDefault="009743DA" w:rsidP="00051CC5">
      <w:pPr>
        <w:rPr>
          <w:lang w:val="es-ES"/>
        </w:rPr>
      </w:pPr>
    </w:p>
    <w:p w14:paraId="52C4A131" w14:textId="3B89235C" w:rsidR="004A1730" w:rsidRPr="004A1730" w:rsidRDefault="004A1730" w:rsidP="004A1730">
      <w:pPr>
        <w:pStyle w:val="Ttulo2"/>
      </w:pPr>
      <w:bookmarkStart w:id="69" w:name="_Toc33732407"/>
      <w:r>
        <w:t xml:space="preserve">Jorge Durand: </w:t>
      </w:r>
      <w:r w:rsidRPr="004A1730">
        <w:t>Triángulo Norte</w:t>
      </w:r>
      <w:bookmarkEnd w:id="69"/>
    </w:p>
    <w:p w14:paraId="39454120" w14:textId="06600400" w:rsidR="004A1730" w:rsidRPr="004A1730" w:rsidRDefault="004A1730" w:rsidP="004A1730">
      <w:pPr>
        <w:shd w:val="clear" w:color="auto" w:fill="FFFFFF"/>
        <w:spacing w:line="225" w:lineRule="atLeast"/>
        <w:rPr>
          <w:rFonts w:ascii="Arial" w:eastAsia="Times New Roman" w:hAnsi="Arial" w:cs="Arial"/>
          <w:smallCaps/>
          <w:color w:val="000000"/>
          <w:sz w:val="23"/>
          <w:szCs w:val="23"/>
          <w:u w:val="single"/>
          <w:lang w:val="es-ES" w:eastAsia="es-ES"/>
        </w:rPr>
      </w:pPr>
      <w:r w:rsidRPr="004A1730">
        <w:rPr>
          <w:rFonts w:ascii="Arial" w:eastAsia="Times New Roman" w:hAnsi="Arial" w:cs="Arial"/>
          <w:smallCaps/>
          <w:color w:val="000000"/>
          <w:sz w:val="23"/>
          <w:szCs w:val="23"/>
          <w:u w:val="single"/>
          <w:lang w:val="es-ES" w:eastAsia="es-ES"/>
        </w:rPr>
        <w:t>Jorge Durand</w:t>
      </w:r>
    </w:p>
    <w:p w14:paraId="129D61AD" w14:textId="77777777" w:rsidR="004A1730" w:rsidRDefault="00886D5D" w:rsidP="004A1730">
      <w:pPr>
        <w:shd w:val="clear" w:color="auto" w:fill="FFFFFF"/>
        <w:spacing w:after="240" w:line="240" w:lineRule="auto"/>
        <w:jc w:val="both"/>
      </w:pPr>
      <w:hyperlink r:id="rId253" w:history="1">
        <w:r w:rsidR="004A1730">
          <w:rPr>
            <w:rStyle w:val="Hipervnculo"/>
          </w:rPr>
          <w:t>https://www.jornada.com.mx/2020/01/19/opinion/016a2pol</w:t>
        </w:r>
      </w:hyperlink>
    </w:p>
    <w:p w14:paraId="146F4EE9" w14:textId="77777777" w:rsidR="004A1730" w:rsidRDefault="004A1730" w:rsidP="004A1730">
      <w:pPr>
        <w:shd w:val="clear" w:color="auto" w:fill="FFFFFF"/>
        <w:spacing w:after="240" w:line="240" w:lineRule="auto"/>
        <w:jc w:val="both"/>
      </w:pPr>
      <w:r>
        <w:t>La Jornada 19 de diciembre de 2020</w:t>
      </w:r>
    </w:p>
    <w:p w14:paraId="30E04D8E" w14:textId="6D348F6E" w:rsidR="004A1730" w:rsidRPr="004A1730" w:rsidRDefault="004A1730" w:rsidP="004A1730">
      <w:pPr>
        <w:shd w:val="clear" w:color="auto" w:fill="FFFFFF"/>
        <w:spacing w:after="240" w:line="240" w:lineRule="auto"/>
        <w:jc w:val="both"/>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H</w:t>
      </w:r>
      <w:r w:rsidRPr="004A1730">
        <w:rPr>
          <w:rFonts w:ascii="Times New Roman" w:eastAsia="Times New Roman" w:hAnsi="Times New Roman" w:cs="Times New Roman"/>
          <w:color w:val="000000"/>
          <w:sz w:val="24"/>
          <w:szCs w:val="24"/>
          <w:lang w:val="es-ES" w:eastAsia="es-ES"/>
        </w:rPr>
        <w:t>ace algunos años, en una reunión sobre migración en Centroamérica, escuché por primera vez hablar del Triángulo Norte. En un principio creía que tenía una referencia geográfica, algo así como el Cono Sur, pero por más que revisaba el mapa no veía ninguna relación gráfica. Es más, al norte de Centroamérica también está Belice y ésta, como suele suceder, quedaba excluida.</w:t>
      </w:r>
    </w:p>
    <w:p w14:paraId="280C0DC4" w14:textId="77777777" w:rsidR="004A1730" w:rsidRPr="004A1730" w:rsidRDefault="004A1730" w:rsidP="004A1730">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4A1730">
        <w:rPr>
          <w:rFonts w:ascii="Times New Roman" w:eastAsia="Times New Roman" w:hAnsi="Times New Roman" w:cs="Times New Roman"/>
          <w:color w:val="000000"/>
          <w:sz w:val="24"/>
          <w:szCs w:val="24"/>
          <w:lang w:val="es-ES" w:eastAsia="es-ES"/>
        </w:rPr>
        <w:t>Finalmente me decidí a confesar públicamente mi ignorancia preguntando por qué le llamaban Triángulo del Norte a El Salvador, Guatemala y Honduras. Y la respuesta que me dieron fue simple y contundente: ¡triángulo igual a tres!</w:t>
      </w:r>
    </w:p>
    <w:p w14:paraId="7178CF1F" w14:textId="77777777" w:rsidR="004A1730" w:rsidRPr="004A1730" w:rsidRDefault="004A1730" w:rsidP="004A1730">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4A1730">
        <w:rPr>
          <w:rFonts w:ascii="Times New Roman" w:eastAsia="Times New Roman" w:hAnsi="Times New Roman" w:cs="Times New Roman"/>
          <w:color w:val="000000"/>
          <w:sz w:val="24"/>
          <w:szCs w:val="24"/>
          <w:lang w:val="es-ES" w:eastAsia="es-ES"/>
        </w:rPr>
        <w:t>Pero debo confesar de que la respuesta no me convencía, pero por más que preguntaba nadie sabía darme una explicación certera. Algunos me dijeron que era algo que tenía que ver con asuntos militares de la época de las guerrillas, pero en ese caso se excluía a Nicaragua, que fue donde se dio la primera guerra civil en la región. Esto cada vez más se parecía al Triángulo de las Bermudas, que nadie podía definir con claridad.</w:t>
      </w:r>
    </w:p>
    <w:p w14:paraId="42AEDDEF" w14:textId="77777777" w:rsidR="004A1730" w:rsidRPr="004A1730" w:rsidRDefault="004A1730" w:rsidP="004A1730">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4A1730">
        <w:rPr>
          <w:rFonts w:ascii="Times New Roman" w:eastAsia="Times New Roman" w:hAnsi="Times New Roman" w:cs="Times New Roman"/>
          <w:color w:val="000000"/>
          <w:sz w:val="24"/>
          <w:szCs w:val="24"/>
          <w:lang w:val="es-ES" w:eastAsia="es-ES"/>
        </w:rPr>
        <w:t>Luego cambié de estrategia y empecé a preguntar, a los que usaban el término, sobre el autor o la referencia, para poder citarlo correctamente y nadie me daba una respuesta.</w:t>
      </w:r>
    </w:p>
    <w:p w14:paraId="4984F576" w14:textId="77777777" w:rsidR="004A1730" w:rsidRPr="004A1730" w:rsidRDefault="004A1730" w:rsidP="004A1730">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4A1730">
        <w:rPr>
          <w:rFonts w:ascii="Times New Roman" w:eastAsia="Times New Roman" w:hAnsi="Times New Roman" w:cs="Times New Roman"/>
          <w:color w:val="000000"/>
          <w:sz w:val="24"/>
          <w:szCs w:val="24"/>
          <w:lang w:val="es-ES" w:eastAsia="es-ES"/>
        </w:rPr>
        <w:t>Finalmente la socióloga de UIC, Xóchitl Bada, me orientó hacia los textos del </w:t>
      </w:r>
      <w:r w:rsidRPr="004A1730">
        <w:rPr>
          <w:rFonts w:ascii="Times New Roman" w:eastAsia="Times New Roman" w:hAnsi="Times New Roman" w:cs="Times New Roman"/>
          <w:i/>
          <w:iCs/>
          <w:color w:val="000000"/>
          <w:sz w:val="24"/>
          <w:szCs w:val="24"/>
          <w:lang w:val="es-ES" w:eastAsia="es-ES"/>
        </w:rPr>
        <w:t>Migration Policiy Institute</w:t>
      </w:r>
      <w:r w:rsidRPr="004A1730">
        <w:rPr>
          <w:rFonts w:ascii="Times New Roman" w:eastAsia="Times New Roman" w:hAnsi="Times New Roman" w:cs="Times New Roman"/>
          <w:color w:val="000000"/>
          <w:sz w:val="24"/>
          <w:szCs w:val="24"/>
          <w:lang w:val="es-ES" w:eastAsia="es-ES"/>
        </w:rPr>
        <w:t> y el </w:t>
      </w:r>
      <w:r w:rsidRPr="004A1730">
        <w:rPr>
          <w:rFonts w:ascii="Times New Roman" w:eastAsia="Times New Roman" w:hAnsi="Times New Roman" w:cs="Times New Roman"/>
          <w:i/>
          <w:iCs/>
          <w:color w:val="000000"/>
          <w:sz w:val="24"/>
          <w:szCs w:val="24"/>
          <w:lang w:val="es-ES" w:eastAsia="es-ES"/>
        </w:rPr>
        <w:t>Wilson Center</w:t>
      </w:r>
      <w:r w:rsidRPr="004A1730">
        <w:rPr>
          <w:rFonts w:ascii="Times New Roman" w:eastAsia="Times New Roman" w:hAnsi="Times New Roman" w:cs="Times New Roman"/>
          <w:color w:val="000000"/>
          <w:sz w:val="24"/>
          <w:szCs w:val="24"/>
          <w:lang w:val="es-ES" w:eastAsia="es-ES"/>
        </w:rPr>
        <w:t>, que en efecto hablan del Triángulo del Norte. Para 2011 ya se hace referencia sistemática al término en relación con violencia y seguridad y luego se populariza para hablar de migración centroamericana.</w:t>
      </w:r>
    </w:p>
    <w:p w14:paraId="0CC98F54" w14:textId="77777777" w:rsidR="004A1730" w:rsidRPr="004A1730" w:rsidRDefault="004A1730" w:rsidP="004A1730">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4A1730">
        <w:rPr>
          <w:rFonts w:ascii="Times New Roman" w:eastAsia="Times New Roman" w:hAnsi="Times New Roman" w:cs="Times New Roman"/>
          <w:color w:val="000000"/>
          <w:sz w:val="24"/>
          <w:szCs w:val="24"/>
          <w:lang w:val="es-ES" w:eastAsia="es-ES"/>
        </w:rPr>
        <w:t xml:space="preserve">Sin embargo, el término parece mucho más añejo y anodino, muy posiblemente tenga un origen comercial y se entroniza con la firma del Tratado de Libre Comercio entre México y el Triángulo </w:t>
      </w:r>
      <w:r w:rsidRPr="004A1730">
        <w:rPr>
          <w:rFonts w:ascii="Times New Roman" w:eastAsia="Times New Roman" w:hAnsi="Times New Roman" w:cs="Times New Roman"/>
          <w:color w:val="000000"/>
          <w:sz w:val="24"/>
          <w:szCs w:val="24"/>
          <w:lang w:val="es-ES" w:eastAsia="es-ES"/>
        </w:rPr>
        <w:lastRenderedPageBreak/>
        <w:t>del Norte (2001), que sería posterior al ya firmado con Costa Rica en 1995 y luego con Nicaragua en 1998. Al parecer el término se utiliza ampliamente en su veta comercial, algunos textos de 2009, dan cuenta de proyectos de exportación de Colombia al Triángulo del Norte y de tratados comerciales.</w:t>
      </w:r>
    </w:p>
    <w:p w14:paraId="2B8C4CBA" w14:textId="77777777" w:rsidR="004A1730" w:rsidRPr="004A1730" w:rsidRDefault="004A1730" w:rsidP="004A1730">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4A1730">
        <w:rPr>
          <w:rFonts w:ascii="Times New Roman" w:eastAsia="Times New Roman" w:hAnsi="Times New Roman" w:cs="Times New Roman"/>
          <w:color w:val="000000"/>
          <w:sz w:val="24"/>
          <w:szCs w:val="24"/>
          <w:lang w:val="es-ES" w:eastAsia="es-ES"/>
        </w:rPr>
        <w:t>Curiosamente, la primera explicación que recibí era la correcta, el triángulo, se refiere a los tres países del norte de Centroamérica que se integraron al acuerdo comercial. Y ahora el término es de uso común, sin referencia a un autor o pensador iluminado.</w:t>
      </w:r>
    </w:p>
    <w:p w14:paraId="406852CA" w14:textId="77777777" w:rsidR="004A1730" w:rsidRPr="004A1730" w:rsidRDefault="004A1730" w:rsidP="004A1730">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4A1730">
        <w:rPr>
          <w:rFonts w:ascii="Times New Roman" w:eastAsia="Times New Roman" w:hAnsi="Times New Roman" w:cs="Times New Roman"/>
          <w:color w:val="000000"/>
          <w:sz w:val="24"/>
          <w:szCs w:val="24"/>
          <w:lang w:val="es-ES" w:eastAsia="es-ES"/>
        </w:rPr>
        <w:t>Una vez dilucidado su posible origen toca considerar la pertinencia de hablar de Triángulo Norte en temas migratorios. Si bien los tres países del mentado triángulo actualmente están en el eje del debate migratorio, principalmente por la notoriedad que tuvieron las caravanas de 2018 y 2019, el término pasó a convertirse en un estigma para estos tres países.</w:t>
      </w:r>
    </w:p>
    <w:p w14:paraId="7D3CD357" w14:textId="77777777" w:rsidR="004A1730" w:rsidRPr="004A1730" w:rsidRDefault="004A1730" w:rsidP="004A1730">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4A1730">
        <w:rPr>
          <w:rFonts w:ascii="Times New Roman" w:eastAsia="Times New Roman" w:hAnsi="Times New Roman" w:cs="Times New Roman"/>
          <w:color w:val="000000"/>
          <w:sz w:val="24"/>
          <w:szCs w:val="24"/>
          <w:lang w:val="es-ES" w:eastAsia="es-ES"/>
        </w:rPr>
        <w:t>Si se quiere definir al Triángulo Norte por sus características las opciones están a la vista: pobreza, violencia, impunidad institucional y migración. Pero estas características las tienen muchos países, también podrían aplicarse en la región para Belice, Nicaragua, Haití e incluso algunas regiones de México.</w:t>
      </w:r>
    </w:p>
    <w:p w14:paraId="2184A725" w14:textId="67F55DCC" w:rsidR="004A1730" w:rsidRPr="004A1730" w:rsidRDefault="004A1730" w:rsidP="004A1730">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4A1730">
        <w:rPr>
          <w:rFonts w:ascii="Times New Roman" w:eastAsia="Times New Roman" w:hAnsi="Times New Roman" w:cs="Times New Roman"/>
          <w:color w:val="000000"/>
          <w:sz w:val="24"/>
          <w:szCs w:val="24"/>
          <w:lang w:val="es-ES" w:eastAsia="es-ES"/>
        </w:rPr>
        <w:t>Centroamérica se caracteriza más bien por la heterogeneidad que por la homogeneidad y el término no hace justicia con los proceso</w:t>
      </w:r>
      <w:r>
        <w:rPr>
          <w:rFonts w:ascii="Times New Roman" w:eastAsia="Times New Roman" w:hAnsi="Times New Roman" w:cs="Times New Roman"/>
          <w:color w:val="000000"/>
          <w:sz w:val="24"/>
          <w:szCs w:val="24"/>
          <w:lang w:val="es-ES" w:eastAsia="es-ES"/>
        </w:rPr>
        <w:t>s</w:t>
      </w:r>
      <w:r w:rsidRPr="004A1730">
        <w:rPr>
          <w:rFonts w:ascii="Times New Roman" w:eastAsia="Times New Roman" w:hAnsi="Times New Roman" w:cs="Times New Roman"/>
          <w:color w:val="000000"/>
          <w:sz w:val="24"/>
          <w:szCs w:val="24"/>
          <w:lang w:val="es-ES" w:eastAsia="es-ES"/>
        </w:rPr>
        <w:t xml:space="preserve"> migratorios diferenciados que se dan en estos tres países. En el caso de </w:t>
      </w:r>
      <w:r w:rsidRPr="004A1730">
        <w:rPr>
          <w:rFonts w:ascii="Times New Roman" w:eastAsia="Times New Roman" w:hAnsi="Times New Roman" w:cs="Times New Roman"/>
          <w:color w:val="000000"/>
          <w:sz w:val="24"/>
          <w:szCs w:val="24"/>
          <w:highlight w:val="yellow"/>
          <w:lang w:val="es-ES" w:eastAsia="es-ES"/>
        </w:rPr>
        <w:t>El Salvador, el detonador fundamental de la migración fue la guerra civil en la década de 1980 y hoy en día es la reunificación familiar y factores económicos. El 25 por ciento de la población es migrante, el índice de intensidad migratoria más alto de América Latina. Por tanto, ya no hay una presión demográfica, es más, la migración tiene ya un impacto negativo en el crecimiento de la población que es de 0.3. La dependencia de las remesas es muy fuerte, pero su impacto es menor por ser un país dolarizado, en total recibe 5 mil millones de dólares anuales.</w:t>
      </w:r>
    </w:p>
    <w:p w14:paraId="790CF7B3" w14:textId="77777777" w:rsidR="004A1730" w:rsidRPr="004A1730" w:rsidRDefault="004A1730" w:rsidP="004A1730">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4A1730">
        <w:rPr>
          <w:rFonts w:ascii="Times New Roman" w:eastAsia="Times New Roman" w:hAnsi="Times New Roman" w:cs="Times New Roman"/>
          <w:color w:val="000000"/>
          <w:sz w:val="24"/>
          <w:szCs w:val="24"/>
          <w:lang w:val="es-ES" w:eastAsia="es-ES"/>
        </w:rPr>
        <w:t xml:space="preserve">Por su parte, en </w:t>
      </w:r>
      <w:r w:rsidRPr="004A1730">
        <w:rPr>
          <w:rFonts w:ascii="Times New Roman" w:eastAsia="Times New Roman" w:hAnsi="Times New Roman" w:cs="Times New Roman"/>
          <w:color w:val="000000"/>
          <w:sz w:val="24"/>
          <w:szCs w:val="24"/>
          <w:highlight w:val="yellow"/>
          <w:lang w:val="es-ES" w:eastAsia="es-ES"/>
        </w:rPr>
        <w:t>Guatemala</w:t>
      </w:r>
      <w:r w:rsidRPr="004A1730">
        <w:rPr>
          <w:rFonts w:ascii="Times New Roman" w:eastAsia="Times New Roman" w:hAnsi="Times New Roman" w:cs="Times New Roman"/>
          <w:color w:val="000000"/>
          <w:sz w:val="24"/>
          <w:szCs w:val="24"/>
          <w:lang w:val="es-ES" w:eastAsia="es-ES"/>
        </w:rPr>
        <w:t xml:space="preserve"> más que la guerra civil fue la represión la que operó como detonador de la migración a México y Estados en la década de 1990, luego se pasaría del refugio a la migración económica y la reunificación familiar. El 7 por ciento de la población es migrante, considerablemente menos que El Salvador. Por otra parte, tiene un crecimiento de población anual de 2.2, por lo que la presión demográfica es un factor fundamental. No obstante, </w:t>
      </w:r>
      <w:r w:rsidRPr="004A1730">
        <w:rPr>
          <w:rFonts w:ascii="Times New Roman" w:eastAsia="Times New Roman" w:hAnsi="Times New Roman" w:cs="Times New Roman"/>
          <w:color w:val="000000"/>
          <w:sz w:val="24"/>
          <w:szCs w:val="24"/>
          <w:highlight w:val="yellow"/>
          <w:lang w:val="es-ES" w:eastAsia="es-ES"/>
        </w:rPr>
        <w:t>es una población migrante que tiende al retorno y a invertir sus ahorros. En total recibe por remesas 9 mil millones de dólares anuales.</w:t>
      </w:r>
    </w:p>
    <w:p w14:paraId="01879640" w14:textId="77777777" w:rsidR="004A1730" w:rsidRPr="004A1730" w:rsidRDefault="004A1730" w:rsidP="004A1730">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4A1730">
        <w:rPr>
          <w:rFonts w:ascii="Times New Roman" w:eastAsia="Times New Roman" w:hAnsi="Times New Roman" w:cs="Times New Roman"/>
          <w:color w:val="000000"/>
          <w:sz w:val="24"/>
          <w:szCs w:val="24"/>
          <w:lang w:val="es-ES" w:eastAsia="es-ES"/>
        </w:rPr>
        <w:t xml:space="preserve">En el caso de </w:t>
      </w:r>
      <w:r w:rsidRPr="004A1730">
        <w:rPr>
          <w:rFonts w:ascii="Times New Roman" w:eastAsia="Times New Roman" w:hAnsi="Times New Roman" w:cs="Times New Roman"/>
          <w:color w:val="000000"/>
          <w:sz w:val="24"/>
          <w:szCs w:val="24"/>
          <w:highlight w:val="yellow"/>
          <w:lang w:val="es-ES" w:eastAsia="es-ES"/>
        </w:rPr>
        <w:t>Honduras</w:t>
      </w:r>
      <w:r w:rsidRPr="004A1730">
        <w:rPr>
          <w:rFonts w:ascii="Times New Roman" w:eastAsia="Times New Roman" w:hAnsi="Times New Roman" w:cs="Times New Roman"/>
          <w:color w:val="000000"/>
          <w:sz w:val="24"/>
          <w:szCs w:val="24"/>
          <w:lang w:val="es-ES" w:eastAsia="es-ES"/>
        </w:rPr>
        <w:t>, la migración es mucho más reciente, tiene como detonador principal los problemas ambientales, consecuencia del huracán </w:t>
      </w:r>
      <w:r w:rsidRPr="004A1730">
        <w:rPr>
          <w:rFonts w:ascii="Times New Roman" w:eastAsia="Times New Roman" w:hAnsi="Times New Roman" w:cs="Times New Roman"/>
          <w:i/>
          <w:iCs/>
          <w:color w:val="000000"/>
          <w:sz w:val="24"/>
          <w:szCs w:val="24"/>
          <w:lang w:val="es-ES" w:eastAsia="es-ES"/>
        </w:rPr>
        <w:t>Mitch</w:t>
      </w:r>
      <w:r w:rsidRPr="004A1730">
        <w:rPr>
          <w:rFonts w:ascii="Times New Roman" w:eastAsia="Times New Roman" w:hAnsi="Times New Roman" w:cs="Times New Roman"/>
          <w:color w:val="000000"/>
          <w:sz w:val="24"/>
          <w:szCs w:val="24"/>
          <w:lang w:val="es-ES" w:eastAsia="es-ES"/>
        </w:rPr>
        <w:t xml:space="preserve"> y es un fenómeno que se hace masivo en la primera década del siglo XXI y alcanza a 9 por ciento de la población. Los factores de expulsión son mixtos: económicos, políticos y sociales, entre ellos la violencia pandilleril y el narcotráfico. En este caso la presión demográfica es menor, tiene un crecimiento anual de 1.5. Y el país recibe 4 mil millones de dólares anuales por concepto de remesas, la mitad que Guatemala. Los migrantes hondureños son los principales protagonistas de las </w:t>
      </w:r>
      <w:r w:rsidRPr="004A1730">
        <w:rPr>
          <w:rFonts w:ascii="Times New Roman" w:eastAsia="Times New Roman" w:hAnsi="Times New Roman" w:cs="Times New Roman"/>
          <w:color w:val="000000"/>
          <w:sz w:val="24"/>
          <w:szCs w:val="24"/>
          <w:highlight w:val="yellow"/>
          <w:lang w:val="es-ES" w:eastAsia="es-ES"/>
        </w:rPr>
        <w:t>caravanas y de la migración juvenil, infantil y familiar</w:t>
      </w:r>
      <w:r w:rsidRPr="004A1730">
        <w:rPr>
          <w:rFonts w:ascii="Times New Roman" w:eastAsia="Times New Roman" w:hAnsi="Times New Roman" w:cs="Times New Roman"/>
          <w:color w:val="000000"/>
          <w:sz w:val="24"/>
          <w:szCs w:val="24"/>
          <w:lang w:val="es-ES" w:eastAsia="es-ES"/>
        </w:rPr>
        <w:t>. Al ser los últimos en llegar, tienen redes sociales poco consolidadas comparativamente con los salvadoreños y guatemaltecos.</w:t>
      </w:r>
    </w:p>
    <w:p w14:paraId="499BD16B" w14:textId="77777777" w:rsidR="004A1730" w:rsidRPr="004A1730" w:rsidRDefault="004A1730" w:rsidP="004A1730">
      <w:pPr>
        <w:shd w:val="clear" w:color="auto" w:fill="FFFFFF"/>
        <w:spacing w:after="240" w:line="240" w:lineRule="auto"/>
        <w:ind w:firstLine="360"/>
        <w:jc w:val="both"/>
        <w:rPr>
          <w:rFonts w:ascii="Times New Roman" w:eastAsia="Times New Roman" w:hAnsi="Times New Roman" w:cs="Times New Roman"/>
          <w:color w:val="000000"/>
          <w:sz w:val="24"/>
          <w:szCs w:val="24"/>
          <w:lang w:val="es-ES" w:eastAsia="es-ES"/>
        </w:rPr>
      </w:pPr>
      <w:r w:rsidRPr="004A1730">
        <w:rPr>
          <w:rFonts w:ascii="Times New Roman" w:eastAsia="Times New Roman" w:hAnsi="Times New Roman" w:cs="Times New Roman"/>
          <w:color w:val="000000"/>
          <w:sz w:val="24"/>
          <w:szCs w:val="24"/>
          <w:highlight w:val="yellow"/>
          <w:lang w:val="es-ES" w:eastAsia="es-ES"/>
        </w:rPr>
        <w:t xml:space="preserve">El término Triángulo del Norte, además de ser un estigma, se refuerza con políticas públicas específicas para estos tres países, como la Alianza para la prosperidad del Triángulo Norte, que rompe con la dinámica de integración regional al excluir a otros países. Para colmo, México se </w:t>
      </w:r>
      <w:r w:rsidRPr="004A1730">
        <w:rPr>
          <w:rFonts w:ascii="Times New Roman" w:eastAsia="Times New Roman" w:hAnsi="Times New Roman" w:cs="Times New Roman"/>
          <w:color w:val="000000"/>
          <w:sz w:val="24"/>
          <w:szCs w:val="24"/>
          <w:highlight w:val="yellow"/>
          <w:lang w:val="es-ES" w:eastAsia="es-ES"/>
        </w:rPr>
        <w:lastRenderedPageBreak/>
        <w:t>hace eco de esta política estadunidense, con su Plan de Desarrollo Integral, que excluye a nuestro vecino Belice, a Nicaragua y los otros dos países que pueden ser parte de una solución regional integral: Costa Rica y Panamá.</w:t>
      </w:r>
    </w:p>
    <w:p w14:paraId="30829183" w14:textId="77777777" w:rsidR="004A1730" w:rsidRDefault="004A1730" w:rsidP="00051CC5">
      <w:pPr>
        <w:rPr>
          <w:lang w:val="es-ES"/>
        </w:rPr>
      </w:pPr>
    </w:p>
    <w:p w14:paraId="7247FC4B" w14:textId="32CE5F2D" w:rsidR="00155933" w:rsidRDefault="00155933" w:rsidP="00344B45">
      <w:pPr>
        <w:pStyle w:val="Ttulo1"/>
        <w:rPr>
          <w:lang w:val="es-ES"/>
        </w:rPr>
      </w:pPr>
      <w:bookmarkStart w:id="70" w:name="_Toc33732408"/>
      <w:r w:rsidRPr="00881D2E">
        <w:rPr>
          <w:lang w:val="es-ES"/>
        </w:rPr>
        <w:t>PANAMA</w:t>
      </w:r>
      <w:bookmarkEnd w:id="70"/>
    </w:p>
    <w:p w14:paraId="322614BE" w14:textId="2AA69DE1" w:rsidR="00950C54" w:rsidRDefault="00950C54" w:rsidP="00950C54">
      <w:pPr>
        <w:rPr>
          <w:lang w:val="es-ES"/>
        </w:rPr>
      </w:pPr>
    </w:p>
    <w:p w14:paraId="7E474E91" w14:textId="1266819E" w:rsidR="00950C54" w:rsidRDefault="00950C54" w:rsidP="00950C54">
      <w:pPr>
        <w:pStyle w:val="Ttulo2"/>
        <w:rPr>
          <w:sz w:val="48"/>
          <w:szCs w:val="48"/>
        </w:rPr>
      </w:pPr>
      <w:bookmarkStart w:id="71" w:name="_Toc33732409"/>
      <w:r>
        <w:t>E</w:t>
      </w:r>
      <w:r w:rsidRPr="00950C54">
        <w:t>n 2019 más de 800 extranjeros fueron expulsados o deportados del país</w:t>
      </w:r>
      <w:bookmarkEnd w:id="71"/>
    </w:p>
    <w:p w14:paraId="109E0A4A" w14:textId="77777777" w:rsidR="00950C54" w:rsidRDefault="00886D5D" w:rsidP="00950C54">
      <w:pPr>
        <w:shd w:val="clear" w:color="auto" w:fill="FFFFFF"/>
        <w:rPr>
          <w:rFonts w:ascii="Open Sans" w:hAnsi="Open Sans"/>
          <w:color w:val="000000"/>
          <w:sz w:val="21"/>
          <w:szCs w:val="21"/>
        </w:rPr>
      </w:pPr>
      <w:hyperlink r:id="rId254" w:history="1">
        <w:r w:rsidR="00950C54">
          <w:rPr>
            <w:rStyle w:val="Hipervnculo"/>
            <w:rFonts w:ascii="Open Sans" w:hAnsi="Open Sans"/>
            <w:color w:val="0074D9"/>
            <w:sz w:val="21"/>
            <w:szCs w:val="21"/>
          </w:rPr>
          <w:t>Redacción de La Prensa</w:t>
        </w:r>
      </w:hyperlink>
    </w:p>
    <w:p w14:paraId="19FD64DE" w14:textId="77777777" w:rsidR="00950C54" w:rsidRDefault="00950C54" w:rsidP="00950C54">
      <w:pPr>
        <w:shd w:val="clear" w:color="auto" w:fill="FFFFFF"/>
        <w:rPr>
          <w:rFonts w:ascii="Open Sans" w:hAnsi="Open Sans"/>
          <w:color w:val="777777"/>
          <w:sz w:val="24"/>
          <w:szCs w:val="24"/>
        </w:rPr>
      </w:pPr>
      <w:r>
        <w:rPr>
          <w:rFonts w:ascii="Open Sans" w:hAnsi="Open Sans"/>
          <w:color w:val="777777"/>
        </w:rPr>
        <w:t>01 ene 2020 - 02:42 PM</w:t>
      </w:r>
    </w:p>
    <w:p w14:paraId="58315675" w14:textId="77777777" w:rsidR="00950C54" w:rsidRDefault="00886D5D" w:rsidP="00950C54">
      <w:pPr>
        <w:pStyle w:val="NormalWeb"/>
        <w:shd w:val="clear" w:color="auto" w:fill="FFFFFF"/>
        <w:spacing w:line="276" w:lineRule="auto"/>
        <w:textAlignment w:val="top"/>
      </w:pPr>
      <w:hyperlink r:id="rId255" w:history="1">
        <w:r w:rsidR="00950C54">
          <w:rPr>
            <w:rStyle w:val="Hipervnculo"/>
          </w:rPr>
          <w:t>https://www.prensa.com/sociedad/migracion-en-2019-mas-de-800-extranjeros-fueron-expulsados-o-deportados-del-pais/</w:t>
        </w:r>
      </w:hyperlink>
    </w:p>
    <w:p w14:paraId="2ACCE51F" w14:textId="293E5AE2" w:rsidR="00950C54" w:rsidRDefault="00950C54" w:rsidP="00950C54">
      <w:pPr>
        <w:pStyle w:val="NormalWeb"/>
        <w:shd w:val="clear" w:color="auto" w:fill="FFFFFF"/>
        <w:spacing w:line="276" w:lineRule="auto"/>
        <w:textAlignment w:val="top"/>
        <w:rPr>
          <w:rFonts w:ascii="Open Sans" w:hAnsi="Open Sans"/>
          <w:color w:val="000000"/>
        </w:rPr>
      </w:pPr>
      <w:r>
        <w:rPr>
          <w:rFonts w:ascii="Open Sans" w:hAnsi="Open Sans"/>
          <w:color w:val="000000"/>
        </w:rPr>
        <w:t>Durante el año 2019, un total de 888 extranjeros fueron expulsados o deportados del país por diferentes casos, según cifras dadas por el </w:t>
      </w:r>
      <w:hyperlink r:id="rId256" w:tgtFrame="_blank" w:history="1">
        <w:r>
          <w:rPr>
            <w:rStyle w:val="Hipervnculo"/>
            <w:rFonts w:ascii="Open Sans" w:hAnsi="Open Sans"/>
            <w:color w:val="0074D9"/>
          </w:rPr>
          <w:t>Servicio Nacional de Migración.</w:t>
        </w:r>
      </w:hyperlink>
      <w:r>
        <w:rPr>
          <w:rFonts w:ascii="Open Sans" w:hAnsi="Open Sans"/>
          <w:color w:val="000000"/>
        </w:rPr>
        <w:t> De estos, 728 son hombres y 160 mujeres.</w:t>
      </w:r>
    </w:p>
    <w:p w14:paraId="117EA8E9" w14:textId="77777777" w:rsidR="00950C54" w:rsidRDefault="00950C54" w:rsidP="00950C54">
      <w:pPr>
        <w:pStyle w:val="NormalWeb"/>
        <w:shd w:val="clear" w:color="auto" w:fill="FFFFFF"/>
        <w:spacing w:line="276" w:lineRule="auto"/>
        <w:textAlignment w:val="top"/>
        <w:rPr>
          <w:rFonts w:ascii="Open Sans" w:hAnsi="Open Sans"/>
          <w:color w:val="000000"/>
        </w:rPr>
      </w:pPr>
      <w:r>
        <w:rPr>
          <w:rFonts w:ascii="Open Sans" w:hAnsi="Open Sans"/>
          <w:color w:val="000000"/>
        </w:rPr>
        <w:t>La institución explicó que de enero a junio fueron deportados 320 extranjeros y expulsados 158, dando como total 478 personas que salieron del país por diferentes razones.</w:t>
      </w:r>
    </w:p>
    <w:p w14:paraId="4322B388" w14:textId="77777777" w:rsidR="00950C54" w:rsidRDefault="00950C54" w:rsidP="00950C54">
      <w:pPr>
        <w:pStyle w:val="NormalWeb"/>
        <w:shd w:val="clear" w:color="auto" w:fill="FFFFFF"/>
        <w:spacing w:line="276" w:lineRule="auto"/>
        <w:textAlignment w:val="top"/>
        <w:rPr>
          <w:rFonts w:ascii="Open Sans" w:hAnsi="Open Sans"/>
          <w:color w:val="000000"/>
        </w:rPr>
      </w:pPr>
      <w:r>
        <w:rPr>
          <w:rFonts w:ascii="Open Sans" w:hAnsi="Open Sans"/>
          <w:color w:val="000000"/>
        </w:rPr>
        <w:t>Mientras que en el periodo de julio a diciembre, fueron deportados 320, y expulsados 90, totalizando 410 procesos a extranjeros.</w:t>
      </w:r>
    </w:p>
    <w:p w14:paraId="254E4DC9" w14:textId="1D895D6C" w:rsidR="00950C54" w:rsidRDefault="00950C54" w:rsidP="00950C54">
      <w:pPr>
        <w:pStyle w:val="NormalWeb"/>
        <w:shd w:val="clear" w:color="auto" w:fill="FFFFFF"/>
        <w:spacing w:line="276" w:lineRule="auto"/>
        <w:textAlignment w:val="top"/>
        <w:rPr>
          <w:rFonts w:ascii="Open Sans" w:hAnsi="Open Sans"/>
          <w:color w:val="000000"/>
        </w:rPr>
      </w:pPr>
      <w:r>
        <w:rPr>
          <w:rFonts w:ascii="Open Sans" w:hAnsi="Open Sans"/>
          <w:color w:val="000000"/>
        </w:rPr>
        <w:t>Entre las nacionalidades de los extranjeros procesados, y que salieron del país están: Cuba, Venezuela, Colombia, El Salvador, Honduras, Costa Rica, Nicaragua, Perú y Argentina.</w:t>
      </w:r>
    </w:p>
    <w:p w14:paraId="39D1B274" w14:textId="77777777" w:rsidR="00915812" w:rsidRDefault="00915812" w:rsidP="00950C54">
      <w:pPr>
        <w:pStyle w:val="NormalWeb"/>
        <w:shd w:val="clear" w:color="auto" w:fill="FFFFFF"/>
        <w:spacing w:line="276" w:lineRule="auto"/>
        <w:textAlignment w:val="top"/>
        <w:rPr>
          <w:rFonts w:ascii="Open Sans" w:hAnsi="Open Sans"/>
          <w:color w:val="000000"/>
        </w:rPr>
      </w:pPr>
    </w:p>
    <w:p w14:paraId="73A0332C" w14:textId="480F4DB1" w:rsidR="00915812" w:rsidRPr="00915812" w:rsidRDefault="00915812" w:rsidP="00915812">
      <w:pPr>
        <w:pStyle w:val="Ttulo2"/>
        <w:rPr>
          <w:rFonts w:ascii="Helvetica" w:hAnsi="Helvetica" w:cs="Helvetica"/>
          <w:color w:val="565656"/>
          <w:spacing w:val="-15"/>
          <w:sz w:val="22"/>
          <w:szCs w:val="22"/>
        </w:rPr>
      </w:pPr>
      <w:bookmarkStart w:id="72" w:name="_Toc33732410"/>
      <w:r w:rsidRPr="00915812">
        <w:t>Más nicaragüenses llegan a Panamá huyendo de la crisis de su país</w:t>
      </w:r>
      <w:bookmarkEnd w:id="72"/>
    </w:p>
    <w:p w14:paraId="0F970AD1" w14:textId="77777777" w:rsidR="00915812" w:rsidRDefault="00886D5D" w:rsidP="00915812">
      <w:pPr>
        <w:pStyle w:val="NormalWeb"/>
        <w:shd w:val="clear" w:color="auto" w:fill="FFFFFF"/>
        <w:spacing w:before="0" w:beforeAutospacing="0" w:after="300" w:afterAutospacing="0" w:line="276" w:lineRule="auto"/>
      </w:pPr>
      <w:hyperlink r:id="rId257" w:history="1">
        <w:r w:rsidR="00915812">
          <w:rPr>
            <w:rStyle w:val="Hipervnculo"/>
          </w:rPr>
          <w:t>https://www.lavanguardia.com/vida/20200102/472672553294/mas-nicaraguenses-llegan-a-panama-huyendo-de-la-crisis-de-su-pais.html</w:t>
        </w:r>
      </w:hyperlink>
    </w:p>
    <w:p w14:paraId="63D822EE" w14:textId="2538D02D" w:rsidR="00915812" w:rsidRPr="00915812" w:rsidRDefault="00915812" w:rsidP="00915812">
      <w:pPr>
        <w:pStyle w:val="NormalWeb"/>
        <w:shd w:val="clear" w:color="auto" w:fill="FFFFFF"/>
        <w:spacing w:before="0" w:beforeAutospacing="0" w:after="300" w:afterAutospacing="0" w:line="276" w:lineRule="auto"/>
        <w:rPr>
          <w:color w:val="000000"/>
          <w:sz w:val="22"/>
          <w:szCs w:val="22"/>
        </w:rPr>
      </w:pPr>
      <w:r w:rsidRPr="00915812">
        <w:rPr>
          <w:color w:val="000000"/>
          <w:sz w:val="22"/>
          <w:szCs w:val="22"/>
        </w:rPr>
        <w:lastRenderedPageBreak/>
        <w:t>Panamá, 2 ene (EFE).- Las autoridades de Panamá dijeron este jueves que se ha incrementado la llegada de nicaragüenses al país que huyen de la crisis de Nicaragua y que ven difícil migrar hacia EE.UU. debido a la políticas implementadas por Guatemala y México para impedir ese flujo hacia el norte de América.</w:t>
      </w:r>
    </w:p>
    <w:p w14:paraId="75C0FFB7" w14:textId="77777777" w:rsidR="00915812" w:rsidRPr="00915812" w:rsidRDefault="00915812" w:rsidP="00915812">
      <w:pPr>
        <w:pStyle w:val="NormalWeb"/>
        <w:shd w:val="clear" w:color="auto" w:fill="FFFFFF"/>
        <w:spacing w:before="0" w:beforeAutospacing="0" w:after="300" w:afterAutospacing="0" w:line="276" w:lineRule="auto"/>
        <w:rPr>
          <w:color w:val="000000"/>
          <w:sz w:val="22"/>
          <w:szCs w:val="22"/>
        </w:rPr>
      </w:pPr>
      <w:r w:rsidRPr="00915812">
        <w:rPr>
          <w:color w:val="000000"/>
          <w:sz w:val="22"/>
          <w:szCs w:val="22"/>
        </w:rPr>
        <w:t>La directora del Servicio Nacional de Migración, Samira Gozaine, explicó que se trata nicaragüenses que han ingresado de forma ilegal "para quedarse" en Panamá, donde actualmente hay unos 60 nacionales de ese país en albergues migratorios con miras a su deportación o expulsión.</w:t>
      </w:r>
    </w:p>
    <w:p w14:paraId="081F07F8" w14:textId="77777777" w:rsidR="00915812" w:rsidRPr="00915812" w:rsidRDefault="00915812" w:rsidP="00915812">
      <w:pPr>
        <w:pStyle w:val="NormalWeb"/>
        <w:shd w:val="clear" w:color="auto" w:fill="FFFFFF"/>
        <w:spacing w:before="0" w:beforeAutospacing="0" w:after="300" w:afterAutospacing="0" w:line="276" w:lineRule="auto"/>
        <w:rPr>
          <w:color w:val="000000"/>
          <w:sz w:val="22"/>
          <w:szCs w:val="22"/>
        </w:rPr>
      </w:pPr>
      <w:r w:rsidRPr="00915812">
        <w:rPr>
          <w:color w:val="000000"/>
          <w:sz w:val="22"/>
          <w:szCs w:val="22"/>
        </w:rPr>
        <w:t>Gozaine aseguró que esa subida en la llegada de nicaragüenses a Panamá, que no cifró, se debe al reforzamiento de las fronteras de Guatemala y México como parte de la política que intenta frenar el flujo migratorio irregular hacia Estados Unidos que generó una crisis en el 2019.</w:t>
      </w:r>
    </w:p>
    <w:p w14:paraId="29816B91" w14:textId="77777777" w:rsidR="00915812" w:rsidRPr="00915812" w:rsidRDefault="00915812" w:rsidP="00915812">
      <w:pPr>
        <w:pStyle w:val="NormalWeb"/>
        <w:shd w:val="clear" w:color="auto" w:fill="FFFFFF"/>
        <w:spacing w:before="0" w:beforeAutospacing="0" w:after="300" w:afterAutospacing="0" w:line="276" w:lineRule="auto"/>
        <w:rPr>
          <w:color w:val="000000"/>
          <w:sz w:val="22"/>
          <w:szCs w:val="22"/>
        </w:rPr>
      </w:pPr>
      <w:r w:rsidRPr="00915812">
        <w:rPr>
          <w:color w:val="000000"/>
          <w:sz w:val="22"/>
          <w:szCs w:val="22"/>
        </w:rPr>
        <w:t>A Panamá también siguen llegando a través de la peligrosa selva del Darién, fronteriza con Colombia, centenares de migrantes de países de africanos, asiáticos, caribeños y suramericanos, que tienen con destino final Norteamérica.</w:t>
      </w:r>
    </w:p>
    <w:p w14:paraId="65087589" w14:textId="77777777" w:rsidR="00915812" w:rsidRPr="00915812" w:rsidRDefault="00915812" w:rsidP="00915812">
      <w:pPr>
        <w:pStyle w:val="NormalWeb"/>
        <w:shd w:val="clear" w:color="auto" w:fill="FFFFFF"/>
        <w:spacing w:before="0" w:beforeAutospacing="0" w:after="300" w:afterAutospacing="0" w:line="276" w:lineRule="auto"/>
        <w:rPr>
          <w:color w:val="000000"/>
          <w:sz w:val="22"/>
          <w:szCs w:val="22"/>
        </w:rPr>
      </w:pPr>
      <w:r w:rsidRPr="00915812">
        <w:rPr>
          <w:color w:val="000000"/>
          <w:sz w:val="22"/>
          <w:szCs w:val="22"/>
        </w:rPr>
        <w:t>Actualmente hay 45 migrantes irregulares en La Peñita, una comunidad indígena de Darién que se vio desbordada a inicios de 2019 con la presencia de cerca de 5.000 migrantes en tránsito, y alrededor de 800 más en Gualaca, en la frontera con Costa Rica, a la espera de cruzar hacia ese país y seguir rumbo al norte.</w:t>
      </w:r>
    </w:p>
    <w:p w14:paraId="1091FD23" w14:textId="77777777" w:rsidR="00915812" w:rsidRPr="00915812" w:rsidRDefault="00915812" w:rsidP="00915812">
      <w:pPr>
        <w:pStyle w:val="NormalWeb"/>
        <w:shd w:val="clear" w:color="auto" w:fill="FFFFFF"/>
        <w:spacing w:before="0" w:beforeAutospacing="0" w:after="300" w:afterAutospacing="0" w:line="276" w:lineRule="auto"/>
        <w:rPr>
          <w:color w:val="000000"/>
          <w:sz w:val="22"/>
          <w:szCs w:val="22"/>
        </w:rPr>
      </w:pPr>
      <w:r w:rsidRPr="00915812">
        <w:rPr>
          <w:color w:val="000000"/>
          <w:sz w:val="22"/>
          <w:szCs w:val="22"/>
        </w:rPr>
        <w:t>Gozaine agregó en declaraciones a la cadena TVN que se mantiene la estrategia de que cada día pueden cruzar a Costa Rica 100 de estos migrantes en tránsito, en el marco de la política conocida como "flujo controlado" pactada años atrás por los Gobiernos panameño y costarricense.</w:t>
      </w:r>
    </w:p>
    <w:p w14:paraId="4BA8DE90" w14:textId="77777777" w:rsidR="00915812" w:rsidRPr="00915812" w:rsidRDefault="00915812" w:rsidP="00915812">
      <w:pPr>
        <w:pStyle w:val="NormalWeb"/>
        <w:shd w:val="clear" w:color="auto" w:fill="FFFFFF"/>
        <w:spacing w:before="0" w:beforeAutospacing="0" w:after="300" w:afterAutospacing="0" w:line="276" w:lineRule="auto"/>
        <w:rPr>
          <w:color w:val="000000"/>
          <w:sz w:val="22"/>
          <w:szCs w:val="22"/>
        </w:rPr>
      </w:pPr>
      <w:r w:rsidRPr="00915812">
        <w:rPr>
          <w:color w:val="000000"/>
          <w:sz w:val="22"/>
          <w:szCs w:val="22"/>
        </w:rPr>
        <w:t>Esta política de flujo controlado se instauró tras la crisis migratoria de finales de 2015 e inicios de 2016, cuando miles de cubanos que iban hacia EE.UU. quedaron varados en Panamá y Costa Rica debido a que Nicaragua cerró su frontera.</w:t>
      </w:r>
    </w:p>
    <w:p w14:paraId="286F12A8" w14:textId="77777777" w:rsidR="00915812" w:rsidRPr="00915812" w:rsidRDefault="00915812" w:rsidP="00915812">
      <w:pPr>
        <w:pStyle w:val="NormalWeb"/>
        <w:shd w:val="clear" w:color="auto" w:fill="FFFFFF"/>
        <w:spacing w:before="0" w:beforeAutospacing="0" w:after="300" w:afterAutospacing="0" w:line="276" w:lineRule="auto"/>
        <w:rPr>
          <w:color w:val="000000"/>
          <w:sz w:val="22"/>
          <w:szCs w:val="22"/>
        </w:rPr>
      </w:pPr>
      <w:r w:rsidRPr="00915812">
        <w:rPr>
          <w:color w:val="000000"/>
          <w:sz w:val="22"/>
          <w:szCs w:val="22"/>
        </w:rPr>
        <w:t>La directora dijo que este año el Gobierno propondrá al Parlamento la creación de una policía de migración y aduanas, para hacer frente a situaciones como las crisis de migrantes en tránsito.</w:t>
      </w:r>
    </w:p>
    <w:p w14:paraId="482B706D" w14:textId="77777777" w:rsidR="00915812" w:rsidRPr="00915812" w:rsidRDefault="00915812" w:rsidP="00915812">
      <w:pPr>
        <w:pStyle w:val="NormalWeb"/>
        <w:shd w:val="clear" w:color="auto" w:fill="FFFFFF"/>
        <w:spacing w:before="0" w:beforeAutospacing="0" w:after="300" w:afterAutospacing="0" w:line="276" w:lineRule="auto"/>
        <w:rPr>
          <w:color w:val="000000"/>
          <w:sz w:val="22"/>
          <w:szCs w:val="22"/>
        </w:rPr>
      </w:pPr>
      <w:r w:rsidRPr="00915812">
        <w:rPr>
          <w:color w:val="000000"/>
          <w:sz w:val="22"/>
          <w:szCs w:val="22"/>
        </w:rPr>
        <w:t>El Servicio Nacional de Migración cuenta con 1.600 funcionarios, muchos de ellos administrativos, y a lo largo de las fronteras terrestres del país "hay más de 100 trochas" por las que pasan los migrantes irregulares, explicó la directora.</w:t>
      </w:r>
    </w:p>
    <w:p w14:paraId="4584E4AF" w14:textId="77777777" w:rsidR="00915812" w:rsidRPr="00915812" w:rsidRDefault="00915812" w:rsidP="00915812">
      <w:pPr>
        <w:pStyle w:val="NormalWeb"/>
        <w:shd w:val="clear" w:color="auto" w:fill="FFFFFF"/>
        <w:spacing w:before="0" w:beforeAutospacing="0" w:after="300" w:afterAutospacing="0" w:line="276" w:lineRule="auto"/>
        <w:rPr>
          <w:color w:val="000000"/>
          <w:sz w:val="22"/>
          <w:szCs w:val="22"/>
        </w:rPr>
      </w:pPr>
      <w:r w:rsidRPr="00915812">
        <w:rPr>
          <w:color w:val="000000"/>
          <w:sz w:val="22"/>
          <w:szCs w:val="22"/>
        </w:rPr>
        <w:t>La migración de estas personas "es una tragedia humana" y Panamá quiere atacar a los grupos criminales que se lucran de ella, aseveró Gozaine en relación a las redes de tráfico de personas. EFE</w:t>
      </w:r>
    </w:p>
    <w:p w14:paraId="55037C61" w14:textId="4D897040" w:rsidR="00950C54" w:rsidRDefault="00950C54" w:rsidP="00950C54">
      <w:pPr>
        <w:rPr>
          <w:lang w:val="es-ES"/>
        </w:rPr>
      </w:pPr>
    </w:p>
    <w:p w14:paraId="661065E9" w14:textId="642AD04F" w:rsidR="00F348D1" w:rsidRPr="00F348D1" w:rsidRDefault="00F348D1" w:rsidP="00F348D1">
      <w:pPr>
        <w:pStyle w:val="Ttulo2"/>
        <w:rPr>
          <w:color w:val="4F81BD" w:themeColor="accent1"/>
        </w:rPr>
      </w:pPr>
      <w:bookmarkStart w:id="73" w:name="_Toc33732411"/>
      <w:r w:rsidRPr="00F348D1">
        <w:t>Panamá señala a Guatemala y México por llegada de nicas</w:t>
      </w:r>
      <w:bookmarkEnd w:id="73"/>
    </w:p>
    <w:p w14:paraId="1E2279FC" w14:textId="77777777" w:rsidR="00F348D1" w:rsidRDefault="00F348D1" w:rsidP="00F348D1">
      <w:pPr>
        <w:pStyle w:val="resumen"/>
        <w:spacing w:after="360" w:afterAutospacing="0"/>
        <w:rPr>
          <w:rFonts w:ascii="Open Sans" w:hAnsi="Open Sans"/>
          <w:sz w:val="32"/>
          <w:szCs w:val="32"/>
        </w:rPr>
      </w:pPr>
      <w:r>
        <w:rPr>
          <w:rFonts w:ascii="Open Sans" w:hAnsi="Open Sans"/>
          <w:sz w:val="32"/>
          <w:szCs w:val="32"/>
        </w:rPr>
        <w:t>Unos 60 nicaragüenses están en albergues migratorios panameños a la espera de su deportación a Nicaragua</w:t>
      </w:r>
    </w:p>
    <w:p w14:paraId="5F16A0F8" w14:textId="0E9BA7D8" w:rsidR="00F348D1" w:rsidRPr="00F348D1" w:rsidRDefault="00F348D1" w:rsidP="00F348D1">
      <w:pPr>
        <w:rPr>
          <w:rFonts w:ascii="Times New Roman" w:hAnsi="Times New Roman"/>
          <w:sz w:val="24"/>
          <w:szCs w:val="24"/>
        </w:rPr>
      </w:pPr>
      <w:r>
        <w:rPr>
          <w:noProof/>
          <w:lang w:val="es-ES" w:eastAsia="es-ES"/>
        </w:rPr>
        <w:lastRenderedPageBreak/>
        <w:drawing>
          <wp:inline distT="0" distB="0" distL="0" distR="0" wp14:anchorId="3D1D3216" wp14:editId="7FAC8957">
            <wp:extent cx="609600" cy="609600"/>
            <wp:effectExtent l="0" t="0" r="0" b="0"/>
            <wp:docPr id="636" name="Imagen 636" descr="confidencial.com.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onfidencial.com.ni"/>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hyperlink r:id="rId259" w:tooltip="Entradas de confidencial.com.ni" w:history="1">
        <w:r>
          <w:rPr>
            <w:rStyle w:val="Hipervnculo"/>
            <w:b/>
            <w:bCs/>
            <w:sz w:val="28"/>
            <w:szCs w:val="28"/>
          </w:rPr>
          <w:t>confidencial.com.ni</w:t>
        </w:r>
      </w:hyperlink>
      <w:r>
        <w:rPr>
          <w:b/>
          <w:bCs/>
          <w:sz w:val="28"/>
          <w:szCs w:val="28"/>
        </w:rPr>
        <w:t> / EFE</w:t>
      </w:r>
    </w:p>
    <w:p w14:paraId="022A2FA0" w14:textId="77777777" w:rsidR="00F348D1" w:rsidRDefault="00F348D1" w:rsidP="00F348D1">
      <w:pPr>
        <w:spacing w:before="100" w:beforeAutospacing="1" w:after="100" w:afterAutospacing="1" w:line="240" w:lineRule="auto"/>
        <w:rPr>
          <w:sz w:val="24"/>
          <w:szCs w:val="24"/>
        </w:rPr>
      </w:pPr>
      <w:r>
        <w:t> </w:t>
      </w:r>
      <w:hyperlink r:id="rId260" w:tgtFrame="_blank" w:history="1">
        <w:r>
          <w:rPr>
            <w:rStyle w:val="Hipervnculo"/>
          </w:rPr>
          <w:t>@confidencial_ni</w:t>
        </w:r>
      </w:hyperlink>
    </w:p>
    <w:p w14:paraId="66939742" w14:textId="77777777" w:rsidR="00F348D1" w:rsidRDefault="00886D5D" w:rsidP="00F348D1">
      <w:pPr>
        <w:spacing w:after="0"/>
      </w:pPr>
      <w:hyperlink r:id="rId261" w:history="1">
        <w:r w:rsidR="00F348D1">
          <w:rPr>
            <w:rStyle w:val="Hipervnculo"/>
          </w:rPr>
          <w:t>https://confidencial.com.ni/panama-senala-a-guatemala-y-mexico-por-llegada-de-nicas/</w:t>
        </w:r>
      </w:hyperlink>
    </w:p>
    <w:p w14:paraId="30C121C4" w14:textId="77777777" w:rsidR="00F348D1" w:rsidRDefault="00F348D1" w:rsidP="00F348D1">
      <w:pPr>
        <w:spacing w:after="0"/>
      </w:pPr>
    </w:p>
    <w:p w14:paraId="2771C553" w14:textId="4B9F13A3" w:rsidR="00F348D1" w:rsidRDefault="00F348D1" w:rsidP="00F348D1">
      <w:pPr>
        <w:spacing w:after="0"/>
      </w:pPr>
      <w:r>
        <w:rPr>
          <w:rStyle w:val="posted-on"/>
        </w:rPr>
        <w:t> 2 enero, 2020</w:t>
      </w:r>
    </w:p>
    <w:p w14:paraId="52ABBD79" w14:textId="77777777" w:rsidR="00F348D1" w:rsidRDefault="00F348D1" w:rsidP="00F348D1">
      <w:pPr>
        <w:pStyle w:val="NormalWeb"/>
        <w:shd w:val="clear" w:color="auto" w:fill="FFFFFF"/>
        <w:spacing w:after="360" w:afterAutospacing="0"/>
        <w:rPr>
          <w:rFonts w:ascii="Open Sans" w:hAnsi="Open Sans"/>
          <w:color w:val="404040"/>
        </w:rPr>
      </w:pPr>
      <w:r>
        <w:rPr>
          <w:rFonts w:ascii="Open Sans" w:hAnsi="Open Sans"/>
          <w:color w:val="404040"/>
        </w:rPr>
        <w:t>Las autoridades de Panamá dijeron este jueves que se ha incrementado la llegada de nicaragüenses al país que huyen de la crisis de Nicaragua y que ven difícil migrar hacia EE.UU. debido a las políticas implementadas por Guatemala y México para impedir ese flujo hacia el norte de América.</w:t>
      </w:r>
    </w:p>
    <w:p w14:paraId="776B874B" w14:textId="7BCFAA6E" w:rsidR="00F348D1" w:rsidRDefault="00F348D1" w:rsidP="00F348D1">
      <w:pPr>
        <w:pStyle w:val="NormalWeb"/>
        <w:shd w:val="clear" w:color="auto" w:fill="FFFFFF"/>
        <w:spacing w:after="360" w:afterAutospacing="0"/>
        <w:rPr>
          <w:rFonts w:ascii="Open Sans" w:hAnsi="Open Sans"/>
          <w:color w:val="404040"/>
        </w:rPr>
      </w:pPr>
      <w:r>
        <w:rPr>
          <w:rFonts w:ascii="Open Sans" w:hAnsi="Open Sans"/>
          <w:color w:val="404040"/>
        </w:rPr>
        <w:t>La directora del Servicio Nacional de Migración, Samira Gozaine, explicó que se trata nicaragüenses que han ingresado de forma ilegal “para quedarse” en Panamá, donde actualmente hay </w:t>
      </w:r>
      <w:hyperlink r:id="rId262" w:history="1">
        <w:r>
          <w:rPr>
            <w:rStyle w:val="Hipervnculo"/>
            <w:rFonts w:ascii="Open Sans" w:hAnsi="Open Sans"/>
            <w:color w:val="404040"/>
          </w:rPr>
          <w:t>unos 60 nicaragüenses en albergues migratorios</w:t>
        </w:r>
      </w:hyperlink>
      <w:r>
        <w:rPr>
          <w:rFonts w:ascii="Open Sans" w:hAnsi="Open Sans"/>
          <w:color w:val="404040"/>
        </w:rPr>
        <w:t> con miras a su deportación o expulsión.</w:t>
      </w:r>
    </w:p>
    <w:p w14:paraId="73324A78" w14:textId="77777777" w:rsidR="00F348D1" w:rsidRDefault="00F348D1" w:rsidP="00F348D1">
      <w:pPr>
        <w:pStyle w:val="NormalWeb"/>
        <w:shd w:val="clear" w:color="auto" w:fill="FFFFFF"/>
        <w:spacing w:after="360" w:afterAutospacing="0"/>
        <w:rPr>
          <w:rFonts w:ascii="Open Sans" w:hAnsi="Open Sans"/>
          <w:color w:val="404040"/>
        </w:rPr>
      </w:pPr>
      <w:r>
        <w:rPr>
          <w:rFonts w:ascii="Open Sans" w:hAnsi="Open Sans"/>
          <w:color w:val="404040"/>
        </w:rPr>
        <w:t>Nicaragua atraviesa una grave crisis sociopolítica que, desde el estallido social contra el presidente Daniel Ortega, en abril de 2018, ha dejado más de 300 muertos, según la Comisión Interamericana de Derechos Humanos (CIDH), aunque organismos locales elevan la cifra a más de 500 y el Gobierno reconoce 199.</w:t>
      </w:r>
    </w:p>
    <w:p w14:paraId="6B5FD21B" w14:textId="77777777" w:rsidR="00F348D1" w:rsidRPr="00F348D1" w:rsidRDefault="00F348D1" w:rsidP="00F348D1">
      <w:pPr>
        <w:rPr>
          <w:b/>
        </w:rPr>
      </w:pPr>
      <w:r w:rsidRPr="00F348D1">
        <w:rPr>
          <w:b/>
        </w:rPr>
        <w:t>Dureza en fronteras</w:t>
      </w:r>
    </w:p>
    <w:p w14:paraId="560C4108" w14:textId="77777777" w:rsidR="00F348D1" w:rsidRDefault="00F348D1" w:rsidP="00F348D1">
      <w:pPr>
        <w:pStyle w:val="NormalWeb"/>
        <w:shd w:val="clear" w:color="auto" w:fill="FFFFFF"/>
        <w:spacing w:after="360" w:afterAutospacing="0"/>
        <w:rPr>
          <w:rFonts w:ascii="Open Sans" w:hAnsi="Open Sans"/>
          <w:color w:val="404040"/>
        </w:rPr>
      </w:pPr>
      <w:r>
        <w:rPr>
          <w:rFonts w:ascii="Open Sans" w:hAnsi="Open Sans"/>
          <w:color w:val="404040"/>
        </w:rPr>
        <w:t>Gozaine aseguró que</w:t>
      </w:r>
      <w:hyperlink r:id="rId263" w:history="1">
        <w:r>
          <w:rPr>
            <w:rStyle w:val="Hipervnculo"/>
            <w:rFonts w:ascii="Open Sans" w:hAnsi="Open Sans"/>
            <w:color w:val="404040"/>
          </w:rPr>
          <w:t> esa subida en la llegada de nicaragüenses a Panamá</w:t>
        </w:r>
      </w:hyperlink>
      <w:r>
        <w:rPr>
          <w:rFonts w:ascii="Open Sans" w:hAnsi="Open Sans"/>
          <w:color w:val="404040"/>
        </w:rPr>
        <w:t>, que no cifró, se debe al reforzamiento de las fronteras de Guatemala y México como parte de la política que intenta frenar el flujo migratorio irregular hacia Estados Unidos que generó una crisis en el 2019.</w:t>
      </w:r>
    </w:p>
    <w:p w14:paraId="2F27A70D" w14:textId="77777777" w:rsidR="00F348D1" w:rsidRDefault="00F348D1" w:rsidP="00F348D1">
      <w:pPr>
        <w:pStyle w:val="NormalWeb"/>
        <w:shd w:val="clear" w:color="auto" w:fill="FFFFFF"/>
        <w:spacing w:after="360" w:afterAutospacing="0"/>
        <w:rPr>
          <w:rFonts w:ascii="Open Sans" w:hAnsi="Open Sans"/>
          <w:color w:val="404040"/>
        </w:rPr>
      </w:pPr>
      <w:r>
        <w:rPr>
          <w:rFonts w:ascii="Open Sans" w:hAnsi="Open Sans"/>
          <w:color w:val="404040"/>
        </w:rPr>
        <w:t>Estadísticas recopiladas por CONFIDENCIAL indican que en 2017 al menos 1039 nicaragüenses se quedaron en Panamá, después que entraran 44 230, y solo salieran 43 191.</w:t>
      </w:r>
    </w:p>
    <w:p w14:paraId="1F405AB7" w14:textId="77777777" w:rsidR="00F348D1" w:rsidRDefault="00F348D1" w:rsidP="00F348D1">
      <w:pPr>
        <w:pStyle w:val="NormalWeb"/>
        <w:shd w:val="clear" w:color="auto" w:fill="FFFFFF"/>
        <w:spacing w:after="360" w:afterAutospacing="0"/>
        <w:rPr>
          <w:rFonts w:ascii="Open Sans" w:hAnsi="Open Sans"/>
          <w:color w:val="404040"/>
        </w:rPr>
      </w:pPr>
      <w:r>
        <w:rPr>
          <w:rFonts w:ascii="Open Sans" w:hAnsi="Open Sans"/>
          <w:color w:val="404040"/>
        </w:rPr>
        <w:t>Para 2018, la cifra de nicas en Panamá se multiplicó por nueve: 53 940 nicas entraron ese año, y solo salieron 44 156. Los 9784 restantes se quedaron en el país.</w:t>
      </w:r>
    </w:p>
    <w:p w14:paraId="02E4F2C7" w14:textId="77777777" w:rsidR="00F348D1" w:rsidRDefault="00F348D1" w:rsidP="00F348D1">
      <w:pPr>
        <w:pStyle w:val="NormalWeb"/>
        <w:shd w:val="clear" w:color="auto" w:fill="FFFFFF"/>
        <w:spacing w:after="360" w:afterAutospacing="0"/>
        <w:rPr>
          <w:rFonts w:ascii="Open Sans" w:hAnsi="Open Sans"/>
          <w:color w:val="404040"/>
        </w:rPr>
      </w:pPr>
      <w:r>
        <w:rPr>
          <w:rFonts w:ascii="Open Sans" w:hAnsi="Open Sans"/>
          <w:color w:val="404040"/>
        </w:rPr>
        <w:t>La situación es muy similar en este moribundo año 2019, en que otros 9780 compatriotas se quedaron en Panamá, después que entraran 52 351 pinoleros, y solo salieran 42 571.</w:t>
      </w:r>
    </w:p>
    <w:p w14:paraId="24427D08" w14:textId="77777777" w:rsidR="00F348D1" w:rsidRPr="00F348D1" w:rsidRDefault="00F348D1" w:rsidP="00F348D1">
      <w:pPr>
        <w:rPr>
          <w:b/>
        </w:rPr>
      </w:pPr>
      <w:r w:rsidRPr="00F348D1">
        <w:rPr>
          <w:b/>
        </w:rPr>
        <w:t>Política de flujo controlado</w:t>
      </w:r>
    </w:p>
    <w:p w14:paraId="25C3735A" w14:textId="77777777" w:rsidR="00F348D1" w:rsidRDefault="00F348D1" w:rsidP="00F348D1">
      <w:pPr>
        <w:pStyle w:val="NormalWeb"/>
        <w:shd w:val="clear" w:color="auto" w:fill="FFFFFF"/>
        <w:spacing w:after="360" w:afterAutospacing="0"/>
        <w:rPr>
          <w:rFonts w:ascii="Open Sans" w:hAnsi="Open Sans"/>
          <w:color w:val="404040"/>
        </w:rPr>
      </w:pPr>
      <w:r>
        <w:rPr>
          <w:rFonts w:ascii="Open Sans" w:hAnsi="Open Sans"/>
          <w:color w:val="404040"/>
        </w:rPr>
        <w:t>A Panamá también siguen llegando a través de la peligrosa selva del Darién, fronteriza con Colombia, centenares de migrantes de países de africanos, asiáticos, caribeños y suramericanos, que tienen con destino final Norteamérica.</w:t>
      </w:r>
    </w:p>
    <w:p w14:paraId="1C4FB647" w14:textId="0EA813E2" w:rsidR="00F348D1" w:rsidRDefault="00F348D1" w:rsidP="00F348D1">
      <w:pPr>
        <w:pStyle w:val="NormalWeb"/>
        <w:shd w:val="clear" w:color="auto" w:fill="FFFFFF"/>
        <w:spacing w:after="360" w:afterAutospacing="0"/>
        <w:rPr>
          <w:rFonts w:ascii="Open Sans" w:hAnsi="Open Sans"/>
          <w:color w:val="404040"/>
        </w:rPr>
      </w:pPr>
      <w:r>
        <w:rPr>
          <w:rFonts w:ascii="Open Sans" w:hAnsi="Open Sans"/>
          <w:color w:val="404040"/>
        </w:rPr>
        <w:lastRenderedPageBreak/>
        <w:t>Actualmente hay 45 migrantes irregulares en La Peñita, una comunidad indígena de Darién que se vio desbordada a inicios de 2019 con la presencia de cerca de 5000 migrantes en tránsito, y alrededor de 800 más en Gualaca, en la frontera con Costa Rica, a la espera de cruzar hacia ese país y seguir rumbo al norte.</w:t>
      </w:r>
    </w:p>
    <w:p w14:paraId="39108B13" w14:textId="77777777" w:rsidR="00F348D1" w:rsidRDefault="00F348D1" w:rsidP="00F348D1">
      <w:pPr>
        <w:pStyle w:val="NormalWeb"/>
        <w:shd w:val="clear" w:color="auto" w:fill="FFFFFF"/>
        <w:spacing w:after="360" w:afterAutospacing="0"/>
        <w:rPr>
          <w:rFonts w:ascii="Open Sans" w:hAnsi="Open Sans"/>
          <w:color w:val="404040"/>
        </w:rPr>
      </w:pPr>
      <w:r>
        <w:rPr>
          <w:rFonts w:ascii="Open Sans" w:hAnsi="Open Sans"/>
          <w:color w:val="404040"/>
        </w:rPr>
        <w:t>Gozaine agregó en declaraciones a la cadena TVN que se mantiene la estrategia de que cada día pueden cruzar a Costa Rica 100 de estos migrantes en tránsito, en el marco de la política conocida como “flujo controlado” pactada años atrás por los Gobiernos panameño y costarricense.</w:t>
      </w:r>
    </w:p>
    <w:p w14:paraId="4AB4241B" w14:textId="77777777" w:rsidR="00F348D1" w:rsidRDefault="00F348D1" w:rsidP="00F348D1">
      <w:pPr>
        <w:pStyle w:val="NormalWeb"/>
        <w:shd w:val="clear" w:color="auto" w:fill="FFFFFF"/>
        <w:spacing w:after="360" w:afterAutospacing="0"/>
        <w:rPr>
          <w:rFonts w:ascii="Open Sans" w:hAnsi="Open Sans"/>
          <w:color w:val="404040"/>
        </w:rPr>
      </w:pPr>
      <w:r>
        <w:rPr>
          <w:rFonts w:ascii="Open Sans" w:hAnsi="Open Sans"/>
          <w:color w:val="404040"/>
        </w:rPr>
        <w:t>Esta política de flujo controlado se instauró tras la crisis migratoria de finales de 2015 e inicios de 2016, cuando miles de cubanos que iban hacia EE.UU. quedaron varados en Panamá y Costa Rica debido a que Nicaragua cerró su frontera.</w:t>
      </w:r>
    </w:p>
    <w:p w14:paraId="7BD9EF3B" w14:textId="77777777" w:rsidR="00F348D1" w:rsidRPr="00F348D1" w:rsidRDefault="00F348D1" w:rsidP="00F348D1">
      <w:pPr>
        <w:rPr>
          <w:b/>
        </w:rPr>
      </w:pPr>
      <w:r w:rsidRPr="00F348D1">
        <w:rPr>
          <w:b/>
        </w:rPr>
        <w:t>“Tragedia humana”</w:t>
      </w:r>
    </w:p>
    <w:p w14:paraId="72BB98F3" w14:textId="77777777" w:rsidR="00F348D1" w:rsidRDefault="00F348D1" w:rsidP="00F348D1">
      <w:pPr>
        <w:pStyle w:val="NormalWeb"/>
        <w:shd w:val="clear" w:color="auto" w:fill="FFFFFF"/>
        <w:spacing w:after="360" w:afterAutospacing="0"/>
        <w:rPr>
          <w:rFonts w:ascii="Open Sans" w:hAnsi="Open Sans"/>
          <w:color w:val="404040"/>
        </w:rPr>
      </w:pPr>
      <w:r>
        <w:rPr>
          <w:rFonts w:ascii="Open Sans" w:hAnsi="Open Sans"/>
          <w:color w:val="404040"/>
        </w:rPr>
        <w:t>La directora dijo que este año el Gobierno propondrá al Parlamento la creación de una policía de migración y aduanas, para hacer frente a situaciones como las crisis de migrantes en tránsito.</w:t>
      </w:r>
    </w:p>
    <w:p w14:paraId="21E79F7C" w14:textId="77777777" w:rsidR="00F348D1" w:rsidRDefault="00F348D1" w:rsidP="00F348D1">
      <w:pPr>
        <w:pStyle w:val="NormalWeb"/>
        <w:shd w:val="clear" w:color="auto" w:fill="FFFFFF"/>
        <w:spacing w:after="360" w:afterAutospacing="0"/>
        <w:rPr>
          <w:rFonts w:ascii="Open Sans" w:hAnsi="Open Sans"/>
          <w:color w:val="404040"/>
        </w:rPr>
      </w:pPr>
      <w:r>
        <w:rPr>
          <w:rFonts w:ascii="Open Sans" w:hAnsi="Open Sans"/>
          <w:color w:val="404040"/>
        </w:rPr>
        <w:t>El Servicio Nacional de Migración cuenta con 1600 funcionarios, muchos de ellos administrativos, y a lo largo de las fronteras terrestres del país “hay más de 100 trochas” por las que pasan los migrantes irregulares, explicó la directora.</w:t>
      </w:r>
    </w:p>
    <w:p w14:paraId="4DDE1F9A" w14:textId="77777777" w:rsidR="00F348D1" w:rsidRDefault="00F348D1" w:rsidP="00F348D1">
      <w:pPr>
        <w:pStyle w:val="NormalWeb"/>
        <w:shd w:val="clear" w:color="auto" w:fill="FFFFFF"/>
        <w:spacing w:after="360" w:afterAutospacing="0"/>
        <w:rPr>
          <w:rFonts w:ascii="Open Sans" w:hAnsi="Open Sans"/>
          <w:color w:val="404040"/>
        </w:rPr>
      </w:pPr>
      <w:r>
        <w:rPr>
          <w:rFonts w:ascii="Open Sans" w:hAnsi="Open Sans"/>
          <w:color w:val="404040"/>
        </w:rPr>
        <w:t>La migración de estas personas “es una tragedia humana” y Panamá quiere atacar a los grupos criminales que se lucran de ella, aseveró Gozaine en relación a las redes de tráfico de personas.</w:t>
      </w:r>
    </w:p>
    <w:p w14:paraId="2CA42CB4" w14:textId="77777777" w:rsidR="00F348D1" w:rsidRPr="00950C54" w:rsidRDefault="00F348D1" w:rsidP="00950C54">
      <w:pPr>
        <w:rPr>
          <w:lang w:val="es-ES"/>
        </w:rPr>
      </w:pPr>
    </w:p>
    <w:p w14:paraId="0E3F6634" w14:textId="36AE4CE4" w:rsidR="006C1379" w:rsidRDefault="006C1379" w:rsidP="006C1379">
      <w:pPr>
        <w:pStyle w:val="Ttulo1"/>
        <w:rPr>
          <w:lang w:val="es-ES"/>
        </w:rPr>
      </w:pPr>
      <w:bookmarkStart w:id="74" w:name="_Toc33732412"/>
      <w:r w:rsidRPr="00881D2E">
        <w:rPr>
          <w:lang w:val="es-ES"/>
        </w:rPr>
        <w:t>COSTA RICA</w:t>
      </w:r>
      <w:bookmarkEnd w:id="74"/>
    </w:p>
    <w:p w14:paraId="57C89115" w14:textId="38D19F48" w:rsidR="0023680D" w:rsidRDefault="0023680D" w:rsidP="0023680D">
      <w:pPr>
        <w:rPr>
          <w:lang w:val="es-ES"/>
        </w:rPr>
      </w:pPr>
    </w:p>
    <w:p w14:paraId="7D02C7DC" w14:textId="57DBCA2A" w:rsidR="0023680D" w:rsidRDefault="0023680D" w:rsidP="0023680D">
      <w:pPr>
        <w:pStyle w:val="Ttulo2"/>
      </w:pPr>
      <w:bookmarkStart w:id="75" w:name="_Toc33732413"/>
      <w:r>
        <w:t>OEA: informe sobre situación de migrantes y refugiados venezolanos en Costa Rica</w:t>
      </w:r>
      <w:bookmarkEnd w:id="75"/>
    </w:p>
    <w:p w14:paraId="6EBA3602" w14:textId="77777777" w:rsidR="0023680D" w:rsidRDefault="0023680D" w:rsidP="0023680D">
      <w:pPr>
        <w:rPr>
          <w:rFonts w:ascii="Times New Roman" w:hAnsi="Times New Roman" w:cs="Times New Roman"/>
          <w:sz w:val="24"/>
          <w:szCs w:val="24"/>
        </w:rPr>
      </w:pPr>
      <w:r>
        <w:rPr>
          <w:rFonts w:ascii="Tahoma" w:hAnsi="Tahoma" w:cs="Tahoma"/>
          <w:color w:val="333333"/>
          <w:sz w:val="20"/>
          <w:szCs w:val="20"/>
          <w:shd w:val="clear" w:color="auto" w:fill="FFFFFF"/>
        </w:rPr>
        <w:t>  25 de enero de 2020</w:t>
      </w:r>
    </w:p>
    <w:p w14:paraId="775453A1" w14:textId="77777777" w:rsidR="0023680D" w:rsidRDefault="00886D5D" w:rsidP="0023680D">
      <w:pPr>
        <w:pStyle w:val="NormalWeb"/>
        <w:shd w:val="clear" w:color="auto" w:fill="FFFFFF"/>
        <w:spacing w:before="192" w:beforeAutospacing="0" w:after="192" w:afterAutospacing="0"/>
        <w:ind w:left="120" w:right="144"/>
      </w:pPr>
      <w:hyperlink r:id="rId264" w:history="1">
        <w:r w:rsidR="0023680D">
          <w:rPr>
            <w:rStyle w:val="Hipervnculo"/>
          </w:rPr>
          <w:t>https://www.oas.org/es/centro_noticias/comunicado_prensa.asp?sCodigo=C-004/20</w:t>
        </w:r>
      </w:hyperlink>
    </w:p>
    <w:p w14:paraId="78B6EAED" w14:textId="667A27C3" w:rsidR="0023680D" w:rsidRDefault="0023680D" w:rsidP="0023680D">
      <w:pPr>
        <w:pStyle w:val="NormalWeb"/>
        <w:shd w:val="clear" w:color="auto" w:fill="FFFFFF"/>
        <w:spacing w:before="192" w:beforeAutospacing="0" w:after="192" w:afterAutospacing="0"/>
        <w:ind w:left="120" w:right="144"/>
        <w:rPr>
          <w:rFonts w:ascii="Tahoma" w:hAnsi="Tahoma" w:cs="Tahoma"/>
          <w:color w:val="333333"/>
          <w:sz w:val="20"/>
          <w:szCs w:val="20"/>
        </w:rPr>
      </w:pPr>
      <w:r>
        <w:rPr>
          <w:rFonts w:ascii="Tahoma" w:hAnsi="Tahoma" w:cs="Tahoma"/>
          <w:color w:val="333333"/>
          <w:sz w:val="20"/>
          <w:szCs w:val="20"/>
        </w:rPr>
        <w:t>La Secretaría General de la Organización de los Estados Americanos (OEA) publicó hoy un Informe sobre la “Situación de los migrantes y refugiados venezolanos en Costa Rica”, que aborda la situación en la que se encuentran unos 40.000 venezolanos que han emigrado o huido a Costa Rica.</w:t>
      </w:r>
      <w:r>
        <w:rPr>
          <w:rFonts w:ascii="Tahoma" w:hAnsi="Tahoma" w:cs="Tahoma"/>
          <w:color w:val="333333"/>
          <w:sz w:val="20"/>
          <w:szCs w:val="20"/>
        </w:rPr>
        <w:br/>
      </w:r>
      <w:r>
        <w:rPr>
          <w:rFonts w:ascii="Tahoma" w:hAnsi="Tahoma" w:cs="Tahoma"/>
          <w:color w:val="333333"/>
          <w:sz w:val="20"/>
          <w:szCs w:val="20"/>
        </w:rPr>
        <w:br/>
        <w:t>Costa Rica está en una situación excepcional en la región, al ser una nación que diariamente recibe a desplazados de Nicaragua y Venezuela. A la fecha, </w:t>
      </w:r>
      <w:r>
        <w:rPr>
          <w:rFonts w:ascii="Tahoma" w:hAnsi="Tahoma" w:cs="Tahoma"/>
          <w:b/>
          <w:bCs/>
          <w:color w:val="333333"/>
          <w:sz w:val="20"/>
          <w:szCs w:val="20"/>
        </w:rPr>
        <w:t xml:space="preserve">hay 500.000 migrantes y refugiados nicaragüenses y 40.000 migrantes y refugiados venezolanos en Costa </w:t>
      </w:r>
      <w:r>
        <w:rPr>
          <w:rFonts w:ascii="Tahoma" w:hAnsi="Tahoma" w:cs="Tahoma"/>
          <w:b/>
          <w:bCs/>
          <w:color w:val="333333"/>
          <w:sz w:val="20"/>
          <w:szCs w:val="20"/>
        </w:rPr>
        <w:lastRenderedPageBreak/>
        <w:t>Rica.</w:t>
      </w:r>
      <w:r>
        <w:rPr>
          <w:rFonts w:ascii="Tahoma" w:hAnsi="Tahoma" w:cs="Tahoma"/>
          <w:color w:val="333333"/>
          <w:sz w:val="20"/>
          <w:szCs w:val="20"/>
        </w:rPr>
        <w:t> El </w:t>
      </w:r>
      <w:hyperlink r:id="rId265" w:history="1">
        <w:r>
          <w:rPr>
            <w:rStyle w:val="Hipervnculo"/>
            <w:rFonts w:ascii="Tahoma" w:hAnsi="Tahoma" w:cs="Tahoma"/>
            <w:color w:val="0D499C"/>
            <w:sz w:val="20"/>
            <w:szCs w:val="20"/>
          </w:rPr>
          <w:t>informe</w:t>
        </w:r>
      </w:hyperlink>
      <w:r>
        <w:rPr>
          <w:rFonts w:ascii="Tahoma" w:hAnsi="Tahoma" w:cs="Tahoma"/>
          <w:color w:val="333333"/>
          <w:sz w:val="20"/>
          <w:szCs w:val="20"/>
        </w:rPr>
        <w:t> elaborado por la Oficina de la Secretaría General de la OEA para abordar la crisis de migrantes y refugiados venezolanos reconoce el esfuerzo de las autoridades costarricenses por mantener una política de fronteras abiertas y no devolución con los migrantes y refugiados venezolanos.</w:t>
      </w:r>
      <w:r>
        <w:rPr>
          <w:rFonts w:ascii="Tahoma" w:hAnsi="Tahoma" w:cs="Tahoma"/>
          <w:color w:val="333333"/>
          <w:sz w:val="20"/>
          <w:szCs w:val="20"/>
        </w:rPr>
        <w:br/>
      </w:r>
      <w:r>
        <w:rPr>
          <w:rFonts w:ascii="Tahoma" w:hAnsi="Tahoma" w:cs="Tahoma"/>
          <w:color w:val="333333"/>
          <w:sz w:val="20"/>
          <w:szCs w:val="20"/>
        </w:rPr>
        <w:br/>
        <w:t>“Se reconocen los esfuerzos realizados por las autoridades costarricenses para aceptar el pasaporte venezolano vencido y ser uno de los pocos países centroamericanos en no colocar restricciones migratorias, como la solicitud de visa, a los desplazados venezolanos”, indica el informe.</w:t>
      </w:r>
      <w:r>
        <w:rPr>
          <w:rFonts w:ascii="Tahoma" w:hAnsi="Tahoma" w:cs="Tahoma"/>
          <w:color w:val="333333"/>
          <w:sz w:val="20"/>
          <w:szCs w:val="20"/>
        </w:rPr>
        <w:br/>
      </w:r>
      <w:r>
        <w:rPr>
          <w:rFonts w:ascii="Tahoma" w:hAnsi="Tahoma" w:cs="Tahoma"/>
          <w:color w:val="333333"/>
          <w:sz w:val="20"/>
          <w:szCs w:val="20"/>
        </w:rPr>
        <w:br/>
        <w:t>El documento señala que las personas venezolanas que emigraron entre 2015 y 2020 a Costa Rica están en una condición mucho más vulnerable que quienes llegaron entre 2010 y 2014, debido a la profundización de la crisis en Venezuela. El perfil del migrante venezolano en Costa Rica ha cambiado y, cada vez más, quienes llegan requieren asistencia humanitaria y mayor apoyo para su integración en los mercados laborales.</w:t>
      </w:r>
      <w:r>
        <w:rPr>
          <w:rFonts w:ascii="Tahoma" w:hAnsi="Tahoma" w:cs="Tahoma"/>
          <w:color w:val="333333"/>
          <w:sz w:val="20"/>
          <w:szCs w:val="20"/>
        </w:rPr>
        <w:br/>
      </w:r>
      <w:r>
        <w:rPr>
          <w:rFonts w:ascii="Tahoma" w:hAnsi="Tahoma" w:cs="Tahoma"/>
          <w:color w:val="333333"/>
          <w:sz w:val="20"/>
          <w:szCs w:val="20"/>
        </w:rPr>
        <w:br/>
        <w:t>“Quienes llegaron hace diez años, lo hicieron con medios económicos que les permitieron establecerse e integrarse más fácil a los mercados laborales. Esta primera ola migratoria ha servido de apoyo para los desplazados venezolanos que han llegado desde el 2014”, indica el informe. Sin embargo, en los últimos años los venezolanos “llegan en condiciones más vulnerables, con carencias de alimentación, salud, empleo y abrigo. Muchos de ellos sólo cuentan con los medios económicos para comprar el boleto de avión y llegan a Costa Rica solicitando que se les otorgue la condición de refugiado”, añade.</w:t>
      </w:r>
      <w:r>
        <w:rPr>
          <w:rFonts w:ascii="Tahoma" w:hAnsi="Tahoma" w:cs="Tahoma"/>
          <w:color w:val="333333"/>
          <w:sz w:val="20"/>
          <w:szCs w:val="20"/>
        </w:rPr>
        <w:br/>
      </w:r>
      <w:r>
        <w:rPr>
          <w:rFonts w:ascii="Tahoma" w:hAnsi="Tahoma" w:cs="Tahoma"/>
          <w:color w:val="333333"/>
          <w:sz w:val="20"/>
          <w:szCs w:val="20"/>
        </w:rPr>
        <w:br/>
        <w:t>Para la elaboración de este informe, la Oficina de la Secretaría General de la OEA para abordar la crisis de migrantes y refugiados venezolanos visitó Costa Rica. Allí se realizaron encuentros con la comunidad de migrantes y refugiados venezolanos, autoridades costarricenses y organizaciones de la sociedad civil. En estas reuniones, la OEA promovió la adopción de políticas de atención que faciliten la integración de las personas venezolanas en Costa Rica. Adicionalmente, en las mesas de trabajo con migrantes y refugiados venezolanos, se recabaron testimonios.</w:t>
      </w:r>
      <w:r>
        <w:rPr>
          <w:rFonts w:ascii="Tahoma" w:hAnsi="Tahoma" w:cs="Tahoma"/>
          <w:color w:val="333333"/>
          <w:sz w:val="20"/>
          <w:szCs w:val="20"/>
        </w:rPr>
        <w:br/>
      </w:r>
      <w:r>
        <w:rPr>
          <w:rFonts w:ascii="Tahoma" w:hAnsi="Tahoma" w:cs="Tahoma"/>
          <w:color w:val="333333"/>
          <w:sz w:val="20"/>
          <w:szCs w:val="20"/>
        </w:rPr>
        <w:br/>
        <w:t>Los testimonios recopilados en las mesas de trabajo reafirman que “los venezolanos huyen de la violencia generalizada, alteración del orden público, violación de los derechos humanos y ocupación extranjera”. En este sentido, el informe reclama que </w:t>
      </w:r>
      <w:r>
        <w:rPr>
          <w:rFonts w:ascii="Tahoma" w:hAnsi="Tahoma" w:cs="Tahoma"/>
          <w:b/>
          <w:bCs/>
          <w:color w:val="333333"/>
          <w:sz w:val="20"/>
          <w:szCs w:val="20"/>
        </w:rPr>
        <w:t>resulta fundamental crear las bases de un consenso regional que otorgue la condición de refugiado al venezolano según la Declaración de Cartagena,</w:t>
      </w:r>
      <w:r>
        <w:rPr>
          <w:rFonts w:ascii="Tahoma" w:hAnsi="Tahoma" w:cs="Tahoma"/>
          <w:color w:val="333333"/>
          <w:sz w:val="20"/>
          <w:szCs w:val="20"/>
        </w:rPr>
        <w:t> tal como expresó el Grupo de Trabajo de la OEA para abordar la crisis de migrantes y refugiados venezolanos en la región en su </w:t>
      </w:r>
      <w:hyperlink r:id="rId266" w:history="1">
        <w:r>
          <w:rPr>
            <w:rStyle w:val="Hipervnculo"/>
            <w:rFonts w:ascii="Tahoma" w:hAnsi="Tahoma" w:cs="Tahoma"/>
            <w:color w:val="0D499C"/>
            <w:sz w:val="20"/>
            <w:szCs w:val="20"/>
          </w:rPr>
          <w:t>informe regional de junio de 2019.</w:t>
        </w:r>
        <w:r>
          <w:rPr>
            <w:rFonts w:ascii="Tahoma" w:hAnsi="Tahoma" w:cs="Tahoma"/>
            <w:color w:val="0D499C"/>
            <w:sz w:val="20"/>
            <w:szCs w:val="20"/>
            <w:u w:val="single"/>
          </w:rPr>
          <w:br/>
        </w:r>
      </w:hyperlink>
      <w:r>
        <w:rPr>
          <w:rFonts w:ascii="Tahoma" w:hAnsi="Tahoma" w:cs="Tahoma"/>
          <w:color w:val="333333"/>
          <w:sz w:val="20"/>
          <w:szCs w:val="20"/>
        </w:rPr>
        <w:br/>
        <w:t>En sus conclusiones, el informe publicado hoy recomienda agilizar la propuesta del gobierno de Costa Rica de generar el instrumento de Protección Complementaria, “que regularizaría a muchos venezolanos y facilitaría su integración a la sociedad y mercados laborales costarricenses”. Asimismo, el documento urge a la comunidad internacional de donantes a apoyar la implementación de esta propuesta, tanto a nivel técnico como financiero.</w:t>
      </w:r>
      <w:r>
        <w:rPr>
          <w:rFonts w:ascii="Tahoma" w:hAnsi="Tahoma" w:cs="Tahoma"/>
          <w:color w:val="333333"/>
          <w:sz w:val="20"/>
          <w:szCs w:val="20"/>
        </w:rPr>
        <w:br/>
      </w:r>
      <w:r>
        <w:rPr>
          <w:rFonts w:ascii="Tahoma" w:hAnsi="Tahoma" w:cs="Tahoma"/>
          <w:color w:val="333333"/>
          <w:sz w:val="20"/>
          <w:szCs w:val="20"/>
        </w:rPr>
        <w:br/>
        <w:t>La Oficina de la Secretaría General de la OEA para abordar la crisis de migrantes y refugiados venezolanos, coordinada por David Smolansky, tiene como misión trabajar con los países miembros de la OEA a fin de atender la situación de más de 5 millones de venezolanos que han huido a otros países, y que representan a más del 14% de la población de Venezuela. A nivel mundial, solamente Siria supera a Venezuela en el flujo de emigrantes y refugiados.</w:t>
      </w:r>
      <w:r>
        <w:rPr>
          <w:rFonts w:ascii="Tahoma" w:hAnsi="Tahoma" w:cs="Tahoma"/>
          <w:color w:val="333333"/>
          <w:sz w:val="20"/>
          <w:szCs w:val="20"/>
        </w:rPr>
        <w:br/>
      </w:r>
      <w:r>
        <w:rPr>
          <w:rFonts w:ascii="Tahoma" w:hAnsi="Tahoma" w:cs="Tahoma"/>
          <w:color w:val="333333"/>
          <w:sz w:val="20"/>
          <w:szCs w:val="20"/>
        </w:rPr>
        <w:br/>
        <w:t>Este es el segundo informe que la OEA publica sobre la situación de migrantes y refugiados venezolanos en los países de destino. En diciembre de 2019, la OEA publicó el informe </w:t>
      </w:r>
      <w:hyperlink r:id="rId267" w:history="1">
        <w:r>
          <w:rPr>
            <w:rStyle w:val="Hipervnculo"/>
            <w:rFonts w:ascii="Tahoma" w:hAnsi="Tahoma" w:cs="Tahoma"/>
            <w:color w:val="0D499C"/>
            <w:sz w:val="20"/>
            <w:szCs w:val="20"/>
          </w:rPr>
          <w:t>“Situación de los migrantes y refugiados venezolanos en Brasil”</w:t>
        </w:r>
      </w:hyperlink>
      <w:r>
        <w:rPr>
          <w:rFonts w:ascii="Tahoma" w:hAnsi="Tahoma" w:cs="Tahoma"/>
          <w:color w:val="333333"/>
          <w:sz w:val="20"/>
          <w:szCs w:val="20"/>
        </w:rPr>
        <w:t xml:space="preserve"> y próximamente publicará otro sobre su situación en Colombia. Para la elaboración de estos informes, la Oficina visitó los tres países. Asimismo, se realizaron 8 mesas de trabajo en 7 ciudades entre noviembre y diciembre de 2019, incluyendo en Sao Paulo y Boa Vista (Brasil), San José (Costa Rica), y Barranquilla, Cúcuta, Bogotá y Medellín (Colombia), </w:t>
      </w:r>
      <w:r>
        <w:rPr>
          <w:rFonts w:ascii="Tahoma" w:hAnsi="Tahoma" w:cs="Tahoma"/>
          <w:color w:val="333333"/>
          <w:sz w:val="20"/>
          <w:szCs w:val="20"/>
        </w:rPr>
        <w:lastRenderedPageBreak/>
        <w:t>en las cuales se recibieron más de 300 testimonios de personas que han huido de Venezuela a estos países.</w:t>
      </w:r>
    </w:p>
    <w:p w14:paraId="5CD85E9A" w14:textId="77777777" w:rsidR="0023680D" w:rsidRPr="0023680D" w:rsidRDefault="0023680D" w:rsidP="0023680D">
      <w:pPr>
        <w:rPr>
          <w:lang w:val="es-ES"/>
        </w:rPr>
      </w:pPr>
    </w:p>
    <w:p w14:paraId="03C40F2C" w14:textId="3678E7D6" w:rsidR="00091B4C" w:rsidRDefault="00091B4C" w:rsidP="00091B4C">
      <w:pPr>
        <w:pStyle w:val="Ttulo1"/>
        <w:rPr>
          <w:lang w:val="es-ES"/>
        </w:rPr>
      </w:pPr>
      <w:bookmarkStart w:id="76" w:name="_Toc33732414"/>
      <w:r w:rsidRPr="00881D2E">
        <w:rPr>
          <w:lang w:val="es-ES"/>
        </w:rPr>
        <w:t>NICARAGUA</w:t>
      </w:r>
      <w:bookmarkEnd w:id="76"/>
    </w:p>
    <w:p w14:paraId="5762C9EB" w14:textId="6F33F8E6" w:rsidR="005A110B" w:rsidRDefault="005A110B" w:rsidP="005A110B">
      <w:pPr>
        <w:rPr>
          <w:lang w:val="es-ES"/>
        </w:rPr>
      </w:pPr>
    </w:p>
    <w:p w14:paraId="4D303E89" w14:textId="77777777" w:rsidR="005A110B" w:rsidRDefault="005A110B" w:rsidP="005A110B">
      <w:pPr>
        <w:pStyle w:val="Ttulo2"/>
      </w:pPr>
      <w:bookmarkStart w:id="77" w:name="_Toc33732415"/>
      <w:r w:rsidRPr="005A110B">
        <w:t>Huyen de la represión y la violencia en Nicaragua; llegan a México en busca de protección</w:t>
      </w:r>
      <w:bookmarkEnd w:id="77"/>
      <w:r w:rsidRPr="005A110B">
        <w:t xml:space="preserve"> </w:t>
      </w:r>
    </w:p>
    <w:p w14:paraId="4F09073F" w14:textId="77777777" w:rsidR="005A110B" w:rsidRPr="005A110B" w:rsidRDefault="005A110B" w:rsidP="005A110B">
      <w:pPr>
        <w:rPr>
          <w:b/>
        </w:rPr>
      </w:pPr>
      <w:r w:rsidRPr="005A110B">
        <w:rPr>
          <w:b/>
        </w:rPr>
        <w:t xml:space="preserve">Más de 2 mil personas han ingresado por el río Suchiate en busca de asilo en México </w:t>
      </w:r>
    </w:p>
    <w:p w14:paraId="0F663280" w14:textId="77777777" w:rsidR="005A110B" w:rsidRDefault="005A110B" w:rsidP="005A110B">
      <w:r w:rsidRPr="005A110B">
        <w:t xml:space="preserve">Rosario Coutiño / Corresponsal </w:t>
      </w:r>
      <w:r w:rsidRPr="005A110B">
        <w:rPr>
          <w:rFonts w:ascii="MS Gothic" w:eastAsia="MS Gothic" w:hAnsi="MS Gothic" w:cs="MS Gothic" w:hint="eastAsia"/>
        </w:rPr>
        <w:t>・</w:t>
      </w:r>
      <w:r w:rsidRPr="005A110B">
        <w:t xml:space="preserve">Jueves 10 De Enero, 2019 · 09:19 am </w:t>
      </w:r>
    </w:p>
    <w:p w14:paraId="4308EEC6" w14:textId="77777777" w:rsidR="005A110B" w:rsidRDefault="00886D5D" w:rsidP="005A110B">
      <w:hyperlink r:id="rId268" w:history="1">
        <w:r w:rsidR="005A110B">
          <w:rPr>
            <w:rStyle w:val="Hipervnculo"/>
          </w:rPr>
          <w:t>https://mvsnoticias.com/noticias/estados/huyen-de-la-represion-y-la-violencia-en-nicaragua-llegan-a-mexico-en-busca-de-proteccion/</w:t>
        </w:r>
      </w:hyperlink>
    </w:p>
    <w:p w14:paraId="588C67B3" w14:textId="5096C4CE" w:rsidR="005A110B" w:rsidRDefault="005A110B" w:rsidP="005A110B">
      <w:r w:rsidRPr="005A110B">
        <w:t xml:space="preserve">Integrantes del Movimiento Estudiantil de Nicaragua presentan huellas de tortura en pies y manos, que recibieron tras ser perseguidos en su país por protestar contra el régimen de Daniel Ortega. Las huellas de su cuerpo delatan la violencia y represión que sufrieron en su país, ante una crisis política y social que se vive en Nicaragua desde el año pasado. </w:t>
      </w:r>
    </w:p>
    <w:p w14:paraId="78E17221" w14:textId="77777777" w:rsidR="005A110B" w:rsidRDefault="005A110B" w:rsidP="005A110B">
      <w:r w:rsidRPr="005A110B">
        <w:t xml:space="preserve">Hoy, México se ha convertido en un refugio para los exiliados de Nicaragua, muchos de ellos, que ingresaron de manera ilegal a territorio mexicano por Chiapas. </w:t>
      </w:r>
    </w:p>
    <w:p w14:paraId="26F79EBC" w14:textId="77777777" w:rsidR="005A110B" w:rsidRDefault="005A110B" w:rsidP="005A110B">
      <w:r w:rsidRPr="005A110B">
        <w:t xml:space="preserve">Integrantes del Movimiento Estudiantil de Nicaragua muestran en exclusiva a MVS Noticias las heridas de bala, huellas de tortura en pies y manos, que recibieron tras ser perseguidos en su país por protestar contra el régimen de Daniel Ortega. Al igual que ellos, más de 2 mil personas han ingresado por el río Suchiate a México, la mayoría han solicitado de manera formal ante la Comisión Mexicana de Refugiados (COMAR) que el gobierno mexicano, le otorgue protección a través asilo político, al exponer que son perseguidos por sus ideas políticas, violación a sus derechos humanos, además de ser víctimas de violencia y tortura. </w:t>
      </w:r>
    </w:p>
    <w:p w14:paraId="2FBB374F" w14:textId="77777777" w:rsidR="005A110B" w:rsidRDefault="005A110B" w:rsidP="005A110B">
      <w:r w:rsidRPr="005A110B">
        <w:t xml:space="preserve">Isabel y Kevin, son dos estudiantes de la Universidad Nacional de Managua, quienes encabezaron diversas manifestaciones para demandar alto a la represión, por varios meses se atrincheraron en las instalaciones de la universidad hasta que fueron atacados por francotiradores. </w:t>
      </w:r>
    </w:p>
    <w:p w14:paraId="5987FAB9" w14:textId="77777777" w:rsidR="005A110B" w:rsidRDefault="005A110B" w:rsidP="005A110B">
      <w:r w:rsidRPr="005A110B">
        <w:t xml:space="preserve">Por miedo a ser asesinados, decidieron abandonar Nicaragua cruzando varias montañas a pie, para después cruzar Centroamérica y llegar a la frontera con México e ingresar por Ciudad Hidalgo, Chiapas para solicitar asilo político. Desde aquí, llamaron a la comunidad internacional a detener la matanza de nicaragüenses, las desapariciones y encarcelamiento de personas que protestan contra el régimen. Isabel, sufre lesiones en los senos a causa de los golpes recibidos por la policía de Nicaragua, muestra lesiones en manos y afirmar haber sobrevivido a un atentado cuando daba un discurso a los estudiantes de la universidad. Kevin, aún tiene en su cuerpo residuos de los cuatro impactos de bala que le impiden caminar. Lo más difícil, aseguran, es haber dejado a su familia en </w:t>
      </w:r>
      <w:r w:rsidRPr="005A110B">
        <w:lastRenderedPageBreak/>
        <w:t xml:space="preserve">Nicaragua, quienes sufren constantemente cateo de paramilitares enviados por el gobierno de Nicaragua. </w:t>
      </w:r>
    </w:p>
    <w:p w14:paraId="44B77291" w14:textId="77777777" w:rsidR="005A110B" w:rsidRDefault="005A110B" w:rsidP="005A110B">
      <w:r w:rsidRPr="005A110B">
        <w:t xml:space="preserve">De acuerdo con cifras de la Corte Interamericana de Derechos Humanos (CIDH), en Nicaragua derivado de las protestas se han registrado 567 asesinatos, mil 800 desaparecidos, 600 personas encarcelados, 20 mil exiliados a Costa Rica y Honduras, así como otros 2 mil exiliados en México. </w:t>
      </w:r>
    </w:p>
    <w:p w14:paraId="37E087AA" w14:textId="5B28BBBF" w:rsidR="005A110B" w:rsidRPr="005A110B" w:rsidRDefault="005A110B" w:rsidP="005A110B">
      <w:pPr>
        <w:rPr>
          <w:lang w:val="es-ES"/>
        </w:rPr>
      </w:pPr>
      <w:r w:rsidRPr="005A110B">
        <w:t>La Comisión Mexicana para la Atención a Refugiados (COMAR), informó que las solicitudes de asilo en México se dispararon en los últimos tres años. En 2015, se registró 3 mil 424; en 2016 se triplicaron a 8 mil 796; en 2017 subieron a 14 mil 603. Para el 2018, al corte hasta el 3 de diciembre, se multiplicaron a 26 mil 566 solicitudes, la mayoría de migrantes de Centroamérica, entre ellos, Honduras, El Salvador, Guatemala y Nicaragua.</w:t>
      </w:r>
      <w:r w:rsidRPr="005A110B">
        <w:br/>
      </w:r>
      <w:r w:rsidRPr="005A110B">
        <w:br/>
        <w:t>Nota de MVS Noticias: </w:t>
      </w:r>
      <w:hyperlink r:id="rId269" w:history="1">
        <w:r w:rsidRPr="005A110B">
          <w:rPr>
            <w:rStyle w:val="Hipervnculo"/>
          </w:rPr>
          <w:t>https://mvsnoticias.com/noticias/estados/huyen-de-la-represion-y-la-violencia-en-nicaragua-llegan-a-mexico-en-busca-de-proteccion/</w:t>
        </w:r>
      </w:hyperlink>
    </w:p>
    <w:p w14:paraId="1D0A2236" w14:textId="71EC0BC3" w:rsidR="00FB5078" w:rsidRDefault="00FB5078" w:rsidP="00FB5078">
      <w:pPr>
        <w:pStyle w:val="Ttulo1"/>
        <w:rPr>
          <w:lang w:val="es-ES"/>
        </w:rPr>
      </w:pPr>
      <w:bookmarkStart w:id="78" w:name="_Toc33732416"/>
      <w:r w:rsidRPr="00881D2E">
        <w:rPr>
          <w:lang w:val="es-ES"/>
        </w:rPr>
        <w:t>HONDURAS</w:t>
      </w:r>
      <w:bookmarkEnd w:id="78"/>
    </w:p>
    <w:p w14:paraId="2716A2EE" w14:textId="457596FA" w:rsidR="00FA33B6" w:rsidRDefault="00FA33B6" w:rsidP="00FA33B6">
      <w:pPr>
        <w:rPr>
          <w:lang w:val="es-ES"/>
        </w:rPr>
      </w:pPr>
    </w:p>
    <w:p w14:paraId="7F2A211A" w14:textId="388B0CB7" w:rsidR="004F54CA" w:rsidRPr="004F54CA" w:rsidRDefault="004F54CA" w:rsidP="004F54CA">
      <w:pPr>
        <w:pStyle w:val="Ttulo2"/>
      </w:pPr>
      <w:bookmarkStart w:id="79" w:name="_Toc33732417"/>
      <w:r w:rsidRPr="004F54CA">
        <w:t>Líder hondureño alerta sobre violaciones a DDHH de trabajadores en EEUU</w:t>
      </w:r>
      <w:bookmarkEnd w:id="79"/>
    </w:p>
    <w:p w14:paraId="0B19A71E" w14:textId="4E84DD66" w:rsidR="004F54CA" w:rsidRDefault="004F54CA" w:rsidP="004F54CA">
      <w:pPr>
        <w:rPr>
          <w:color w:val="000000"/>
          <w:sz w:val="21"/>
          <w:szCs w:val="21"/>
        </w:rPr>
      </w:pPr>
      <w:r>
        <w:rPr>
          <w:rStyle w:val="td-post-date"/>
          <w:rFonts w:ascii="Open Sans" w:hAnsi="Open Sans"/>
          <w:color w:val="444444"/>
          <w:sz w:val="17"/>
          <w:szCs w:val="17"/>
        </w:rPr>
        <w:t>enero 28, 2020</w:t>
      </w:r>
    </w:p>
    <w:p w14:paraId="69F33BCF" w14:textId="77777777" w:rsidR="004F54CA" w:rsidRPr="004F54CA" w:rsidRDefault="00886D5D" w:rsidP="004F54CA">
      <w:pPr>
        <w:spacing w:line="240" w:lineRule="auto"/>
        <w:rPr>
          <w:sz w:val="20"/>
          <w:szCs w:val="20"/>
        </w:rPr>
      </w:pPr>
      <w:hyperlink r:id="rId270" w:history="1">
        <w:r w:rsidR="004F54CA" w:rsidRPr="004F54CA">
          <w:rPr>
            <w:rStyle w:val="Hipervnculo"/>
            <w:sz w:val="20"/>
            <w:szCs w:val="20"/>
          </w:rPr>
          <w:t>https://departamento19.hn/lider-hondureno-alerta-sobre-violaciones-a-ddhh-de-trabajadores-en-eeuu/</w:t>
        </w:r>
      </w:hyperlink>
    </w:p>
    <w:p w14:paraId="722CECA8" w14:textId="53AE8A0F" w:rsidR="004F54CA" w:rsidRDefault="004F54CA" w:rsidP="004F54CA">
      <w:pPr>
        <w:spacing w:line="390" w:lineRule="atLeast"/>
        <w:rPr>
          <w:rFonts w:ascii="Verdana" w:hAnsi="Verdana"/>
          <w:color w:val="222222"/>
          <w:sz w:val="23"/>
          <w:szCs w:val="23"/>
        </w:rPr>
      </w:pPr>
      <w:r>
        <w:rPr>
          <w:rFonts w:ascii="Verdana" w:hAnsi="Verdana"/>
          <w:color w:val="222222"/>
          <w:sz w:val="23"/>
          <w:szCs w:val="23"/>
        </w:rPr>
        <w:t>Cortesía La Noticia/Archivo.</w:t>
      </w:r>
    </w:p>
    <w:p w14:paraId="407FE32A" w14:textId="77777777" w:rsidR="004F54CA" w:rsidRPr="004F54CA" w:rsidRDefault="004F54CA" w:rsidP="004F54CA">
      <w:pPr>
        <w:pStyle w:val="has-drop-cap"/>
        <w:spacing w:before="0" w:beforeAutospacing="0" w:after="390" w:afterAutospacing="0"/>
        <w:rPr>
          <w:rFonts w:ascii="Verdana" w:hAnsi="Verdana"/>
          <w:color w:val="222222"/>
          <w:sz w:val="20"/>
          <w:szCs w:val="20"/>
        </w:rPr>
      </w:pPr>
      <w:r w:rsidRPr="004F54CA">
        <w:rPr>
          <w:rStyle w:val="Textoennegrita"/>
          <w:rFonts w:ascii="Verdana" w:hAnsi="Verdana"/>
          <w:color w:val="222222"/>
          <w:sz w:val="20"/>
          <w:szCs w:val="20"/>
        </w:rPr>
        <w:t>Tegucigalpa </w:t>
      </w:r>
      <w:r w:rsidRPr="004F54CA">
        <w:rPr>
          <w:rFonts w:ascii="Verdana" w:hAnsi="Verdana"/>
          <w:color w:val="222222"/>
          <w:sz w:val="20"/>
          <w:szCs w:val="20"/>
        </w:rPr>
        <w:t>– El directivo de la Asociación de Hondureños en el norte de California, Mariano Guzmán, alertó este martes sobre violaciones a los derechos humanos de connacionales que trabajan en Estados Unidos.</w:t>
      </w:r>
    </w:p>
    <w:p w14:paraId="053A9F19" w14:textId="77777777" w:rsidR="004F54CA" w:rsidRPr="004F54CA" w:rsidRDefault="004F54CA" w:rsidP="004F54CA">
      <w:pPr>
        <w:pStyle w:val="NormalWeb"/>
        <w:spacing w:before="0" w:beforeAutospacing="0" w:after="390" w:afterAutospacing="0"/>
        <w:rPr>
          <w:rFonts w:ascii="Verdana" w:hAnsi="Verdana"/>
          <w:color w:val="222222"/>
          <w:sz w:val="20"/>
          <w:szCs w:val="20"/>
        </w:rPr>
      </w:pPr>
      <w:r w:rsidRPr="004F54CA">
        <w:rPr>
          <w:rFonts w:ascii="Verdana" w:hAnsi="Verdana"/>
          <w:color w:val="222222"/>
          <w:sz w:val="20"/>
          <w:szCs w:val="20"/>
        </w:rPr>
        <w:t>El líder de la comunidad hondureña detalló que quienes inician a trabajar, es decir, los nuevos inmigrantes son los más vulnerables a este tipo de ilícito.</w:t>
      </w:r>
    </w:p>
    <w:p w14:paraId="34F63795" w14:textId="77777777" w:rsidR="004F54CA" w:rsidRPr="004F54CA" w:rsidRDefault="004F54CA" w:rsidP="004F54CA">
      <w:pPr>
        <w:pStyle w:val="NormalWeb"/>
        <w:spacing w:before="0" w:beforeAutospacing="0" w:after="390" w:afterAutospacing="0"/>
        <w:rPr>
          <w:rFonts w:ascii="Verdana" w:hAnsi="Verdana"/>
          <w:color w:val="222222"/>
          <w:sz w:val="20"/>
          <w:szCs w:val="20"/>
        </w:rPr>
      </w:pPr>
      <w:r w:rsidRPr="004F54CA">
        <w:rPr>
          <w:rFonts w:ascii="Verdana" w:hAnsi="Verdana"/>
          <w:color w:val="222222"/>
          <w:sz w:val="20"/>
          <w:szCs w:val="20"/>
        </w:rPr>
        <w:t>“Nuestra comunidad en Estados Unidos, la comunidad recién llegada son violados sus derechos laborales cuando los patrones los llevan a trabajar y no les pagan sus salarios, no les dan sus debidos derechos”, declaró el líder hondureño en una entrevista concedida a Radio América en Tegucigalpa.</w:t>
      </w:r>
    </w:p>
    <w:p w14:paraId="64BF1D21" w14:textId="77777777" w:rsidR="004F54CA" w:rsidRPr="004F54CA" w:rsidRDefault="004F54CA" w:rsidP="004F54CA">
      <w:pPr>
        <w:pStyle w:val="NormalWeb"/>
        <w:spacing w:before="0" w:beforeAutospacing="0" w:after="390" w:afterAutospacing="0"/>
        <w:rPr>
          <w:rFonts w:ascii="Verdana" w:hAnsi="Verdana"/>
          <w:color w:val="222222"/>
          <w:sz w:val="20"/>
          <w:szCs w:val="20"/>
        </w:rPr>
      </w:pPr>
      <w:r w:rsidRPr="004F54CA">
        <w:rPr>
          <w:rFonts w:ascii="Verdana" w:hAnsi="Verdana"/>
          <w:color w:val="222222"/>
          <w:sz w:val="20"/>
          <w:szCs w:val="20"/>
        </w:rPr>
        <w:t>Indicó existe preocupación sobre plazas anunciadas para hondureños en EEUU y cuestionó quien supervisa esos programas o a los hondureños cuando están laborando en ese país.</w:t>
      </w:r>
    </w:p>
    <w:p w14:paraId="12CD5834" w14:textId="77777777" w:rsidR="004F54CA" w:rsidRPr="004F54CA" w:rsidRDefault="004F54CA" w:rsidP="004F54CA">
      <w:pPr>
        <w:pStyle w:val="NormalWeb"/>
        <w:spacing w:before="0" w:beforeAutospacing="0" w:after="390" w:afterAutospacing="0"/>
        <w:rPr>
          <w:rFonts w:ascii="Verdana" w:hAnsi="Verdana"/>
          <w:color w:val="222222"/>
          <w:sz w:val="20"/>
          <w:szCs w:val="20"/>
        </w:rPr>
      </w:pPr>
      <w:r w:rsidRPr="004F54CA">
        <w:rPr>
          <w:rFonts w:ascii="Verdana" w:hAnsi="Verdana"/>
          <w:color w:val="222222"/>
          <w:sz w:val="20"/>
          <w:szCs w:val="20"/>
        </w:rPr>
        <w:t>Recordó que el año pasado se reportó una redada en Misisipi por parte de agentes de inmigración en varias empresas, esa es una violación a los derechos laborales.</w:t>
      </w:r>
    </w:p>
    <w:p w14:paraId="6ABD74DE" w14:textId="77777777" w:rsidR="004F54CA" w:rsidRPr="004F54CA" w:rsidRDefault="004F54CA" w:rsidP="004F54CA">
      <w:pPr>
        <w:pStyle w:val="NormalWeb"/>
        <w:spacing w:before="0" w:beforeAutospacing="0" w:after="390" w:afterAutospacing="0"/>
        <w:rPr>
          <w:rFonts w:ascii="Verdana" w:hAnsi="Verdana"/>
          <w:color w:val="222222"/>
          <w:sz w:val="20"/>
          <w:szCs w:val="20"/>
        </w:rPr>
      </w:pPr>
      <w:r w:rsidRPr="004F54CA">
        <w:rPr>
          <w:rFonts w:ascii="Verdana" w:hAnsi="Verdana"/>
          <w:color w:val="222222"/>
          <w:sz w:val="20"/>
          <w:szCs w:val="20"/>
        </w:rPr>
        <w:lastRenderedPageBreak/>
        <w:t>“El caso es que deportaron a más de 150 trabajadores y hay más de 80 presos que están en proceso, a estas personas se le violaron sus derechos”, recordó.</w:t>
      </w:r>
    </w:p>
    <w:p w14:paraId="01394869" w14:textId="77777777" w:rsidR="004F54CA" w:rsidRPr="004F54CA" w:rsidRDefault="004F54CA" w:rsidP="004F54CA">
      <w:pPr>
        <w:pStyle w:val="NormalWeb"/>
        <w:spacing w:before="0" w:beforeAutospacing="0" w:after="390" w:afterAutospacing="0"/>
        <w:rPr>
          <w:rFonts w:ascii="Verdana" w:hAnsi="Verdana"/>
          <w:color w:val="222222"/>
          <w:sz w:val="20"/>
          <w:szCs w:val="20"/>
        </w:rPr>
      </w:pPr>
      <w:r w:rsidRPr="004F54CA">
        <w:rPr>
          <w:rFonts w:ascii="Verdana" w:hAnsi="Verdana"/>
          <w:color w:val="222222"/>
          <w:sz w:val="20"/>
          <w:szCs w:val="20"/>
        </w:rPr>
        <w:t>Señaló que fueron las propias empresas quienes iniciaron la violación de derechos laborales.</w:t>
      </w:r>
    </w:p>
    <w:p w14:paraId="0D9B9CDE" w14:textId="77777777" w:rsidR="004F54CA" w:rsidRPr="004F54CA" w:rsidRDefault="004F54CA" w:rsidP="004F54CA">
      <w:pPr>
        <w:pStyle w:val="NormalWeb"/>
        <w:spacing w:before="0" w:beforeAutospacing="0" w:after="390" w:afterAutospacing="0"/>
        <w:rPr>
          <w:rFonts w:ascii="Verdana" w:hAnsi="Verdana"/>
          <w:color w:val="222222"/>
          <w:sz w:val="20"/>
          <w:szCs w:val="20"/>
        </w:rPr>
      </w:pPr>
      <w:r w:rsidRPr="004F54CA">
        <w:rPr>
          <w:rFonts w:ascii="Verdana" w:hAnsi="Verdana"/>
          <w:color w:val="222222"/>
          <w:sz w:val="20"/>
          <w:szCs w:val="20"/>
        </w:rPr>
        <w:t>Explicó que los migrantes recién llegados son los más vulnerables a que sucumban ante la amenaza de ser deportados si no cumplen con sus exigencias.</w:t>
      </w:r>
    </w:p>
    <w:p w14:paraId="25DDB762" w14:textId="77777777" w:rsidR="004F54CA" w:rsidRPr="004F54CA" w:rsidRDefault="004F54CA" w:rsidP="004F54CA">
      <w:pPr>
        <w:pStyle w:val="NormalWeb"/>
        <w:spacing w:before="0" w:beforeAutospacing="0" w:after="390" w:afterAutospacing="0"/>
        <w:rPr>
          <w:rFonts w:ascii="Verdana" w:hAnsi="Verdana"/>
          <w:color w:val="222222"/>
          <w:sz w:val="20"/>
          <w:szCs w:val="20"/>
        </w:rPr>
      </w:pPr>
      <w:r w:rsidRPr="004F54CA">
        <w:rPr>
          <w:rFonts w:ascii="Verdana" w:hAnsi="Verdana"/>
          <w:color w:val="222222"/>
          <w:sz w:val="20"/>
          <w:szCs w:val="20"/>
        </w:rPr>
        <w:t>“Así es la forma como se les tapa la boca a las personas”, arguyó al tiempo que pidió a la comunidad migrante denunciar cualquier violación a derechos laborales.</w:t>
      </w:r>
    </w:p>
    <w:p w14:paraId="45D0FB90" w14:textId="77777777" w:rsidR="004F54CA" w:rsidRPr="004F54CA" w:rsidRDefault="004F54CA" w:rsidP="004F54CA">
      <w:pPr>
        <w:pStyle w:val="NormalWeb"/>
        <w:spacing w:before="0" w:beforeAutospacing="0" w:after="390" w:afterAutospacing="0"/>
        <w:rPr>
          <w:rFonts w:ascii="Verdana" w:hAnsi="Verdana"/>
          <w:color w:val="222222"/>
          <w:sz w:val="20"/>
          <w:szCs w:val="20"/>
        </w:rPr>
      </w:pPr>
      <w:r w:rsidRPr="004F54CA">
        <w:rPr>
          <w:rFonts w:ascii="Verdana" w:hAnsi="Verdana"/>
          <w:color w:val="222222"/>
          <w:sz w:val="20"/>
          <w:szCs w:val="20"/>
        </w:rPr>
        <w:t>“El llamado es para toda la comunidad hispana y no hispana, porque estas violaciones se dan en todas las razas y géneros, a que no tengan miedo y que denuncien”, continuó.</w:t>
      </w:r>
    </w:p>
    <w:p w14:paraId="7D4F940B" w14:textId="77777777" w:rsidR="004F54CA" w:rsidRPr="004F54CA" w:rsidRDefault="004F54CA" w:rsidP="004F54CA">
      <w:pPr>
        <w:pStyle w:val="NormalWeb"/>
        <w:spacing w:before="0" w:beforeAutospacing="0" w:after="390" w:afterAutospacing="0"/>
        <w:rPr>
          <w:rFonts w:ascii="Verdana" w:hAnsi="Verdana"/>
          <w:color w:val="222222"/>
          <w:sz w:val="20"/>
          <w:szCs w:val="20"/>
        </w:rPr>
      </w:pPr>
      <w:r w:rsidRPr="004F54CA">
        <w:rPr>
          <w:rFonts w:ascii="Verdana" w:hAnsi="Verdana"/>
          <w:color w:val="222222"/>
          <w:sz w:val="20"/>
          <w:szCs w:val="20"/>
        </w:rPr>
        <w:t>Apuntó que hay organizaciones que están apoyando a la clase obrera y en especial a quienes son víctimas de violaciones de derechos laborales.</w:t>
      </w:r>
    </w:p>
    <w:p w14:paraId="70EF7283" w14:textId="77777777" w:rsidR="004F54CA" w:rsidRPr="004F54CA" w:rsidRDefault="004F54CA" w:rsidP="004F54CA">
      <w:pPr>
        <w:pStyle w:val="NormalWeb"/>
        <w:spacing w:before="0" w:beforeAutospacing="0" w:after="390" w:afterAutospacing="0"/>
        <w:rPr>
          <w:rFonts w:ascii="Verdana" w:hAnsi="Verdana"/>
          <w:color w:val="222222"/>
          <w:sz w:val="20"/>
          <w:szCs w:val="20"/>
        </w:rPr>
      </w:pPr>
      <w:r w:rsidRPr="004F54CA">
        <w:rPr>
          <w:rFonts w:ascii="Verdana" w:hAnsi="Verdana"/>
          <w:color w:val="222222"/>
          <w:sz w:val="20"/>
          <w:szCs w:val="20"/>
        </w:rPr>
        <w:t>En ese sentido, reiteró el llamado a todos los hondureños, indistintamente de su estatus migratorio, a denunciar si son víctimas de violaciones de derechos laborales.</w:t>
      </w:r>
    </w:p>
    <w:p w14:paraId="1BDC0F3D" w14:textId="0AF9D813" w:rsidR="00EB7FE6" w:rsidRPr="0032228A" w:rsidRDefault="00EB7FE6" w:rsidP="00EB7FE6">
      <w:pPr>
        <w:pStyle w:val="Ttulo2"/>
        <w:rPr>
          <w:color w:val="auto"/>
        </w:rPr>
      </w:pPr>
      <w:bookmarkStart w:id="80" w:name="_Toc33732418"/>
      <w:r>
        <w:t xml:space="preserve">Segunda caravana 2020: </w:t>
      </w:r>
      <w:r w:rsidRPr="00EB7FE6">
        <w:t>Migrantes hondureños cruza</w:t>
      </w:r>
      <w:r>
        <w:t>n Guatemala para llegar a EU</w:t>
      </w:r>
      <w:bookmarkEnd w:id="80"/>
      <w:r>
        <w:rPr>
          <w:rFonts w:ascii="Arial" w:hAnsi="Arial" w:cs="Arial"/>
          <w:b w:val="0"/>
          <w:bCs w:val="0"/>
          <w:color w:val="FFFFFF"/>
          <w:sz w:val="21"/>
          <w:szCs w:val="21"/>
        </w:rPr>
        <w:t xml:space="preserve"> </w:t>
      </w:r>
    </w:p>
    <w:p w14:paraId="14E78AD5" w14:textId="1BD1C48F" w:rsidR="00EB7FE6" w:rsidRPr="00EB7FE6" w:rsidRDefault="00EB7FE6" w:rsidP="00EB7FE6">
      <w:pPr>
        <w:rPr>
          <w:rFonts w:ascii="Arial" w:hAnsi="Arial" w:cs="Arial"/>
          <w:color w:val="5E5E5E"/>
          <w:sz w:val="18"/>
          <w:szCs w:val="18"/>
        </w:rPr>
      </w:pPr>
      <w:r>
        <w:rPr>
          <w:rFonts w:ascii="Arial" w:hAnsi="Arial" w:cs="Arial"/>
          <w:color w:val="5E5E5E"/>
          <w:sz w:val="18"/>
          <w:szCs w:val="18"/>
        </w:rPr>
        <w:t>Publicado 1 febrero 2020 (Hace 6 horas 52 minutos)</w:t>
      </w:r>
    </w:p>
    <w:p w14:paraId="312B347E" w14:textId="77777777" w:rsidR="00EB7FE6" w:rsidRDefault="00886D5D" w:rsidP="00EB7FE6">
      <w:pPr>
        <w:pStyle w:val="NormalWeb"/>
        <w:spacing w:before="0" w:beforeAutospacing="0" w:after="150" w:afterAutospacing="0"/>
        <w:outlineLvl w:val="3"/>
      </w:pPr>
      <w:hyperlink r:id="rId271" w:history="1">
        <w:r w:rsidR="00EB7FE6">
          <w:rPr>
            <w:rStyle w:val="Hipervnculo"/>
          </w:rPr>
          <w:t>https://www.telesurtv.net/news/migrantes-hondurenos-cruzan-guatemala-llegar-eeuuu-20200201-0020.html</w:t>
        </w:r>
      </w:hyperlink>
    </w:p>
    <w:p w14:paraId="11C5CEA5" w14:textId="0839EC4E" w:rsidR="00EB7FE6" w:rsidRDefault="00EB7FE6" w:rsidP="00EB7FE6">
      <w:pPr>
        <w:pStyle w:val="NormalWeb"/>
        <w:spacing w:before="0" w:beforeAutospacing="0" w:after="150" w:afterAutospacing="0"/>
        <w:outlineLvl w:val="3"/>
        <w:rPr>
          <w:rFonts w:ascii="Arial" w:hAnsi="Arial" w:cs="Arial"/>
          <w:b/>
          <w:bCs/>
          <w:color w:val="000000"/>
          <w:sz w:val="21"/>
          <w:szCs w:val="21"/>
        </w:rPr>
      </w:pPr>
      <w:r>
        <w:rPr>
          <w:rFonts w:ascii="Arial" w:hAnsi="Arial" w:cs="Arial"/>
          <w:b/>
          <w:bCs/>
          <w:color w:val="000000"/>
          <w:sz w:val="21"/>
          <w:szCs w:val="21"/>
        </w:rPr>
        <w:t>Un total de 170 hondureños llegaron al punto aduanero de Guatemala, Agua Caliente, para llegar a los Estados Unidos. </w:t>
      </w:r>
    </w:p>
    <w:p w14:paraId="6C954B6F" w14:textId="77777777" w:rsidR="00EB7FE6" w:rsidRDefault="00EB7FE6" w:rsidP="00EB7FE6">
      <w:pPr>
        <w:pStyle w:val="NormalWeb"/>
        <w:spacing w:before="0" w:beforeAutospacing="0" w:after="0" w:afterAutospacing="0" w:line="330" w:lineRule="atLeast"/>
        <w:rPr>
          <w:rFonts w:ascii="Open Sans" w:hAnsi="Open Sans"/>
          <w:color w:val="000000"/>
          <w:sz w:val="21"/>
          <w:szCs w:val="21"/>
        </w:rPr>
      </w:pPr>
      <w:r>
        <w:rPr>
          <w:rFonts w:ascii="Open Sans" w:hAnsi="Open Sans"/>
          <w:color w:val="000000"/>
          <w:sz w:val="21"/>
          <w:szCs w:val="21"/>
        </w:rPr>
        <w:t>La </w:t>
      </w:r>
      <w:r>
        <w:rPr>
          <w:rStyle w:val="Textoennegrita"/>
          <w:rFonts w:ascii="Open Sans" w:hAnsi="Open Sans"/>
          <w:color w:val="000000"/>
          <w:sz w:val="21"/>
          <w:szCs w:val="21"/>
          <w:bdr w:val="none" w:sz="0" w:space="0" w:color="auto" w:frame="1"/>
        </w:rPr>
        <w:t>segunda caravana </w:t>
      </w:r>
      <w:r>
        <w:rPr>
          <w:rFonts w:ascii="Open Sans" w:hAnsi="Open Sans"/>
          <w:color w:val="000000"/>
          <w:sz w:val="21"/>
          <w:szCs w:val="21"/>
        </w:rPr>
        <w:t>de </w:t>
      </w:r>
      <w:r>
        <w:rPr>
          <w:rStyle w:val="Textoennegrita"/>
          <w:rFonts w:ascii="Open Sans" w:hAnsi="Open Sans"/>
          <w:color w:val="000000"/>
          <w:sz w:val="21"/>
          <w:szCs w:val="21"/>
          <w:bdr w:val="none" w:sz="0" w:space="0" w:color="auto" w:frame="1"/>
        </w:rPr>
        <w:t>migrantes </w:t>
      </w:r>
      <w:r>
        <w:rPr>
          <w:rFonts w:ascii="Open Sans" w:hAnsi="Open Sans"/>
          <w:color w:val="000000"/>
          <w:sz w:val="21"/>
          <w:szCs w:val="21"/>
        </w:rPr>
        <w:t>con 170 hondureños cruzó este sábado el punto aduanero de </w:t>
      </w:r>
      <w:r>
        <w:rPr>
          <w:rStyle w:val="Textoennegrita"/>
          <w:rFonts w:ascii="Open Sans" w:hAnsi="Open Sans"/>
          <w:color w:val="000000"/>
          <w:sz w:val="21"/>
          <w:szCs w:val="21"/>
          <w:bdr w:val="none" w:sz="0" w:space="0" w:color="auto" w:frame="1"/>
        </w:rPr>
        <w:t>Agua Caliente</w:t>
      </w:r>
      <w:r>
        <w:rPr>
          <w:rFonts w:ascii="Open Sans" w:hAnsi="Open Sans"/>
          <w:color w:val="000000"/>
          <w:sz w:val="21"/>
          <w:szCs w:val="21"/>
        </w:rPr>
        <w:t>, fronterizo con </w:t>
      </w:r>
      <w:r>
        <w:rPr>
          <w:rStyle w:val="Textoennegrita"/>
          <w:rFonts w:ascii="Open Sans" w:hAnsi="Open Sans"/>
          <w:color w:val="000000"/>
          <w:sz w:val="21"/>
          <w:szCs w:val="21"/>
          <w:bdr w:val="none" w:sz="0" w:space="0" w:color="auto" w:frame="1"/>
        </w:rPr>
        <w:t>Guatemala</w:t>
      </w:r>
      <w:r>
        <w:rPr>
          <w:rFonts w:ascii="Open Sans" w:hAnsi="Open Sans"/>
          <w:color w:val="000000"/>
          <w:sz w:val="21"/>
          <w:szCs w:val="21"/>
        </w:rPr>
        <w:t> con el propósito de llegar a Estados Unidos (EE.UU.) o </w:t>
      </w:r>
      <w:r>
        <w:rPr>
          <w:rStyle w:val="Textoennegrita"/>
          <w:rFonts w:ascii="Open Sans" w:hAnsi="Open Sans"/>
          <w:color w:val="000000"/>
          <w:sz w:val="21"/>
          <w:szCs w:val="21"/>
          <w:bdr w:val="none" w:sz="0" w:space="0" w:color="auto" w:frame="1"/>
        </w:rPr>
        <w:t>México</w:t>
      </w:r>
      <w:r>
        <w:rPr>
          <w:rFonts w:ascii="Open Sans" w:hAnsi="Open Sans"/>
          <w:color w:val="000000"/>
          <w:sz w:val="21"/>
          <w:szCs w:val="21"/>
        </w:rPr>
        <w:t>.</w:t>
      </w:r>
    </w:p>
    <w:p w14:paraId="07DC8A43" w14:textId="77777777" w:rsidR="00EB7FE6" w:rsidRDefault="00EB7FE6" w:rsidP="00EB7FE6">
      <w:pPr>
        <w:pStyle w:val="NormalWeb"/>
        <w:spacing w:before="0" w:beforeAutospacing="0" w:after="150" w:afterAutospacing="0" w:line="330" w:lineRule="atLeast"/>
        <w:rPr>
          <w:rFonts w:ascii="Open Sans" w:hAnsi="Open Sans"/>
          <w:color w:val="000000"/>
          <w:sz w:val="21"/>
          <w:szCs w:val="21"/>
        </w:rPr>
      </w:pPr>
      <w:r>
        <w:rPr>
          <w:rFonts w:ascii="Open Sans" w:hAnsi="Open Sans"/>
          <w:color w:val="000000"/>
          <w:sz w:val="21"/>
          <w:szCs w:val="21"/>
        </w:rPr>
        <w:t>El punto aduanero de Agua Caliente cuenta conb dos ventanillas de atención, una en Honduras y otra de Guatemala. La última no pone mayores restricciones a los ciudadanos hondureños, no más portar el carnet de identidad.</w:t>
      </w:r>
    </w:p>
    <w:p w14:paraId="32B0D46D" w14:textId="77777777" w:rsidR="00EB7FE6" w:rsidRDefault="00EB7FE6" w:rsidP="00EB7FE6">
      <w:pPr>
        <w:pStyle w:val="NormalWeb"/>
        <w:spacing w:before="0" w:beforeAutospacing="0" w:after="150" w:afterAutospacing="0" w:line="330" w:lineRule="atLeast"/>
        <w:rPr>
          <w:rFonts w:ascii="Open Sans" w:hAnsi="Open Sans"/>
          <w:color w:val="000000"/>
          <w:sz w:val="21"/>
          <w:szCs w:val="21"/>
        </w:rPr>
      </w:pPr>
      <w:r>
        <w:rPr>
          <w:rFonts w:ascii="Open Sans" w:hAnsi="Open Sans"/>
          <w:color w:val="000000"/>
          <w:sz w:val="21"/>
          <w:szCs w:val="21"/>
        </w:rPr>
        <w:t>Sin embargo, exigen a los que viajan con niños y adolescentes mostrar el pasaporte vigente de los menores y la autorización de los padres para salir del país.</w:t>
      </w:r>
    </w:p>
    <w:p w14:paraId="69986D7E" w14:textId="56EFC911" w:rsidR="00EB7FE6" w:rsidRPr="00EB7FE6" w:rsidRDefault="00EB7FE6" w:rsidP="00EB7FE6">
      <w:pPr>
        <w:pStyle w:val="NormalWeb"/>
        <w:spacing w:before="0" w:beforeAutospacing="0" w:after="150" w:afterAutospacing="0" w:line="330" w:lineRule="atLeast"/>
        <w:rPr>
          <w:rFonts w:ascii="Open Sans" w:hAnsi="Open Sans"/>
          <w:color w:val="000000"/>
          <w:sz w:val="21"/>
          <w:szCs w:val="21"/>
        </w:rPr>
      </w:pPr>
      <w:r>
        <w:rPr>
          <w:rFonts w:ascii="Open Sans" w:hAnsi="Open Sans"/>
          <w:color w:val="000000"/>
          <w:sz w:val="21"/>
          <w:szCs w:val="21"/>
        </w:rPr>
        <w:t>Muchas mujeres no hicieron su registro en el punto migratorio, aludiendo que estaban acompañadas de menores, aunque la agencia internacional EFE sostiene que la mayoría de los migrantes hicieron su registro legal para cruzar a Guatemala.</w:t>
      </w:r>
    </w:p>
    <w:p w14:paraId="17AD7522" w14:textId="77777777" w:rsidR="00EB7FE6" w:rsidRDefault="00EB7FE6" w:rsidP="00EB7FE6">
      <w:pPr>
        <w:pStyle w:val="NormalWeb"/>
        <w:spacing w:before="0" w:beforeAutospacing="0" w:after="150" w:afterAutospacing="0" w:line="330" w:lineRule="atLeast"/>
        <w:rPr>
          <w:rFonts w:ascii="Open Sans" w:hAnsi="Open Sans"/>
          <w:color w:val="000000"/>
          <w:sz w:val="21"/>
          <w:szCs w:val="21"/>
        </w:rPr>
      </w:pPr>
      <w:r>
        <w:rPr>
          <w:rFonts w:ascii="Open Sans" w:hAnsi="Open Sans"/>
          <w:color w:val="000000"/>
          <w:sz w:val="21"/>
          <w:szCs w:val="21"/>
        </w:rPr>
        <w:lastRenderedPageBreak/>
        <w:t>La caravana partió el pasado viernes de la terminal de autobuses de San Pedro de Sula y recorrió cerca de 300 kilómetros para llegar a Agua Caliente. Trasciende que la convocatoria para este recorrido se realizó por redes sociales, particularmente Whatsapp.</w:t>
      </w:r>
    </w:p>
    <w:p w14:paraId="74736494" w14:textId="77777777" w:rsidR="00EB7FE6" w:rsidRDefault="00EB7FE6" w:rsidP="00EB7FE6">
      <w:pPr>
        <w:pStyle w:val="NormalWeb"/>
        <w:spacing w:before="0" w:beforeAutospacing="0" w:after="150" w:afterAutospacing="0" w:line="330" w:lineRule="atLeast"/>
        <w:rPr>
          <w:rFonts w:ascii="Open Sans" w:hAnsi="Open Sans"/>
          <w:color w:val="000000"/>
          <w:sz w:val="21"/>
          <w:szCs w:val="21"/>
        </w:rPr>
      </w:pPr>
      <w:r>
        <w:rPr>
          <w:rFonts w:ascii="Open Sans" w:hAnsi="Open Sans"/>
          <w:color w:val="000000"/>
          <w:sz w:val="21"/>
          <w:szCs w:val="21"/>
        </w:rPr>
        <w:t>Este segundo grupo se suma a otras cuatro caravanas que desde octubre del año 2018 intentan llegar a los Estados Unidos. En total alrededor de 5.000 inmigrantes han emprendido esta peligrosa ruta, alegando que no encuentran trabajo en sus países y huyen de la violencia criminal.</w:t>
      </w:r>
    </w:p>
    <w:p w14:paraId="4B2DD6D3" w14:textId="77777777" w:rsidR="004F54CA" w:rsidRPr="00FA33B6" w:rsidRDefault="004F54CA" w:rsidP="00FA33B6">
      <w:pPr>
        <w:rPr>
          <w:lang w:val="es-ES"/>
        </w:rPr>
      </w:pPr>
    </w:p>
    <w:p w14:paraId="776B80FE" w14:textId="05C85811" w:rsidR="00FB5078" w:rsidRPr="00881D2E" w:rsidRDefault="00FB5078" w:rsidP="00FB5078">
      <w:pPr>
        <w:pStyle w:val="Ttulo1"/>
        <w:rPr>
          <w:lang w:val="es-ES"/>
        </w:rPr>
      </w:pPr>
      <w:bookmarkStart w:id="81" w:name="_Toc33732419"/>
      <w:r w:rsidRPr="00881D2E">
        <w:rPr>
          <w:lang w:val="es-ES"/>
        </w:rPr>
        <w:t>EL SALVADOR</w:t>
      </w:r>
      <w:bookmarkEnd w:id="81"/>
    </w:p>
    <w:p w14:paraId="4D681F58" w14:textId="3EFE4085" w:rsidR="00CB733F" w:rsidRDefault="00CB733F" w:rsidP="00105D97">
      <w:pPr>
        <w:rPr>
          <w:lang w:val="es-ES"/>
        </w:rPr>
      </w:pPr>
    </w:p>
    <w:p w14:paraId="262D806C" w14:textId="77777777" w:rsidR="009112B7" w:rsidRDefault="009112B7" w:rsidP="009112B7">
      <w:pPr>
        <w:pStyle w:val="Ttulo2"/>
      </w:pPr>
      <w:bookmarkStart w:id="82" w:name="_Toc33732420"/>
      <w:r w:rsidRPr="009112B7">
        <w:t>Aprueban ley para proteger a víctimas de desplazamiento forzado en El Salvador</w:t>
      </w:r>
      <w:bookmarkEnd w:id="82"/>
    </w:p>
    <w:p w14:paraId="3AA47BD0" w14:textId="77777777" w:rsidR="009112B7" w:rsidRDefault="009112B7" w:rsidP="009112B7">
      <w:pPr>
        <w:pStyle w:val="storyfullauthors"/>
        <w:spacing w:before="0" w:beforeAutospacing="0" w:after="0" w:afterAutospacing="0" w:line="360" w:lineRule="atLeast"/>
        <w:rPr>
          <w:rFonts w:ascii="Arial" w:hAnsi="Arial" w:cs="Arial"/>
          <w:color w:val="737373"/>
        </w:rPr>
      </w:pPr>
      <w:r>
        <w:rPr>
          <w:rFonts w:ascii="Arial" w:hAnsi="Arial" w:cs="Arial"/>
          <w:color w:val="737373"/>
        </w:rPr>
        <w:t>Por </w:t>
      </w:r>
      <w:hyperlink r:id="rId272" w:tooltip="Merlin Delcid" w:history="1">
        <w:r>
          <w:rPr>
            <w:rStyle w:val="Hipervnculo"/>
            <w:rFonts w:ascii="Arial" w:hAnsi="Arial" w:cs="Arial"/>
            <w:color w:val="3061F3"/>
          </w:rPr>
          <w:t>Merlin Delcid</w:t>
        </w:r>
      </w:hyperlink>
    </w:p>
    <w:p w14:paraId="25E194EF" w14:textId="77777777" w:rsidR="009112B7" w:rsidRDefault="00886D5D" w:rsidP="009112B7">
      <w:hyperlink r:id="rId273" w:history="1">
        <w:r w:rsidR="009112B7" w:rsidRPr="00194353">
          <w:rPr>
            <w:rStyle w:val="Hipervnculo"/>
            <w:lang w:val="es-ES"/>
          </w:rPr>
          <w:t>https://cnnespanol.cnn.com/2020/01/09/alerta-asamblea-de-el-salvador-aprueba-ley-para-proteger-a-victimas-de-desplazamiento-forzado-vo-disponible/</w:t>
        </w:r>
      </w:hyperlink>
    </w:p>
    <w:p w14:paraId="74CE9E89" w14:textId="3E463164" w:rsidR="009112B7" w:rsidRPr="00194353" w:rsidRDefault="009112B7" w:rsidP="009112B7">
      <w:pPr>
        <w:rPr>
          <w:rFonts w:ascii="Times New Roman" w:hAnsi="Times New Roman" w:cs="Times New Roman"/>
          <w:lang w:val="es-ES"/>
        </w:rPr>
      </w:pPr>
      <w:r w:rsidRPr="00194353">
        <w:rPr>
          <w:lang w:val="es-ES"/>
        </w:rPr>
        <w:t>20:50 ET(01:50 GMT) 9 Enero, 2020</w:t>
      </w:r>
    </w:p>
    <w:p w14:paraId="35A4D41F" w14:textId="77777777" w:rsidR="009112B7" w:rsidRPr="00D06B75" w:rsidRDefault="009112B7" w:rsidP="009112B7">
      <w:pPr>
        <w:pStyle w:val="NormalWeb"/>
        <w:spacing w:before="0" w:beforeAutospacing="0"/>
        <w:rPr>
          <w:rFonts w:ascii="Arial" w:hAnsi="Arial" w:cs="Arial"/>
          <w:color w:val="262626"/>
          <w:sz w:val="20"/>
          <w:szCs w:val="20"/>
          <w:highlight w:val="yellow"/>
        </w:rPr>
      </w:pPr>
      <w:r w:rsidRPr="009112B7">
        <w:rPr>
          <w:rStyle w:val="Textoennegrita"/>
          <w:rFonts w:ascii="Arial" w:eastAsiaTheme="majorEastAsia" w:hAnsi="Arial" w:cs="Arial"/>
          <w:color w:val="262626"/>
          <w:sz w:val="20"/>
          <w:szCs w:val="20"/>
        </w:rPr>
        <w:t>(CNN Español) –</w:t>
      </w:r>
      <w:r w:rsidRPr="009112B7">
        <w:rPr>
          <w:rFonts w:ascii="Arial" w:hAnsi="Arial" w:cs="Arial"/>
          <w:color w:val="262626"/>
          <w:sz w:val="20"/>
          <w:szCs w:val="20"/>
        </w:rPr>
        <w:t> </w:t>
      </w:r>
      <w:r w:rsidRPr="00D06B75">
        <w:rPr>
          <w:rFonts w:ascii="Arial" w:hAnsi="Arial" w:cs="Arial"/>
          <w:color w:val="262626"/>
          <w:sz w:val="20"/>
          <w:szCs w:val="20"/>
          <w:highlight w:val="yellow"/>
        </w:rPr>
        <w:t>Las víctimas de desplazamiento forzado podrán recibir protección del Estado, según lo establece la Ley Especial para la Atención y Protección Integral de Personas en Condición de Desplazamiento Forzado Interno que fue aprobada este jueves por la Asamblea Legislativa de El Salvador.</w:t>
      </w:r>
    </w:p>
    <w:p w14:paraId="0F6A87E6" w14:textId="77777777" w:rsidR="009112B7" w:rsidRPr="009112B7" w:rsidRDefault="009112B7" w:rsidP="009112B7">
      <w:pPr>
        <w:pStyle w:val="NormalWeb"/>
        <w:spacing w:before="0" w:beforeAutospacing="0"/>
        <w:rPr>
          <w:rFonts w:ascii="Arial" w:hAnsi="Arial" w:cs="Arial"/>
          <w:color w:val="262626"/>
          <w:sz w:val="20"/>
          <w:szCs w:val="20"/>
        </w:rPr>
      </w:pPr>
      <w:r w:rsidRPr="00D06B75">
        <w:rPr>
          <w:rFonts w:ascii="Arial" w:hAnsi="Arial" w:cs="Arial"/>
          <w:color w:val="262626"/>
          <w:sz w:val="20"/>
          <w:szCs w:val="20"/>
          <w:highlight w:val="yellow"/>
        </w:rPr>
        <w:t>La norma, aprobada con 82 de 84 votos posibles, busca garantizar los derechos de las víctimas y también deja claro que las autoridades deben procurar que las familias obligadas a abandonar su vivienda por amenazas del crimen organizado o las pandillas puedan retornar a su lugar de origen o reubicarse en otro que cuente con las garantías de seguridad y dignidad necesarias.</w:t>
      </w:r>
    </w:p>
    <w:p w14:paraId="4C7141CD" w14:textId="5FD68C47" w:rsidR="009112B7" w:rsidRDefault="009112B7" w:rsidP="009112B7">
      <w:pPr>
        <w:pStyle w:val="tweet-text"/>
        <w:shd w:val="clear" w:color="auto" w:fill="FFFFFF"/>
        <w:spacing w:before="0" w:beforeAutospacing="0" w:after="0" w:afterAutospacing="0"/>
        <w:rPr>
          <w:rFonts w:ascii="Helvetica" w:hAnsi="Helvetica" w:cs="Helvetica"/>
          <w:color w:val="1C2022"/>
        </w:rPr>
      </w:pPr>
      <w:r>
        <w:rPr>
          <w:rFonts w:ascii="Helvetica" w:hAnsi="Helvetica" w:cs="Helvetica"/>
          <w:color w:val="1C2022"/>
          <w:sz w:val="21"/>
          <w:szCs w:val="21"/>
        </w:rPr>
        <w:t>Diputado Arnoldo Marín: Estamos de acuerdo con el espíritu de esta ley, somos fieles testigos de la cantidad de desplazamiento que tiene en el país por la violencia, sabemos del sufrimiento de estas personas, les dan horas para que pueden salvar sus vidas.</w:t>
      </w:r>
      <w:r>
        <w:rPr>
          <w:rFonts w:ascii="Helvetica" w:hAnsi="Helvetica" w:cs="Helvetica"/>
          <w:color w:val="1C2022"/>
        </w:rPr>
        <w:t xml:space="preserve"> </w:t>
      </w:r>
    </w:p>
    <w:p w14:paraId="1370FC7E" w14:textId="0C424AD2" w:rsidR="009112B7" w:rsidRDefault="009112B7" w:rsidP="009112B7">
      <w:pPr>
        <w:shd w:val="clear" w:color="auto" w:fill="FFFFFF"/>
        <w:rPr>
          <w:rFonts w:ascii="Helvetica" w:hAnsi="Helvetica" w:cs="Helvetica"/>
          <w:color w:val="1C2022"/>
        </w:rPr>
      </w:pPr>
    </w:p>
    <w:p w14:paraId="70931927" w14:textId="7FC71159" w:rsidR="009112B7" w:rsidRDefault="009112B7" w:rsidP="009112B7">
      <w:pPr>
        <w:pStyle w:val="tweet-text"/>
        <w:shd w:val="clear" w:color="auto" w:fill="FFFFFF"/>
        <w:spacing w:before="0" w:beforeAutospacing="0" w:after="0" w:afterAutospacing="0"/>
        <w:rPr>
          <w:rFonts w:ascii="Helvetica" w:hAnsi="Helvetica" w:cs="Helvetica"/>
          <w:color w:val="1C2022"/>
        </w:rPr>
      </w:pPr>
      <w:r>
        <w:rPr>
          <w:rFonts w:ascii="Helvetica" w:hAnsi="Helvetica" w:cs="Helvetica"/>
          <w:color w:val="1C2022"/>
        </w:rPr>
        <w:t xml:space="preserve">Con 82 votos se aprueba Ley Especial para la Atención y Protección Integral de Personas en condición de desplazamiento forzado Interno. </w:t>
      </w:r>
    </w:p>
    <w:p w14:paraId="60258C05" w14:textId="6420D143" w:rsidR="009112B7" w:rsidRDefault="009112B7" w:rsidP="009112B7">
      <w:pPr>
        <w:shd w:val="clear" w:color="auto" w:fill="FFFFFF"/>
        <w:rPr>
          <w:rFonts w:ascii="Helvetica" w:hAnsi="Helvetica" w:cs="Helvetica"/>
          <w:color w:val="1C2022"/>
          <w:sz w:val="24"/>
          <w:szCs w:val="24"/>
        </w:rPr>
      </w:pPr>
    </w:p>
    <w:p w14:paraId="1B797ECD" w14:textId="77777777" w:rsidR="009112B7" w:rsidRPr="009112B7" w:rsidRDefault="009112B7" w:rsidP="009112B7">
      <w:pPr>
        <w:pStyle w:val="NormalWeb"/>
        <w:spacing w:before="0" w:beforeAutospacing="0"/>
        <w:rPr>
          <w:rFonts w:ascii="Arial" w:hAnsi="Arial" w:cs="Arial"/>
          <w:color w:val="262626"/>
          <w:sz w:val="20"/>
          <w:szCs w:val="20"/>
        </w:rPr>
      </w:pPr>
      <w:r w:rsidRPr="009112B7">
        <w:rPr>
          <w:rFonts w:ascii="Arial" w:hAnsi="Arial" w:cs="Arial"/>
          <w:color w:val="262626"/>
          <w:sz w:val="20"/>
          <w:szCs w:val="20"/>
        </w:rPr>
        <w:t>“El desplazamiento forzado ha afectado a niños y jóvenes que han dejado sus estudios porque tuvieron que moverse”, explicó el diputado Mario Tenorio del partido Gran Alianza por la Unidad Nacional (GANA).</w:t>
      </w:r>
    </w:p>
    <w:p w14:paraId="1F022FED" w14:textId="77777777" w:rsidR="009112B7" w:rsidRPr="009112B7" w:rsidRDefault="009112B7" w:rsidP="009112B7">
      <w:pPr>
        <w:pStyle w:val="NormalWeb"/>
        <w:spacing w:before="0" w:beforeAutospacing="0"/>
        <w:rPr>
          <w:rFonts w:ascii="Arial" w:hAnsi="Arial" w:cs="Arial"/>
          <w:color w:val="262626"/>
          <w:sz w:val="20"/>
          <w:szCs w:val="20"/>
        </w:rPr>
      </w:pPr>
      <w:r w:rsidRPr="009112B7">
        <w:rPr>
          <w:rFonts w:ascii="Arial" w:hAnsi="Arial" w:cs="Arial"/>
          <w:color w:val="262626"/>
          <w:sz w:val="20"/>
          <w:szCs w:val="20"/>
        </w:rPr>
        <w:t>El texto aprobado por los diputados también tiene como propósito la reunificación familiar y protección especial para que las personas puedan continuar con su vida.</w:t>
      </w:r>
    </w:p>
    <w:p w14:paraId="31F56C71" w14:textId="77777777" w:rsidR="009112B7" w:rsidRPr="009112B7" w:rsidRDefault="009112B7" w:rsidP="009112B7">
      <w:pPr>
        <w:pStyle w:val="NormalWeb"/>
        <w:spacing w:before="0" w:beforeAutospacing="0"/>
        <w:rPr>
          <w:rFonts w:ascii="Arial" w:hAnsi="Arial" w:cs="Arial"/>
          <w:color w:val="262626"/>
          <w:sz w:val="20"/>
          <w:szCs w:val="20"/>
        </w:rPr>
      </w:pPr>
      <w:r w:rsidRPr="009112B7">
        <w:rPr>
          <w:rFonts w:ascii="Arial" w:hAnsi="Arial" w:cs="Arial"/>
          <w:color w:val="262626"/>
          <w:sz w:val="20"/>
          <w:szCs w:val="20"/>
        </w:rPr>
        <w:lastRenderedPageBreak/>
        <w:t>“La ley establece que una persona no va a perder su trabajo porque tiene que moverse de lugar de residencia. Se deben buscar las alternativas”, agregó Tenorio.</w:t>
      </w:r>
    </w:p>
    <w:p w14:paraId="2F4E009F" w14:textId="77777777" w:rsidR="009112B7" w:rsidRPr="009112B7" w:rsidRDefault="009112B7" w:rsidP="009112B7">
      <w:pPr>
        <w:pStyle w:val="NormalWeb"/>
        <w:spacing w:before="0" w:beforeAutospacing="0"/>
        <w:rPr>
          <w:rFonts w:ascii="Arial" w:hAnsi="Arial" w:cs="Arial"/>
          <w:color w:val="262626"/>
          <w:sz w:val="20"/>
          <w:szCs w:val="20"/>
        </w:rPr>
      </w:pPr>
      <w:r w:rsidRPr="009112B7">
        <w:rPr>
          <w:rFonts w:ascii="Arial" w:hAnsi="Arial" w:cs="Arial"/>
          <w:color w:val="262626"/>
          <w:sz w:val="20"/>
          <w:szCs w:val="20"/>
        </w:rPr>
        <w:t>La reglamentación aprobada por los diputados contempla la creación de albergues temporales para resguardar a las personas que sean protegidas.</w:t>
      </w:r>
    </w:p>
    <w:p w14:paraId="5E7A97DF" w14:textId="77777777" w:rsidR="009112B7" w:rsidRPr="009112B7" w:rsidRDefault="009112B7" w:rsidP="009112B7">
      <w:pPr>
        <w:pStyle w:val="NormalWeb"/>
        <w:spacing w:before="0" w:beforeAutospacing="0"/>
        <w:rPr>
          <w:rFonts w:ascii="Arial" w:hAnsi="Arial" w:cs="Arial"/>
          <w:color w:val="262626"/>
          <w:sz w:val="20"/>
          <w:szCs w:val="20"/>
        </w:rPr>
      </w:pPr>
      <w:r w:rsidRPr="009112B7">
        <w:rPr>
          <w:rFonts w:ascii="Arial" w:hAnsi="Arial" w:cs="Arial"/>
          <w:color w:val="262626"/>
          <w:sz w:val="20"/>
          <w:szCs w:val="20"/>
        </w:rPr>
        <w:t>“Muchas familias abandonan sus hogares porque buscan proteger a sus hijos para evitar que sean atacados por las pandillas”, aseguró Rodrigo Ávila, del partido Alianza Republicana y Nacionalista (ARENA)</w:t>
      </w:r>
    </w:p>
    <w:p w14:paraId="703CC75E" w14:textId="77777777" w:rsidR="009112B7" w:rsidRDefault="009112B7" w:rsidP="009112B7">
      <w:pPr>
        <w:pStyle w:val="tweet-text"/>
        <w:shd w:val="clear" w:color="auto" w:fill="FFFFFF"/>
        <w:spacing w:before="0" w:beforeAutospacing="0" w:after="0" w:afterAutospacing="0"/>
        <w:rPr>
          <w:rFonts w:ascii="Helvetica" w:hAnsi="Helvetica" w:cs="Helvetica"/>
          <w:color w:val="1C2022"/>
          <w:sz w:val="21"/>
          <w:szCs w:val="21"/>
        </w:rPr>
      </w:pPr>
      <w:r>
        <w:rPr>
          <w:rFonts w:ascii="Helvetica" w:hAnsi="Helvetica" w:cs="Helvetica"/>
          <w:color w:val="1C2022"/>
          <w:sz w:val="21"/>
          <w:szCs w:val="21"/>
        </w:rPr>
        <w:t>Algunos de los principios consignados en la ley son: igualdad y no discriminación, pro persona, supremacía de la dignidad humana, no revictimización y confidencialidad, entre otros.</w:t>
      </w:r>
    </w:p>
    <w:p w14:paraId="66B966BE" w14:textId="2815C031" w:rsidR="009112B7" w:rsidRDefault="009112B7" w:rsidP="009112B7">
      <w:pPr>
        <w:shd w:val="clear" w:color="auto" w:fill="F5F8FA"/>
        <w:rPr>
          <w:rFonts w:ascii="Helvetica" w:hAnsi="Helvetica" w:cs="Helvetica"/>
          <w:color w:val="1C2022"/>
          <w:sz w:val="21"/>
          <w:szCs w:val="21"/>
        </w:rPr>
      </w:pPr>
      <w:r>
        <w:rPr>
          <w:rFonts w:ascii="Helvetica" w:hAnsi="Helvetica" w:cs="Helvetica"/>
          <w:noProof/>
          <w:color w:val="2B7BB9"/>
          <w:sz w:val="21"/>
          <w:szCs w:val="21"/>
          <w:shd w:val="clear" w:color="auto" w:fill="FFFFFF"/>
          <w:lang w:val="es-ES" w:eastAsia="es-ES"/>
        </w:rPr>
        <w:drawing>
          <wp:inline distT="0" distB="0" distL="0" distR="0" wp14:anchorId="1F754DE5" wp14:editId="52CD467B">
            <wp:extent cx="6477000" cy="3705225"/>
            <wp:effectExtent l="0" t="0" r="0" b="9525"/>
            <wp:docPr id="23" name="Imagen 23" descr="Ver imagen en Twitter">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er imagen en Twitter">
                      <a:hlinkClick r:id="rId274"/>
                    </pic:cNvPr>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477000" cy="3705225"/>
                    </a:xfrm>
                    <a:prstGeom prst="rect">
                      <a:avLst/>
                    </a:prstGeom>
                    <a:noFill/>
                    <a:ln>
                      <a:noFill/>
                    </a:ln>
                  </pic:spPr>
                </pic:pic>
              </a:graphicData>
            </a:graphic>
          </wp:inline>
        </w:drawing>
      </w:r>
    </w:p>
    <w:p w14:paraId="5F95A9E3" w14:textId="1117CFEC" w:rsidR="009112B7" w:rsidRDefault="009112B7" w:rsidP="009112B7">
      <w:pPr>
        <w:shd w:val="clear" w:color="auto" w:fill="FFFFFF"/>
        <w:rPr>
          <w:rFonts w:ascii="Helvetica" w:hAnsi="Helvetica" w:cs="Helvetica"/>
          <w:color w:val="1C2022"/>
        </w:rPr>
      </w:pPr>
    </w:p>
    <w:p w14:paraId="0BA35836" w14:textId="77777777" w:rsidR="009112B7" w:rsidRDefault="009112B7" w:rsidP="009112B7">
      <w:pPr>
        <w:pStyle w:val="tweet-text"/>
        <w:shd w:val="clear" w:color="auto" w:fill="FFFFFF"/>
        <w:spacing w:before="0" w:beforeAutospacing="0" w:after="0" w:afterAutospacing="0"/>
        <w:rPr>
          <w:rFonts w:ascii="Helvetica" w:hAnsi="Helvetica" w:cs="Helvetica"/>
          <w:color w:val="1C2022"/>
        </w:rPr>
      </w:pPr>
      <w:r>
        <w:rPr>
          <w:rFonts w:ascii="Helvetica" w:hAnsi="Helvetica" w:cs="Helvetica"/>
          <w:color w:val="1C2022"/>
        </w:rPr>
        <w:t>Retornar a su lugar de origen y reubicarse en otro lugar con garantías de seguridad y dignidad, reunificación familiar y protección especial son algunos de los derechos que garantiza la ley a las personas en condición de desplazamiento forzado.</w:t>
      </w:r>
    </w:p>
    <w:p w14:paraId="147BD4EE" w14:textId="2E0E126E" w:rsidR="009112B7" w:rsidRDefault="009112B7" w:rsidP="009112B7">
      <w:pPr>
        <w:shd w:val="clear" w:color="auto" w:fill="F5F8FA"/>
        <w:rPr>
          <w:rFonts w:ascii="Helvetica" w:hAnsi="Helvetica" w:cs="Helvetica"/>
          <w:color w:val="1C2022"/>
          <w:sz w:val="21"/>
          <w:szCs w:val="21"/>
        </w:rPr>
      </w:pPr>
      <w:r>
        <w:rPr>
          <w:rFonts w:ascii="Helvetica" w:hAnsi="Helvetica" w:cs="Helvetica"/>
          <w:noProof/>
          <w:color w:val="2B7BB9"/>
          <w:sz w:val="21"/>
          <w:szCs w:val="21"/>
          <w:shd w:val="clear" w:color="auto" w:fill="FFFFFF"/>
          <w:lang w:val="es-ES" w:eastAsia="es-ES"/>
        </w:rPr>
        <w:lastRenderedPageBreak/>
        <w:drawing>
          <wp:inline distT="0" distB="0" distL="0" distR="0" wp14:anchorId="36DF0E1F" wp14:editId="09521C23">
            <wp:extent cx="6010275" cy="6477000"/>
            <wp:effectExtent l="0" t="0" r="9525" b="0"/>
            <wp:docPr id="21" name="Imagen 21" descr="Ver imagen en Twitter">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er imagen en Twitter">
                      <a:hlinkClick r:id="rId276"/>
                    </pic:cNvPr>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010275" cy="6477000"/>
                    </a:xfrm>
                    <a:prstGeom prst="rect">
                      <a:avLst/>
                    </a:prstGeom>
                    <a:noFill/>
                    <a:ln>
                      <a:noFill/>
                    </a:ln>
                  </pic:spPr>
                </pic:pic>
              </a:graphicData>
            </a:graphic>
          </wp:inline>
        </w:drawing>
      </w:r>
    </w:p>
    <w:p w14:paraId="6C82114F" w14:textId="50281C8E" w:rsidR="009112B7" w:rsidRDefault="009112B7" w:rsidP="009112B7">
      <w:pPr>
        <w:shd w:val="clear" w:color="auto" w:fill="FFFFFF"/>
        <w:rPr>
          <w:rFonts w:ascii="Helvetica" w:hAnsi="Helvetica" w:cs="Helvetica"/>
          <w:color w:val="1C2022"/>
          <w:sz w:val="24"/>
          <w:szCs w:val="24"/>
        </w:rPr>
      </w:pPr>
    </w:p>
    <w:p w14:paraId="54DF0733" w14:textId="77777777" w:rsidR="009112B7" w:rsidRPr="009112B7" w:rsidRDefault="009112B7" w:rsidP="009112B7">
      <w:pPr>
        <w:pStyle w:val="NormalWeb"/>
        <w:spacing w:before="0" w:beforeAutospacing="0"/>
        <w:rPr>
          <w:rFonts w:ascii="Arial" w:hAnsi="Arial" w:cs="Arial"/>
          <w:color w:val="262626"/>
          <w:sz w:val="22"/>
          <w:szCs w:val="22"/>
        </w:rPr>
      </w:pPr>
      <w:r w:rsidRPr="009112B7">
        <w:rPr>
          <w:rFonts w:ascii="Arial" w:hAnsi="Arial" w:cs="Arial"/>
          <w:color w:val="262626"/>
          <w:sz w:val="22"/>
          <w:szCs w:val="22"/>
        </w:rPr>
        <w:t>Los diputados esperan que el Ministerio de Hacienda incluya en el presupuesto de 2021 los fondos necesarios para su aplicación.</w:t>
      </w:r>
    </w:p>
    <w:p w14:paraId="0B2400FA" w14:textId="77777777" w:rsidR="009112B7" w:rsidRPr="009112B7" w:rsidRDefault="009112B7" w:rsidP="009112B7">
      <w:pPr>
        <w:pStyle w:val="NormalWeb"/>
        <w:spacing w:before="0" w:beforeAutospacing="0"/>
        <w:rPr>
          <w:rFonts w:ascii="Arial" w:hAnsi="Arial" w:cs="Arial"/>
          <w:color w:val="262626"/>
          <w:sz w:val="22"/>
          <w:szCs w:val="22"/>
        </w:rPr>
      </w:pPr>
      <w:r w:rsidRPr="009112B7">
        <w:rPr>
          <w:rFonts w:ascii="Arial" w:hAnsi="Arial" w:cs="Arial"/>
          <w:color w:val="262626"/>
          <w:sz w:val="22"/>
          <w:szCs w:val="22"/>
        </w:rPr>
        <w:t>La Asamblea Legislativa comenzó el estudio de esta ley por orden de la Corte Suprema de Justicia que en julio de 2018 emitió una sentencia en la que amparó a una familia que vivió dos desplazamientos forzados.</w:t>
      </w:r>
    </w:p>
    <w:p w14:paraId="7F463B4D" w14:textId="77777777" w:rsidR="009112B7" w:rsidRPr="009112B7" w:rsidRDefault="009112B7" w:rsidP="009112B7">
      <w:pPr>
        <w:pStyle w:val="NormalWeb"/>
        <w:spacing w:before="0" w:beforeAutospacing="0"/>
        <w:rPr>
          <w:rFonts w:ascii="Arial" w:hAnsi="Arial" w:cs="Arial"/>
          <w:color w:val="262626"/>
          <w:sz w:val="22"/>
          <w:szCs w:val="22"/>
        </w:rPr>
      </w:pPr>
      <w:r w:rsidRPr="009112B7">
        <w:rPr>
          <w:rFonts w:ascii="Arial" w:hAnsi="Arial" w:cs="Arial"/>
          <w:color w:val="262626"/>
          <w:sz w:val="22"/>
          <w:szCs w:val="22"/>
        </w:rPr>
        <w:t>En esa sentencia los magistrados de la Sala de lo Constitucional ordenaron al gobierno a reconocer la existencia de este problema y a los diputados a legislar sobre esta materia.</w:t>
      </w:r>
    </w:p>
    <w:p w14:paraId="445DF9ED" w14:textId="77777777" w:rsidR="009112B7" w:rsidRPr="009112B7" w:rsidRDefault="009112B7" w:rsidP="009112B7">
      <w:pPr>
        <w:pStyle w:val="NormalWeb"/>
        <w:spacing w:before="0" w:beforeAutospacing="0"/>
        <w:rPr>
          <w:rFonts w:ascii="Arial" w:hAnsi="Arial" w:cs="Arial"/>
          <w:color w:val="262626"/>
          <w:sz w:val="22"/>
          <w:szCs w:val="22"/>
        </w:rPr>
      </w:pPr>
      <w:r w:rsidRPr="009112B7">
        <w:rPr>
          <w:rFonts w:ascii="Arial" w:hAnsi="Arial" w:cs="Arial"/>
          <w:color w:val="262626"/>
          <w:sz w:val="22"/>
          <w:szCs w:val="22"/>
        </w:rPr>
        <w:lastRenderedPageBreak/>
        <w:t>Por su parte, Cristosal, una organización con presencia en El Salvador, Honduras y Guatemala, pidió al presidente Nayib Bukele que no vete la ley.</w:t>
      </w:r>
    </w:p>
    <w:p w14:paraId="6449C3CD" w14:textId="77777777" w:rsidR="009112B7" w:rsidRPr="009112B7" w:rsidRDefault="009112B7" w:rsidP="009112B7">
      <w:pPr>
        <w:pStyle w:val="NormalWeb"/>
        <w:spacing w:before="0" w:beforeAutospacing="0"/>
        <w:rPr>
          <w:rFonts w:ascii="Arial" w:hAnsi="Arial" w:cs="Arial"/>
          <w:color w:val="262626"/>
          <w:sz w:val="22"/>
          <w:szCs w:val="22"/>
        </w:rPr>
      </w:pPr>
      <w:r w:rsidRPr="009112B7">
        <w:rPr>
          <w:rFonts w:ascii="Arial" w:hAnsi="Arial" w:cs="Arial"/>
          <w:color w:val="262626"/>
          <w:sz w:val="22"/>
          <w:szCs w:val="22"/>
        </w:rPr>
        <w:t>Celia Medrano, directora de esta organización que defiende los derechos de víctimas de la violencia, consideró que la ley reunía requisitos mínimos e hizo votos para su implementación.</w:t>
      </w:r>
    </w:p>
    <w:p w14:paraId="7CE96CFB" w14:textId="094260F2" w:rsidR="009112B7" w:rsidRDefault="009112B7" w:rsidP="009112B7">
      <w:pPr>
        <w:pStyle w:val="NormalWeb"/>
        <w:spacing w:before="0" w:beforeAutospacing="0"/>
        <w:rPr>
          <w:rFonts w:ascii="Arial" w:hAnsi="Arial" w:cs="Arial"/>
          <w:color w:val="262626"/>
          <w:sz w:val="22"/>
          <w:szCs w:val="22"/>
        </w:rPr>
      </w:pPr>
      <w:r w:rsidRPr="009112B7">
        <w:rPr>
          <w:rFonts w:ascii="Arial" w:hAnsi="Arial" w:cs="Arial"/>
          <w:color w:val="262626"/>
          <w:sz w:val="22"/>
          <w:szCs w:val="22"/>
        </w:rPr>
        <w:t>Según el procedimiento de la creación de una ley, los diputados deben enviar el decreto a Casa Presidencial para que el mandatario observe, sancione o vete la normativa.</w:t>
      </w:r>
    </w:p>
    <w:p w14:paraId="528DE2C7" w14:textId="77777777" w:rsidR="00021D0D" w:rsidRPr="009112B7" w:rsidRDefault="00021D0D" w:rsidP="009112B7">
      <w:pPr>
        <w:pStyle w:val="NormalWeb"/>
        <w:spacing w:before="0" w:beforeAutospacing="0"/>
        <w:rPr>
          <w:rFonts w:ascii="Arial" w:hAnsi="Arial" w:cs="Arial"/>
          <w:color w:val="262626"/>
          <w:sz w:val="22"/>
          <w:szCs w:val="22"/>
        </w:rPr>
      </w:pPr>
    </w:p>
    <w:p w14:paraId="0B450D92" w14:textId="77C5AAF6" w:rsidR="00021D0D" w:rsidRPr="00021D0D" w:rsidRDefault="00021D0D" w:rsidP="00021D0D">
      <w:pPr>
        <w:pStyle w:val="Ttulo2"/>
      </w:pPr>
      <w:bookmarkStart w:id="83" w:name="_Toc33732421"/>
      <w:r>
        <w:t>Editorial UCA: Saldar deudas (sobre Ley de Desplazamiento Forzado)</w:t>
      </w:r>
      <w:bookmarkEnd w:id="83"/>
    </w:p>
    <w:p w14:paraId="6D0B4D7E" w14:textId="77777777" w:rsidR="00021D0D" w:rsidRDefault="00886D5D" w:rsidP="00021D0D">
      <w:hyperlink r:id="rId278" w:history="1">
        <w:r w:rsidR="00021D0D">
          <w:rPr>
            <w:rStyle w:val="nfasis"/>
            <w:color w:val="337AB7"/>
          </w:rPr>
          <w:t>Editorial UCA</w:t>
        </w:r>
      </w:hyperlink>
      <w:r w:rsidR="00021D0D">
        <w:br/>
      </w:r>
      <w:r w:rsidR="00021D0D">
        <w:rPr>
          <w:rStyle w:val="color-txt-1"/>
          <w:color w:val="666666"/>
          <w:sz w:val="20"/>
          <w:szCs w:val="20"/>
        </w:rPr>
        <w:t>15/01/2020</w:t>
      </w:r>
    </w:p>
    <w:p w14:paraId="3D9244A9" w14:textId="77777777" w:rsidR="00021D0D" w:rsidRDefault="00886D5D" w:rsidP="00021D0D">
      <w:pPr>
        <w:pStyle w:val="NormalWeb"/>
        <w:spacing w:before="0" w:beforeAutospacing="0" w:after="150" w:afterAutospacing="0" w:line="374" w:lineRule="atLeast"/>
      </w:pPr>
      <w:hyperlink r:id="rId279" w:history="1">
        <w:r w:rsidR="00021D0D">
          <w:rPr>
            <w:rStyle w:val="Hipervnculo"/>
          </w:rPr>
          <w:t>https://noticias.uca.edu.sv/editoriales/saldar-deudas</w:t>
        </w:r>
      </w:hyperlink>
    </w:p>
    <w:p w14:paraId="65A8C7DE" w14:textId="0C4E940C" w:rsidR="00021D0D" w:rsidRPr="00021D0D" w:rsidRDefault="00021D0D" w:rsidP="00021D0D">
      <w:pPr>
        <w:pStyle w:val="NormalWeb"/>
        <w:spacing w:before="0" w:beforeAutospacing="0" w:after="150" w:afterAutospacing="0" w:line="276" w:lineRule="auto"/>
        <w:rPr>
          <w:sz w:val="22"/>
          <w:szCs w:val="22"/>
        </w:rPr>
      </w:pPr>
      <w:r w:rsidRPr="00021D0D">
        <w:rPr>
          <w:sz w:val="22"/>
          <w:szCs w:val="22"/>
        </w:rPr>
        <w:t xml:space="preserve">Un año y 7 meses han transcurrido desde que la Sala de lo Constitucional le ordenara al Estado reconocer a las víctimas de desplazamiento forzado, y a los diputados legislar para garantizar la protección y derechos de ellas. El 9 de enero, luego de un largo rezago injustificado e irresponsable, la Asamblea Legislativa por fin saldó su deuda aprobando la </w:t>
      </w:r>
      <w:r w:rsidRPr="00021D0D">
        <w:rPr>
          <w:sz w:val="22"/>
          <w:szCs w:val="22"/>
          <w:highlight w:val="yellow"/>
        </w:rPr>
        <w:t>Ley Especial para la Atención y Protección Integral de Personas en Condición de Desplazamiento Forzado Interno,</w:t>
      </w:r>
      <w:r w:rsidRPr="00021D0D">
        <w:rPr>
          <w:sz w:val="22"/>
          <w:szCs w:val="22"/>
        </w:rPr>
        <w:t xml:space="preserve"> una realidad que golpea a diario a muchos salvadoreños y que por demasiados años fue oficialmente ignorada.</w:t>
      </w:r>
    </w:p>
    <w:p w14:paraId="17087B79" w14:textId="77777777" w:rsidR="00021D0D" w:rsidRPr="00021D0D" w:rsidRDefault="00021D0D" w:rsidP="00021D0D">
      <w:pPr>
        <w:pStyle w:val="NormalWeb"/>
        <w:spacing w:before="0" w:beforeAutospacing="0" w:after="150" w:afterAutospacing="0" w:line="276" w:lineRule="auto"/>
        <w:rPr>
          <w:sz w:val="22"/>
          <w:szCs w:val="22"/>
        </w:rPr>
      </w:pPr>
      <w:r w:rsidRPr="00021D0D">
        <w:rPr>
          <w:sz w:val="22"/>
          <w:szCs w:val="22"/>
        </w:rPr>
        <w:t xml:space="preserve">Los números de los informes que se han publicado hasta la fecha son aterradores. </w:t>
      </w:r>
      <w:r w:rsidRPr="00021D0D">
        <w:rPr>
          <w:sz w:val="22"/>
          <w:szCs w:val="22"/>
          <w:highlight w:val="yellow"/>
        </w:rPr>
        <w:t>Acnur calcula que más de 80 mil compatriotas fueron desplazados a la fuerza a nivel interno en el año 2018; Cristosal y el Idhuca elevan ese total a 235 mil personas</w:t>
      </w:r>
      <w:r w:rsidRPr="00021D0D">
        <w:rPr>
          <w:sz w:val="22"/>
          <w:szCs w:val="22"/>
        </w:rPr>
        <w:t>. La enormidad de esas cifras deja clara la tremenda vulnerabilidad de nuestra población ante la delincuencia, así como el poder de los grupos delincuenciales. Detrás de estos números hay terribles historias de sufrimiento e impotencia, tanto por lo que les toca vivir a las víctimas como por el desamparo en que el Estado salvadoreño las ha dejado.</w:t>
      </w:r>
    </w:p>
    <w:p w14:paraId="3B75930B" w14:textId="77777777" w:rsidR="00021D0D" w:rsidRPr="00021D0D" w:rsidRDefault="00021D0D" w:rsidP="00021D0D">
      <w:pPr>
        <w:pStyle w:val="NormalWeb"/>
        <w:spacing w:before="0" w:beforeAutospacing="0" w:after="150" w:afterAutospacing="0" w:line="276" w:lineRule="auto"/>
        <w:rPr>
          <w:sz w:val="22"/>
          <w:szCs w:val="22"/>
        </w:rPr>
      </w:pPr>
      <w:r w:rsidRPr="00021D0D">
        <w:rPr>
          <w:sz w:val="22"/>
          <w:szCs w:val="22"/>
        </w:rPr>
        <w:t>Si la Ley se hubiera aprobado antes, si se hubiera escuchado a los defensores de derechos humanos cuando alertaron de esta situación, se habría evitado o al menos atendido adecuadamente el sufrimiento de miles de familias salvadoreñas. Ahora que el paso se ha dado, es fundamental que la Ley se haga efectiva a fin de que el Estado asuma su obligación de proteger a estas víctimas y facilitarles ya sea el retorno a sus lugares de origen en condiciones de seguridad, o recomenzar sus vidas en un nuevo sitio. Esta tarea le corresponde al Ejecutivo. Este debe, en primer lugar, sancionar la ley y, después, de la manera más diligente posible, poner a funcionar el Sistema Nacional de Atención y Protección Integral a Personas en Condición de Desplazamiento Forzado Interno.</w:t>
      </w:r>
    </w:p>
    <w:p w14:paraId="2896EEC7" w14:textId="77777777" w:rsidR="00021D0D" w:rsidRPr="00021D0D" w:rsidRDefault="00021D0D" w:rsidP="00021D0D">
      <w:pPr>
        <w:pStyle w:val="NormalWeb"/>
        <w:spacing w:before="0" w:beforeAutospacing="0" w:after="150" w:afterAutospacing="0" w:line="276" w:lineRule="auto"/>
        <w:rPr>
          <w:sz w:val="22"/>
          <w:szCs w:val="22"/>
        </w:rPr>
      </w:pPr>
      <w:r w:rsidRPr="00021D0D">
        <w:rPr>
          <w:sz w:val="22"/>
          <w:szCs w:val="22"/>
        </w:rPr>
        <w:t>Por su parte, la Asamblea Legislativa tiene que garantizar el financiamiento necesario para el funcionamiento del Sistema y para la realización de las acciones estipuladas por la Ley. En ese marco, sería absurdo esperar a la aprobación del Presupuesto del próximo año. Constituiría un insulto a toda la ciudadanía que la Ley no entrara en vigencia de inmediato por falta de recursos. Dado que los diputados, casi por unanimidad, la aprobaron, deben aprobar pronto las modificaciones presupuestarias requeridas para su implementación.</w:t>
      </w:r>
    </w:p>
    <w:p w14:paraId="415323B5" w14:textId="77777777" w:rsidR="00021D0D" w:rsidRPr="00021D0D" w:rsidRDefault="00021D0D" w:rsidP="00021D0D">
      <w:pPr>
        <w:pStyle w:val="NormalWeb"/>
        <w:spacing w:before="0" w:beforeAutospacing="0" w:after="150" w:afterAutospacing="0" w:line="276" w:lineRule="auto"/>
        <w:rPr>
          <w:sz w:val="22"/>
          <w:szCs w:val="22"/>
        </w:rPr>
      </w:pPr>
      <w:r w:rsidRPr="00021D0D">
        <w:rPr>
          <w:sz w:val="22"/>
          <w:szCs w:val="22"/>
        </w:rPr>
        <w:lastRenderedPageBreak/>
        <w:t>Asimismo, ahora que la Asamblea Legislativa parece haberse hecho sensible a los problemas de miles de salvadoreños y que, tal como reza la normativa recién aprobada, ha reconocido que la dignidad de la persona humana es fundamental, debe aprobar otras leyes que también adeuda a la gente. Una de ellas es la que daría respuesta a las familias de los desaparecidos, cuyo número superó en 2019 al de los homicidios.</w:t>
      </w:r>
    </w:p>
    <w:p w14:paraId="3AFDF6C6" w14:textId="4BB1933D" w:rsidR="009112B7" w:rsidRDefault="009112B7" w:rsidP="00105D97">
      <w:pPr>
        <w:rPr>
          <w:lang w:val="es-ES"/>
        </w:rPr>
      </w:pPr>
    </w:p>
    <w:p w14:paraId="660B4905" w14:textId="77777777" w:rsidR="004F54CA" w:rsidRDefault="004F54CA" w:rsidP="004F54CA">
      <w:pPr>
        <w:pStyle w:val="Ttulo2"/>
        <w:rPr>
          <w:sz w:val="48"/>
          <w:szCs w:val="48"/>
        </w:rPr>
      </w:pPr>
      <w:bookmarkStart w:id="84" w:name="_Toc33732422"/>
      <w:r w:rsidRPr="004F54CA">
        <w:t>Visas temporales de trabajo, ¿una nueva forma de esclavitud?</w:t>
      </w:r>
      <w:bookmarkEnd w:id="84"/>
    </w:p>
    <w:p w14:paraId="59FD4099" w14:textId="3CE1A0DA" w:rsidR="004F54CA" w:rsidRDefault="004F54CA" w:rsidP="004F54CA">
      <w:pPr>
        <w:shd w:val="clear" w:color="auto" w:fill="FFFFFF"/>
        <w:spacing w:line="300" w:lineRule="atLeast"/>
        <w:textAlignment w:val="center"/>
        <w:rPr>
          <w:rFonts w:ascii="Open Sans" w:hAnsi="Open Sans"/>
          <w:color w:val="212121"/>
          <w:sz w:val="21"/>
          <w:szCs w:val="21"/>
        </w:rPr>
      </w:pPr>
      <w:r>
        <w:rPr>
          <w:rFonts w:ascii="Open Sans" w:hAnsi="Open Sans"/>
          <w:color w:val="212121"/>
          <w:sz w:val="21"/>
          <w:szCs w:val="21"/>
        </w:rPr>
        <w:t>Julio Gutiérrez</w:t>
      </w:r>
    </w:p>
    <w:p w14:paraId="36E49E24" w14:textId="3E2FD935" w:rsidR="004F54CA" w:rsidRDefault="004F54CA" w:rsidP="004F54CA">
      <w:pPr>
        <w:shd w:val="clear" w:color="auto" w:fill="FFFFFF"/>
        <w:spacing w:line="300" w:lineRule="atLeast"/>
        <w:textAlignment w:val="center"/>
        <w:rPr>
          <w:rFonts w:ascii="Open Sans" w:hAnsi="Open Sans"/>
          <w:color w:val="212121"/>
          <w:sz w:val="21"/>
          <w:szCs w:val="21"/>
        </w:rPr>
      </w:pPr>
      <w:r>
        <w:rPr>
          <w:rFonts w:ascii="Open Sans" w:hAnsi="Open Sans"/>
          <w:color w:val="212121"/>
          <w:sz w:val="21"/>
          <w:szCs w:val="21"/>
        </w:rPr>
        <w:t>Miércoles 15 de enero de 2020</w:t>
      </w:r>
    </w:p>
    <w:p w14:paraId="09F87D6F" w14:textId="203F48D4" w:rsidR="004F54CA" w:rsidRPr="004F54CA" w:rsidRDefault="00886D5D" w:rsidP="004F54CA">
      <w:pPr>
        <w:shd w:val="clear" w:color="auto" w:fill="FFFFFF"/>
        <w:spacing w:line="300" w:lineRule="atLeast"/>
        <w:textAlignment w:val="center"/>
        <w:rPr>
          <w:rFonts w:ascii="Open Sans" w:hAnsi="Open Sans"/>
          <w:color w:val="000000" w:themeColor="text1"/>
          <w:sz w:val="21"/>
          <w:szCs w:val="21"/>
        </w:rPr>
      </w:pPr>
      <w:hyperlink r:id="rId280" w:history="1">
        <w:r w:rsidR="004F54CA">
          <w:rPr>
            <w:rStyle w:val="Hipervnculo"/>
          </w:rPr>
          <w:t>https://elfaro.net/es/202001/columnas/23935/Visas-temporales-de-trabajo-%C2%BFuna-nueva-forma-de-esclavitud.htm</w:t>
        </w:r>
      </w:hyperlink>
    </w:p>
    <w:p w14:paraId="173A7AD2" w14:textId="209493FC" w:rsidR="004F54CA" w:rsidRDefault="004F54CA" w:rsidP="004F54CA">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sidRPr="004F54CA">
        <w:rPr>
          <w:rFonts w:ascii="Open Sans" w:hAnsi="Open Sans"/>
          <w:color w:val="000000" w:themeColor="text1"/>
          <w:sz w:val="21"/>
          <w:szCs w:val="21"/>
        </w:rPr>
        <w:t xml:space="preserve"> </w:t>
      </w:r>
      <w:r>
        <w:rPr>
          <w:rFonts w:ascii="Open Sans" w:hAnsi="Open Sans"/>
          <w:color w:val="101010"/>
          <w:sz w:val="21"/>
          <w:szCs w:val="21"/>
        </w:rPr>
        <w:t>Estados Unidos pueda parecer una opción viable, la realidad es que la obtención de papeles no es siempre garantía de una oportunidad digna. Ante esto, vale la pena reflexionar sobre el tema de una manera más detallada, haciendo énfasis en la variedad de problemas de los que este programa adolece, y de los que muy poco se ha comentado en las diferentes fuentes de información que han documentado el reciente hecho.</w:t>
      </w:r>
    </w:p>
    <w:p w14:paraId="39867D18" w14:textId="77777777" w:rsidR="004F54CA" w:rsidRDefault="004F54CA" w:rsidP="004F54CA">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Lo primero que puede resultar extraño con respecto a los permisos es lo siguiente: ¿cómo es posible que el mismo país que reprime y expulsa a sus inmigrantes latinos, también esté ofreciendo permisos para que salvadoreños (y otros beneficiarios, como mexicanos y guatemaltecos) lleguen a trabajar a sus granjas?</w:t>
      </w:r>
    </w:p>
    <w:p w14:paraId="7779D20A" w14:textId="77777777" w:rsidR="004F54CA" w:rsidRDefault="004F54CA" w:rsidP="004F54CA">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La complejidad de esto va mas allá de si el gobierno de Estados Unidos es amigo o no del gobierno salvadoreño. En realidad, esto tiene que ver más con la dinámica de poder en dicho país y sus necesidades económicas. Y es que los intereses de las élites corporativas estadounidenses no son homogéneos. Por un lado existe una serie de grandes industrias, como la agrícola, la de construcción y la de los servicios, que dependen inmensamente de la mano de obra migrante para realizar las labores de las que se obtienen grandes ganancias. Por otro lado, están grupos como los que apoyan al presidente Trump, que si bien son amplios beneficiarios de trabajo migrante, han encontrado en el racismo y la xenofobia estadounidense una base electoral importante. La retórica racista de Trump es la que le garantiza el apoyo de grandes segmentos de la población blanca en ese país.</w:t>
      </w:r>
    </w:p>
    <w:p w14:paraId="177BBF0C" w14:textId="77777777" w:rsidR="004F54CA" w:rsidRDefault="004F54CA" w:rsidP="004F54CA">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Es por ello que, al hablar del tema de los permisos de trabajo, por más que a estos se les adorne con el calificativo de "legales", debe ponerse en perspectiva la amplia evidencia que existe respecto a que los trabajos ofrecidos mediante dichos permisos están lejos de ser una alternativa digna. </w:t>
      </w:r>
      <w:hyperlink r:id="rId281" w:history="1">
        <w:r>
          <w:rPr>
            <w:rStyle w:val="Hipervnculo"/>
            <w:rFonts w:ascii="Open Sans" w:hAnsi="Open Sans"/>
            <w:color w:val="337AB7"/>
            <w:sz w:val="21"/>
            <w:szCs w:val="21"/>
          </w:rPr>
          <w:t>Un extenso informe del Southern Poverty Law Center</w:t>
        </w:r>
      </w:hyperlink>
      <w:r>
        <w:rPr>
          <w:rFonts w:ascii="Open Sans" w:hAnsi="Open Sans"/>
          <w:color w:val="101010"/>
          <w:sz w:val="21"/>
          <w:szCs w:val="21"/>
        </w:rPr>
        <w:t>, organización sin fines de lucro que provee servicios legales a poblaciones marginadas en el sur de los Estados Unidos, reveló la gran variedad de abusos que viven los migrantes que laboran bajo el programa H2A. Entre estos se encuentran diversos mecanismos de robo de salarios por parte de empleadores y reclutadores de potenciales trabajadores.</w:t>
      </w:r>
    </w:p>
    <w:p w14:paraId="015CFB1E" w14:textId="77777777" w:rsidR="004F54CA" w:rsidRDefault="004F54CA" w:rsidP="004F54CA">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 xml:space="preserve">Según el informe, es común que a los trabajadores se les descuente de su salario varios costos que, según el reglamento, deberían ser pagados por el empleador, como transporte, vivienda y materiales de trabajo. </w:t>
      </w:r>
      <w:r>
        <w:rPr>
          <w:rFonts w:ascii="Open Sans" w:hAnsi="Open Sans"/>
          <w:color w:val="101010"/>
          <w:sz w:val="21"/>
          <w:szCs w:val="21"/>
        </w:rPr>
        <w:lastRenderedPageBreak/>
        <w:t>Asimismo, la condiciones de vivienda en las que habitan muchas de estas personas son deplorables. Se han reportado casos de grupos enteros de trabajadores que viven en cuartos hacinados, sin servicios básicos, alejados de centros poblacionales y con una comunicación extremadamente limitada. Tanto empleadores como reclutadores tienden a aprovecharse de la vulnerabilidad de los trabajadores migrantes confiscando documentos importantes, como pasaportes, visas y pasajes de avión. Las amenazas de deportación también son comunes.</w:t>
      </w:r>
    </w:p>
    <w:p w14:paraId="671A5383" w14:textId="77777777" w:rsidR="004F54CA" w:rsidRDefault="004F54CA" w:rsidP="004F54CA">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A pesar de que la mayoría de estos abusos van en contra de los términos establecidos por el permiso, son posibles debido a que el gobierno estadounidense no ejerce mayor control sobre las condiciones de vida y trabajo de los trabajadores agrícolas. Estos últimos, por su parte, temen denunciar por miedo a la deportación o por no estar familiarizados con las instituciones competentes. El lenguaje, la cultura y el aislamiento son otra gran barrera en ese sentido.</w:t>
      </w:r>
    </w:p>
    <w:p w14:paraId="7802A978" w14:textId="77777777" w:rsidR="004F54CA" w:rsidRDefault="004F54CA" w:rsidP="004F54CA">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La suma de todo esto es por lo que muchas organizaciones de derechos humanos han catalogado el trabajo en los campos agrícolas de Estados Unidos como una forma de </w:t>
      </w:r>
      <w:hyperlink r:id="rId282" w:history="1">
        <w:r>
          <w:rPr>
            <w:rStyle w:val="Hipervnculo"/>
            <w:rFonts w:ascii="Open Sans" w:hAnsi="Open Sans"/>
            <w:color w:val="337AB7"/>
            <w:sz w:val="21"/>
            <w:szCs w:val="21"/>
          </w:rPr>
          <w:t>esclavitud moderna</w:t>
        </w:r>
      </w:hyperlink>
      <w:r>
        <w:rPr>
          <w:rFonts w:ascii="Open Sans" w:hAnsi="Open Sans"/>
          <w:color w:val="101010"/>
          <w:sz w:val="21"/>
          <w:szCs w:val="21"/>
        </w:rPr>
        <w:t>. Aunque para algunos esto pueda parecer exagerado, </w:t>
      </w:r>
      <w:hyperlink r:id="rId283" w:history="1">
        <w:r>
          <w:rPr>
            <w:rStyle w:val="Hipervnculo"/>
            <w:rFonts w:ascii="Open Sans" w:hAnsi="Open Sans"/>
            <w:color w:val="337AB7"/>
            <w:sz w:val="21"/>
            <w:szCs w:val="21"/>
          </w:rPr>
          <w:t>el origen de estos esquemas de explotación se remonta a los períodos de la esclavitud africana y afrodescendiente en Estados Unidos</w:t>
        </w:r>
      </w:hyperlink>
      <w:r>
        <w:rPr>
          <w:rFonts w:ascii="Open Sans" w:hAnsi="Open Sans"/>
          <w:color w:val="101010"/>
          <w:sz w:val="21"/>
          <w:szCs w:val="21"/>
        </w:rPr>
        <w:t>. La demografía de la fuerza laboral en los campos de trabajo agrícola ha ido cambiando según los diversos procesos migratorios que han ocurrido desde entonces.</w:t>
      </w:r>
    </w:p>
    <w:p w14:paraId="192C66F1" w14:textId="77777777" w:rsidR="004F54CA" w:rsidRDefault="004F54CA" w:rsidP="004F54CA">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Es necesario, pues, hacer un llamado al nuevo gobierno a que repiense las alternativas que ofrece a la población, ya que las personas que migran bajo estos permisos, muchas veces lo hacen sin pleno conocimiento de la penosa situación que tanto las élites estadounidenses como sus gobernantes buscan esconder. Ahora que el primer grupo de salvadoreños ha llegado a Estados Unidos bajo ese programa, lo mínimo que debe hacer el Gobierno es llevar un control de las condiciones de vida y trabajo que se les está brindando y asegurarse de que se les esté garantizado una experiencia digna. De no hacerlo, se convertiría en cómplice de dicho sistema.</w:t>
      </w:r>
    </w:p>
    <w:p w14:paraId="766A770E" w14:textId="17376B94" w:rsidR="004F54CA" w:rsidRPr="00793F21" w:rsidRDefault="004F54CA" w:rsidP="00793F21">
      <w:pPr>
        <w:pStyle w:val="NormalWeb"/>
        <w:shd w:val="clear" w:color="auto" w:fill="FFFFFF"/>
        <w:spacing w:before="0" w:beforeAutospacing="0" w:after="150" w:afterAutospacing="0" w:line="300" w:lineRule="atLeast"/>
        <w:textAlignment w:val="top"/>
        <w:rPr>
          <w:rFonts w:ascii="Open Sans" w:hAnsi="Open Sans"/>
          <w:color w:val="101010"/>
          <w:sz w:val="21"/>
          <w:szCs w:val="21"/>
        </w:rPr>
      </w:pPr>
      <w:r>
        <w:rPr>
          <w:rFonts w:ascii="Open Sans" w:hAnsi="Open Sans"/>
          <w:color w:val="101010"/>
          <w:sz w:val="21"/>
          <w:szCs w:val="21"/>
        </w:rPr>
        <w:t>La dura realidad de los trabajadores migrantes bajo permisos temporales no es una cuestión anecdótica, sino algo que ha sido documentado hasta la saciedad por múltiples organizaciones que velan por los derechos civiles en Estados Unidos. Dado esto, al gobierno no le vendría mal asesor</w:t>
      </w:r>
      <w:r w:rsidR="00793F21">
        <w:rPr>
          <w:rFonts w:ascii="Open Sans" w:hAnsi="Open Sans"/>
          <w:color w:val="101010"/>
          <w:sz w:val="21"/>
          <w:szCs w:val="21"/>
        </w:rPr>
        <w:t>arse con dichas organizaciones.</w:t>
      </w:r>
    </w:p>
    <w:p w14:paraId="63BB5660" w14:textId="77777777" w:rsidR="004F54CA" w:rsidRDefault="004F54CA" w:rsidP="00105D97">
      <w:pPr>
        <w:rPr>
          <w:lang w:val="es-ES"/>
        </w:rPr>
      </w:pPr>
    </w:p>
    <w:p w14:paraId="6E8CF27E" w14:textId="0941275E" w:rsidR="003B718B" w:rsidRDefault="003B718B" w:rsidP="003B718B">
      <w:pPr>
        <w:pStyle w:val="Ttulo2"/>
      </w:pPr>
      <w:bookmarkStart w:id="85" w:name="_Toc33732423"/>
      <w:r w:rsidRPr="003B718B">
        <w:t>Gobierno de Bukele l</w:t>
      </w:r>
      <w:r w:rsidR="00793F21">
        <w:t>ogra detener caravana</w:t>
      </w:r>
      <w:r w:rsidRPr="003B718B">
        <w:t xml:space="preserve"> resguardando la vida de 50 salvadoreños</w:t>
      </w:r>
      <w:bookmarkEnd w:id="85"/>
    </w:p>
    <w:p w14:paraId="0FE11723" w14:textId="77777777" w:rsidR="003B718B" w:rsidRDefault="00886D5D" w:rsidP="003B718B">
      <w:hyperlink r:id="rId284" w:history="1">
        <w:r w:rsidR="003B718B">
          <w:rPr>
            <w:rStyle w:val="Hipervnculo"/>
          </w:rPr>
          <w:t>https://newsafetystandards.com/gobierno-bukele-logra-detener-caravana-hacia-ee-uu-resguardando-la-vida-de-50-salvadorenos/</w:t>
        </w:r>
      </w:hyperlink>
    </w:p>
    <w:p w14:paraId="378204F5" w14:textId="5993A300" w:rsidR="003B718B" w:rsidRPr="003B718B" w:rsidRDefault="003B718B" w:rsidP="003B718B">
      <w:pPr>
        <w:rPr>
          <w:rFonts w:ascii="Open Sans" w:hAnsi="Open Sans"/>
          <w:color w:val="000000"/>
          <w:sz w:val="17"/>
          <w:szCs w:val="17"/>
        </w:rPr>
      </w:pPr>
      <w:r>
        <w:rPr>
          <w:rStyle w:val="td-post-date"/>
          <w:rFonts w:ascii="Open Sans" w:hAnsi="Open Sans"/>
          <w:color w:val="444444"/>
          <w:sz w:val="17"/>
          <w:szCs w:val="17"/>
        </w:rPr>
        <w:t>enero 20, 2020</w:t>
      </w:r>
    </w:p>
    <w:p w14:paraId="658F0487" w14:textId="4579E595" w:rsidR="003B718B" w:rsidRPr="003B718B" w:rsidRDefault="003B718B" w:rsidP="003B718B">
      <w:pPr>
        <w:spacing w:after="0"/>
        <w:rPr>
          <w:color w:val="000000"/>
          <w:sz w:val="21"/>
          <w:szCs w:val="21"/>
        </w:rPr>
      </w:pPr>
    </w:p>
    <w:p w14:paraId="3AAD94CC" w14:textId="77777777" w:rsidR="003B718B" w:rsidRPr="003B718B" w:rsidRDefault="003B718B" w:rsidP="003B718B">
      <w:pPr>
        <w:pStyle w:val="NormalWeb"/>
        <w:spacing w:before="0" w:beforeAutospacing="0" w:after="390" w:afterAutospacing="0"/>
        <w:rPr>
          <w:rFonts w:ascii="Verdana" w:hAnsi="Verdana"/>
          <w:color w:val="222222"/>
          <w:sz w:val="22"/>
          <w:szCs w:val="22"/>
        </w:rPr>
      </w:pPr>
      <w:r w:rsidRPr="003B718B">
        <w:rPr>
          <w:rFonts w:ascii="Verdana" w:hAnsi="Verdana"/>
          <w:color w:val="222222"/>
          <w:sz w:val="22"/>
          <w:szCs w:val="22"/>
        </w:rPr>
        <w:t>El</w:t>
      </w:r>
      <w:r w:rsidRPr="003B718B">
        <w:rPr>
          <w:rStyle w:val="Textoennegrita"/>
          <w:rFonts w:ascii="Verdana" w:hAnsi="Verdana"/>
          <w:color w:val="222222"/>
          <w:sz w:val="22"/>
          <w:szCs w:val="22"/>
        </w:rPr>
        <w:t> día de hoy,  aproximadamente unos 50 ciudadanos salvadoreños, quisieron intentar formar una caravana; con el propósito de emprender su viaje hacia los Estados Unidos</w:t>
      </w:r>
      <w:r w:rsidRPr="003B718B">
        <w:rPr>
          <w:rFonts w:ascii="Verdana" w:hAnsi="Verdana"/>
          <w:color w:val="222222"/>
          <w:sz w:val="22"/>
          <w:szCs w:val="22"/>
        </w:rPr>
        <w:t>, arriesgando su vida en exponerse a las infinitas adversidades; afortunadamente, el Gobierno del Presidente Nayib Bukele logró detener este intento de caravana, logrando salvaguardar sus vidas.</w:t>
      </w:r>
    </w:p>
    <w:p w14:paraId="30322336" w14:textId="77777777" w:rsidR="003B718B" w:rsidRPr="003B718B" w:rsidRDefault="003B718B" w:rsidP="003B718B">
      <w:pPr>
        <w:pStyle w:val="NormalWeb"/>
        <w:spacing w:before="0" w:beforeAutospacing="0" w:after="390" w:afterAutospacing="0"/>
        <w:rPr>
          <w:rFonts w:ascii="Verdana" w:hAnsi="Verdana"/>
          <w:color w:val="222222"/>
          <w:sz w:val="22"/>
          <w:szCs w:val="22"/>
        </w:rPr>
      </w:pPr>
      <w:r w:rsidRPr="003B718B">
        <w:rPr>
          <w:rStyle w:val="Textoennegrita"/>
          <w:rFonts w:ascii="Verdana" w:hAnsi="Verdana"/>
          <w:color w:val="222222"/>
          <w:sz w:val="22"/>
          <w:szCs w:val="22"/>
        </w:rPr>
        <w:lastRenderedPageBreak/>
        <w:t>Así lo ha informado el Embajador de EE.UU, Ronald Johnson, quién felicitó a la PNC y al personal de migración por detener la caravana</w:t>
      </w:r>
      <w:r w:rsidRPr="003B718B">
        <w:rPr>
          <w:rFonts w:ascii="Verdana" w:hAnsi="Verdana"/>
          <w:color w:val="222222"/>
          <w:sz w:val="22"/>
          <w:szCs w:val="22"/>
        </w:rPr>
        <w:t>; pues no traería nada bueno para ninguno de los 50 salvadoreños que estaban intentando viajar irregularmente.</w:t>
      </w:r>
    </w:p>
    <w:p w14:paraId="0E7DA4F0" w14:textId="14D09AA3" w:rsidR="003B718B" w:rsidRDefault="003B718B" w:rsidP="003B718B">
      <w:pPr>
        <w:pStyle w:val="NormalWeb"/>
        <w:spacing w:before="0" w:beforeAutospacing="0" w:after="390" w:afterAutospacing="0"/>
        <w:rPr>
          <w:rStyle w:val="Textoennegrita"/>
          <w:rFonts w:ascii="Verdana" w:hAnsi="Verdana"/>
          <w:color w:val="222222"/>
          <w:sz w:val="22"/>
          <w:szCs w:val="22"/>
        </w:rPr>
      </w:pPr>
      <w:r w:rsidRPr="003B718B">
        <w:rPr>
          <w:rFonts w:ascii="Verdana" w:hAnsi="Verdana"/>
          <w:color w:val="222222"/>
          <w:sz w:val="22"/>
          <w:szCs w:val="22"/>
        </w:rPr>
        <w:t>Asimimo, alentó a la diminuta población que aún «confía» en este fracasado método, no desesperar y a quedarse en su país; </w:t>
      </w:r>
      <w:r w:rsidRPr="003B718B">
        <w:rPr>
          <w:rStyle w:val="Textoennegrita"/>
          <w:rFonts w:ascii="Verdana" w:hAnsi="Verdana"/>
          <w:color w:val="222222"/>
          <w:sz w:val="22"/>
          <w:szCs w:val="22"/>
        </w:rPr>
        <w:t>pues se están abriendo muchas más oportunidades gracias al Gobierno del Presidente Bukele. </w:t>
      </w:r>
    </w:p>
    <w:p w14:paraId="436D8AE1" w14:textId="77777777" w:rsidR="00543AAE" w:rsidRDefault="00543AAE" w:rsidP="00543AAE">
      <w:pPr>
        <w:pStyle w:val="Ttulo2"/>
        <w:rPr>
          <w:sz w:val="48"/>
          <w:szCs w:val="48"/>
        </w:rPr>
      </w:pPr>
      <w:bookmarkStart w:id="86" w:name="_Toc33732424"/>
      <w:r w:rsidRPr="00543AAE">
        <w:t>Detienen en El Salvador a hombre que promovió caravanas migrantes a EU</w:t>
      </w:r>
      <w:bookmarkEnd w:id="86"/>
    </w:p>
    <w:p w14:paraId="2EB0DBC7" w14:textId="2BF622EF" w:rsidR="00543AAE" w:rsidRPr="00543AAE" w:rsidRDefault="00543AAE" w:rsidP="00543AAE">
      <w:pPr>
        <w:shd w:val="clear" w:color="auto" w:fill="FFFFFF"/>
        <w:rPr>
          <w:rFonts w:ascii="Raleway" w:hAnsi="Raleway"/>
          <w:color w:val="282828"/>
          <w:sz w:val="24"/>
          <w:szCs w:val="24"/>
        </w:rPr>
      </w:pPr>
      <w:r>
        <w:rPr>
          <w:rStyle w:val="nitfauthor"/>
          <w:rFonts w:ascii="Raleway" w:hAnsi="Raleway"/>
          <w:color w:val="282828"/>
        </w:rPr>
        <w:t>Afp </w:t>
      </w:r>
      <w:r>
        <w:rPr>
          <w:rStyle w:val="float-left"/>
          <w:rFonts w:ascii="Raleway" w:hAnsi="Raleway"/>
          <w:color w:val="282828"/>
        </w:rPr>
        <w:t>| jueves, 23 ene 2020 18:49</w:t>
      </w:r>
      <w:r>
        <w:rPr>
          <w:rFonts w:ascii="Raleway" w:hAnsi="Raleway"/>
          <w:noProof/>
          <w:color w:val="000000"/>
          <w:lang w:val="es-ES" w:eastAsia="es-ES"/>
        </w:rPr>
        <w:drawing>
          <wp:inline distT="0" distB="0" distL="0" distR="0" wp14:anchorId="457C0A92" wp14:editId="2A9F9C16">
            <wp:extent cx="190500" cy="190500"/>
            <wp:effectExtent l="0" t="0" r="0" b="0"/>
            <wp:docPr id="12" name="Imagen 12" descr="Compartir en Facebook">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mpartir en Facebook">
                      <a:hlinkClick r:id="rId181"/>
                    </pic:cNvPr>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Style w:val="float-right"/>
          <w:rFonts w:ascii="Raleway" w:hAnsi="Raleway"/>
          <w:color w:val="282828"/>
        </w:rPr>
        <w:t> </w:t>
      </w:r>
      <w:r>
        <w:rPr>
          <w:rFonts w:ascii="Raleway" w:hAnsi="Raleway"/>
          <w:noProof/>
          <w:color w:val="000000"/>
          <w:lang w:val="es-ES" w:eastAsia="es-ES"/>
        </w:rPr>
        <w:drawing>
          <wp:inline distT="0" distB="0" distL="0" distR="0" wp14:anchorId="42AE6220" wp14:editId="2DD36DF7">
            <wp:extent cx="238125" cy="190500"/>
            <wp:effectExtent l="0" t="0" r="9525" b="0"/>
            <wp:docPr id="11" name="Imagen 11" descr="Compartir en Twitter">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mpartir en Twitter">
                      <a:hlinkClick r:id="rId286"/>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p>
    <w:p w14:paraId="7EEF0E9E" w14:textId="77777777" w:rsidR="00543AAE" w:rsidRDefault="00886D5D" w:rsidP="00543AAE">
      <w:pPr>
        <w:pStyle w:val="NormalWeb"/>
        <w:shd w:val="clear" w:color="auto" w:fill="FFFFFF"/>
        <w:spacing w:before="0" w:beforeAutospacing="0"/>
      </w:pPr>
      <w:hyperlink r:id="rId288" w:history="1">
        <w:r w:rsidR="00543AAE">
          <w:rPr>
            <w:rStyle w:val="Hipervnculo"/>
          </w:rPr>
          <w:t>https://www.jornada.com.mx/ultimas/mundo/2020/01/23/detienen-en-el-salvador-a-hombre-que-promovio-caravanas-a-eu-4042.html</w:t>
        </w:r>
      </w:hyperlink>
    </w:p>
    <w:p w14:paraId="51EC2FD1" w14:textId="7E723884" w:rsidR="00543AAE" w:rsidRDefault="00543AAE" w:rsidP="00543AAE">
      <w:pPr>
        <w:pStyle w:val="NormalWeb"/>
        <w:shd w:val="clear" w:color="auto" w:fill="FFFFFF"/>
        <w:spacing w:before="0" w:beforeAutospacing="0"/>
        <w:rPr>
          <w:rFonts w:ascii="Raleway" w:hAnsi="Raleway"/>
          <w:color w:val="282828"/>
        </w:rPr>
      </w:pPr>
      <w:r>
        <w:rPr>
          <w:rStyle w:val="nfasis"/>
          <w:rFonts w:ascii="Raleway" w:hAnsi="Raleway"/>
          <w:color w:val="282828"/>
        </w:rPr>
        <w:t>San Salvador.</w:t>
      </w:r>
      <w:r>
        <w:rPr>
          <w:rFonts w:ascii="Raleway" w:hAnsi="Raleway"/>
          <w:color w:val="282828"/>
        </w:rPr>
        <w:t> Un juez de El Salvador abrió un proceso penal este jueves contra un hombre que promovió una caravana de migrantes, que salió el lunes de la capital salvadoreña con destino a Estados Unidos, acusado de tráfico de personas.</w:t>
      </w:r>
    </w:p>
    <w:p w14:paraId="6CF34C8D" w14:textId="77777777" w:rsidR="00543AAE" w:rsidRDefault="00543AAE" w:rsidP="00543AAE">
      <w:pPr>
        <w:pStyle w:val="NormalWeb"/>
        <w:shd w:val="clear" w:color="auto" w:fill="FFFFFF"/>
        <w:spacing w:before="0" w:beforeAutospacing="0"/>
        <w:rPr>
          <w:rFonts w:ascii="Raleway" w:hAnsi="Raleway"/>
          <w:color w:val="282828"/>
        </w:rPr>
      </w:pPr>
      <w:r>
        <w:rPr>
          <w:rFonts w:ascii="Raleway" w:hAnsi="Raleway"/>
          <w:color w:val="282828"/>
        </w:rPr>
        <w:t>Raúl Ventura Juárez, de 32 años, fue detenido por la policía la noche del lunes en la plaza El Salvador del Mundo y es acusado por la Fiscalía de "tráfico ilegal de personas en perjuicio de la humanidad".</w:t>
      </w:r>
    </w:p>
    <w:p w14:paraId="4CCC9F14" w14:textId="77777777" w:rsidR="00543AAE" w:rsidRDefault="00543AAE" w:rsidP="00543AAE">
      <w:pPr>
        <w:pStyle w:val="NormalWeb"/>
        <w:shd w:val="clear" w:color="auto" w:fill="FFFFFF"/>
        <w:spacing w:before="0" w:beforeAutospacing="0"/>
        <w:rPr>
          <w:rFonts w:ascii="Raleway" w:hAnsi="Raleway"/>
          <w:color w:val="282828"/>
        </w:rPr>
      </w:pPr>
      <w:r>
        <w:rPr>
          <w:rFonts w:ascii="Raleway" w:hAnsi="Raleway"/>
          <w:color w:val="282828"/>
        </w:rPr>
        <w:t>Una pequeña caravana de poco más de medio centenar de migrantes salió de San Salvador el 20 de enero, aunque en el camino se sumaron otras personas hasta alcanzar unos 200, en busca de llegar a Estados Unidos.</w:t>
      </w:r>
    </w:p>
    <w:p w14:paraId="60FFA4CB" w14:textId="77777777" w:rsidR="00543AAE" w:rsidRDefault="00543AAE" w:rsidP="00543AAE">
      <w:pPr>
        <w:pStyle w:val="NormalWeb"/>
        <w:shd w:val="clear" w:color="auto" w:fill="FFFFFF"/>
        <w:spacing w:before="0" w:beforeAutospacing="0"/>
        <w:rPr>
          <w:rFonts w:ascii="Raleway" w:hAnsi="Raleway"/>
          <w:color w:val="282828"/>
        </w:rPr>
      </w:pPr>
      <w:r>
        <w:rPr>
          <w:rFonts w:ascii="Raleway" w:hAnsi="Raleway"/>
          <w:color w:val="282828"/>
        </w:rPr>
        <w:t>La semana anterior, miles de hondureños emprendieron el mismo camino, aunque en su mayoría fueron repelidos por las autoridades mexicanas.</w:t>
      </w:r>
    </w:p>
    <w:p w14:paraId="4A61FA7A" w14:textId="77777777" w:rsidR="00543AAE" w:rsidRDefault="00543AAE" w:rsidP="00543AAE">
      <w:pPr>
        <w:pStyle w:val="NormalWeb"/>
        <w:shd w:val="clear" w:color="auto" w:fill="FFFFFF"/>
        <w:spacing w:before="0" w:beforeAutospacing="0"/>
        <w:rPr>
          <w:rFonts w:ascii="Raleway" w:hAnsi="Raleway"/>
          <w:color w:val="282828"/>
        </w:rPr>
      </w:pPr>
      <w:r>
        <w:rPr>
          <w:rFonts w:ascii="Raleway" w:hAnsi="Raleway"/>
          <w:color w:val="282828"/>
        </w:rPr>
        <w:t>La investigación contra Ventura Juárez se abrió el 16 de enero, cuando las autoridades detectaron en la red social Facebook una cuenta denominada "Caravana Salvadoreña 2020", en la que convocó a unirse a una marcha a Estados Unidos que salió la mañana del 20 de enero, según la fiscalía.</w:t>
      </w:r>
    </w:p>
    <w:p w14:paraId="59F5B7A6" w14:textId="2CA1A4EC" w:rsidR="00543AAE" w:rsidRDefault="00543AAE" w:rsidP="00543AAE">
      <w:pPr>
        <w:pStyle w:val="NormalWeb"/>
        <w:shd w:val="clear" w:color="auto" w:fill="FFFFFF"/>
        <w:spacing w:before="0" w:beforeAutospacing="0"/>
        <w:rPr>
          <w:rFonts w:ascii="Raleway" w:hAnsi="Raleway"/>
          <w:color w:val="282828"/>
        </w:rPr>
      </w:pPr>
      <w:r>
        <w:rPr>
          <w:rFonts w:ascii="Raleway" w:hAnsi="Raleway"/>
          <w:color w:val="282828"/>
        </w:rPr>
        <w:t>El acusado compartía las publicaciones e "invitaba a unirse a la caravana", señala el requerimiento de la Fiscalía. Según el expediente judicial, Ventura fue deportado de Houston, Texas, Estados Unidos, el 14 de octubre de 2014.</w:t>
      </w:r>
    </w:p>
    <w:p w14:paraId="24539F26" w14:textId="70712FD8" w:rsidR="00543AAE" w:rsidRDefault="00543AAE" w:rsidP="00543AAE">
      <w:pPr>
        <w:pStyle w:val="NormalWeb"/>
        <w:shd w:val="clear" w:color="auto" w:fill="FFFFFF"/>
        <w:spacing w:before="0" w:beforeAutospacing="0"/>
        <w:rPr>
          <w:rFonts w:ascii="Raleway" w:hAnsi="Raleway"/>
          <w:color w:val="282828"/>
        </w:rPr>
      </w:pPr>
      <w:r>
        <w:rPr>
          <w:rFonts w:ascii="Raleway" w:hAnsi="Raleway"/>
          <w:color w:val="282828"/>
        </w:rPr>
        <w:t>De acuerdo a estimaciones oficiales y de organismos de defensa de los migrantes, entre 200 y 300 salvadoreños buscan llegar cada día a Estados Unidos de forma irregular. En 2018, poco más de tres mil salvadoreños se marcharon en varias caravanas buscando llegar a Estados Unidos.</w:t>
      </w:r>
    </w:p>
    <w:p w14:paraId="21C91B29" w14:textId="77777777" w:rsidR="00543AAE" w:rsidRPr="00543AAE" w:rsidRDefault="00543AAE" w:rsidP="00543AAE">
      <w:pPr>
        <w:rPr>
          <w:lang w:val="es-ES"/>
        </w:rPr>
      </w:pPr>
    </w:p>
    <w:p w14:paraId="160746FA" w14:textId="477543A1" w:rsidR="00E6492D" w:rsidRPr="00E6492D" w:rsidRDefault="00E6492D" w:rsidP="00E6492D">
      <w:pPr>
        <w:pStyle w:val="Ttulo2"/>
      </w:pPr>
      <w:bookmarkStart w:id="87" w:name="_Toc33732425"/>
      <w:r>
        <w:lastRenderedPageBreak/>
        <w:t xml:space="preserve">Editorial UCA: </w:t>
      </w:r>
      <w:r w:rsidRPr="00E6492D">
        <w:t>Desnudos ante el emperador</w:t>
      </w:r>
      <w:bookmarkEnd w:id="87"/>
    </w:p>
    <w:p w14:paraId="303A90CE" w14:textId="77777777" w:rsidR="00E6492D" w:rsidRDefault="00886D5D" w:rsidP="00E6492D">
      <w:hyperlink r:id="rId289" w:history="1">
        <w:r w:rsidR="00E6492D">
          <w:rPr>
            <w:rStyle w:val="nfasis"/>
            <w:color w:val="337AB7"/>
          </w:rPr>
          <w:t>Editorial UCA</w:t>
        </w:r>
      </w:hyperlink>
      <w:r w:rsidR="00E6492D">
        <w:br/>
      </w:r>
      <w:r w:rsidR="00E6492D">
        <w:rPr>
          <w:rStyle w:val="color-txt-1"/>
          <w:color w:val="666666"/>
          <w:sz w:val="20"/>
          <w:szCs w:val="20"/>
        </w:rPr>
        <w:t>22/01/2020</w:t>
      </w:r>
    </w:p>
    <w:p w14:paraId="346713E2" w14:textId="77777777" w:rsidR="00E6492D" w:rsidRDefault="00886D5D" w:rsidP="00E6492D">
      <w:pPr>
        <w:pStyle w:val="NormalWeb"/>
        <w:spacing w:before="0" w:beforeAutospacing="0" w:after="150" w:afterAutospacing="0" w:line="374" w:lineRule="atLeast"/>
      </w:pPr>
      <w:hyperlink r:id="rId290" w:history="1">
        <w:r w:rsidR="00E6492D">
          <w:rPr>
            <w:rStyle w:val="Hipervnculo"/>
          </w:rPr>
          <w:t>https://noticias.uca.edu.sv/editoriales/desnudos-ante-el-emperador</w:t>
        </w:r>
      </w:hyperlink>
    </w:p>
    <w:p w14:paraId="51D1FA37" w14:textId="48DF2A50" w:rsidR="00E6492D" w:rsidRPr="00E6492D" w:rsidRDefault="00E6492D" w:rsidP="00E6492D">
      <w:pPr>
        <w:pStyle w:val="NormalWeb"/>
        <w:spacing w:before="0" w:beforeAutospacing="0" w:after="150" w:afterAutospacing="0" w:line="276" w:lineRule="auto"/>
        <w:rPr>
          <w:sz w:val="22"/>
          <w:szCs w:val="22"/>
        </w:rPr>
      </w:pPr>
      <w:r w:rsidRPr="00E6492D">
        <w:rPr>
          <w:sz w:val="22"/>
          <w:szCs w:val="22"/>
        </w:rPr>
        <w:t>La política anti inmigrante de Donald Trump no ha logrado que los centroamericanos desistan de migrar hacia su país. A pesar de las cada vez mayores trabas, tanto a lo largo de todo el camino hacia el norte, como en el paso de la frontera entre México y Estados Unidos, miles de migrantes intentan una y otra vez, en solitario o en caravana, llegar hasta allá. La causa de tan tenaz actitud se encuentra en las condiciones de vida en los países de origen. Las dificultades económicas y la inseguridad son las dos principales razones que empujan a los centroamericanos a buscar otros horizontes, ya sea para salvar sus vidas amenazadas o para dar de comer a sus familias.</w:t>
      </w:r>
    </w:p>
    <w:p w14:paraId="7F78DF7A" w14:textId="77777777" w:rsidR="00E6492D" w:rsidRPr="00E6492D" w:rsidRDefault="00E6492D" w:rsidP="00E6492D">
      <w:pPr>
        <w:pStyle w:val="NormalWeb"/>
        <w:spacing w:before="0" w:beforeAutospacing="0" w:after="150" w:afterAutospacing="0" w:line="276" w:lineRule="auto"/>
        <w:rPr>
          <w:sz w:val="22"/>
          <w:szCs w:val="22"/>
        </w:rPr>
      </w:pPr>
      <w:r w:rsidRPr="00E6492D">
        <w:rPr>
          <w:sz w:val="22"/>
          <w:szCs w:val="22"/>
        </w:rPr>
        <w:t>Los presidentes de Honduras, El Salvador y Guatemala no se hacen cargo de la situación de sus ciudadanos. Tampoco entienden que ni los acuerdos de país seguro, ni los muchos obstáculos que pongan para cruzar las fronteras disuadirán de migrar, pues el éxodo es fruto de la desesperación, de no tener ya nada que perder, de que el país natal no ofrezca cómo satisfacer las necesidades más elementales. Prueba de ello son las dos caravanas de migrantes que han salido de Honduras y de El Salvador en lo que va del año. Sus integrantes muestran una voluntad de hierro, pues los motivos para migrar son más fuertes que los riesgos que les esperan en el camino. Ninguna de las razones esgrimidas por aquellos que han intentado disuadirlos les parecen válidas para no intentar la travesía. La violencia, la inseguridad, la necesidad de salvar sus vidas y las de sus hijos, la extrema pobreza, la falta de empleo y la pérdida de la esperanza de encontrar uno permiten entender su decisión.</w:t>
      </w:r>
    </w:p>
    <w:p w14:paraId="5B2240CE" w14:textId="77777777" w:rsidR="00E6492D" w:rsidRPr="00E6492D" w:rsidRDefault="00E6492D" w:rsidP="00E6492D">
      <w:pPr>
        <w:pStyle w:val="NormalWeb"/>
        <w:spacing w:before="0" w:beforeAutospacing="0" w:after="150" w:afterAutospacing="0" w:line="276" w:lineRule="auto"/>
        <w:rPr>
          <w:sz w:val="22"/>
          <w:szCs w:val="22"/>
        </w:rPr>
      </w:pPr>
      <w:r w:rsidRPr="00E6492D">
        <w:rPr>
          <w:sz w:val="22"/>
          <w:szCs w:val="22"/>
        </w:rPr>
        <w:t>Frente a las nuevas caravanas, los gobiernos de Guatemala y México cumplieron con los compromisos que adquirieron con Trump; jugaron el rol que firmaron desempeñar y lograron cerrarle el paso a los migrantes. Las caravanas fueron disueltas y la mayoría de sus integrantes, devueltos a sus países. El Gobierno salvadoreño hizo lo suyo al impedir que saliera del país el grupo de compatriotas que se había dado cita para sumarse en caravana. Así, los presidentes de la región se han hecho cómplices de una política anti inmigrante inhumana, insolidaria, injusta. La migración no es un capricho, sino consecuencia de países que han fracasado en su deber de garantizar una vida digna a todos los ciudadanos. Detener a los migrantes es violar su derecho a la movilidad y darle la espalda a la realidad de la que escapan; una realidad que es responsabilidad estatal, pero también social: es la sociedad en su conjunto la que fracasa ante cada nueva huida desesperada.</w:t>
      </w:r>
    </w:p>
    <w:p w14:paraId="4C1D17D8" w14:textId="77777777" w:rsidR="00E6492D" w:rsidRPr="00E6492D" w:rsidRDefault="00E6492D" w:rsidP="00E6492D">
      <w:pPr>
        <w:pStyle w:val="NormalWeb"/>
        <w:spacing w:before="0" w:beforeAutospacing="0" w:after="150" w:afterAutospacing="0" w:line="276" w:lineRule="auto"/>
        <w:rPr>
          <w:sz w:val="22"/>
          <w:szCs w:val="22"/>
        </w:rPr>
      </w:pPr>
      <w:r w:rsidRPr="00E6492D">
        <w:rPr>
          <w:sz w:val="22"/>
          <w:szCs w:val="22"/>
        </w:rPr>
        <w:t>Es desolador que los Gobiernos de México, Guatemala, Honduras y El Salvador hayan cedido a las presiones de un mandatario cuestionado seriamente en diversos frentes y que con todo descaro manifiesta su desprecio hacia los centroamericanos, incluso en presencia de los presidentes del istmo. Su actitud con los migrantes es inaceptable y debería ser motivo de rechazo. Tan inaceptable como el hecho de que juegue con la ayuda a Centroamérica y la utilice como moneda de cambio para lograr que nuestros Gobiernos se rindan a sus pies. Cerca de celebrar el bicentenario de la independencia, queda en evidencia que estamos muy lejos de ser países soberanos. Trump manda en la región a su gusto y antojo, con el permiso y el aplauso de nuestros propios presidentes.</w:t>
      </w:r>
    </w:p>
    <w:p w14:paraId="6B258BFB" w14:textId="490A566F" w:rsidR="003B718B" w:rsidRDefault="003B718B" w:rsidP="00105D97">
      <w:pPr>
        <w:rPr>
          <w:lang w:val="es-ES"/>
        </w:rPr>
      </w:pPr>
    </w:p>
    <w:p w14:paraId="5C6B9448" w14:textId="77777777" w:rsidR="00B270D9" w:rsidRDefault="00B270D9" w:rsidP="00B270D9">
      <w:pPr>
        <w:pStyle w:val="Ttulo2"/>
      </w:pPr>
      <w:bookmarkStart w:id="88" w:name="_Toc33732426"/>
      <w:r w:rsidRPr="00B270D9">
        <w:lastRenderedPageBreak/>
        <w:t>ONU saluda ley sobre desplazamiento interno en El Salvador</w:t>
      </w:r>
      <w:bookmarkEnd w:id="88"/>
    </w:p>
    <w:p w14:paraId="6E96BCDD" w14:textId="77777777" w:rsidR="00B270D9" w:rsidRDefault="00886D5D" w:rsidP="00B270D9">
      <w:pPr>
        <w:shd w:val="clear" w:color="auto" w:fill="FFFFFF"/>
      </w:pPr>
      <w:hyperlink r:id="rId291" w:history="1">
        <w:r w:rsidR="00B270D9">
          <w:rPr>
            <w:rStyle w:val="Hipervnculo"/>
          </w:rPr>
          <w:t>https://www.infobae.com/america/agencias/2020/01/10/onu-saluda-ley-sobre-desplazamiento-interno-en-el-salvador/</w:t>
        </w:r>
      </w:hyperlink>
    </w:p>
    <w:p w14:paraId="52A27F2D" w14:textId="540C1537" w:rsidR="00B270D9" w:rsidRPr="00B270D9" w:rsidRDefault="00B270D9" w:rsidP="00B270D9">
      <w:pPr>
        <w:shd w:val="clear" w:color="auto" w:fill="FFFFFF"/>
        <w:rPr>
          <w:rFonts w:ascii="Arial" w:hAnsi="Arial" w:cs="Arial"/>
          <w:color w:val="000000" w:themeColor="text1"/>
          <w:sz w:val="27"/>
          <w:szCs w:val="27"/>
        </w:rPr>
      </w:pPr>
      <w:r w:rsidRPr="00B270D9">
        <w:rPr>
          <w:rStyle w:val="byline-date"/>
          <w:rFonts w:ascii="Arial" w:hAnsi="Arial" w:cs="Arial"/>
          <w:color w:val="000000" w:themeColor="text1"/>
          <w:sz w:val="26"/>
          <w:szCs w:val="26"/>
        </w:rPr>
        <w:t>10 de enero de 2020</w:t>
      </w:r>
      <w:r w:rsidRPr="00B270D9">
        <w:rPr>
          <w:rFonts w:ascii="Arial" w:hAnsi="Arial" w:cs="Arial"/>
          <w:color w:val="000000" w:themeColor="text1"/>
          <w:sz w:val="27"/>
          <w:szCs w:val="27"/>
        </w:rPr>
        <w:t xml:space="preserve"> </w:t>
      </w:r>
    </w:p>
    <w:p w14:paraId="3EF5BBA3" w14:textId="77777777" w:rsidR="00B270D9" w:rsidRPr="00B270D9" w:rsidRDefault="00B270D9" w:rsidP="00B270D9">
      <w:pPr>
        <w:pStyle w:val="element"/>
        <w:shd w:val="clear" w:color="auto" w:fill="FFFFFF"/>
        <w:spacing w:before="0" w:beforeAutospacing="0" w:after="450" w:afterAutospacing="0"/>
        <w:rPr>
          <w:rFonts w:ascii="Arial" w:hAnsi="Arial" w:cs="Arial"/>
          <w:color w:val="000000"/>
        </w:rPr>
      </w:pPr>
      <w:r w:rsidRPr="00B270D9">
        <w:rPr>
          <w:rFonts w:ascii="Arial" w:hAnsi="Arial" w:cs="Arial"/>
          <w:color w:val="000000"/>
        </w:rPr>
        <w:t>SAN SALVADOR (AP) — La Agencia de la ONU para los Refugiados (ACNUR) expresó el viernes su beneplácito por la aprobación de la Ley Especial para la Prevención y Protección Integral de Personas en Condición de Desplazamiento Forzado Interno en El Salvador.</w:t>
      </w:r>
    </w:p>
    <w:p w14:paraId="742C3155" w14:textId="77777777" w:rsidR="00B270D9" w:rsidRPr="00B270D9" w:rsidRDefault="00B270D9" w:rsidP="00B270D9">
      <w:pPr>
        <w:pStyle w:val="element"/>
        <w:shd w:val="clear" w:color="auto" w:fill="FFFFFF"/>
        <w:spacing w:before="0" w:beforeAutospacing="0" w:after="450" w:afterAutospacing="0"/>
        <w:rPr>
          <w:rFonts w:ascii="Arial" w:hAnsi="Arial" w:cs="Arial"/>
          <w:color w:val="000000"/>
        </w:rPr>
      </w:pPr>
      <w:r w:rsidRPr="00B270D9">
        <w:rPr>
          <w:rFonts w:ascii="Arial" w:hAnsi="Arial" w:cs="Arial"/>
          <w:color w:val="000000"/>
        </w:rPr>
        <w:t>La ley que fue aprobada la noche del jueves por la mayoría de los diputados de la Asamblea Legislativa, y que debe ser ratificada por el presidente Nayib Bukele, busca brindar atención, protección y soluciones duraderas para los salvadoreños que han sido forzados a huir de sus hogares y que permanecen dentro del territorio nacional, así como para aquellas personas que se encuentran en riesgo de ser desplazadas por la violencia.</w:t>
      </w:r>
    </w:p>
    <w:p w14:paraId="5E6D70E7" w14:textId="77777777" w:rsidR="00B270D9" w:rsidRPr="00B270D9" w:rsidRDefault="00B270D9" w:rsidP="00B270D9">
      <w:pPr>
        <w:pStyle w:val="element"/>
        <w:shd w:val="clear" w:color="auto" w:fill="FFFFFF"/>
        <w:spacing w:before="0" w:beforeAutospacing="0" w:after="450" w:afterAutospacing="0"/>
        <w:rPr>
          <w:rFonts w:ascii="Arial" w:hAnsi="Arial" w:cs="Arial"/>
          <w:color w:val="000000"/>
        </w:rPr>
      </w:pPr>
      <w:r w:rsidRPr="00B270D9">
        <w:rPr>
          <w:rFonts w:ascii="Arial" w:hAnsi="Arial" w:cs="Arial"/>
          <w:color w:val="000000"/>
        </w:rPr>
        <w:t>“La aprobación de esta ley tendrá un impacto positivo en la vida de miles de víctimas del desplazamiento forzado, quienes podrán acceder a sus derechos fundamentales y a la justicia”, declaró en un comunicado de prensa Elisa Carlaccini, jefa de la oficina regional de ACNUR en El Salvador.</w:t>
      </w:r>
    </w:p>
    <w:p w14:paraId="279144D5" w14:textId="77777777" w:rsidR="00B270D9" w:rsidRPr="00B270D9" w:rsidRDefault="00B270D9" w:rsidP="00B270D9">
      <w:pPr>
        <w:pStyle w:val="element"/>
        <w:shd w:val="clear" w:color="auto" w:fill="FFFFFF"/>
        <w:spacing w:before="0" w:beforeAutospacing="0" w:after="450" w:afterAutospacing="0"/>
        <w:rPr>
          <w:rFonts w:ascii="Arial" w:hAnsi="Arial" w:cs="Arial"/>
          <w:color w:val="000000"/>
        </w:rPr>
      </w:pPr>
      <w:r w:rsidRPr="00B270D9">
        <w:rPr>
          <w:rFonts w:ascii="Arial" w:hAnsi="Arial" w:cs="Arial"/>
          <w:color w:val="000000"/>
        </w:rPr>
        <w:t>Por su parte, la ONG Cristosal, que trabaja ayudando a los desplazados, saludó con la aprobación de la ley y expresó su satisfacción porque “nuestras propuestas y aportes en el proceso” fueron incluidos en el documento final, que afirman cumple con los estándares mínimos nacionales e internacionales en el abordaje del fenómeno del desplazamiento forzado.</w:t>
      </w:r>
    </w:p>
    <w:p w14:paraId="0B0A5CF9" w14:textId="77777777" w:rsidR="00B270D9" w:rsidRPr="00B270D9" w:rsidRDefault="00B270D9" w:rsidP="00B270D9">
      <w:pPr>
        <w:pStyle w:val="element"/>
        <w:shd w:val="clear" w:color="auto" w:fill="FFFFFF"/>
        <w:spacing w:before="0" w:beforeAutospacing="0" w:after="450" w:afterAutospacing="0"/>
        <w:rPr>
          <w:rFonts w:ascii="Arial" w:hAnsi="Arial" w:cs="Arial"/>
          <w:color w:val="000000"/>
        </w:rPr>
      </w:pPr>
      <w:r w:rsidRPr="00B270D9">
        <w:rPr>
          <w:rFonts w:ascii="Arial" w:hAnsi="Arial" w:cs="Arial"/>
          <w:color w:val="000000"/>
        </w:rPr>
        <w:t>“Celebramos que la Ley haya sido aprobada por unanimidad. Listos para la asegunda etapa: que la Ley sea cumplida”, escribió en su cuenta oficial de Twitter Celia Medrano, que dirige Cristosal, que trabaja asistiendo a las víctimas de desplazamiento forzado, en la mayoría de los casos a causa de la violencia de las maras o pandillas.</w:t>
      </w:r>
    </w:p>
    <w:p w14:paraId="279D7BC6" w14:textId="77777777" w:rsidR="00B270D9" w:rsidRPr="00B270D9" w:rsidRDefault="00B270D9" w:rsidP="00B270D9">
      <w:pPr>
        <w:pStyle w:val="element"/>
        <w:shd w:val="clear" w:color="auto" w:fill="FFFFFF"/>
        <w:spacing w:before="0" w:beforeAutospacing="0" w:after="450" w:afterAutospacing="0"/>
        <w:rPr>
          <w:rFonts w:ascii="Arial" w:hAnsi="Arial" w:cs="Arial"/>
          <w:color w:val="000000"/>
        </w:rPr>
      </w:pPr>
      <w:r w:rsidRPr="00B270D9">
        <w:rPr>
          <w:rFonts w:ascii="Arial" w:hAnsi="Arial" w:cs="Arial"/>
          <w:color w:val="000000"/>
        </w:rPr>
        <w:t>Cristosal señaló en un comunicado de prensa que la aprobación de la ley es un paso importante en el cumplimiento de la una sentencia de la Sala de lo Constitucional de la Corte Suprema de Justicia, “que a la vez implicó un hito en materia judicial para El Salvador”.</w:t>
      </w:r>
    </w:p>
    <w:p w14:paraId="5FA22110" w14:textId="77777777" w:rsidR="00B270D9" w:rsidRPr="00B270D9" w:rsidRDefault="00B270D9" w:rsidP="00B270D9">
      <w:pPr>
        <w:pStyle w:val="element"/>
        <w:shd w:val="clear" w:color="auto" w:fill="FFFFFF"/>
        <w:spacing w:before="0" w:beforeAutospacing="0" w:after="450" w:afterAutospacing="0"/>
        <w:rPr>
          <w:rFonts w:ascii="Arial" w:hAnsi="Arial" w:cs="Arial"/>
          <w:color w:val="000000"/>
        </w:rPr>
      </w:pPr>
      <w:r w:rsidRPr="00B270D9">
        <w:rPr>
          <w:rFonts w:ascii="Arial" w:hAnsi="Arial" w:cs="Arial"/>
          <w:color w:val="000000"/>
        </w:rPr>
        <w:t>En 2017, una familia de 32 personas que tuvo que desplazarse por causa de la violencia, con el acompañamiento de Cristosal, presentó un recurso de amparo ante la Corte Suprema para visibilizar una problemática que aseguran afecta al 6,3% de la población, es decir unas 408,603 personas.</w:t>
      </w:r>
    </w:p>
    <w:p w14:paraId="69DB3D40" w14:textId="77777777" w:rsidR="00B270D9" w:rsidRPr="00B270D9" w:rsidRDefault="00B270D9" w:rsidP="00B270D9">
      <w:pPr>
        <w:pStyle w:val="element"/>
        <w:shd w:val="clear" w:color="auto" w:fill="FFFFFF"/>
        <w:spacing w:before="0" w:beforeAutospacing="0" w:after="450" w:afterAutospacing="0"/>
        <w:rPr>
          <w:rFonts w:ascii="Arial" w:hAnsi="Arial" w:cs="Arial"/>
          <w:color w:val="000000"/>
        </w:rPr>
      </w:pPr>
      <w:r w:rsidRPr="00B270D9">
        <w:rPr>
          <w:rFonts w:ascii="Arial" w:hAnsi="Arial" w:cs="Arial"/>
          <w:color w:val="000000"/>
        </w:rPr>
        <w:lastRenderedPageBreak/>
        <w:t>Desde 2019, ACNUR ha brindado acompañamiento al Estado salvadoreño mediante asesorías técnicas para garantizar que la legislación cumpla con estándares internacionales, incluyendo los principios rectores de los desplazamientos internos y elementos de mejores prácticas de la legislación de otros países.</w:t>
      </w:r>
    </w:p>
    <w:p w14:paraId="1AC9A34F" w14:textId="77777777" w:rsidR="00B270D9" w:rsidRPr="00B270D9" w:rsidRDefault="00B270D9" w:rsidP="00B270D9">
      <w:pPr>
        <w:pStyle w:val="element"/>
        <w:shd w:val="clear" w:color="auto" w:fill="FFFFFF"/>
        <w:spacing w:before="0" w:beforeAutospacing="0" w:after="450" w:afterAutospacing="0"/>
        <w:rPr>
          <w:rFonts w:ascii="Arial" w:hAnsi="Arial" w:cs="Arial"/>
          <w:color w:val="000000"/>
        </w:rPr>
      </w:pPr>
      <w:r w:rsidRPr="00B270D9">
        <w:rPr>
          <w:rFonts w:ascii="Arial" w:hAnsi="Arial" w:cs="Arial"/>
          <w:color w:val="000000"/>
        </w:rPr>
        <w:t>De acuerdo con estimaciones de ACNUR, basadas en cifras del gobierno de El Salvador, existen aproximadamente 71.500 personas desplazadas internamente en el país. Decenas de miles más no han tenido más opción que huir a través de las fronteras en busca de protección.</w:t>
      </w:r>
    </w:p>
    <w:p w14:paraId="448AC61F" w14:textId="77777777" w:rsidR="00B270D9" w:rsidRPr="00B270D9" w:rsidRDefault="00B270D9" w:rsidP="00B270D9">
      <w:pPr>
        <w:pStyle w:val="element"/>
        <w:shd w:val="clear" w:color="auto" w:fill="FFFFFF"/>
        <w:spacing w:before="0" w:beforeAutospacing="0" w:after="450" w:afterAutospacing="0"/>
        <w:rPr>
          <w:rFonts w:ascii="Arial" w:hAnsi="Arial" w:cs="Arial"/>
          <w:color w:val="000000"/>
        </w:rPr>
      </w:pPr>
      <w:r w:rsidRPr="00B270D9">
        <w:rPr>
          <w:rFonts w:ascii="Arial" w:hAnsi="Arial" w:cs="Arial"/>
          <w:color w:val="000000"/>
        </w:rPr>
        <w:t>En El Salvador, las maras o pandillas están integradas por más de 65.000 jóvenes y adultos, en su mayoría miembros de la MS 13. Se encuentran en barrios y comunidades populosas y según las autoridades están involucradas en el narcotráfico, la extorsión y el crimen organizado.</w:t>
      </w:r>
    </w:p>
    <w:p w14:paraId="4DC66745" w14:textId="77777777" w:rsidR="004463AB" w:rsidRDefault="004463AB" w:rsidP="004463AB">
      <w:pPr>
        <w:pStyle w:val="Ttulo2"/>
      </w:pPr>
      <w:bookmarkStart w:id="89" w:name="_Toc33732427"/>
      <w:r w:rsidRPr="004463AB">
        <w:t>Bukele y Giammattei proponen eliminar fronteras para el tránsito de personas y mercancías</w:t>
      </w:r>
      <w:bookmarkEnd w:id="89"/>
    </w:p>
    <w:p w14:paraId="1AA01C60" w14:textId="77777777" w:rsidR="004463AB" w:rsidRDefault="00886D5D" w:rsidP="004463AB">
      <w:pPr>
        <w:pStyle w:val="NormalWeb"/>
        <w:spacing w:before="0" w:beforeAutospacing="0" w:after="300" w:afterAutospacing="0"/>
      </w:pPr>
      <w:hyperlink r:id="rId292" w:history="1">
        <w:r w:rsidR="004463AB">
          <w:rPr>
            <w:rStyle w:val="Hipervnculo"/>
          </w:rPr>
          <w:t>https://elperiodico.com.gt/nacion/2020/01/27/el-salvador-y-guatemala-proponen-eliminar-fronteras-para-el-transito-de-personas-y-mercancias/</w:t>
        </w:r>
      </w:hyperlink>
    </w:p>
    <w:p w14:paraId="4F74947D" w14:textId="4DDFB7EF" w:rsidR="004463AB" w:rsidRDefault="004463AB" w:rsidP="004463AB">
      <w:pPr>
        <w:pStyle w:val="NormalWeb"/>
        <w:spacing w:before="0" w:beforeAutospacing="0" w:after="300" w:afterAutospacing="0"/>
        <w:rPr>
          <w:color w:val="555555"/>
        </w:rPr>
      </w:pPr>
      <w:r>
        <w:rPr>
          <w:color w:val="555555"/>
        </w:rPr>
        <w:t>También se planteó la posibilidad de construir un puerto para El Salvador en el Atlántico guatemalteco.</w:t>
      </w:r>
    </w:p>
    <w:p w14:paraId="467151C2" w14:textId="77777777" w:rsidR="004463AB" w:rsidRPr="004463AB" w:rsidRDefault="004463AB" w:rsidP="004463AB">
      <w:pPr>
        <w:pStyle w:val="Ttulo6"/>
        <w:spacing w:before="150" w:after="300"/>
        <w:rPr>
          <w:rFonts w:ascii="Arial" w:hAnsi="Arial" w:cs="Arial"/>
          <w:caps/>
          <w:color w:val="999999"/>
          <w:sz w:val="20"/>
          <w:szCs w:val="20"/>
          <w:lang w:val="es-ES"/>
        </w:rPr>
      </w:pPr>
      <w:r w:rsidRPr="004463AB">
        <w:rPr>
          <w:rFonts w:ascii="Arial" w:hAnsi="Arial" w:cs="Arial"/>
          <w:b/>
          <w:bCs/>
          <w:caps/>
          <w:color w:val="999999"/>
          <w:sz w:val="20"/>
          <w:szCs w:val="20"/>
          <w:lang w:val="es-ES"/>
        </w:rPr>
        <w:t>FECHA DE PUBLICACIÓN: 27-01-20</w:t>
      </w:r>
    </w:p>
    <w:p w14:paraId="0A0EA594" w14:textId="77777777" w:rsidR="004463AB" w:rsidRDefault="004463AB" w:rsidP="004463AB">
      <w:pPr>
        <w:shd w:val="clear" w:color="auto" w:fill="FFFFFF"/>
        <w:jc w:val="both"/>
        <w:rPr>
          <w:rFonts w:ascii="Arial" w:hAnsi="Arial" w:cs="Arial"/>
          <w:color w:val="222222"/>
        </w:rPr>
      </w:pPr>
      <w:r>
        <w:rPr>
          <w:rStyle w:val="Textoennegrita"/>
          <w:rFonts w:ascii="Arial" w:hAnsi="Arial" w:cs="Arial"/>
          <w:color w:val="555555"/>
        </w:rPr>
        <w:t>Por: Evelin Vásquez /elPeriódico</w:t>
      </w:r>
    </w:p>
    <w:p w14:paraId="6EF2CB0C" w14:textId="77777777" w:rsidR="004463AB" w:rsidRDefault="004463AB" w:rsidP="004463AB">
      <w:pPr>
        <w:pStyle w:val="NormalWeb"/>
        <w:shd w:val="clear" w:color="auto" w:fill="FFFFFF"/>
        <w:spacing w:before="0" w:beforeAutospacing="0" w:after="300" w:afterAutospacing="0"/>
        <w:jc w:val="both"/>
        <w:rPr>
          <w:rFonts w:ascii="Arial" w:hAnsi="Arial" w:cs="Arial"/>
          <w:color w:val="555555"/>
        </w:rPr>
      </w:pPr>
      <w:r>
        <w:rPr>
          <w:rFonts w:ascii="Arial" w:hAnsi="Arial" w:cs="Arial"/>
          <w:color w:val="555555"/>
        </w:rPr>
        <w:t>Luego de una reunión bilateral, los presidentes de El Salvador y Guatemala, Nayib Bukele y Alejandro Giammattei, anunciaron que eliminarán los requisitos fronterizos migratorios para permitir el tránsito libre de personas. Esta acción estará habilitada en un periodo de 30 días.</w:t>
      </w:r>
    </w:p>
    <w:p w14:paraId="6F8DB032" w14:textId="064D2063" w:rsidR="004463AB" w:rsidRDefault="004463AB" w:rsidP="004463AB">
      <w:pPr>
        <w:pStyle w:val="NormalWeb"/>
        <w:shd w:val="clear" w:color="auto" w:fill="FFFFFF"/>
        <w:spacing w:before="0" w:beforeAutospacing="0" w:after="300" w:afterAutospacing="0"/>
        <w:jc w:val="both"/>
        <w:rPr>
          <w:rFonts w:ascii="Arial" w:hAnsi="Arial" w:cs="Arial"/>
          <w:color w:val="555555"/>
        </w:rPr>
      </w:pPr>
      <w:r>
        <w:rPr>
          <w:rFonts w:ascii="Arial" w:hAnsi="Arial" w:cs="Arial"/>
          <w:color w:val="555555"/>
        </w:rPr>
        <w:t>Giammattei indicó que buscan promover la unión Centroamericana e incrementar el turismo y la economía de ambos países. De acuerdo a los mandatarios, se espera que los guatemaltecos y salvadoreños puedan trasladarse sin restricciones y retirar los trámites de traspaso. Además, esto permitirá generar órdenes de arraigo binacional.</w:t>
      </w:r>
    </w:p>
    <w:p w14:paraId="29AD732A" w14:textId="77777777" w:rsidR="004463AB" w:rsidRDefault="004463AB" w:rsidP="004463AB">
      <w:pPr>
        <w:pStyle w:val="NormalWeb"/>
        <w:shd w:val="clear" w:color="auto" w:fill="FFFFFF"/>
        <w:spacing w:before="0" w:beforeAutospacing="0" w:after="300" w:afterAutospacing="0"/>
        <w:jc w:val="both"/>
        <w:rPr>
          <w:rFonts w:ascii="Arial" w:hAnsi="Arial" w:cs="Arial"/>
          <w:color w:val="555555"/>
        </w:rPr>
      </w:pPr>
      <w:r>
        <w:rPr>
          <w:rFonts w:ascii="Arial" w:hAnsi="Arial" w:cs="Arial"/>
          <w:color w:val="555555"/>
        </w:rPr>
        <w:t>La siguiente acción será el paso libre de comercio. Se prevé que esta medida pueda alcanzarse en un plazo de tres a cuatro meses. Bukele mencionó que las autoridades de migración y aduanas de los dos países se reunirán para lograr que se ejecute este acuerdo y así también eliminar las fronteras comerciales.</w:t>
      </w:r>
    </w:p>
    <w:p w14:paraId="7E27D59D" w14:textId="77777777" w:rsidR="004463AB" w:rsidRDefault="004463AB" w:rsidP="004463AB">
      <w:pPr>
        <w:pStyle w:val="NormalWeb"/>
        <w:shd w:val="clear" w:color="auto" w:fill="FFFFFF"/>
        <w:spacing w:before="0" w:beforeAutospacing="0" w:after="300" w:afterAutospacing="0"/>
        <w:jc w:val="both"/>
        <w:rPr>
          <w:rFonts w:ascii="Arial" w:hAnsi="Arial" w:cs="Arial"/>
          <w:color w:val="555555"/>
        </w:rPr>
      </w:pPr>
      <w:r>
        <w:rPr>
          <w:rFonts w:ascii="Arial" w:hAnsi="Arial" w:cs="Arial"/>
          <w:color w:val="555555"/>
        </w:rPr>
        <w:lastRenderedPageBreak/>
        <w:t>Asimismo, la semana pasada, el vicepresidente Guillermo Castillo informó junto a su homólogo salvadoreño Félix Ulloa que los vuelos entre ambos países serán considerados como vuelos nacionales. La Política de Cielos Abiertos da la libertad a las aerolíneas de fijar la frecuencia del servicio, las tarifas y la competencia en el libre mercado.</w:t>
      </w:r>
    </w:p>
    <w:p w14:paraId="593AF38D" w14:textId="77777777" w:rsidR="004463AB" w:rsidRDefault="004463AB" w:rsidP="004463AB">
      <w:pPr>
        <w:pStyle w:val="NormalWeb"/>
        <w:shd w:val="clear" w:color="auto" w:fill="FFFFFF"/>
        <w:spacing w:before="0" w:beforeAutospacing="0" w:after="300" w:afterAutospacing="0"/>
        <w:jc w:val="both"/>
        <w:rPr>
          <w:rFonts w:ascii="Arial" w:hAnsi="Arial" w:cs="Arial"/>
          <w:color w:val="555555"/>
        </w:rPr>
      </w:pPr>
      <w:r>
        <w:rPr>
          <w:rStyle w:val="Textoennegrita"/>
          <w:rFonts w:ascii="Arial" w:hAnsi="Arial" w:cs="Arial"/>
          <w:color w:val="555555"/>
        </w:rPr>
        <w:t>Propuesta</w:t>
      </w:r>
    </w:p>
    <w:p w14:paraId="459E4A74" w14:textId="77777777" w:rsidR="004463AB" w:rsidRDefault="004463AB" w:rsidP="004463AB">
      <w:pPr>
        <w:pStyle w:val="NormalWeb"/>
        <w:shd w:val="clear" w:color="auto" w:fill="FFFFFF"/>
        <w:spacing w:before="0" w:beforeAutospacing="0" w:after="300" w:afterAutospacing="0"/>
        <w:jc w:val="both"/>
        <w:rPr>
          <w:rFonts w:ascii="Arial" w:hAnsi="Arial" w:cs="Arial"/>
          <w:color w:val="555555"/>
        </w:rPr>
      </w:pPr>
      <w:r>
        <w:rPr>
          <w:rFonts w:ascii="Arial" w:hAnsi="Arial" w:cs="Arial"/>
          <w:color w:val="555555"/>
        </w:rPr>
        <w:t>El presidente Giammattei indicó que se ofreció a El Salvador la construcción de un puerto en el Atlántico, por medio de una alianza pública-privada, para aumentar la comercialización y el traslado de mercaderías.</w:t>
      </w:r>
    </w:p>
    <w:p w14:paraId="2CA2C4E1" w14:textId="69D75565" w:rsidR="00B270D9" w:rsidRDefault="00B270D9" w:rsidP="00105D97">
      <w:pPr>
        <w:rPr>
          <w:lang w:val="es-ES"/>
        </w:rPr>
      </w:pPr>
    </w:p>
    <w:p w14:paraId="2D5007D6" w14:textId="77777777" w:rsidR="00DA051F" w:rsidRDefault="00DA051F" w:rsidP="00DA051F">
      <w:pPr>
        <w:pStyle w:val="Ttulo2"/>
        <w:rPr>
          <w:sz w:val="48"/>
          <w:szCs w:val="48"/>
        </w:rPr>
      </w:pPr>
      <w:bookmarkStart w:id="90" w:name="_Toc33732428"/>
      <w:r w:rsidRPr="00DA051F">
        <w:t>El Salvador y Guatemala buscan eliminar fronteras sin temor a la migración</w:t>
      </w:r>
      <w:bookmarkEnd w:id="90"/>
    </w:p>
    <w:p w14:paraId="200469D3" w14:textId="40397DCF" w:rsidR="00DA051F" w:rsidRPr="00B81362" w:rsidRDefault="00DA051F" w:rsidP="00B81362">
      <w:pPr>
        <w:rPr>
          <w:b/>
        </w:rPr>
      </w:pPr>
      <w:r w:rsidRPr="00B81362">
        <w:rPr>
          <w:b/>
        </w:rPr>
        <w:t>Giammattei es el primer presidente que visita a Bukele desde que el salvadoreño asumió el poder el 1 de junio de 2019.</w:t>
      </w:r>
    </w:p>
    <w:p w14:paraId="0F93E5F7" w14:textId="77777777" w:rsidR="00DA051F" w:rsidRPr="00DA051F" w:rsidRDefault="00886D5D" w:rsidP="00DA051F">
      <w:pPr>
        <w:pStyle w:val="Ttulo4"/>
        <w:shd w:val="clear" w:color="auto" w:fill="FFFFFF"/>
        <w:spacing w:before="0" w:beforeAutospacing="0" w:after="0" w:afterAutospacing="0"/>
        <w:textAlignment w:val="baseline"/>
        <w:rPr>
          <w:b w:val="0"/>
        </w:rPr>
      </w:pPr>
      <w:hyperlink r:id="rId293" w:history="1">
        <w:r w:rsidR="00DA051F" w:rsidRPr="00DA051F">
          <w:rPr>
            <w:rStyle w:val="Hipervnculo"/>
            <w:b w:val="0"/>
          </w:rPr>
          <w:t>https://www.telemundowashingtondc.com/noticias/centroamerica/el-salvador-y-guatemala-buscan-eliminar-fronteras-sin-temor-a-la-migracion/1968486/</w:t>
        </w:r>
      </w:hyperlink>
    </w:p>
    <w:p w14:paraId="031EA71B" w14:textId="77777777" w:rsidR="00DA051F" w:rsidRDefault="00DA051F" w:rsidP="00DA051F">
      <w:pPr>
        <w:pStyle w:val="Ttulo4"/>
        <w:shd w:val="clear" w:color="auto" w:fill="FFFFFF"/>
        <w:spacing w:before="0" w:beforeAutospacing="0" w:after="0" w:afterAutospacing="0"/>
        <w:textAlignment w:val="baseline"/>
      </w:pPr>
    </w:p>
    <w:p w14:paraId="676C6C82" w14:textId="2765B006" w:rsidR="00DA051F" w:rsidRPr="00DA051F" w:rsidRDefault="00DA051F" w:rsidP="00DA051F">
      <w:pPr>
        <w:pStyle w:val="Ttulo4"/>
        <w:shd w:val="clear" w:color="auto" w:fill="FFFFFF"/>
        <w:spacing w:before="0" w:beforeAutospacing="0" w:after="0" w:afterAutospacing="0"/>
        <w:textAlignment w:val="baseline"/>
        <w:rPr>
          <w:rFonts w:ascii="Arial" w:hAnsi="Arial" w:cs="Arial"/>
          <w:b w:val="0"/>
          <w:bCs w:val="0"/>
          <w:color w:val="000000"/>
        </w:rPr>
      </w:pPr>
      <w:r>
        <w:rPr>
          <w:rFonts w:ascii="Arial" w:hAnsi="Arial" w:cs="Arial"/>
          <w:b w:val="0"/>
          <w:bCs w:val="0"/>
          <w:color w:val="000000"/>
        </w:rPr>
        <w:t>Por </w:t>
      </w:r>
      <w:hyperlink r:id="rId294" w:history="1">
        <w:r>
          <w:rPr>
            <w:rStyle w:val="Hipervnculo"/>
            <w:rFonts w:ascii="inherit" w:hAnsi="inherit" w:cs="Arial"/>
            <w:color w:val="0F2E62"/>
            <w:bdr w:val="none" w:sz="0" w:space="0" w:color="auto" w:frame="1"/>
          </w:rPr>
          <w:t>EFE</w:t>
        </w:r>
      </w:hyperlink>
      <w:r>
        <w:rPr>
          <w:rFonts w:ascii="Arial" w:hAnsi="Arial" w:cs="Arial"/>
          <w:b w:val="0"/>
          <w:bCs w:val="0"/>
          <w:color w:val="000000"/>
        </w:rPr>
        <w:t> </w:t>
      </w:r>
      <w:r>
        <w:rPr>
          <w:rStyle w:val="meta-dot"/>
          <w:rFonts w:ascii="inherit" w:hAnsi="inherit" w:cs="Arial"/>
          <w:color w:val="0F2E62"/>
          <w:bdr w:val="none" w:sz="0" w:space="0" w:color="auto" w:frame="1"/>
        </w:rPr>
        <w:t>•</w:t>
      </w:r>
      <w:r>
        <w:rPr>
          <w:rFonts w:ascii="Arial" w:hAnsi="Arial" w:cs="Arial"/>
          <w:b w:val="0"/>
          <w:bCs w:val="0"/>
          <w:color w:val="000000"/>
        </w:rPr>
        <w:t> </w:t>
      </w:r>
      <w:r>
        <w:rPr>
          <w:rStyle w:val="time-wrap"/>
          <w:rFonts w:ascii="Arial" w:hAnsi="Arial" w:cs="Arial"/>
          <w:b w:val="0"/>
          <w:bCs w:val="0"/>
          <w:color w:val="000000"/>
          <w:bdr w:val="none" w:sz="0" w:space="0" w:color="auto" w:frame="1"/>
        </w:rPr>
        <w:t>Publicado el 28 de enero del 2020 </w:t>
      </w:r>
      <w:r>
        <w:rPr>
          <w:rStyle w:val="meta-dot"/>
          <w:rFonts w:ascii="inherit" w:hAnsi="inherit" w:cs="Arial"/>
          <w:color w:val="0F2E62"/>
          <w:bdr w:val="none" w:sz="0" w:space="0" w:color="auto" w:frame="1"/>
        </w:rPr>
        <w:t>•</w:t>
      </w:r>
      <w:r>
        <w:rPr>
          <w:rStyle w:val="time-wrap"/>
          <w:rFonts w:ascii="Arial" w:hAnsi="Arial" w:cs="Arial"/>
          <w:b w:val="0"/>
          <w:bCs w:val="0"/>
          <w:color w:val="000000"/>
          <w:bdr w:val="none" w:sz="0" w:space="0" w:color="auto" w:frame="1"/>
        </w:rPr>
        <w:t> Actualizado a las </w:t>
      </w:r>
      <w:r>
        <w:rPr>
          <w:rStyle w:val="time"/>
          <w:rFonts w:ascii="Arial" w:hAnsi="Arial" w:cs="Arial"/>
          <w:b w:val="0"/>
          <w:bCs w:val="0"/>
          <w:color w:val="000000"/>
          <w:bdr w:val="none" w:sz="0" w:space="0" w:color="auto" w:frame="1"/>
        </w:rPr>
        <w:t>5:28 pm</w:t>
      </w:r>
      <w:r>
        <w:rPr>
          <w:rStyle w:val="time-wrap"/>
          <w:rFonts w:ascii="Arial" w:hAnsi="Arial" w:cs="Arial"/>
          <w:b w:val="0"/>
          <w:bCs w:val="0"/>
          <w:color w:val="000000"/>
          <w:bdr w:val="none" w:sz="0" w:space="0" w:color="auto" w:frame="1"/>
        </w:rPr>
        <w:t> del </w:t>
      </w:r>
      <w:r>
        <w:rPr>
          <w:rStyle w:val="Fecha14"/>
          <w:rFonts w:ascii="Arial" w:hAnsi="Arial" w:cs="Arial"/>
          <w:b w:val="0"/>
          <w:bCs w:val="0"/>
          <w:color w:val="000000"/>
          <w:bdr w:val="none" w:sz="0" w:space="0" w:color="auto" w:frame="1"/>
        </w:rPr>
        <w:t>28 de enero del 2020</w:t>
      </w:r>
      <w:r>
        <w:rPr>
          <w:color w:val="000000"/>
          <w:sz w:val="27"/>
          <w:szCs w:val="27"/>
        </w:rPr>
        <w:t>  </w:t>
      </w:r>
    </w:p>
    <w:p w14:paraId="458BADC3" w14:textId="77777777" w:rsidR="00DA051F" w:rsidRPr="00DA051F" w:rsidRDefault="00DA051F" w:rsidP="00DA051F">
      <w:pPr>
        <w:pStyle w:val="NormalWeb"/>
        <w:shd w:val="clear" w:color="auto" w:fill="FFFFFF"/>
        <w:textAlignment w:val="baseline"/>
        <w:rPr>
          <w:rFonts w:ascii="Roboto" w:hAnsi="Roboto"/>
          <w:color w:val="000000"/>
        </w:rPr>
      </w:pPr>
      <w:r w:rsidRPr="00DA051F">
        <w:rPr>
          <w:rFonts w:ascii="Roboto" w:hAnsi="Roboto"/>
          <w:color w:val="000000"/>
        </w:rPr>
        <w:t>Los presidentes de El Salvador, Nayib Bukele, y de Guatemala, Alejandro Giammattei, anunciaron este lunes que en los próximos meses concretarán la supresión de controles fronterizos para los ciudadanos de ambos países y de mercancía, sin temor a que esto incremente la migración ilegal y el contrabando de mercadería.</w:t>
      </w:r>
    </w:p>
    <w:p w14:paraId="1A95F952" w14:textId="77777777" w:rsidR="00DA051F" w:rsidRPr="00DA051F" w:rsidRDefault="00DA051F" w:rsidP="00DA051F">
      <w:pPr>
        <w:pStyle w:val="NormalWeb"/>
        <w:shd w:val="clear" w:color="auto" w:fill="FFFFFF"/>
        <w:textAlignment w:val="baseline"/>
        <w:rPr>
          <w:rFonts w:ascii="Roboto" w:hAnsi="Roboto"/>
          <w:color w:val="000000"/>
        </w:rPr>
      </w:pPr>
      <w:r w:rsidRPr="00DA051F">
        <w:rPr>
          <w:rFonts w:ascii="Roboto" w:hAnsi="Roboto"/>
          <w:color w:val="000000"/>
        </w:rPr>
        <w:t>Giammattei es el primer presidente que visita a Bukele desde que el salvadoreño asumió el poder el 1 de junio de 2019 y, tras una reunión privada de poco más de una hora en la Casa Presidencial, los mandatarios firmaron un acuerdo para que los vuelos entre ambos países se consideren "domésticos" y no internacionales.</w:t>
      </w:r>
    </w:p>
    <w:p w14:paraId="068A6C59" w14:textId="77777777" w:rsidR="00DA051F" w:rsidRPr="00DA051F" w:rsidRDefault="00DA051F" w:rsidP="00DA051F">
      <w:pPr>
        <w:pStyle w:val="NormalWeb"/>
        <w:shd w:val="clear" w:color="auto" w:fill="FFFFFF"/>
        <w:textAlignment w:val="baseline"/>
        <w:rPr>
          <w:rFonts w:ascii="Roboto" w:hAnsi="Roboto"/>
          <w:color w:val="000000"/>
        </w:rPr>
      </w:pPr>
      <w:r w:rsidRPr="00DA051F">
        <w:rPr>
          <w:rFonts w:ascii="Roboto" w:hAnsi="Roboto"/>
          <w:color w:val="000000"/>
        </w:rPr>
        <w:t>De acuerdo con Bukele, estos proyectos son un paso para "unir en todos estos diversos temas a estos dos países, que tenemos una historia en común".</w:t>
      </w:r>
    </w:p>
    <w:p w14:paraId="42A86652" w14:textId="77777777" w:rsidR="00DA051F" w:rsidRPr="00DA051F" w:rsidRDefault="00DA051F" w:rsidP="00DA051F">
      <w:pPr>
        <w:pStyle w:val="NormalWeb"/>
        <w:shd w:val="clear" w:color="auto" w:fill="FFFFFF"/>
        <w:textAlignment w:val="baseline"/>
        <w:rPr>
          <w:rFonts w:ascii="Roboto" w:hAnsi="Roboto"/>
          <w:color w:val="000000"/>
        </w:rPr>
      </w:pPr>
      <w:r w:rsidRPr="00DA051F">
        <w:rPr>
          <w:rFonts w:ascii="Roboto" w:hAnsi="Roboto"/>
          <w:color w:val="000000"/>
        </w:rPr>
        <w:t>Por su parte, el mandatario guatemalteco señaló durante una conferencia de prensa que diversos funcionarios de ambos gobiernos se reunirán para que "podamos, en el término de no más allá de un mes, estar eliminando las fronteras de personas entre El Salvador y Guatemala".</w:t>
      </w:r>
    </w:p>
    <w:p w14:paraId="516A3D3E" w14:textId="77777777" w:rsidR="00DA051F" w:rsidRPr="00DA051F" w:rsidRDefault="00DA051F" w:rsidP="00DA051F">
      <w:pPr>
        <w:pStyle w:val="NormalWeb"/>
        <w:shd w:val="clear" w:color="auto" w:fill="FFFFFF"/>
        <w:textAlignment w:val="baseline"/>
        <w:rPr>
          <w:rFonts w:ascii="Roboto" w:hAnsi="Roboto"/>
          <w:color w:val="000000"/>
        </w:rPr>
      </w:pPr>
      <w:r w:rsidRPr="00DA051F">
        <w:rPr>
          <w:rFonts w:ascii="Roboto" w:hAnsi="Roboto"/>
          <w:color w:val="000000"/>
        </w:rPr>
        <w:t>Añadió que este mismo proceso se extenderá los siguientes meses para suprimir las "aduanas de mercancías" para que "el sueño tan añorado de tener libre tránsito de personas y mercancías sea una realidad".</w:t>
      </w:r>
    </w:p>
    <w:p w14:paraId="73BC4B1D" w14:textId="77777777" w:rsidR="00DA051F" w:rsidRPr="00DA051F" w:rsidRDefault="00DA051F" w:rsidP="00DA051F">
      <w:pPr>
        <w:pStyle w:val="NormalWeb"/>
        <w:shd w:val="clear" w:color="auto" w:fill="FFFFFF"/>
        <w:textAlignment w:val="baseline"/>
        <w:rPr>
          <w:rFonts w:ascii="Roboto" w:hAnsi="Roboto"/>
          <w:color w:val="000000"/>
        </w:rPr>
      </w:pPr>
      <w:r w:rsidRPr="00DA051F">
        <w:rPr>
          <w:rFonts w:ascii="Roboto" w:hAnsi="Roboto"/>
          <w:color w:val="000000"/>
        </w:rPr>
        <w:lastRenderedPageBreak/>
        <w:t>"Eso va a facilitar el comercio, la unión centroamericana", apuntó Giammattei, quien al igual que Bukele considera que el control fronterizo entre Guatemala y El Salvador es "ridículo".</w:t>
      </w:r>
    </w:p>
    <w:p w14:paraId="199A7E57" w14:textId="77777777" w:rsidR="00DA051F" w:rsidRPr="00DA051F" w:rsidRDefault="00DA051F" w:rsidP="00DA051F">
      <w:pPr>
        <w:pStyle w:val="NormalWeb"/>
        <w:shd w:val="clear" w:color="auto" w:fill="FFFFFF"/>
        <w:textAlignment w:val="baseline"/>
        <w:rPr>
          <w:rFonts w:ascii="Roboto" w:hAnsi="Roboto"/>
          <w:color w:val="000000"/>
        </w:rPr>
      </w:pPr>
      <w:r w:rsidRPr="00DA051F">
        <w:rPr>
          <w:rFonts w:ascii="Roboto" w:hAnsi="Roboto"/>
          <w:color w:val="000000"/>
        </w:rPr>
        <w:t>Por otra parte, el presidente guatemalteco planteó a Bukele la posibilidad de pedir al Banco Centroamericano de Integración Centroamericana (BCIE) la financiación para la construcción de un sistema de trenes de manera conjunta.</w:t>
      </w:r>
    </w:p>
    <w:p w14:paraId="56ED8B2C" w14:textId="77777777" w:rsidR="00DA051F" w:rsidRDefault="00DA051F" w:rsidP="00DA051F">
      <w:pPr>
        <w:pStyle w:val="NormalWeb"/>
        <w:shd w:val="clear" w:color="auto" w:fill="FFFFFF"/>
        <w:spacing w:before="0" w:after="0"/>
        <w:textAlignment w:val="baseline"/>
        <w:rPr>
          <w:rFonts w:ascii="Roboto" w:hAnsi="Roboto"/>
          <w:color w:val="000000"/>
          <w:sz w:val="27"/>
          <w:szCs w:val="27"/>
        </w:rPr>
      </w:pPr>
      <w:r>
        <w:rPr>
          <w:rStyle w:val="Textoennegrita"/>
          <w:rFonts w:ascii="inherit" w:hAnsi="inherit"/>
          <w:color w:val="000000"/>
          <w:sz w:val="27"/>
          <w:szCs w:val="27"/>
          <w:bdr w:val="none" w:sz="0" w:space="0" w:color="auto" w:frame="1"/>
        </w:rPr>
        <w:t>LOS MIGRANTES SON COMO "ZOMBIES"</w:t>
      </w:r>
    </w:p>
    <w:p w14:paraId="72010055" w14:textId="77777777" w:rsidR="00DA051F" w:rsidRPr="00DA051F" w:rsidRDefault="00DA051F" w:rsidP="00DA051F">
      <w:pPr>
        <w:pStyle w:val="NormalWeb"/>
        <w:shd w:val="clear" w:color="auto" w:fill="FFFFFF"/>
        <w:textAlignment w:val="baseline"/>
        <w:rPr>
          <w:rFonts w:ascii="Roboto" w:hAnsi="Roboto"/>
          <w:color w:val="000000"/>
          <w:highlight w:val="yellow"/>
        </w:rPr>
      </w:pPr>
      <w:r w:rsidRPr="00DA051F">
        <w:rPr>
          <w:rFonts w:ascii="Roboto" w:hAnsi="Roboto"/>
          <w:color w:val="000000"/>
          <w:highlight w:val="yellow"/>
        </w:rPr>
        <w:t>Al ser preguntado sobre la posibilidad que la anulación de fronteras entre ambos países aliente la migración irregular, Giammattei aseguró que la "migración no la detienen los muros físicos".</w:t>
      </w:r>
    </w:p>
    <w:p w14:paraId="2B76A58E" w14:textId="77777777" w:rsidR="00DA051F" w:rsidRPr="00DA051F" w:rsidRDefault="00DA051F" w:rsidP="00DA051F">
      <w:pPr>
        <w:pStyle w:val="NormalWeb"/>
        <w:shd w:val="clear" w:color="auto" w:fill="FFFFFF"/>
        <w:textAlignment w:val="baseline"/>
        <w:rPr>
          <w:rFonts w:ascii="Roboto" w:hAnsi="Roboto"/>
          <w:color w:val="000000"/>
        </w:rPr>
      </w:pPr>
      <w:r w:rsidRPr="00DA051F">
        <w:rPr>
          <w:rFonts w:ascii="Roboto" w:hAnsi="Roboto"/>
          <w:color w:val="000000"/>
          <w:highlight w:val="yellow"/>
        </w:rPr>
        <w:t>"No sé si ustedes vieron la (película) Guerra Mundial Z, cómo se pasan los zombies (un muro), las personas desesperadas se pasan así y si no se logran pasar por arriba, contratan al Chapo Guzmán y se pasan por abajo", dijo Giammattei.</w:t>
      </w:r>
    </w:p>
    <w:p w14:paraId="01BA08FD" w14:textId="77777777" w:rsidR="00DA051F" w:rsidRPr="00DA051F" w:rsidRDefault="00DA051F" w:rsidP="00DA051F">
      <w:pPr>
        <w:pStyle w:val="NormalWeb"/>
        <w:shd w:val="clear" w:color="auto" w:fill="FFFFFF"/>
        <w:textAlignment w:val="baseline"/>
        <w:rPr>
          <w:rFonts w:ascii="Roboto" w:hAnsi="Roboto"/>
          <w:color w:val="000000"/>
        </w:rPr>
      </w:pPr>
      <w:r w:rsidRPr="00DA051F">
        <w:rPr>
          <w:rFonts w:ascii="Roboto" w:hAnsi="Roboto"/>
          <w:color w:val="000000"/>
          <w:highlight w:val="yellow"/>
        </w:rPr>
        <w:t>Agregó que "los muros de armas no detienen la migración tampoco" y que "lo único que detiene la migración son los muros de prosperidad".</w:t>
      </w:r>
    </w:p>
    <w:p w14:paraId="58F78190" w14:textId="77777777" w:rsidR="00DA051F" w:rsidRPr="00DA051F" w:rsidRDefault="00DA051F" w:rsidP="00DA051F">
      <w:pPr>
        <w:pStyle w:val="NormalWeb"/>
        <w:shd w:val="clear" w:color="auto" w:fill="FFFFFF"/>
        <w:textAlignment w:val="baseline"/>
        <w:rPr>
          <w:rFonts w:ascii="Roboto" w:hAnsi="Roboto"/>
          <w:color w:val="000000"/>
        </w:rPr>
      </w:pPr>
      <w:r w:rsidRPr="00DA051F">
        <w:rPr>
          <w:rFonts w:ascii="Roboto" w:hAnsi="Roboto"/>
          <w:color w:val="000000"/>
        </w:rPr>
        <w:t>"La migración la vamos a parar cuando los gobiernos, como en el caso de Guatemala, entendamos que lo que hay que hacer es lograr el desarrollo humano", acotó y señaló que "la gente se va por desesperación porque no hemos sido capaces de generar las oportunidades en nuestros países".</w:t>
      </w:r>
    </w:p>
    <w:p w14:paraId="2A325F3C" w14:textId="77777777" w:rsidR="00DA051F" w:rsidRDefault="00DA051F" w:rsidP="00DA051F">
      <w:pPr>
        <w:pStyle w:val="NormalWeb"/>
        <w:shd w:val="clear" w:color="auto" w:fill="FFFFFF"/>
        <w:spacing w:before="0" w:after="0"/>
        <w:textAlignment w:val="baseline"/>
        <w:rPr>
          <w:rFonts w:ascii="Roboto" w:hAnsi="Roboto"/>
          <w:color w:val="000000"/>
          <w:sz w:val="27"/>
          <w:szCs w:val="27"/>
        </w:rPr>
      </w:pPr>
      <w:r>
        <w:rPr>
          <w:rStyle w:val="Textoennegrita"/>
          <w:rFonts w:ascii="inherit" w:hAnsi="inherit"/>
          <w:color w:val="000000"/>
          <w:sz w:val="27"/>
          <w:szCs w:val="27"/>
          <w:bdr w:val="none" w:sz="0" w:space="0" w:color="auto" w:frame="1"/>
        </w:rPr>
        <w:t>SALIDA AL OCÉANO ATLÁNTICO</w:t>
      </w:r>
    </w:p>
    <w:p w14:paraId="697C5D2E" w14:textId="77777777" w:rsidR="00DA051F" w:rsidRPr="00DA051F" w:rsidRDefault="00DA051F" w:rsidP="00DA051F">
      <w:pPr>
        <w:pStyle w:val="NormalWeb"/>
        <w:shd w:val="clear" w:color="auto" w:fill="FFFFFF"/>
        <w:textAlignment w:val="baseline"/>
        <w:rPr>
          <w:rFonts w:ascii="Roboto" w:hAnsi="Roboto"/>
          <w:color w:val="000000"/>
        </w:rPr>
      </w:pPr>
      <w:r w:rsidRPr="00DA051F">
        <w:rPr>
          <w:rFonts w:ascii="Roboto" w:hAnsi="Roboto"/>
          <w:color w:val="000000"/>
        </w:rPr>
        <w:t>Giammattei sostuvo durante la conferencia que su Gobierno ofreció a El Salvador una "salida al Atlántico" mediante la concesión de un puerto.</w:t>
      </w:r>
    </w:p>
    <w:p w14:paraId="630FAC7D" w14:textId="77777777" w:rsidR="00DA051F" w:rsidRPr="00DA051F" w:rsidRDefault="00DA051F" w:rsidP="00DA051F">
      <w:pPr>
        <w:pStyle w:val="NormalWeb"/>
        <w:shd w:val="clear" w:color="auto" w:fill="FFFFFF"/>
        <w:textAlignment w:val="baseline"/>
        <w:rPr>
          <w:rFonts w:ascii="Roboto" w:hAnsi="Roboto"/>
          <w:color w:val="000000"/>
        </w:rPr>
      </w:pPr>
      <w:r w:rsidRPr="00DA051F">
        <w:rPr>
          <w:rFonts w:ascii="Roboto" w:hAnsi="Roboto"/>
          <w:color w:val="000000"/>
        </w:rPr>
        <w:t>El Salvador únicamente tiene salida al océano Pacífico y para que sus mercancías salgan o lleguen al Atlántico se vale principalmente del traslado en camiones.</w:t>
      </w:r>
    </w:p>
    <w:p w14:paraId="6B591E22" w14:textId="77777777" w:rsidR="00DA051F" w:rsidRPr="00DA051F" w:rsidRDefault="00DA051F" w:rsidP="00DA051F">
      <w:pPr>
        <w:pStyle w:val="NormalWeb"/>
        <w:shd w:val="clear" w:color="auto" w:fill="FFFFFF"/>
        <w:textAlignment w:val="baseline"/>
        <w:rPr>
          <w:rFonts w:ascii="Roboto" w:hAnsi="Roboto"/>
          <w:color w:val="000000"/>
        </w:rPr>
      </w:pPr>
      <w:r w:rsidRPr="00DA051F">
        <w:rPr>
          <w:rFonts w:ascii="Roboto" w:hAnsi="Roboto"/>
          <w:color w:val="000000"/>
        </w:rPr>
        <w:t>"Hemos ofrecido a El Salvador algo sin precedentes en la historia de la integración centroamericana" y "vamos a explorar ya, cuanto antes, la posibilidad de que El Salvador tenga un puerto en el Atlántico guatemalteco", anunció Giammattei, cuya visita a El Salvador concluyó este mismo lunes</w:t>
      </w:r>
    </w:p>
    <w:p w14:paraId="54E5FFAD" w14:textId="77777777" w:rsidR="00DA051F" w:rsidRPr="00DA051F" w:rsidRDefault="00DA051F" w:rsidP="00DA051F">
      <w:pPr>
        <w:pStyle w:val="NormalWeb"/>
        <w:shd w:val="clear" w:color="auto" w:fill="FFFFFF"/>
        <w:textAlignment w:val="baseline"/>
        <w:rPr>
          <w:rFonts w:ascii="Roboto" w:hAnsi="Roboto"/>
          <w:color w:val="000000"/>
        </w:rPr>
      </w:pPr>
      <w:r w:rsidRPr="00DA051F">
        <w:rPr>
          <w:rFonts w:ascii="Roboto" w:hAnsi="Roboto"/>
          <w:color w:val="000000"/>
        </w:rPr>
        <w:t>Explicó que dicho puerto se entregaría en una "alianza público-privada", sin entrar en detalles.</w:t>
      </w:r>
    </w:p>
    <w:p w14:paraId="168E7D78" w14:textId="77777777" w:rsidR="00DA051F" w:rsidRPr="00DA051F" w:rsidRDefault="00DA051F" w:rsidP="00DA051F">
      <w:pPr>
        <w:pStyle w:val="NormalWeb"/>
        <w:shd w:val="clear" w:color="auto" w:fill="FFFFFF"/>
        <w:textAlignment w:val="baseline"/>
        <w:rPr>
          <w:rFonts w:ascii="Roboto" w:hAnsi="Roboto"/>
          <w:color w:val="000000"/>
        </w:rPr>
      </w:pPr>
      <w:r w:rsidRPr="00DA051F">
        <w:rPr>
          <w:rFonts w:ascii="Roboto" w:hAnsi="Roboto"/>
          <w:color w:val="000000"/>
        </w:rPr>
        <w:t>Por su parte, Bukele dijo que este es un anuncio "histórico" y que dicho puerto beneficiará a ambos países por "toda la inversión" que implicaría y los empleos que podría generar.</w:t>
      </w:r>
    </w:p>
    <w:p w14:paraId="04F3EAA6" w14:textId="77777777" w:rsidR="00DA051F" w:rsidRPr="004463AB" w:rsidRDefault="00DA051F" w:rsidP="00105D97">
      <w:pPr>
        <w:rPr>
          <w:lang w:val="es-ES"/>
        </w:rPr>
      </w:pPr>
    </w:p>
    <w:p w14:paraId="4F996477" w14:textId="199D1A17" w:rsidR="00FB5078" w:rsidRPr="00881D2E" w:rsidRDefault="00CC4C46" w:rsidP="00CC4C46">
      <w:pPr>
        <w:pStyle w:val="Ttulo1"/>
        <w:rPr>
          <w:lang w:val="es-ES"/>
        </w:rPr>
      </w:pPr>
      <w:bookmarkStart w:id="91" w:name="_Toc33732429"/>
      <w:r w:rsidRPr="00881D2E">
        <w:rPr>
          <w:lang w:val="es-ES"/>
        </w:rPr>
        <w:t>GUATEMALA</w:t>
      </w:r>
      <w:bookmarkEnd w:id="91"/>
    </w:p>
    <w:p w14:paraId="573A8B0F" w14:textId="246D4080" w:rsidR="00AE5AC5" w:rsidRDefault="00AE5AC5" w:rsidP="00105D97"/>
    <w:p w14:paraId="76D7BB57" w14:textId="77777777" w:rsidR="00C77B8F" w:rsidRPr="003A3C97" w:rsidRDefault="00C77B8F" w:rsidP="00C77B8F">
      <w:pPr>
        <w:pStyle w:val="Ttulo2"/>
      </w:pPr>
      <w:bookmarkStart w:id="92" w:name="_Toc33732430"/>
      <w:r>
        <w:lastRenderedPageBreak/>
        <w:t xml:space="preserve">Excancilleres y exembajadores: </w:t>
      </w:r>
      <w:r w:rsidRPr="003A3C97">
        <w:t>Presentan inconstitucionalidad contra la Política a migrantes</w:t>
      </w:r>
      <w:bookmarkEnd w:id="92"/>
    </w:p>
    <w:p w14:paraId="4D3ADF08" w14:textId="77777777" w:rsidR="00C77B8F" w:rsidRDefault="00C77B8F" w:rsidP="00C77B8F">
      <w:pPr>
        <w:rPr>
          <w:rFonts w:ascii="Open Sans" w:hAnsi="Open Sans"/>
          <w:color w:val="444444"/>
          <w:sz w:val="17"/>
          <w:szCs w:val="17"/>
        </w:rPr>
      </w:pPr>
      <w:r>
        <w:rPr>
          <w:rFonts w:ascii="Open Sans" w:hAnsi="Open Sans"/>
          <w:color w:val="444444"/>
          <w:sz w:val="17"/>
          <w:szCs w:val="17"/>
        </w:rPr>
        <w:t>Por  </w:t>
      </w:r>
      <w:hyperlink r:id="rId295" w:history="1">
        <w:r>
          <w:rPr>
            <w:rStyle w:val="Hipervnculo"/>
            <w:rFonts w:ascii="Open Sans" w:hAnsi="Open Sans"/>
            <w:b/>
            <w:bCs/>
            <w:color w:val="000000"/>
            <w:sz w:val="17"/>
            <w:szCs w:val="17"/>
          </w:rPr>
          <w:t>Eder Juárez</w:t>
        </w:r>
      </w:hyperlink>
    </w:p>
    <w:p w14:paraId="668B1B6F" w14:textId="77777777" w:rsidR="00C77B8F" w:rsidRDefault="00C77B8F" w:rsidP="00C77B8F">
      <w:pPr>
        <w:rPr>
          <w:rFonts w:ascii="Verdana" w:hAnsi="Verdana"/>
          <w:color w:val="222222"/>
          <w:sz w:val="23"/>
          <w:szCs w:val="23"/>
        </w:rPr>
      </w:pPr>
      <w:r>
        <w:rPr>
          <w:rStyle w:val="td-post-date"/>
          <w:rFonts w:ascii="Open Sans" w:hAnsi="Open Sans"/>
          <w:color w:val="444444"/>
          <w:sz w:val="17"/>
          <w:szCs w:val="17"/>
        </w:rPr>
        <w:t>11 enero, 2020</w:t>
      </w:r>
    </w:p>
    <w:p w14:paraId="01A84FE3" w14:textId="77777777" w:rsidR="00C77B8F" w:rsidRDefault="00886D5D" w:rsidP="00C77B8F">
      <w:pPr>
        <w:pStyle w:val="NormalWeb"/>
        <w:spacing w:before="0" w:beforeAutospacing="0" w:after="390" w:afterAutospacing="0"/>
      </w:pPr>
      <w:hyperlink r:id="rId296" w:history="1">
        <w:r w:rsidR="00C77B8F">
          <w:rPr>
            <w:rStyle w:val="Hipervnculo"/>
          </w:rPr>
          <w:t>https://lahora.gt/presentan-inconstitucionalidad-contra-la-politica-a-migrantes/</w:t>
        </w:r>
      </w:hyperlink>
    </w:p>
    <w:p w14:paraId="310D73C9" w14:textId="77777777" w:rsidR="00C77B8F" w:rsidRDefault="00C77B8F" w:rsidP="00C77B8F">
      <w:pPr>
        <w:pStyle w:val="NormalWeb"/>
        <w:spacing w:before="0" w:beforeAutospacing="0" w:after="390" w:afterAutospacing="0"/>
        <w:rPr>
          <w:rFonts w:ascii="Verdana" w:hAnsi="Verdana"/>
          <w:color w:val="222222"/>
          <w:sz w:val="23"/>
          <w:szCs w:val="23"/>
        </w:rPr>
      </w:pPr>
      <w:r>
        <w:rPr>
          <w:rFonts w:ascii="Verdana" w:hAnsi="Verdana"/>
          <w:color w:val="222222"/>
          <w:sz w:val="23"/>
          <w:szCs w:val="23"/>
        </w:rPr>
        <w:t>Por Eder Juárez</w:t>
      </w:r>
      <w:r>
        <w:rPr>
          <w:rFonts w:ascii="Verdana" w:hAnsi="Verdana"/>
          <w:color w:val="222222"/>
          <w:sz w:val="23"/>
          <w:szCs w:val="23"/>
        </w:rPr>
        <w:br/>
        <w:t>ejuarez@lahora.com.gt</w:t>
      </w:r>
    </w:p>
    <w:p w14:paraId="6C1FA1F6" w14:textId="77777777" w:rsidR="00C77B8F" w:rsidRDefault="00C77B8F" w:rsidP="00C77B8F">
      <w:pPr>
        <w:pStyle w:val="NormalWeb"/>
        <w:spacing w:before="0" w:beforeAutospacing="0" w:after="390" w:afterAutospacing="0"/>
        <w:rPr>
          <w:rFonts w:ascii="Verdana" w:hAnsi="Verdana"/>
          <w:color w:val="222222"/>
          <w:sz w:val="23"/>
          <w:szCs w:val="23"/>
        </w:rPr>
      </w:pPr>
      <w:r>
        <w:rPr>
          <w:rFonts w:ascii="Verdana" w:hAnsi="Verdana"/>
          <w:color w:val="222222"/>
          <w:sz w:val="23"/>
          <w:szCs w:val="23"/>
        </w:rPr>
        <w:t>El 24 de diciembre de 2019 fue publicado en el Diario Oficial, el Acuerdo Gubernativo 318-2019, Política Pública de Protección y Atención a la Persona Migrante 2019-2032, la cual será de aplicación general en toda la república durante 13 años, según la publicación. Por lo que excancilleres y exembajadores presentaron un recurso de inconstitucionalidad total, porque dicho acuerdo “contradice el principio de supremacía constitucional”.</w:t>
      </w:r>
    </w:p>
    <w:p w14:paraId="14954BB3" w14:textId="77777777" w:rsidR="00C77B8F" w:rsidRDefault="00C77B8F" w:rsidP="00C77B8F">
      <w:pPr>
        <w:pStyle w:val="paragraph-with-ads"/>
        <w:spacing w:before="0" w:beforeAutospacing="0" w:after="390" w:afterAutospacing="0"/>
        <w:rPr>
          <w:rFonts w:ascii="Verdana" w:hAnsi="Verdana"/>
          <w:color w:val="222222"/>
          <w:sz w:val="23"/>
          <w:szCs w:val="23"/>
        </w:rPr>
      </w:pPr>
      <w:r>
        <w:rPr>
          <w:rFonts w:ascii="Verdana" w:hAnsi="Verdana"/>
          <w:color w:val="222222"/>
          <w:sz w:val="23"/>
          <w:szCs w:val="23"/>
        </w:rPr>
        <w:t>De acuerdo con el abogado y excanciller Gabriel Orellana, ninguna norma ordinaria puede contradecir a la Constitución, “principio de supremacía”, además que el Acuerdo Gubernativo 318-2019, viola el principio de “orden jerárquico de las leyes”, en otras palabras, una disposición reglamentaria no puede ser superior a una ley que emite el Congreso de la República.</w:t>
      </w:r>
    </w:p>
    <w:p w14:paraId="3E85CE7F" w14:textId="77777777" w:rsidR="00C77B8F" w:rsidRDefault="00C77B8F" w:rsidP="00C77B8F">
      <w:pPr>
        <w:pStyle w:val="NormalWeb"/>
        <w:spacing w:before="0" w:beforeAutospacing="0" w:after="390" w:afterAutospacing="0"/>
        <w:rPr>
          <w:rFonts w:ascii="Verdana" w:hAnsi="Verdana"/>
          <w:color w:val="222222"/>
          <w:sz w:val="23"/>
          <w:szCs w:val="23"/>
        </w:rPr>
      </w:pPr>
      <w:r>
        <w:rPr>
          <w:rFonts w:ascii="Verdana" w:hAnsi="Verdana"/>
          <w:color w:val="222222"/>
          <w:sz w:val="23"/>
          <w:szCs w:val="23"/>
        </w:rPr>
        <w:t>Otro de los principios violados es que la propia Constitución en su artículo 134 dispone que las entidades autónomas o descentralizadas como es el Instituto Guatemalteco de Migración y el Sistema Migratorio, para poder ser afectadas en sus funciones necesitan una ley emitida por el Congreso con mayoría de dos terceras partes.</w:t>
      </w:r>
    </w:p>
    <w:p w14:paraId="2E4FA804" w14:textId="77777777" w:rsidR="00C77B8F" w:rsidRDefault="00C77B8F" w:rsidP="00C77B8F">
      <w:pPr>
        <w:pStyle w:val="NormalWeb"/>
        <w:spacing w:before="0" w:beforeAutospacing="0" w:after="390" w:afterAutospacing="0"/>
        <w:rPr>
          <w:rFonts w:ascii="Verdana" w:hAnsi="Verdana"/>
          <w:color w:val="222222"/>
          <w:sz w:val="23"/>
          <w:szCs w:val="23"/>
        </w:rPr>
      </w:pPr>
      <w:r>
        <w:rPr>
          <w:rFonts w:ascii="Verdana" w:hAnsi="Verdana"/>
          <w:color w:val="222222"/>
          <w:sz w:val="23"/>
          <w:szCs w:val="23"/>
        </w:rPr>
        <w:t>“Aquí viene otro problema que es el de reserva de ley a favor de las instituciones descentralizadas, luego tenemos que este acuerdo le quita las funciones al Sistema Migratorio y las pasa al Ministerio de Relaciones Exteriores, lo cual viola otro principio de jerarquía legal. El Presidente está modificando la Ley del Organismo Legislativo artículo 38 que son las funciones del Ministerio de Relaciones Exteriores agregándole las funciones que le quitó al Sistema Migratorio”, señaló Orellana.</w:t>
      </w:r>
    </w:p>
    <w:p w14:paraId="40ED7F0A" w14:textId="77777777" w:rsidR="00C77B8F" w:rsidRDefault="00C77B8F" w:rsidP="00C77B8F">
      <w:pPr>
        <w:pStyle w:val="NormalWeb"/>
        <w:spacing w:before="0" w:beforeAutospacing="0" w:after="390" w:afterAutospacing="0"/>
        <w:rPr>
          <w:rFonts w:ascii="Verdana" w:hAnsi="Verdana"/>
          <w:color w:val="222222"/>
          <w:sz w:val="23"/>
          <w:szCs w:val="23"/>
        </w:rPr>
      </w:pPr>
      <w:r>
        <w:rPr>
          <w:rFonts w:ascii="Verdana" w:hAnsi="Verdana"/>
          <w:color w:val="222222"/>
          <w:sz w:val="23"/>
          <w:szCs w:val="23"/>
        </w:rPr>
        <w:t xml:space="preserve">Según el memorial de inconstitucionalidad presentado a la Corte de Constitucionalidad (CC), “Como resultado del vicio denunciado, habrá que tomar en cuenta que, el Presidente de la República abusando de sus facultades reglamentarias mediante el mismo Acuerdo Gubernativo impugnado, le agregó al Ministerio de Relaciones funciones que sustrajo al Sistema Migratorio </w:t>
      </w:r>
      <w:r>
        <w:rPr>
          <w:rFonts w:ascii="Verdana" w:hAnsi="Verdana"/>
          <w:color w:val="222222"/>
          <w:sz w:val="23"/>
          <w:szCs w:val="23"/>
        </w:rPr>
        <w:lastRenderedPageBreak/>
        <w:t>Guatemalteco modificando en consecuencia el artículo 38 de la Ley del Organismo Ejecutivo”.</w:t>
      </w:r>
    </w:p>
    <w:p w14:paraId="722F7773" w14:textId="77777777" w:rsidR="00C77B8F" w:rsidRDefault="00C77B8F" w:rsidP="00C77B8F">
      <w:pPr>
        <w:pStyle w:val="NormalWeb"/>
        <w:spacing w:before="0" w:beforeAutospacing="0" w:after="390" w:afterAutospacing="0"/>
        <w:rPr>
          <w:rFonts w:ascii="Verdana" w:hAnsi="Verdana"/>
          <w:color w:val="222222"/>
          <w:sz w:val="23"/>
          <w:szCs w:val="23"/>
        </w:rPr>
      </w:pPr>
      <w:r>
        <w:rPr>
          <w:rStyle w:val="Textoennegrita"/>
          <w:rFonts w:ascii="Verdana" w:hAnsi="Verdana"/>
          <w:color w:val="222222"/>
          <w:sz w:val="23"/>
          <w:szCs w:val="23"/>
        </w:rPr>
        <w:t>¿QUIÉNES FIRMARON?</w:t>
      </w:r>
    </w:p>
    <w:p w14:paraId="2206684C" w14:textId="77777777" w:rsidR="00C77B8F" w:rsidRDefault="00C77B8F" w:rsidP="00C77B8F">
      <w:pPr>
        <w:pStyle w:val="NormalWeb"/>
        <w:spacing w:before="0" w:beforeAutospacing="0" w:after="390" w:afterAutospacing="0"/>
        <w:rPr>
          <w:rFonts w:ascii="Verdana" w:hAnsi="Verdana"/>
          <w:color w:val="222222"/>
          <w:sz w:val="23"/>
          <w:szCs w:val="23"/>
        </w:rPr>
      </w:pPr>
      <w:r>
        <w:rPr>
          <w:rFonts w:ascii="Verdana" w:hAnsi="Verdana"/>
          <w:color w:val="222222"/>
          <w:sz w:val="23"/>
          <w:szCs w:val="23"/>
        </w:rPr>
        <w:t>Los excancilleres y exembajadores que firman dicha inconstitucionalidad son: Luis Alfonso Cabrera Hidalgo, Fernando Carrera Castro, Ana María Diéguez Arévalo, Edgar Gutiérrez Girón, Gabriel Orellana Rojas, Ana Isabel Prera Flores, Ariel Rivera Irías, Rodolfo Rohrmoser Valdeavellano, Francisco Villagrán de León y Estuardo Stein Barrillas.</w:t>
      </w:r>
    </w:p>
    <w:p w14:paraId="0E5021FB" w14:textId="77777777" w:rsidR="00C77B8F" w:rsidRPr="00C77B8F" w:rsidRDefault="00C77B8F" w:rsidP="00105D97">
      <w:pPr>
        <w:rPr>
          <w:lang w:val="es-ES"/>
        </w:rPr>
      </w:pPr>
    </w:p>
    <w:p w14:paraId="1C84BD75" w14:textId="77777777" w:rsidR="00C77B8F" w:rsidRDefault="00C77B8F" w:rsidP="00C77B8F">
      <w:pPr>
        <w:pStyle w:val="Ttulo2"/>
        <w:rPr>
          <w:sz w:val="48"/>
          <w:szCs w:val="48"/>
        </w:rPr>
      </w:pPr>
      <w:bookmarkStart w:id="93" w:name="_Toc33732431"/>
      <w:r w:rsidRPr="00F348D1">
        <w:t>CC suspende Política de Protección al Migrante firmada por Jimmy Morales</w:t>
      </w:r>
      <w:bookmarkEnd w:id="93"/>
    </w:p>
    <w:p w14:paraId="2B64EE1F" w14:textId="77777777" w:rsidR="00C77B8F" w:rsidRDefault="00886D5D" w:rsidP="00C77B8F">
      <w:pPr>
        <w:pStyle w:val="NormalWeb"/>
        <w:spacing w:before="0" w:beforeAutospacing="0" w:after="0" w:afterAutospacing="0"/>
        <w:textAlignment w:val="baseline"/>
      </w:pPr>
      <w:hyperlink r:id="rId297" w:history="1">
        <w:r w:rsidR="00C77B8F">
          <w:rPr>
            <w:rStyle w:val="Hipervnculo"/>
          </w:rPr>
          <w:t>https://www.prensalibre.com/guatemala/justicia/cc-suspende-politica-de-proteccion-al-migrante-firmada-por-jimmy-morales/</w:t>
        </w:r>
      </w:hyperlink>
    </w:p>
    <w:p w14:paraId="5A0FF314" w14:textId="77777777" w:rsidR="00C77B8F" w:rsidRDefault="00C77B8F" w:rsidP="00C77B8F">
      <w:pPr>
        <w:pStyle w:val="NormalWeb"/>
        <w:spacing w:before="0" w:beforeAutospacing="0" w:after="0" w:afterAutospacing="0"/>
        <w:textAlignment w:val="baseline"/>
        <w:rPr>
          <w:color w:val="757575"/>
          <w:spacing w:val="-8"/>
          <w:sz w:val="30"/>
          <w:szCs w:val="30"/>
        </w:rPr>
      </w:pPr>
      <w:r>
        <w:rPr>
          <w:color w:val="757575"/>
          <w:spacing w:val="-8"/>
          <w:sz w:val="30"/>
          <w:szCs w:val="30"/>
        </w:rPr>
        <w:t>Acuerdo de creación de la política viola la Constitución y la Ley del Organismo Ejecutivo, según los interponentes del recurso legal.</w:t>
      </w:r>
    </w:p>
    <w:p w14:paraId="30ED1B9C" w14:textId="77777777" w:rsidR="00C77B8F" w:rsidRDefault="00C77B8F" w:rsidP="00C77B8F">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Irving Escobar</w:t>
      </w:r>
    </w:p>
    <w:p w14:paraId="1349053E" w14:textId="77777777" w:rsidR="00C77B8F" w:rsidRPr="00F348D1" w:rsidRDefault="00C77B8F" w:rsidP="00C77B8F">
      <w:pPr>
        <w:pStyle w:val="sart-author"/>
        <w:spacing w:before="0" w:beforeAutospacing="0" w:after="0" w:afterAutospacing="0"/>
        <w:textAlignment w:val="baseline"/>
        <w:rPr>
          <w:bCs/>
          <w:spacing w:val="-8"/>
          <w:sz w:val="27"/>
          <w:szCs w:val="27"/>
          <w:bdr w:val="none" w:sz="0" w:space="0" w:color="auto" w:frame="1"/>
        </w:rPr>
      </w:pPr>
      <w:r w:rsidRPr="00F348D1">
        <w:rPr>
          <w:bCs/>
          <w:spacing w:val="-8"/>
          <w:sz w:val="27"/>
          <w:szCs w:val="27"/>
          <w:bdr w:val="none" w:sz="0" w:space="0" w:color="auto" w:frame="1"/>
        </w:rPr>
        <w:t>20 de enero de 2020</w:t>
      </w:r>
    </w:p>
    <w:p w14:paraId="735ADFA1" w14:textId="77777777" w:rsidR="00C77B8F" w:rsidRDefault="00C77B8F" w:rsidP="00C77B8F">
      <w:pPr>
        <w:pStyle w:val="sart-author"/>
        <w:spacing w:before="0" w:beforeAutospacing="0" w:after="0" w:afterAutospacing="0"/>
        <w:textAlignment w:val="baseline"/>
        <w:rPr>
          <w:rFonts w:ascii="Merriweather" w:hAnsi="Merriweather"/>
          <w:color w:val="111113"/>
          <w:sz w:val="27"/>
          <w:szCs w:val="27"/>
        </w:rPr>
      </w:pPr>
    </w:p>
    <w:p w14:paraId="004227F7" w14:textId="77777777" w:rsidR="00C77B8F" w:rsidRDefault="00C77B8F" w:rsidP="00C77B8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La Corte de Constitucionalidad (CC) suspendió de forma provisional la Política Pública de Protección y Atención a la Persona Migrante 2019-2032, a solicitud de excancilleres y exembajadores guatemaltecos. </w:t>
      </w:r>
    </w:p>
    <w:p w14:paraId="0503E79B" w14:textId="77777777" w:rsidR="00C77B8F" w:rsidRDefault="00C77B8F" w:rsidP="00C77B8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Los exfuncionarios presentaron una acción de inconstitucionalidad contra esa política, que fue aprobada en el acuerdo gubernativo 324-2019 y publicada el 24 de diciembre.</w:t>
      </w:r>
    </w:p>
    <w:p w14:paraId="01D8D39F" w14:textId="77777777" w:rsidR="00C77B8F" w:rsidRDefault="00C77B8F" w:rsidP="00C77B8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votación fue unánime de un pleno integrado por siete magistrados, cuatro titulares, Bonerge Mejía, Gloria Porras, Francisco de Mata Vela y Dina Ochoa, y tres suplentes, Cristina Fernández, María de los Ángeles Araujo y José Par Usen.</w:t>
      </w:r>
    </w:p>
    <w:p w14:paraId="763B1FFC" w14:textId="77777777" w:rsidR="00C77B8F" w:rsidRDefault="00C77B8F" w:rsidP="00C77B8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Esa política, firmada por el entonces presidente Jimmy Morales y el gabinete, es una respuesta a la necesidad de “coordinar los esfuerzos interinstitucionales e intersectoriales para fortalecer la asistencia protección, atención y documentación de las personas migrantes guatemaltecas en los países de tránsito, destino y en su retorno a la República de Guatemala, con la finalidad de garantizarles la protección de sus derechos humanos, por ello, es preciso emitir la presente disposición legal correspondiente”.</w:t>
      </w:r>
    </w:p>
    <w:p w14:paraId="5546FA6E" w14:textId="77777777" w:rsidR="00C77B8F" w:rsidRDefault="00C77B8F" w:rsidP="00C77B8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En ese sentido, la política sería de aplicación general en todo el territorio y el Ministerio de Relaciones Exteriores sería el responsable de coordinar la implementación, coordinando y </w:t>
      </w:r>
      <w:r>
        <w:rPr>
          <w:rFonts w:ascii="Merriweather" w:hAnsi="Merriweather"/>
          <w:color w:val="111113"/>
        </w:rPr>
        <w:lastRenderedPageBreak/>
        <w:t>facilitando las acciones entre les diferentes instituciones públicas y privadas que corresponda para garantizar su cumplimiento.</w:t>
      </w:r>
    </w:p>
    <w:p w14:paraId="1F022FBF" w14:textId="77777777" w:rsidR="00C77B8F" w:rsidRDefault="00C77B8F" w:rsidP="00C77B8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Además, las instituciones públicas estarían obligadas a dar efectivo cumplimiento a la política, bajo la coordinación de la Cancillería.</w:t>
      </w:r>
    </w:p>
    <w:p w14:paraId="31EE6770" w14:textId="77777777" w:rsidR="00C77B8F" w:rsidRDefault="00C77B8F" w:rsidP="00C77B8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Gabriel Orellana, excanciller y uno de los firmantes del memorial, explicó que el recurso de inconstitucionalidad no iba dirigido contra la política en sí sino al hecho de que la política, creada por acuerdo gubernativo, sustraía funciones del ente autónomo del Sistema Migratorio Guatemalteco, creado en el Código de Migración, decreto 44-2016, lo cual contradice la pre existencia la norma constitucional y de legislación ordinaria.</w:t>
      </w:r>
    </w:p>
    <w:p w14:paraId="2202FE3E" w14:textId="77777777" w:rsidR="00C77B8F" w:rsidRDefault="00C77B8F" w:rsidP="00C77B8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En detalle, los exfuncionarios diplomáticos razonaron que esa política entonces viola la Constitución y la Ley del Organismo Ejecutivo.</w:t>
      </w:r>
    </w:p>
    <w:p w14:paraId="67E06018" w14:textId="77777777" w:rsidR="00C77B8F" w:rsidRDefault="00C77B8F" w:rsidP="00C77B8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Ante la suspensión provisional de ese acuerdo, el tribunal constitucional girará audiencias, posiblemente, según Orellana, a la Presidencia, a los ministerios de Gobernación, Relaciones Exteriores y Público, así como al Instituto Guatemalteco de Migración para expresar si se oponen o se adhieren al petitorio de los excancilleres y exembajadores guatemaltecos.</w:t>
      </w:r>
    </w:p>
    <w:p w14:paraId="25D3752D" w14:textId="77777777" w:rsidR="00C77B8F" w:rsidRDefault="00C77B8F" w:rsidP="00C77B8F">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presidente Alejando Giammattei dijo que derogará el acuerdo gubernativo que dio vida a la política en mención y la replanteará mediante una mesa técnica.</w:t>
      </w:r>
    </w:p>
    <w:p w14:paraId="111B9A14" w14:textId="77777777" w:rsidR="00363C1B" w:rsidRDefault="00363C1B" w:rsidP="00363C1B">
      <w:pPr>
        <w:pStyle w:val="Ttulo2"/>
        <w:rPr>
          <w:sz w:val="48"/>
          <w:szCs w:val="48"/>
        </w:rPr>
      </w:pPr>
      <w:bookmarkStart w:id="94" w:name="_Toc31181359"/>
      <w:bookmarkStart w:id="95" w:name="_Toc33732432"/>
      <w:r w:rsidRPr="00B801D4">
        <w:t>Cepal presentará estrategia regional para solucionar migración a nuevas autoridades</w:t>
      </w:r>
      <w:bookmarkEnd w:id="94"/>
      <w:bookmarkEnd w:id="95"/>
    </w:p>
    <w:p w14:paraId="6AF2A783" w14:textId="77777777" w:rsidR="00363C1B" w:rsidRDefault="00363C1B" w:rsidP="00363C1B">
      <w:pPr>
        <w:pStyle w:val="NormalWeb"/>
        <w:spacing w:before="0" w:beforeAutospacing="0" w:after="0" w:afterAutospacing="0"/>
        <w:textAlignment w:val="baseline"/>
        <w:rPr>
          <w:color w:val="757575"/>
          <w:spacing w:val="-8"/>
          <w:sz w:val="30"/>
          <w:szCs w:val="30"/>
        </w:rPr>
      </w:pPr>
      <w:r>
        <w:rPr>
          <w:color w:val="757575"/>
          <w:spacing w:val="-8"/>
          <w:sz w:val="30"/>
          <w:szCs w:val="30"/>
        </w:rPr>
        <w:t>Una de las primeras propuestas para atender el tema migratorio entre Guatemala, El Salvador, Honduras, México y Estados Unidos, será el Plan de Desarrollo Integral (PDI), que se presentará el próximo miércoles al nuevo gobierno, que asumirá mañana.</w:t>
      </w:r>
    </w:p>
    <w:p w14:paraId="7A1139E8" w14:textId="77777777" w:rsidR="00363C1B" w:rsidRDefault="00886D5D" w:rsidP="00363C1B">
      <w:pPr>
        <w:pStyle w:val="sart-author"/>
        <w:spacing w:before="0" w:beforeAutospacing="0" w:after="0" w:afterAutospacing="0"/>
        <w:textAlignment w:val="baseline"/>
      </w:pPr>
      <w:hyperlink r:id="rId298" w:history="1">
        <w:r w:rsidR="00363C1B">
          <w:rPr>
            <w:rStyle w:val="Hipervnculo"/>
          </w:rPr>
          <w:t>https://www.prensalibre.com/economia/cepal-presentara-estrategia-regional-para-solucionar-migracion-a-nuevas-autoridades/</w:t>
        </w:r>
      </w:hyperlink>
    </w:p>
    <w:p w14:paraId="01E77A16" w14:textId="77777777" w:rsidR="00363C1B" w:rsidRDefault="00363C1B" w:rsidP="00363C1B">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Urías Gamarro</w:t>
      </w:r>
    </w:p>
    <w:p w14:paraId="28435AC3" w14:textId="77777777" w:rsidR="00363C1B" w:rsidRPr="00B801D4" w:rsidRDefault="00363C1B" w:rsidP="00363C1B">
      <w:pPr>
        <w:pStyle w:val="sart-author"/>
        <w:spacing w:before="0" w:beforeAutospacing="0" w:after="0" w:afterAutospacing="0"/>
        <w:textAlignment w:val="baseline"/>
        <w:rPr>
          <w:bCs/>
          <w:spacing w:val="-8"/>
          <w:sz w:val="22"/>
          <w:szCs w:val="22"/>
          <w:bdr w:val="none" w:sz="0" w:space="0" w:color="auto" w:frame="1"/>
        </w:rPr>
      </w:pPr>
      <w:r w:rsidRPr="00B801D4">
        <w:rPr>
          <w:bCs/>
          <w:spacing w:val="-8"/>
          <w:sz w:val="22"/>
          <w:szCs w:val="22"/>
          <w:bdr w:val="none" w:sz="0" w:space="0" w:color="auto" w:frame="1"/>
        </w:rPr>
        <w:t>13 de enero de 2020</w:t>
      </w:r>
    </w:p>
    <w:p w14:paraId="3AFDAA3B" w14:textId="77777777" w:rsidR="00363C1B" w:rsidRDefault="00363C1B" w:rsidP="00363C1B">
      <w:pPr>
        <w:pStyle w:val="sart-author"/>
        <w:spacing w:before="0" w:beforeAutospacing="0" w:after="0" w:afterAutospacing="0"/>
        <w:textAlignment w:val="baseline"/>
        <w:rPr>
          <w:rFonts w:ascii="Merriweather" w:hAnsi="Merriweather"/>
          <w:color w:val="111113"/>
          <w:sz w:val="27"/>
          <w:szCs w:val="27"/>
        </w:rPr>
      </w:pPr>
    </w:p>
    <w:p w14:paraId="30787D8A" w14:textId="77777777" w:rsidR="00363C1B" w:rsidRDefault="00363C1B" w:rsidP="00363C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Se conoce que Guatemala anunciará la adhesión al programa que llevó a cabo la Comisión Económica para América Latina (Cepal) que, Alicia Bárcena Ibarra, Secretaria Ejecutiva de la Cepal, presentará al nuevo presidente, Alejandro Giammattei. </w:t>
      </w:r>
    </w:p>
    <w:p w14:paraId="1974E463" w14:textId="77777777" w:rsidR="00363C1B" w:rsidRDefault="00363C1B" w:rsidP="00363C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Bárcena Ibarra participará en los actos protocolarios de cambio de mando, en representación de La Cepal, organismo adscrito a las Naciones Unidas.</w:t>
      </w:r>
    </w:p>
    <w:p w14:paraId="346A67DB" w14:textId="77777777" w:rsidR="00363C1B" w:rsidRDefault="00363C1B" w:rsidP="00363C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Miguel Ángel Moir, jefe de la Secretaria de Planificación y Programación de la Presidencia (Segeplán) informó que el PDI estaría en línea como el Plan Nacional de Innovación y Desarrollo, que es la política pública de las nuevas autoridades para el período 2020-2024.</w:t>
      </w:r>
    </w:p>
    <w:p w14:paraId="711F17BE" w14:textId="77777777" w:rsidR="00363C1B" w:rsidRDefault="00363C1B" w:rsidP="00363C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“Está el compromiso de lanzar el PDI como un plan regional para encontrar solución para el tema migratorio”, dijo el funcionario, y la idea es que el plan de gobierno se transforme en una política articulada en la cual la Cepal le brinde el acompañamiento.</w:t>
      </w:r>
    </w:p>
    <w:p w14:paraId="50DED666" w14:textId="77777777" w:rsidR="00363C1B" w:rsidRDefault="00363C1B" w:rsidP="00363C1B">
      <w:pPr>
        <w:shd w:val="clear" w:color="auto" w:fill="F5F8FA"/>
        <w:textAlignment w:val="baseline"/>
        <w:rPr>
          <w:rFonts w:ascii="Helvetica" w:hAnsi="Helvetica" w:cs="Helvetica"/>
          <w:color w:val="1C2022"/>
          <w:sz w:val="21"/>
          <w:szCs w:val="21"/>
        </w:rPr>
      </w:pPr>
      <w:r>
        <w:rPr>
          <w:rFonts w:ascii="Helvetica" w:hAnsi="Helvetica" w:cs="Helvetica"/>
          <w:noProof/>
          <w:color w:val="2B7BB9"/>
          <w:sz w:val="21"/>
          <w:szCs w:val="21"/>
          <w:shd w:val="clear" w:color="auto" w:fill="FFFFFF"/>
          <w:lang w:val="es-ES" w:eastAsia="es-ES"/>
        </w:rPr>
        <w:drawing>
          <wp:inline distT="0" distB="0" distL="0" distR="0" wp14:anchorId="21610139" wp14:editId="2178B82F">
            <wp:extent cx="6210270" cy="3306969"/>
            <wp:effectExtent l="0" t="0" r="635" b="8255"/>
            <wp:docPr id="50" name="Imagen 50" descr="Ver imagen en Twitter">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Ver imagen en Twitter">
                      <a:hlinkClick r:id="rId299"/>
                    </pic:cNvPr>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244106" cy="3324987"/>
                    </a:xfrm>
                    <a:prstGeom prst="rect">
                      <a:avLst/>
                    </a:prstGeom>
                    <a:noFill/>
                    <a:ln>
                      <a:noFill/>
                    </a:ln>
                  </pic:spPr>
                </pic:pic>
              </a:graphicData>
            </a:graphic>
          </wp:inline>
        </w:drawing>
      </w:r>
    </w:p>
    <w:p w14:paraId="0FD3E2FF" w14:textId="77777777" w:rsidR="00363C1B" w:rsidRPr="00B801D4" w:rsidRDefault="00363C1B" w:rsidP="00363C1B">
      <w:pPr>
        <w:rPr>
          <w:rFonts w:cs="Times New Roman"/>
          <w:b/>
        </w:rPr>
      </w:pPr>
      <w:r w:rsidRPr="00B801D4">
        <w:rPr>
          <w:b/>
        </w:rPr>
        <w:t>¿Qué es?</w:t>
      </w:r>
    </w:p>
    <w:p w14:paraId="4EB7FF3E" w14:textId="77777777" w:rsidR="00363C1B" w:rsidRDefault="00363C1B" w:rsidP="00363C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PDI incluye varios proyectos y en el proceso de transición se trabajó en la propuesta de Guatemala orientado al plan de Gobierno.</w:t>
      </w:r>
    </w:p>
    <w:p w14:paraId="03C7C69E" w14:textId="77777777" w:rsidR="00363C1B" w:rsidRDefault="00363C1B" w:rsidP="00363C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Los ministros y viceministros designados para las carteras de Relaciones Exteriores, Economía, Agricultura y Finanzas Públicas participaron en reuniones informativas con Segeplan para afinar la propuesta que Guatemala mostrará en el PDI con México, El Salvador y Honduras y se discutió el proceso metodológico de cómo el país se adherirá a este plan regional.</w:t>
      </w:r>
    </w:p>
    <w:p w14:paraId="221B4DC1" w14:textId="77777777" w:rsidR="00363C1B" w:rsidRDefault="00363C1B" w:rsidP="00363C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En los encuentros con la Cepal y las nuevas autoridades electas se presentó la ruta, avances y los resultados en la propuesta regional, y se informó que Guatemala tiene avanzados algunos programas y proyectos que se han dibujado desde la institucionalidad pública.</w:t>
      </w:r>
    </w:p>
    <w:p w14:paraId="0C829AFD" w14:textId="77777777" w:rsidR="00363C1B" w:rsidRDefault="00363C1B" w:rsidP="00363C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Entre esos aspectos se hizo énfasis sobre las causas que provocan la migración irregular hacia los Estados Unidos y sobre esa base buscar alternativas de solución que lleven a la ejecución de programas y proyectos específicos que atiendan esa causalidad y se generen condiciones positivas para los migrantes.</w:t>
      </w:r>
    </w:p>
    <w:p w14:paraId="0980A664" w14:textId="77777777" w:rsidR="00363C1B" w:rsidRDefault="00363C1B" w:rsidP="00363C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También se definió un cronograma con las nuevas autoridades para introducir los avances en términos de la propuesta y agregar nuevos proyectos y programas para que sea ejecutado.</w:t>
      </w:r>
    </w:p>
    <w:p w14:paraId="277C12EF" w14:textId="77777777" w:rsidR="00363C1B" w:rsidRDefault="00363C1B" w:rsidP="00363C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Álvaro González Ricci, ministro de Finanzas designado por el presidente electo Alejandro Giammattei Falla, afirmó que han conocido el contenido de las propuestas y trabajan en el pliego de las propuestas para que se ajusten al plan de Gobierno.</w:t>
      </w:r>
    </w:p>
    <w:p w14:paraId="5DEF3509" w14:textId="77777777" w:rsidR="00363C1B" w:rsidRDefault="00363C1B" w:rsidP="00363C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idea, explicó Moir, es incorporarlo, hacer el traslape y presentarlo a la Cepal para completarlo. Este organismo lo presentará a Honduras y El Salvador para solicitar las demandas y el resultado sería tener una versión final entre enero y febrero.</w:t>
      </w:r>
    </w:p>
    <w:p w14:paraId="3CD28EC9" w14:textId="77777777" w:rsidR="00363C1B" w:rsidRPr="00B801D4" w:rsidRDefault="00363C1B" w:rsidP="00363C1B">
      <w:pPr>
        <w:rPr>
          <w:b/>
        </w:rPr>
      </w:pPr>
      <w:r w:rsidRPr="00B801D4">
        <w:rPr>
          <w:b/>
        </w:rPr>
        <w:t>Lineamientos y apoyo</w:t>
      </w:r>
    </w:p>
    <w:p w14:paraId="74BC79CD" w14:textId="77777777" w:rsidR="00363C1B" w:rsidRDefault="00363C1B" w:rsidP="00363C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Los pilares que contará el PDI para Guatemala son el desarrollo económico, el desarrollo social, fortalecimiento de la institucionalidad, adaptación al medioambiente y desastres naturales; el eje y corazón del programa es el migratorio.</w:t>
      </w:r>
    </w:p>
    <w:p w14:paraId="7D99A3EE" w14:textId="77777777" w:rsidR="00363C1B" w:rsidRDefault="00363C1B" w:rsidP="00363C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Moir dijo que los proyectos que se propondrán son aquellos que dinamicen la economía a nivel local a efecto de inyectar recursos a los programas orientados a la inversión y el empleo con el propósito de cerrar las brechas de desigualdad a escala territorial, sobre todo en aquellos municipios considerados como expulsores.</w:t>
      </w:r>
    </w:p>
    <w:p w14:paraId="0A32E869" w14:textId="77777777" w:rsidR="00363C1B" w:rsidRDefault="00363C1B" w:rsidP="00363C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De esa cuenta se definirán los programas que deberán complementarse con apoyo internacional y para febrero o marzo del 2020 se realizará un llamamiento internacional para someterlos a la comunidad en el marco de ayuda para el desarrollo, financiarlos con recursos externos y tener la propuesta de Guatemala.</w:t>
      </w:r>
    </w:p>
    <w:p w14:paraId="5E0ABCDD" w14:textId="77777777" w:rsidR="00363C1B" w:rsidRDefault="00363C1B" w:rsidP="00363C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apoyo a los temas sociales se centra en protección y atención que conecten y respondan al tema migratorio, así como la inversión local, en el sentido de la política de desarrollo rural integral.</w:t>
      </w:r>
    </w:p>
    <w:p w14:paraId="5CFC5761" w14:textId="77777777" w:rsidR="00363C1B" w:rsidRDefault="00363C1B" w:rsidP="00363C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“Los programas y proyectos específicos se estarán definiendo en conjunto con el nuevo gobierno en tres sesiones programadas para este mes y en enero para que la propuesta de Guatemala quede integrada y Cepal pueda hacer una integración de las propuestas de los cuatro países”, afirmó el secretario.</w:t>
      </w:r>
    </w:p>
    <w:p w14:paraId="57B1100F" w14:textId="77777777" w:rsidR="00363C1B" w:rsidRPr="00B801D4" w:rsidRDefault="00363C1B" w:rsidP="00363C1B">
      <w:pPr>
        <w:rPr>
          <w:b/>
        </w:rPr>
      </w:pPr>
      <w:r w:rsidRPr="00B801D4">
        <w:rPr>
          <w:b/>
        </w:rPr>
        <w:t>Propuesta de desarrollo</w:t>
      </w:r>
    </w:p>
    <w:p w14:paraId="3EC1F7E6" w14:textId="77777777" w:rsidR="00363C1B" w:rsidRDefault="00363C1B" w:rsidP="00363C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Al consultar a Hugo Beteta Méndez-Ruiz, director de la sede subregional de la Cepal, expresó que está claro que la propuesta empezará con una iniciativa transfronteriza para crear una zona de desarrollo especial entre Guatemala y México.</w:t>
      </w:r>
    </w:p>
    <w:p w14:paraId="32501456" w14:textId="77777777" w:rsidR="00363C1B" w:rsidRDefault="00363C1B" w:rsidP="00363C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Reconoció que el arranque de la propuesta es un área territorial complicada y el objetivo es volverlo integrado con las prioridades e interés de ambos países.</w:t>
      </w:r>
    </w:p>
    <w:p w14:paraId="452902A8" w14:textId="77777777" w:rsidR="00363C1B" w:rsidRDefault="00363C1B" w:rsidP="00363C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Por un lado, se creará una zona económica de desarrollo especial y, por el otro, la facilitación del comercio.</w:t>
      </w:r>
    </w:p>
    <w:p w14:paraId="5157B196" w14:textId="77777777" w:rsidR="00363C1B" w:rsidRDefault="00363C1B" w:rsidP="00363C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Citó como ejemplo que, en la oferta exportable de Guatemala, se trabajará en temas primarios agrícolas como la inocuidad, que es muy diferente a la manufactura de bienes.</w:t>
      </w:r>
    </w:p>
    <w:p w14:paraId="2C449711" w14:textId="77777777" w:rsidR="00363C1B" w:rsidRDefault="00363C1B" w:rsidP="00363C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También se incluirán propuestas como el transporte, programas (software), integración logística y recuperar las propuestas multimodales como el tren y un sistema de cabotaje -rutas- de transporte marítimo de corta distancia.</w:t>
      </w:r>
    </w:p>
    <w:p w14:paraId="5E643D44" w14:textId="77777777" w:rsidR="00363C1B" w:rsidRDefault="00363C1B" w:rsidP="00363C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En noviembre último Guatemala y México suscribieron el acuerdo de facilitación del comercio que busca promover las inversiones, mejorar la competitividad y programas de financiamiento.</w:t>
      </w:r>
    </w:p>
    <w:p w14:paraId="468F4E97" w14:textId="77777777" w:rsidR="00363C1B" w:rsidRPr="00B801D4" w:rsidRDefault="00363C1B" w:rsidP="00363C1B">
      <w:pPr>
        <w:rPr>
          <w:b/>
        </w:rPr>
      </w:pPr>
      <w:r w:rsidRPr="00B801D4">
        <w:rPr>
          <w:b/>
        </w:rPr>
        <w:t>Riesgos naturales</w:t>
      </w:r>
    </w:p>
    <w:p w14:paraId="02C6DE7C" w14:textId="77777777" w:rsidR="00363C1B" w:rsidRDefault="00363C1B" w:rsidP="00363C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director de Cepal comentó que se creará un fondo regional para la gestión de riesgos y atención a desastres que de tal forma puedan activarse un protocolo inmediatamente.</w:t>
      </w:r>
    </w:p>
    <w:p w14:paraId="2251F68B" w14:textId="77777777" w:rsidR="00363C1B" w:rsidRDefault="00363C1B" w:rsidP="00363C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Recordó que, de acuerdo con experiencias anteriores, cuando se presenta un evento existen complicaciones para ingresar las ayudas en las aduanas y el objetivo es tener la posibilidad de un protocolo preasignado.</w:t>
      </w:r>
    </w:p>
    <w:p w14:paraId="3D6BEE84" w14:textId="77777777" w:rsidR="00363C1B" w:rsidRDefault="00363C1B" w:rsidP="00363C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Eso significa que, si existe un desastre natural, la ayuda y cooperación fluya con protocolos compartidos y la certificación de funcionarios públicos para atender la emergencia en los cuatro países.</w:t>
      </w:r>
    </w:p>
    <w:p w14:paraId="70AA1B63" w14:textId="77777777" w:rsidR="00363C1B" w:rsidRPr="00B801D4" w:rsidRDefault="00363C1B" w:rsidP="00363C1B">
      <w:pPr>
        <w:rPr>
          <w:b/>
        </w:rPr>
      </w:pPr>
      <w:r w:rsidRPr="00B801D4">
        <w:rPr>
          <w:b/>
        </w:rPr>
        <w:t>Contratación de trabajadores</w:t>
      </w:r>
    </w:p>
    <w:p w14:paraId="48E99236" w14:textId="77777777" w:rsidR="00363C1B" w:rsidRDefault="00363C1B" w:rsidP="00363C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En el capítulo de proyectos y con el lanzamiento en México del Programa Nacional de Infraestructura, la implementación del Tren Maya y mayores inversiones en sureste, el objetivo es que guatemaltecos trabajen en la construcción de esas obras.</w:t>
      </w:r>
    </w:p>
    <w:p w14:paraId="439AF52A" w14:textId="77777777" w:rsidR="00363C1B" w:rsidRDefault="00363C1B" w:rsidP="00363C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Las obras de integración son las energéticas, logísticas y digitales y que el Sistema de Integración Centroamericana (SICA) planteó a México para crear un mercado ampliado, reiteró Beteta.</w:t>
      </w:r>
    </w:p>
    <w:p w14:paraId="2ABC140A" w14:textId="77777777" w:rsidR="00363C1B" w:rsidRDefault="00363C1B" w:rsidP="00363C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“Hay muchas cosas avanzadas y podrían hacerse obras de alianza público privado, y puede haber interés de empresas en participar, pero se requiere espacio fiscal e interés del sector privado”, subrayó.</w:t>
      </w:r>
    </w:p>
    <w:p w14:paraId="0C599DED" w14:textId="77777777" w:rsidR="00363C1B" w:rsidRDefault="00363C1B" w:rsidP="00363C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Por el lado de Estados Unidos, dijo Beteta, hay pláticas con la Corporación Financiera de Desarrollo Internacional (DFC, antes Opic) para una iniciativa de crédito para cubrir financieramente un segmento del sector privado para desarrollar determinados proyectos y que sea compatible con la iniciativa que promueve EE. UU.</w:t>
      </w:r>
    </w:p>
    <w:p w14:paraId="650C3BDA" w14:textId="77777777" w:rsidR="00363C1B" w:rsidRDefault="00363C1B" w:rsidP="00363C1B">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“Lo primero es identificar qué es lo que uno quiere hacer, con cuantos recursos se cuenta, y analizar las brechas fiscales para determinar cuánto se necesita para cada cosa y hablar con diferentes cooperantes para cerrar esas brechas”, dijo Beteta, quien aseguró que por el momento no hay un monto preciso de inversión.</w:t>
      </w:r>
    </w:p>
    <w:p w14:paraId="28142F1E" w14:textId="77777777" w:rsidR="00C77B8F" w:rsidRPr="00C77B8F" w:rsidRDefault="00C77B8F" w:rsidP="00105D97">
      <w:pPr>
        <w:rPr>
          <w:lang w:val="es-ES"/>
        </w:rPr>
      </w:pPr>
    </w:p>
    <w:p w14:paraId="025C792E" w14:textId="7066067F" w:rsidR="004E4C0F" w:rsidRDefault="004E4C0F" w:rsidP="00194353">
      <w:pPr>
        <w:pStyle w:val="Ttulo2"/>
      </w:pPr>
      <w:bookmarkStart w:id="96" w:name="_Toc33732433"/>
      <w:r>
        <w:t>ACUERDO DE COOPERACION DE ASILO (ACA)</w:t>
      </w:r>
      <w:bookmarkEnd w:id="96"/>
    </w:p>
    <w:p w14:paraId="27A6B88D" w14:textId="5DF10512" w:rsidR="00194353" w:rsidRDefault="00194353" w:rsidP="00194353">
      <w:pPr>
        <w:pStyle w:val="Ttulo2"/>
      </w:pPr>
      <w:bookmarkStart w:id="97" w:name="_Toc33732434"/>
      <w:r>
        <w:t>ACA: Mentiras de Washington</w:t>
      </w:r>
      <w:bookmarkEnd w:id="97"/>
    </w:p>
    <w:p w14:paraId="44A96BD0" w14:textId="10432483" w:rsidR="00194353" w:rsidRDefault="00194353" w:rsidP="00194353">
      <w:pPr>
        <w:rPr>
          <w:rFonts w:ascii="Open Sans" w:hAnsi="Open Sans"/>
          <w:color w:val="444444"/>
          <w:sz w:val="17"/>
          <w:szCs w:val="17"/>
        </w:rPr>
      </w:pPr>
      <w:r>
        <w:rPr>
          <w:rFonts w:ascii="Open Sans" w:hAnsi="Open Sans"/>
          <w:color w:val="444444"/>
          <w:sz w:val="17"/>
          <w:szCs w:val="17"/>
        </w:rPr>
        <w:t>Por </w:t>
      </w:r>
      <w:hyperlink r:id="rId301" w:history="1">
        <w:r>
          <w:rPr>
            <w:rStyle w:val="Hipervnculo"/>
            <w:rFonts w:ascii="Open Sans" w:hAnsi="Open Sans"/>
            <w:b/>
            <w:bCs/>
            <w:color w:val="000000"/>
            <w:sz w:val="17"/>
            <w:szCs w:val="17"/>
          </w:rPr>
          <w:t>Diario La Hora</w:t>
        </w:r>
      </w:hyperlink>
    </w:p>
    <w:p w14:paraId="5959EA80" w14:textId="2AB0EFF9" w:rsidR="00194353" w:rsidRDefault="00194353" w:rsidP="00194353">
      <w:pPr>
        <w:rPr>
          <w:rFonts w:ascii="Verdana" w:hAnsi="Verdana"/>
          <w:color w:val="222222"/>
          <w:sz w:val="23"/>
          <w:szCs w:val="23"/>
        </w:rPr>
      </w:pPr>
      <w:r>
        <w:rPr>
          <w:rStyle w:val="td-post-date"/>
          <w:rFonts w:ascii="Open Sans" w:hAnsi="Open Sans"/>
          <w:color w:val="444444"/>
          <w:sz w:val="17"/>
          <w:szCs w:val="17"/>
        </w:rPr>
        <w:t>8 enero, 2020</w:t>
      </w:r>
    </w:p>
    <w:p w14:paraId="11E0DF60" w14:textId="77777777" w:rsidR="00194353" w:rsidRDefault="00886D5D" w:rsidP="00194353">
      <w:pPr>
        <w:pStyle w:val="NormalWeb"/>
        <w:spacing w:before="0" w:beforeAutospacing="0" w:after="390" w:afterAutospacing="0" w:line="276" w:lineRule="auto"/>
      </w:pPr>
      <w:hyperlink r:id="rId302" w:history="1">
        <w:r w:rsidR="00194353">
          <w:rPr>
            <w:rStyle w:val="Hipervnculo"/>
          </w:rPr>
          <w:t>https://lahora.gt/mentiras-de-washington/</w:t>
        </w:r>
      </w:hyperlink>
    </w:p>
    <w:p w14:paraId="69861CB2" w14:textId="26BF3F01" w:rsidR="00194353" w:rsidRPr="00194353" w:rsidRDefault="00194353" w:rsidP="00194353">
      <w:pPr>
        <w:pStyle w:val="NormalWeb"/>
        <w:spacing w:before="0" w:beforeAutospacing="0" w:after="390" w:afterAutospacing="0" w:line="276" w:lineRule="auto"/>
        <w:rPr>
          <w:rFonts w:ascii="Verdana" w:hAnsi="Verdana"/>
          <w:color w:val="222222"/>
          <w:sz w:val="20"/>
          <w:szCs w:val="20"/>
        </w:rPr>
      </w:pPr>
      <w:r w:rsidRPr="00194353">
        <w:rPr>
          <w:rFonts w:ascii="Verdana" w:hAnsi="Verdana"/>
          <w:color w:val="222222"/>
          <w:sz w:val="20"/>
          <w:szCs w:val="20"/>
        </w:rPr>
        <w:t>Hoy publicamos un reportaje de Margarita Girón respecto a los 97 migrantes centroamericanos que, hasta ahora, han sido deportados a Guatemala para que aquí tramiten sus solicitudes de asilo en los Estados Unidos, de conformidad con el concepto de Tercer País Seguro que se maneja en el derecho internacional. El detalle es que Guatemala, como Estado, no brinda ninguna atención ni albergue a esos deportados que se comprometió a recibir, porque todos están llegando a la Casa del Migrante que es parte de la Pastoral de Movilidad Humana mediante la cual la Iglesia Católica brinda asistencia a los migrantes, pero el colmo es la burda mentira que dijo el asesor presidencial de la Casa Blanca, Mauricio Claver-Carone, quien afirmó tajantemente el 15 de agosto pasado que la implementación del Acuerdo no costaría un centavo a Guatemala.</w:t>
      </w:r>
    </w:p>
    <w:p w14:paraId="5907BD97" w14:textId="77777777" w:rsidR="00194353" w:rsidRPr="00194353" w:rsidRDefault="00194353" w:rsidP="00194353">
      <w:pPr>
        <w:pStyle w:val="NormalWeb"/>
        <w:spacing w:before="0" w:beforeAutospacing="0" w:after="390" w:afterAutospacing="0" w:line="276" w:lineRule="auto"/>
        <w:rPr>
          <w:rFonts w:ascii="Verdana" w:hAnsi="Verdana"/>
          <w:color w:val="222222"/>
          <w:sz w:val="20"/>
          <w:szCs w:val="20"/>
        </w:rPr>
      </w:pPr>
      <w:r w:rsidRPr="00194353">
        <w:rPr>
          <w:rFonts w:ascii="Verdana" w:hAnsi="Verdana"/>
          <w:color w:val="222222"/>
          <w:sz w:val="20"/>
          <w:szCs w:val="20"/>
        </w:rPr>
        <w:t>Viendo las cosas, lo que Claver-Carone quería decir es que ni Guatemala ni Estados Unidos gastarían un centavo en la atención a los deportados que, de conformidad con los acuerdos, tendrían que esperar en nuestro país, por ser Tercer País Seguro, el trámite de sus solicitudes de asilo. Según explicó ayer el Padre Mauro Verzeletti, encargado de la Casa del Migrante, ellos no reciben ninguna ayuda gubernamental y actúan de acuerdo al sentimiento humanitario que inspira su misión. Dijo que tienen capacidad para atender hasta a cincuenta refugiados y que no han llegado aún a esa cantidad, explicando que los gastos se sufragan con donaciones de la Iglesia y de particulares.</w:t>
      </w:r>
    </w:p>
    <w:p w14:paraId="19013D66" w14:textId="5F941970" w:rsidR="00194353" w:rsidRPr="00194353" w:rsidRDefault="00194353" w:rsidP="00194353">
      <w:pPr>
        <w:pStyle w:val="paragraph-with-ads"/>
        <w:spacing w:before="0" w:beforeAutospacing="0" w:after="390" w:afterAutospacing="0" w:line="276" w:lineRule="auto"/>
        <w:rPr>
          <w:rFonts w:ascii="Verdana" w:hAnsi="Verdana"/>
          <w:color w:val="222222"/>
          <w:sz w:val="20"/>
          <w:szCs w:val="20"/>
        </w:rPr>
      </w:pPr>
      <w:r w:rsidRPr="00194353">
        <w:rPr>
          <w:rFonts w:ascii="Verdana" w:hAnsi="Verdana"/>
          <w:color w:val="222222"/>
          <w:sz w:val="20"/>
          <w:szCs w:val="20"/>
        </w:rPr>
        <w:t>Eso nos lleva al meollo del asunto. Ni Estados Unidos ni Guatemala como Estados se hacen cargo de los deportados que Washington aseguró mantener y a quienes nuestro país les garantiza su vida, seguridad y buen trato de acuerdo con los términos que en derecho internacional rigen para la operación de los países seguros que albergan refugiados.</w:t>
      </w:r>
    </w:p>
    <w:p w14:paraId="5F9D28FA" w14:textId="77777777" w:rsidR="00194353" w:rsidRPr="00194353" w:rsidRDefault="00194353" w:rsidP="00194353">
      <w:pPr>
        <w:pStyle w:val="NormalWeb"/>
        <w:spacing w:before="0" w:beforeAutospacing="0" w:after="390" w:afterAutospacing="0" w:line="276" w:lineRule="auto"/>
        <w:rPr>
          <w:rFonts w:ascii="Verdana" w:hAnsi="Verdana"/>
          <w:color w:val="222222"/>
          <w:sz w:val="20"/>
          <w:szCs w:val="20"/>
        </w:rPr>
      </w:pPr>
      <w:r w:rsidRPr="00194353">
        <w:rPr>
          <w:rFonts w:ascii="Verdana" w:hAnsi="Verdana"/>
          <w:color w:val="222222"/>
          <w:sz w:val="20"/>
          <w:szCs w:val="20"/>
        </w:rPr>
        <w:t xml:space="preserve">En el fondo el único interés que hay es el de deportar a los inmigrantes que piden asilo y así olvidarse de ellos. Por esa razón la mayoría de los deportados prefieren irse de vuelta a su país de origen, pensando en volver a intentar por otras vías su viaje a Estados Unidos, en </w:t>
      </w:r>
      <w:r w:rsidRPr="00194353">
        <w:rPr>
          <w:rFonts w:ascii="Verdana" w:hAnsi="Verdana"/>
          <w:color w:val="222222"/>
          <w:sz w:val="20"/>
          <w:szCs w:val="20"/>
        </w:rPr>
        <w:lastRenderedPageBreak/>
        <w:t>vez de quedarse bajo la “protección” de un Estado fallido que presume de ser Tercer País Seguro.</w:t>
      </w:r>
    </w:p>
    <w:p w14:paraId="2B39DE21" w14:textId="77777777" w:rsidR="00194353" w:rsidRPr="00194353" w:rsidRDefault="00194353" w:rsidP="00194353">
      <w:pPr>
        <w:pStyle w:val="NormalWeb"/>
        <w:spacing w:before="0" w:beforeAutospacing="0" w:after="390" w:afterAutospacing="0" w:line="276" w:lineRule="auto"/>
        <w:rPr>
          <w:rFonts w:ascii="Verdana" w:hAnsi="Verdana"/>
          <w:color w:val="222222"/>
          <w:sz w:val="20"/>
          <w:szCs w:val="20"/>
        </w:rPr>
      </w:pPr>
      <w:r w:rsidRPr="00194353">
        <w:rPr>
          <w:rFonts w:ascii="Verdana" w:hAnsi="Verdana"/>
          <w:color w:val="222222"/>
          <w:sz w:val="20"/>
          <w:szCs w:val="20"/>
        </w:rPr>
        <w:t>La atención a refugiados es una preocupación universal y por ello es que para Naciones Unidas resulta tan importante el asunto, pero la entidad a cargo de ese trabajo no fue tomada en cuenta, por supuesto, en la negociación y firma de los oscuros acuerdos migratorios.</w:t>
      </w:r>
    </w:p>
    <w:p w14:paraId="11AB7EB5" w14:textId="77777777" w:rsidR="009A49DA" w:rsidRDefault="009A49DA" w:rsidP="009A49DA">
      <w:pPr>
        <w:pStyle w:val="Ttulo2"/>
        <w:rPr>
          <w:sz w:val="48"/>
          <w:szCs w:val="48"/>
        </w:rPr>
      </w:pPr>
      <w:bookmarkStart w:id="98" w:name="_Toc33732435"/>
      <w:r w:rsidRPr="009A49DA">
        <w:t>“¿Dónde estamos?”: Solicitantes de asilo son enviados a Guatemala sin que lo sepan</w:t>
      </w:r>
      <w:bookmarkEnd w:id="98"/>
    </w:p>
    <w:p w14:paraId="7B28B134" w14:textId="77777777" w:rsidR="009A49DA" w:rsidRDefault="009A49DA" w:rsidP="009A49DA">
      <w:pPr>
        <w:pStyle w:val="NormalWeb"/>
        <w:spacing w:before="0" w:beforeAutospacing="0" w:after="0" w:afterAutospacing="0"/>
        <w:textAlignment w:val="baseline"/>
        <w:rPr>
          <w:color w:val="757575"/>
          <w:spacing w:val="-8"/>
          <w:sz w:val="30"/>
          <w:szCs w:val="30"/>
        </w:rPr>
      </w:pPr>
      <w:r>
        <w:rPr>
          <w:color w:val="757575"/>
          <w:spacing w:val="-8"/>
          <w:sz w:val="30"/>
          <w:szCs w:val="30"/>
        </w:rPr>
        <w:t>Solo cinco de 143 migrantes salvadoreños y hondureños han aceptado permanecer en Guatemala.</w:t>
      </w:r>
    </w:p>
    <w:p w14:paraId="4946D4BA" w14:textId="27587E6E" w:rsidR="009A49DA" w:rsidRDefault="009A49DA" w:rsidP="009A49DA">
      <w:pPr>
        <w:pStyle w:val="sart-author"/>
        <w:spacing w:before="0" w:beforeAutospacing="0" w:after="0" w:afterAutospacing="0"/>
        <w:textAlignment w:val="baseline"/>
        <w:rPr>
          <w:b/>
          <w:bCs/>
          <w:spacing w:val="-8"/>
          <w:sz w:val="27"/>
          <w:szCs w:val="27"/>
          <w:bdr w:val="none" w:sz="0" w:space="0" w:color="auto" w:frame="1"/>
        </w:rPr>
      </w:pPr>
      <w:r>
        <w:rPr>
          <w:rStyle w:val="byline"/>
          <w:b/>
          <w:bCs/>
          <w:spacing w:val="-8"/>
          <w:sz w:val="27"/>
          <w:szCs w:val="27"/>
          <w:bdr w:val="none" w:sz="0" w:space="0" w:color="auto" w:frame="1"/>
        </w:rPr>
        <w:t>Por </w:t>
      </w:r>
      <w:r>
        <w:rPr>
          <w:b/>
          <w:bCs/>
          <w:spacing w:val="-8"/>
          <w:sz w:val="27"/>
          <w:szCs w:val="27"/>
          <w:bdr w:val="none" w:sz="0" w:space="0" w:color="auto" w:frame="1"/>
        </w:rPr>
        <w:t>Irving Escobar</w:t>
      </w:r>
    </w:p>
    <w:p w14:paraId="08F71369" w14:textId="65363BCE" w:rsidR="009A49DA" w:rsidRPr="009A49DA" w:rsidRDefault="009A49DA" w:rsidP="009A49DA">
      <w:pPr>
        <w:pStyle w:val="sart-author"/>
        <w:spacing w:before="0" w:beforeAutospacing="0" w:after="0" w:afterAutospacing="0"/>
        <w:textAlignment w:val="baseline"/>
        <w:rPr>
          <w:bCs/>
          <w:spacing w:val="-8"/>
          <w:sz w:val="27"/>
          <w:szCs w:val="27"/>
          <w:bdr w:val="none" w:sz="0" w:space="0" w:color="auto" w:frame="1"/>
        </w:rPr>
      </w:pPr>
      <w:r w:rsidRPr="009A49DA">
        <w:rPr>
          <w:bCs/>
          <w:spacing w:val="-8"/>
          <w:sz w:val="27"/>
          <w:szCs w:val="27"/>
          <w:bdr w:val="none" w:sz="0" w:space="0" w:color="auto" w:frame="1"/>
        </w:rPr>
        <w:t>13 de enero de 2020</w:t>
      </w:r>
    </w:p>
    <w:p w14:paraId="23B139C9" w14:textId="77777777" w:rsidR="009A49DA" w:rsidRDefault="009A49DA" w:rsidP="009A49DA">
      <w:pPr>
        <w:pStyle w:val="sart-author"/>
        <w:spacing w:before="0" w:beforeAutospacing="0" w:after="0" w:afterAutospacing="0"/>
        <w:textAlignment w:val="baseline"/>
        <w:rPr>
          <w:rFonts w:ascii="Merriweather" w:hAnsi="Merriweather"/>
          <w:color w:val="111113"/>
          <w:sz w:val="27"/>
          <w:szCs w:val="27"/>
        </w:rPr>
      </w:pPr>
    </w:p>
    <w:p w14:paraId="2CEC7034" w14:textId="77777777" w:rsidR="009A49DA" w:rsidRDefault="00886D5D" w:rsidP="009A49DA">
      <w:pPr>
        <w:pStyle w:val="NormalWeb"/>
        <w:shd w:val="clear" w:color="auto" w:fill="FFFFFF"/>
        <w:spacing w:before="0" w:beforeAutospacing="0" w:after="0" w:afterAutospacing="0"/>
        <w:textAlignment w:val="baseline"/>
      </w:pPr>
      <w:hyperlink r:id="rId303" w:history="1">
        <w:r w:rsidR="009A49DA">
          <w:rPr>
            <w:rStyle w:val="Hipervnculo"/>
          </w:rPr>
          <w:t>https://www.prensalibre.com/guatemala/migrantes/donde-estamos-solicitantes-de-asilo-son-enviados-a-guatemala-sin-que-lo-sepan/</w:t>
        </w:r>
      </w:hyperlink>
    </w:p>
    <w:p w14:paraId="3D5BCA86" w14:textId="361DB66E" w:rsidR="009A49DA" w:rsidRDefault="009A49DA" w:rsidP="009A49DA">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El gobierno de Estados Unidos está enviando a migrantes salvadoreños y hondureños hacia Guatemala, de los cuales muchos no fueron informados previamente, según el diario </w:t>
      </w:r>
      <w:r>
        <w:rPr>
          <w:rStyle w:val="nfasis"/>
          <w:rFonts w:ascii="Merriweather" w:hAnsi="Merriweather"/>
          <w:color w:val="111113"/>
          <w:sz w:val="27"/>
          <w:szCs w:val="27"/>
          <w:bdr w:val="none" w:sz="0" w:space="0" w:color="auto" w:frame="1"/>
        </w:rPr>
        <w:t>Washington Post.</w:t>
      </w:r>
    </w:p>
    <w:p w14:paraId="105210FE" w14:textId="77777777" w:rsidR="009A49DA" w:rsidRDefault="009A49DA" w:rsidP="009A49DA">
      <w:pPr>
        <w:pStyle w:val="NormalWeb"/>
        <w:shd w:val="clear" w:color="auto" w:fill="FFFFFF"/>
        <w:spacing w:before="0" w:beforeAutospacing="0" w:after="360" w:afterAutospacing="0"/>
        <w:textAlignment w:val="baseline"/>
        <w:rPr>
          <w:rFonts w:ascii="Merriweather" w:hAnsi="Merriweather"/>
          <w:color w:val="111113"/>
        </w:rPr>
      </w:pPr>
    </w:p>
    <w:p w14:paraId="63026A11" w14:textId="25E2FEB4" w:rsidR="009A49DA" w:rsidRDefault="009A49DA" w:rsidP="009A49DA">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Estos envíos son resultado del Acuerdo de Cooperación de Asilo (ACA) entre Estados Unidos y Guatemala, que arrancó en noviembre de 2019.</w:t>
      </w:r>
    </w:p>
    <w:p w14:paraId="6EAC07C8" w14:textId="77777777" w:rsidR="009A49DA" w:rsidRDefault="009A49DA" w:rsidP="009A49DA">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“Los solicitantes de asilo y los defensores de los derechos humanos dicen que los migrantes han sido puestos en aviones sin que se les diga a dónde se dirigen, y se les deja aquí -la capital de Guatemala- sin que se les dé una instrucción básica sobre qué hacer a continuación”, indicó el diario.</w:t>
      </w:r>
    </w:p>
    <w:p w14:paraId="58B37C4A" w14:textId="77777777" w:rsidR="009A49DA" w:rsidRDefault="009A49DA" w:rsidP="009A49DA">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Marta, una hondureña de 43 años que solicitó asilo para ella y su hijo de 17 que fue herido de bala en la mejilla izquierda por una pandilla, dijo: “En Estados Unidos, los agentes nos dijeron que nuestros casos serían transferidos, pero no dijeron adónde. Luego nos pusieron en fila para subir al avión”.</w:t>
      </w:r>
    </w:p>
    <w:p w14:paraId="78B40DCD" w14:textId="77777777" w:rsidR="009A49DA" w:rsidRDefault="009A49DA" w:rsidP="009A49DA">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Su primera impresión al llegar fue: “¿Dónde estamos? ¿Qué se supone que debemos hacer ahora?”, recordó.</w:t>
      </w:r>
    </w:p>
    <w:p w14:paraId="2E827965" w14:textId="77777777" w:rsidR="009A49DA" w:rsidRDefault="009A49DA" w:rsidP="009A49DA">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Post reporta, con base en el Instituto Guatemalteco de Migración (IGN), que solo cinco de 143 migrantes han solicitado acogerse al convenio de asilo, que implica permanecer en Guatemala mientras Estados Unidos responde. El resto han sido devueltos a su país de origen.</w:t>
      </w:r>
    </w:p>
    <w:p w14:paraId="5E77DE59" w14:textId="77777777" w:rsidR="009A49DA" w:rsidRDefault="009A49DA" w:rsidP="009A49DA">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Thelma Shau, delegada de la Procuraduría de los Derechos Humanos, aseguró que la implementación del ACA ha sido un desastre total.</w:t>
      </w:r>
    </w:p>
    <w:p w14:paraId="3799E130" w14:textId="77777777" w:rsidR="009A49DA" w:rsidRDefault="009A49DA" w:rsidP="009A49DA">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“Llegan aquí sin que se les diga que Guatemala es su destino. Les preguntan ‘¿Quieren refugiarse aquí o quieren irse?’. Y tienen literalmente minutos para decidir sin saber nada de lo que eso significa”.</w:t>
      </w:r>
    </w:p>
    <w:p w14:paraId="2560B4A6" w14:textId="77777777" w:rsidR="009A49DA" w:rsidRDefault="009A49DA" w:rsidP="009A49DA">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Oficina de las Naciones Unidas para los Refugiados (Acnur) tiene preocupaciones que ya trasladó a las autoridades guatemaltecas y estadounidenses.</w:t>
      </w:r>
    </w:p>
    <w:p w14:paraId="09FEFF5A" w14:textId="77777777" w:rsidR="009A49DA" w:rsidRDefault="009A49DA" w:rsidP="009A49DA">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Reunidos en la Casa del Migrante, los centroamericanos recuerdan cómo fueron aquellos días en centros de detención en Estados Unidos. Aún tienen papeles con los que esperan demostrar que merecen el asilo.</w:t>
      </w:r>
    </w:p>
    <w:p w14:paraId="33F387DD" w14:textId="5775D257" w:rsidR="009A49DA" w:rsidRDefault="009A49DA" w:rsidP="009A49DA">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En el caso de Marta, tiene un video donde se ve a su hijo cuando era torturado por la pandilla y documentos judiciales de Honduras, pero mencionó que en las breves entrevistas los oficiales norteamericanos le dijeron que nada de eso le ayudaría con su trámite. </w:t>
      </w:r>
    </w:p>
    <w:p w14:paraId="20AFF6FD" w14:textId="77777777" w:rsidR="009A49DA" w:rsidRDefault="009A49DA" w:rsidP="009A49DA">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Según ese testimonio, los agentes migratorios le dijeron a Marta que iría de vuelta a Honduras y se desorientó al saber que había llegado a Guatemala.</w:t>
      </w:r>
    </w:p>
    <w:p w14:paraId="19A30940" w14:textId="77777777" w:rsidR="009A49DA" w:rsidRDefault="009A49DA" w:rsidP="009A49DA">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“¿Por qué nos enviarían a un país donde las mismas pandillas están operando?”, preguntó la catracha, trayendo el recuerdo de que un día salió de la Casa del Migrante a comprar comida y encontró una escena del crimen.</w:t>
      </w:r>
    </w:p>
    <w:p w14:paraId="1EA69EB7" w14:textId="77777777" w:rsidR="009A49DA" w:rsidRDefault="009A49DA" w:rsidP="009A49DA">
      <w:pPr>
        <w:pStyle w:val="NormalWeb"/>
        <w:shd w:val="clear" w:color="auto" w:fill="FFFFFF"/>
        <w:spacing w:before="0" w:beforeAutospacing="0" w:after="0" w:afterAutospacing="0"/>
        <w:textAlignment w:val="baseline"/>
        <w:rPr>
          <w:rFonts w:ascii="Merriweather" w:hAnsi="Merriweather"/>
          <w:color w:val="111113"/>
        </w:rPr>
      </w:pPr>
      <w:r>
        <w:rPr>
          <w:rFonts w:ascii="Merriweather" w:hAnsi="Merriweather"/>
          <w:color w:val="111113"/>
        </w:rPr>
        <w:t>Los migrantes centroamericanos consultados por el </w:t>
      </w:r>
      <w:r>
        <w:rPr>
          <w:rStyle w:val="nfasis"/>
          <w:rFonts w:ascii="Merriweather" w:hAnsi="Merriweather"/>
          <w:color w:val="111113"/>
          <w:sz w:val="27"/>
          <w:szCs w:val="27"/>
          <w:bdr w:val="none" w:sz="0" w:space="0" w:color="auto" w:frame="1"/>
        </w:rPr>
        <w:t>Washington Post</w:t>
      </w:r>
      <w:r>
        <w:rPr>
          <w:rFonts w:ascii="Merriweather" w:hAnsi="Merriweather"/>
          <w:color w:val="111113"/>
        </w:rPr>
        <w:t> coinciden en que solo les queda arriesgarse de nuevo a ingresar de forma indocumentada a Estados Unidos, para lo cual los coyotes ofrecen hasta tres intentos.</w:t>
      </w:r>
    </w:p>
    <w:p w14:paraId="79238A60" w14:textId="77777777" w:rsidR="009A49DA" w:rsidRDefault="009A49DA" w:rsidP="009A49DA">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El Departamento de Seguridad Nacional de Estados Unidos no respondió a las solicitudes del Post para hacer comentarios al respecto de la información. Por su parte, el IGN precisó que es respetuoso de los derechos humanos de las personas que llegan a Guatemala en el marco del ACA.</w:t>
      </w:r>
    </w:p>
    <w:p w14:paraId="15058293" w14:textId="537047DE" w:rsidR="004E2403" w:rsidRDefault="004E2403" w:rsidP="00105D97">
      <w:pPr>
        <w:rPr>
          <w:lang w:val="es-ES"/>
        </w:rPr>
      </w:pPr>
    </w:p>
    <w:p w14:paraId="6FA1DFE8" w14:textId="77777777" w:rsidR="00FD7B46" w:rsidRDefault="00FD7B46" w:rsidP="00FD7B46">
      <w:pPr>
        <w:pStyle w:val="Ttulo2"/>
      </w:pPr>
      <w:bookmarkStart w:id="99" w:name="_Toc33732436"/>
      <w:r w:rsidRPr="00FD7B46">
        <w:t>Gobierno de Trump enviará a Guatemala a solicitantes de asilo mexicanos</w:t>
      </w:r>
      <w:bookmarkEnd w:id="99"/>
    </w:p>
    <w:p w14:paraId="74708321" w14:textId="390B0083" w:rsidR="00FD7B46" w:rsidRDefault="00886D5D" w:rsidP="00FD7B46">
      <w:pPr>
        <w:shd w:val="clear" w:color="auto" w:fill="FFFFFF"/>
        <w:rPr>
          <w:rFonts w:ascii="Libre Franklin" w:hAnsi="Libre Franklin"/>
          <w:color w:val="333333"/>
          <w:sz w:val="27"/>
          <w:szCs w:val="27"/>
        </w:rPr>
      </w:pPr>
      <w:hyperlink r:id="rId304" w:history="1">
        <w:r w:rsidR="00FD7B46">
          <w:rPr>
            <w:rStyle w:val="Hipervnculo"/>
            <w:rFonts w:ascii="Libre Franklin" w:hAnsi="Libre Franklin"/>
            <w:b/>
            <w:bCs/>
            <w:caps/>
            <w:color w:val="000000"/>
            <w:sz w:val="20"/>
            <w:szCs w:val="20"/>
          </w:rPr>
          <w:t>LA REDACCIÓN</w:t>
        </w:r>
      </w:hyperlink>
      <w:hyperlink r:id="rId305" w:history="1">
        <w:r w:rsidR="00FD7B46">
          <w:rPr>
            <w:rStyle w:val="Hipervnculo"/>
            <w:rFonts w:ascii="Libre Franklin" w:hAnsi="Libre Franklin"/>
            <w:color w:val="333333"/>
            <w:sz w:val="20"/>
            <w:szCs w:val="20"/>
          </w:rPr>
          <w:t>6 enero, 2020</w:t>
        </w:r>
      </w:hyperlink>
    </w:p>
    <w:p w14:paraId="5443D5E8" w14:textId="77777777" w:rsidR="00FD7B46" w:rsidRDefault="00886D5D" w:rsidP="00FD7B46">
      <w:pPr>
        <w:pStyle w:val="NormalWeb"/>
        <w:shd w:val="clear" w:color="auto" w:fill="FFFFFF"/>
        <w:spacing w:before="0" w:beforeAutospacing="0" w:after="300" w:afterAutospacing="0"/>
      </w:pPr>
      <w:hyperlink r:id="rId306" w:history="1">
        <w:r w:rsidR="00FD7B46">
          <w:rPr>
            <w:rStyle w:val="Hipervnculo"/>
          </w:rPr>
          <w:t>https://www.proceso.com.mx/613136/gobierno-de-trump-enviara-a-guatemala-a-solicitantes-de-asilo-mexicanos</w:t>
        </w:r>
      </w:hyperlink>
    </w:p>
    <w:p w14:paraId="1B638E97" w14:textId="2ED8F536" w:rsidR="00FD7B46" w:rsidRDefault="00FD7B46" w:rsidP="00FD7B46">
      <w:pPr>
        <w:pStyle w:val="NormalWeb"/>
        <w:shd w:val="clear" w:color="auto" w:fill="FFFFFF"/>
        <w:spacing w:before="0" w:beforeAutospacing="0" w:after="300" w:afterAutospacing="0"/>
        <w:rPr>
          <w:rFonts w:ascii="Libre Franklin" w:hAnsi="Libre Franklin"/>
          <w:b/>
          <w:bCs/>
          <w:color w:val="333333"/>
        </w:rPr>
      </w:pPr>
      <w:r>
        <w:rPr>
          <w:rFonts w:ascii="Libre Franklin" w:hAnsi="Libre Franklin"/>
          <w:b/>
          <w:bCs/>
          <w:color w:val="333333"/>
        </w:rPr>
        <w:lastRenderedPageBreak/>
        <w:t>CIUDAD DE MÉXICO (apro).- El gobierno estadunidense de Donald Trump enviará a Guatemala a los solicitantes de asilo mexicanos, de acuerdo con documentos del Servicio de Ciudadanía e Inmigración de Estados Unidos (USCIS).</w:t>
      </w:r>
    </w:p>
    <w:p w14:paraId="5561E53C" w14:textId="77777777" w:rsidR="00FD7B46" w:rsidRDefault="00FD7B46" w:rsidP="00FD7B46">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Según información revelada por la agencia Reuters, la devolución de mexicanos es posible gracias al acuerdo migratorio que Washington impuso a Guatemala en el marco de su diplomacia antiinmigrante, que consistió en una serie de acuerdos bilaterales con países de Centroamérica y México.</w:t>
      </w:r>
    </w:p>
    <w:p w14:paraId="525BC27C" w14:textId="77777777" w:rsidR="00FD7B46" w:rsidRDefault="00FD7B46" w:rsidP="00FD7B46">
      <w:pPr>
        <w:pStyle w:val="NormalWeb"/>
        <w:shd w:val="clear" w:color="auto" w:fill="FFFFFF"/>
        <w:spacing w:before="0" w:beforeAutospacing="0" w:after="300" w:afterAutospacing="0"/>
        <w:rPr>
          <w:rFonts w:ascii="Libre Franklin" w:hAnsi="Libre Franklin"/>
          <w:color w:val="333333"/>
        </w:rPr>
      </w:pPr>
      <w:r w:rsidRPr="00FD7B46">
        <w:rPr>
          <w:rFonts w:ascii="Libre Franklin" w:hAnsi="Libre Franklin"/>
          <w:color w:val="333333"/>
          <w:highlight w:val="yellow"/>
        </w:rPr>
        <w:t>Por ejemplo, el gobierno mexicano aceptó los Protocolos de Protección a Migrantes –mejor conocido como el plan “Quédate en México”–, con los que más de 56 mil solicitantes de asilo extranjeros fueron devueltos a México. Y el pasado 7 de junio acordó que impediría el paso por su territorio a los migrantes gracias a la Guardia Nacional y la multiplicación de retenes.</w:t>
      </w:r>
    </w:p>
    <w:p w14:paraId="2540EE6F" w14:textId="77777777" w:rsidR="00FD7B46" w:rsidRDefault="00FD7B46" w:rsidP="00FD7B46">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Bajo la amenaza de recortar ayudas a la región, Trump logró que los gobiernos de Guatemala, Honduras y El Salvador aceptaran acuerdos que los conviertan de facto en “terceros países seguros”.</w:t>
      </w:r>
    </w:p>
    <w:p w14:paraId="4707D491" w14:textId="77777777" w:rsidR="00FD7B46" w:rsidRDefault="00FD7B46" w:rsidP="00FD7B46">
      <w:pPr>
        <w:pStyle w:val="NormalWeb"/>
        <w:shd w:val="clear" w:color="auto" w:fill="FFFFFF"/>
        <w:spacing w:before="0" w:beforeAutospacing="0" w:after="300" w:afterAutospacing="0"/>
        <w:rPr>
          <w:rFonts w:ascii="Libre Franklin" w:hAnsi="Libre Franklin"/>
          <w:color w:val="333333"/>
        </w:rPr>
      </w:pPr>
      <w:r w:rsidRPr="00FD7B46">
        <w:rPr>
          <w:rFonts w:ascii="Libre Franklin" w:hAnsi="Libre Franklin"/>
          <w:color w:val="333333"/>
          <w:highlight w:val="yellow"/>
        </w:rPr>
        <w:t>A través de tales acuerdos, esos gobiernos se comprometieron a aceptar y tramitar las solicitudes de asilo de extranjeros, pese a que cada año más de 200 mil personas huyen de esos países debido a la violencia, la miseria y la corrupción.</w:t>
      </w:r>
    </w:p>
    <w:p w14:paraId="0480277A" w14:textId="6B7DCB67" w:rsidR="004B6A47" w:rsidRDefault="00FD7B46" w:rsidP="00AE5AC5">
      <w:pPr>
        <w:pStyle w:val="NormalWeb"/>
        <w:shd w:val="clear" w:color="auto" w:fill="FFFFFF"/>
        <w:spacing w:before="0" w:beforeAutospacing="0" w:after="300" w:afterAutospacing="0"/>
        <w:rPr>
          <w:rFonts w:ascii="Libre Franklin" w:hAnsi="Libre Franklin"/>
          <w:color w:val="333333"/>
        </w:rPr>
      </w:pPr>
      <w:r>
        <w:rPr>
          <w:rFonts w:ascii="Libre Franklin" w:hAnsi="Libre Franklin"/>
          <w:color w:val="333333"/>
        </w:rPr>
        <w:t xml:space="preserve">“Demócratas y grupos pro migrantes se han opuesto a la medida y sostienen que los solicitantes de asilo se enfrentarán a peligros en </w:t>
      </w:r>
      <w:r w:rsidRPr="00FD7B46">
        <w:rPr>
          <w:rFonts w:ascii="Libre Franklin" w:hAnsi="Libre Franklin"/>
          <w:color w:val="333333"/>
          <w:highlight w:val="yellow"/>
        </w:rPr>
        <w:t>Guatemala, donde la tasa de asesinatos es cinco veces mayor que la de Estados Unidos,</w:t>
      </w:r>
      <w:r>
        <w:rPr>
          <w:rFonts w:ascii="Libre Franklin" w:hAnsi="Libre Franklin"/>
          <w:color w:val="333333"/>
        </w:rPr>
        <w:t xml:space="preserve"> según datos compilados por el Banco Mundial en 2017”, señaló Reuters.</w:t>
      </w:r>
    </w:p>
    <w:p w14:paraId="53F12F25" w14:textId="77777777" w:rsidR="00AE5AC5" w:rsidRPr="00AE5AC5" w:rsidRDefault="00AE5AC5" w:rsidP="00AE5AC5">
      <w:pPr>
        <w:pStyle w:val="NormalWeb"/>
        <w:shd w:val="clear" w:color="auto" w:fill="FFFFFF"/>
        <w:spacing w:before="0" w:beforeAutospacing="0" w:after="300" w:afterAutospacing="0"/>
        <w:rPr>
          <w:rFonts w:ascii="Libre Franklin" w:hAnsi="Libre Franklin"/>
          <w:color w:val="333333"/>
        </w:rPr>
      </w:pPr>
    </w:p>
    <w:p w14:paraId="15834070" w14:textId="77777777" w:rsidR="00F20DBA" w:rsidRDefault="00F20DBA" w:rsidP="00F20DBA">
      <w:pPr>
        <w:pStyle w:val="Ttulo2"/>
      </w:pPr>
      <w:bookmarkStart w:id="100" w:name="_Toc33732437"/>
      <w:r w:rsidRPr="00F20DBA">
        <w:t>Degenhart da detalles del posible traslado de mexicanos a Guatemala</w:t>
      </w:r>
      <w:bookmarkEnd w:id="100"/>
    </w:p>
    <w:p w14:paraId="674BC6F3" w14:textId="77777777" w:rsidR="00F20DBA" w:rsidRPr="00F20DBA" w:rsidRDefault="00F20DBA" w:rsidP="00F20DBA">
      <w:pPr>
        <w:rPr>
          <w:b/>
        </w:rPr>
      </w:pPr>
      <w:r w:rsidRPr="00F20DBA">
        <w:rPr>
          <w:b/>
        </w:rPr>
        <w:t>Estados Unidos contempla remitir a territorio guatemalteco a mexicanos solicitantes de asilo. El ministro de Gobernación, Enrique Degenhart, indicó que el tema está en conversación y corresponderá al gobierno de Alejandro Giammattei concluir las discusiones.</w:t>
      </w:r>
    </w:p>
    <w:p w14:paraId="34B7AD9E" w14:textId="77777777" w:rsidR="00F20DBA" w:rsidRDefault="00886D5D" w:rsidP="00F20DBA">
      <w:hyperlink r:id="rId307" w:history="1">
        <w:r w:rsidR="00F20DBA">
          <w:rPr>
            <w:rStyle w:val="Hipervnculo"/>
          </w:rPr>
          <w:t>https://www.publinews.gt/gt/noticias/2020/01/07/ministro-de-gobernacion-traslado-mexicanos-guatemala.html</w:t>
        </w:r>
      </w:hyperlink>
    </w:p>
    <w:p w14:paraId="611C564E" w14:textId="19E3015B" w:rsidR="00F20DBA" w:rsidRDefault="00F20DBA" w:rsidP="00F20DBA">
      <w:pPr>
        <w:shd w:val="clear" w:color="auto" w:fill="FFFFFF"/>
        <w:rPr>
          <w:rFonts w:ascii="PT Sans" w:hAnsi="PT Sans" w:cs="Times New Roman"/>
          <w:sz w:val="24"/>
          <w:szCs w:val="24"/>
        </w:rPr>
      </w:pPr>
      <w:r>
        <w:rPr>
          <w:rStyle w:val="Textoennegrita"/>
          <w:rFonts w:ascii="PT Sans" w:hAnsi="PT Sans"/>
          <w:b w:val="0"/>
          <w:bCs w:val="0"/>
        </w:rPr>
        <w:t>Por Henry Montenegro, Emisoras Unidas 89.7</w:t>
      </w:r>
    </w:p>
    <w:p w14:paraId="5C827CCE" w14:textId="647AE4D3" w:rsidR="00F20DBA" w:rsidRDefault="00F20DBA" w:rsidP="00F20DBA">
      <w:pPr>
        <w:shd w:val="clear" w:color="auto" w:fill="FFFFFF"/>
        <w:rPr>
          <w:rFonts w:ascii="PT Sans" w:hAnsi="PT Sans"/>
        </w:rPr>
      </w:pPr>
      <w:r>
        <w:rPr>
          <w:rFonts w:ascii="PT Sans" w:hAnsi="PT Sans"/>
        </w:rPr>
        <w:t> Martes 07 de enero de 2020, a las 09:18</w:t>
      </w:r>
    </w:p>
    <w:p w14:paraId="14FADA68" w14:textId="77777777" w:rsidR="00F20DBA" w:rsidRPr="00F20DBA" w:rsidRDefault="00F20DBA" w:rsidP="00F20DBA">
      <w:pPr>
        <w:pStyle w:val="selectionshareable"/>
        <w:shd w:val="clear" w:color="auto" w:fill="FFFFFF"/>
        <w:spacing w:before="0" w:beforeAutospacing="0" w:after="300" w:afterAutospacing="0"/>
        <w:rPr>
          <w:rFonts w:ascii="Arial" w:hAnsi="Arial" w:cs="Arial"/>
          <w:spacing w:val="-1"/>
          <w:sz w:val="22"/>
          <w:szCs w:val="22"/>
        </w:rPr>
      </w:pPr>
      <w:r w:rsidRPr="00F20DBA">
        <w:rPr>
          <w:rFonts w:ascii="Arial" w:hAnsi="Arial" w:cs="Arial"/>
          <w:spacing w:val="-1"/>
          <w:sz w:val="22"/>
          <w:szCs w:val="22"/>
        </w:rPr>
        <w:t>El </w:t>
      </w:r>
      <w:r w:rsidRPr="00F20DBA">
        <w:rPr>
          <w:rStyle w:val="Textoennegrita"/>
          <w:rFonts w:ascii="Arial" w:hAnsi="Arial" w:cs="Arial"/>
          <w:spacing w:val="-1"/>
          <w:sz w:val="22"/>
          <w:szCs w:val="22"/>
        </w:rPr>
        <w:t>ministro de Gobernación</w:t>
      </w:r>
      <w:r w:rsidRPr="00F20DBA">
        <w:rPr>
          <w:rFonts w:ascii="Arial" w:hAnsi="Arial" w:cs="Arial"/>
          <w:spacing w:val="-1"/>
          <w:sz w:val="22"/>
          <w:szCs w:val="22"/>
        </w:rPr>
        <w:t>, Enrique Degenhart, se refirió a la posible llegada de </w:t>
      </w:r>
      <w:hyperlink r:id="rId308" w:history="1">
        <w:r w:rsidRPr="00F20DBA">
          <w:rPr>
            <w:rStyle w:val="Textoennegrita"/>
            <w:rFonts w:ascii="Arial" w:hAnsi="Arial" w:cs="Arial"/>
            <w:color w:val="1E9C54"/>
            <w:spacing w:val="-1"/>
            <w:sz w:val="22"/>
            <w:szCs w:val="22"/>
          </w:rPr>
          <w:t>migrantes mexicanos</w:t>
        </w:r>
      </w:hyperlink>
      <w:r w:rsidRPr="00F20DBA">
        <w:rPr>
          <w:rFonts w:ascii="Arial" w:hAnsi="Arial" w:cs="Arial"/>
          <w:spacing w:val="-1"/>
          <w:sz w:val="22"/>
          <w:szCs w:val="22"/>
        </w:rPr>
        <w:t> al territorio nacional como parte del </w:t>
      </w:r>
      <w:hyperlink r:id="rId309" w:history="1">
        <w:r w:rsidRPr="00F20DBA">
          <w:rPr>
            <w:rStyle w:val="Textoennegrita"/>
            <w:rFonts w:ascii="Arial" w:hAnsi="Arial" w:cs="Arial"/>
            <w:color w:val="1E9C54"/>
            <w:spacing w:val="-1"/>
            <w:sz w:val="22"/>
            <w:szCs w:val="22"/>
          </w:rPr>
          <w:t>acuerdo migratorio</w:t>
        </w:r>
      </w:hyperlink>
      <w:r w:rsidRPr="00F20DBA">
        <w:rPr>
          <w:rFonts w:ascii="Arial" w:hAnsi="Arial" w:cs="Arial"/>
          <w:spacing w:val="-1"/>
          <w:sz w:val="22"/>
          <w:szCs w:val="22"/>
        </w:rPr>
        <w:t> firmado por Estados Unidos.</w:t>
      </w:r>
    </w:p>
    <w:p w14:paraId="76998D03" w14:textId="77777777" w:rsidR="00F20DBA" w:rsidRPr="00F20DBA" w:rsidRDefault="00F20DBA" w:rsidP="00F20DBA">
      <w:pPr>
        <w:pStyle w:val="selectionshareable"/>
        <w:shd w:val="clear" w:color="auto" w:fill="FFFFFF"/>
        <w:spacing w:before="0" w:beforeAutospacing="0" w:after="300" w:afterAutospacing="0"/>
        <w:rPr>
          <w:rFonts w:ascii="Arial" w:hAnsi="Arial" w:cs="Arial"/>
          <w:spacing w:val="-1"/>
          <w:sz w:val="22"/>
          <w:szCs w:val="22"/>
        </w:rPr>
      </w:pPr>
      <w:r w:rsidRPr="00F20DBA">
        <w:rPr>
          <w:rFonts w:ascii="Arial" w:hAnsi="Arial" w:cs="Arial"/>
          <w:spacing w:val="-1"/>
          <w:sz w:val="22"/>
          <w:szCs w:val="22"/>
        </w:rPr>
        <w:lastRenderedPageBreak/>
        <w:t>Recientemente el D</w:t>
      </w:r>
      <w:r w:rsidRPr="00F20DBA">
        <w:rPr>
          <w:rStyle w:val="nfasis"/>
          <w:rFonts w:ascii="Arial" w:hAnsi="Arial" w:cs="Arial"/>
          <w:spacing w:val="-1"/>
          <w:sz w:val="22"/>
          <w:szCs w:val="22"/>
        </w:rPr>
        <w:t>epartamento de Seguridad Interior (DHS)</w:t>
      </w:r>
      <w:r w:rsidRPr="00F20DBA">
        <w:rPr>
          <w:rFonts w:ascii="Arial" w:hAnsi="Arial" w:cs="Arial"/>
          <w:spacing w:val="-1"/>
          <w:sz w:val="22"/>
          <w:szCs w:val="22"/>
        </w:rPr>
        <w:t> de EE. UU. informó que se estaría enviando a la nación centroamericana a algunos ciudadanos del vecino país que están buscando protección humanitaria en aquel país.</w:t>
      </w:r>
    </w:p>
    <w:p w14:paraId="7BC3A5FF" w14:textId="77777777" w:rsidR="00F20DBA" w:rsidRPr="00F20DBA" w:rsidRDefault="00F20DBA" w:rsidP="00F20DBA">
      <w:pPr>
        <w:pStyle w:val="selectionshareable"/>
        <w:shd w:val="clear" w:color="auto" w:fill="FFFFFF"/>
        <w:spacing w:before="0" w:beforeAutospacing="0" w:after="0" w:afterAutospacing="0"/>
        <w:ind w:left="1416"/>
        <w:rPr>
          <w:rFonts w:ascii="Arial" w:hAnsi="Arial" w:cs="Arial"/>
          <w:b/>
          <w:bCs/>
          <w:i/>
          <w:iCs/>
          <w:color w:val="414343"/>
          <w:spacing w:val="-1"/>
          <w:sz w:val="22"/>
          <w:szCs w:val="22"/>
        </w:rPr>
      </w:pPr>
      <w:r w:rsidRPr="00F20DBA">
        <w:rPr>
          <w:rFonts w:ascii="Arial" w:hAnsi="Arial" w:cs="Arial"/>
          <w:b/>
          <w:bCs/>
          <w:i/>
          <w:iCs/>
          <w:color w:val="414343"/>
          <w:spacing w:val="-1"/>
          <w:sz w:val="22"/>
          <w:szCs w:val="22"/>
        </w:rPr>
        <w:t>“Pueden ahora ser elegibles para ser transferidos a Guatemala y darles la oportunidad de buscar protección ahí”, dijo un portavoz del departamento en un comunicado.</w:t>
      </w:r>
    </w:p>
    <w:p w14:paraId="392B595F" w14:textId="77777777" w:rsidR="00F20DBA" w:rsidRDefault="00F20DBA" w:rsidP="00F20DBA">
      <w:pPr>
        <w:pStyle w:val="selectionshareable"/>
        <w:shd w:val="clear" w:color="auto" w:fill="FFFFFF"/>
        <w:spacing w:before="0" w:beforeAutospacing="0" w:after="300" w:afterAutospacing="0"/>
        <w:rPr>
          <w:rFonts w:ascii="Arial" w:hAnsi="Arial" w:cs="Arial"/>
          <w:spacing w:val="-1"/>
          <w:sz w:val="22"/>
          <w:szCs w:val="22"/>
        </w:rPr>
      </w:pPr>
    </w:p>
    <w:p w14:paraId="1BC415DC" w14:textId="3B3D4921" w:rsidR="00F20DBA" w:rsidRPr="00F20DBA" w:rsidRDefault="00F20DBA" w:rsidP="00F20DBA">
      <w:pPr>
        <w:pStyle w:val="selectionshareable"/>
        <w:shd w:val="clear" w:color="auto" w:fill="FFFFFF"/>
        <w:spacing w:before="0" w:beforeAutospacing="0" w:after="300" w:afterAutospacing="0"/>
        <w:rPr>
          <w:rFonts w:ascii="Arial" w:hAnsi="Arial" w:cs="Arial"/>
          <w:spacing w:val="-1"/>
          <w:sz w:val="22"/>
          <w:szCs w:val="22"/>
        </w:rPr>
      </w:pPr>
      <w:r w:rsidRPr="00F20DBA">
        <w:rPr>
          <w:rFonts w:ascii="Arial" w:hAnsi="Arial" w:cs="Arial"/>
          <w:spacing w:val="-1"/>
          <w:sz w:val="22"/>
          <w:szCs w:val="22"/>
        </w:rPr>
        <w:t>La</w:t>
      </w:r>
      <w:r w:rsidRPr="00F20DBA">
        <w:rPr>
          <w:rStyle w:val="Textoennegrita"/>
          <w:rFonts w:ascii="Arial" w:hAnsi="Arial" w:cs="Arial"/>
          <w:spacing w:val="-1"/>
          <w:sz w:val="22"/>
          <w:szCs w:val="22"/>
        </w:rPr>
        <w:t> cancillería de México</w:t>
      </w:r>
      <w:r w:rsidRPr="00F20DBA">
        <w:rPr>
          <w:rFonts w:ascii="Arial" w:hAnsi="Arial" w:cs="Arial"/>
          <w:spacing w:val="-1"/>
          <w:sz w:val="22"/>
          <w:szCs w:val="22"/>
        </w:rPr>
        <w:t> manifestó en un comunicado su </w:t>
      </w:r>
      <w:r w:rsidRPr="00F20DBA">
        <w:rPr>
          <w:rStyle w:val="Textoennegrita"/>
          <w:rFonts w:ascii="Arial" w:hAnsi="Arial" w:cs="Arial"/>
          <w:spacing w:val="-1"/>
          <w:sz w:val="22"/>
          <w:szCs w:val="22"/>
        </w:rPr>
        <w:t>"desacuerdo"</w:t>
      </w:r>
      <w:r w:rsidRPr="00F20DBA">
        <w:rPr>
          <w:rFonts w:ascii="Arial" w:hAnsi="Arial" w:cs="Arial"/>
          <w:spacing w:val="-1"/>
          <w:sz w:val="22"/>
          <w:szCs w:val="22"/>
        </w:rPr>
        <w:t> ante esta medida por las afectaciones que podría provocar a los mexicanos en esa situación, que estima en unos 900 a partir de febrero.</w:t>
      </w:r>
    </w:p>
    <w:p w14:paraId="711DB8BD" w14:textId="77777777" w:rsidR="00F20DBA" w:rsidRPr="00F20DBA" w:rsidRDefault="00F20DBA" w:rsidP="00F20DBA">
      <w:pPr>
        <w:pStyle w:val="selectionshareable"/>
        <w:shd w:val="clear" w:color="auto" w:fill="FFFFFF"/>
        <w:spacing w:before="0" w:beforeAutospacing="0" w:after="300" w:afterAutospacing="0"/>
        <w:rPr>
          <w:rFonts w:ascii="Arial" w:hAnsi="Arial" w:cs="Arial"/>
          <w:spacing w:val="-1"/>
          <w:sz w:val="22"/>
          <w:szCs w:val="22"/>
        </w:rPr>
      </w:pPr>
      <w:r w:rsidRPr="00F20DBA">
        <w:rPr>
          <w:rFonts w:ascii="Arial" w:hAnsi="Arial" w:cs="Arial"/>
          <w:spacing w:val="-1"/>
          <w:sz w:val="22"/>
          <w:szCs w:val="22"/>
        </w:rPr>
        <w:t>"Ciertos mexicanos que buscan protección humanitaria en Estados Unidos ahora pueden ser transferidos a Guatemala y tener la oportunidad de buscar protección allí", dijo un portavoz del Departamento de Seguridad Nacional.</w:t>
      </w:r>
    </w:p>
    <w:p w14:paraId="1C4523F9" w14:textId="77777777" w:rsidR="00F20DBA" w:rsidRPr="00F20DBA" w:rsidRDefault="00F20DBA" w:rsidP="00F20DBA">
      <w:pPr>
        <w:rPr>
          <w:rFonts w:cs="Times New Roman"/>
        </w:rPr>
      </w:pPr>
      <w:r w:rsidRPr="00F20DBA">
        <w:rPr>
          <w:rStyle w:val="Textoennegrita"/>
          <w:rFonts w:ascii="PT Sans" w:hAnsi="PT Sans"/>
          <w:bCs w:val="0"/>
          <w:color w:val="414343"/>
        </w:rPr>
        <w:t>Tema en discusión</w:t>
      </w:r>
    </w:p>
    <w:p w14:paraId="2381BDEF" w14:textId="77777777" w:rsidR="00F20DBA" w:rsidRPr="00F20DBA" w:rsidRDefault="00F20DBA" w:rsidP="00F20DBA">
      <w:pPr>
        <w:pStyle w:val="selectionshareable"/>
        <w:shd w:val="clear" w:color="auto" w:fill="FFFFFF"/>
        <w:spacing w:before="0" w:beforeAutospacing="0" w:after="300" w:afterAutospacing="0"/>
        <w:rPr>
          <w:rFonts w:ascii="Arial" w:hAnsi="Arial" w:cs="Arial"/>
          <w:spacing w:val="-1"/>
          <w:sz w:val="22"/>
          <w:szCs w:val="22"/>
        </w:rPr>
      </w:pPr>
      <w:r w:rsidRPr="00F20DBA">
        <w:rPr>
          <w:rFonts w:ascii="Arial" w:hAnsi="Arial" w:cs="Arial"/>
          <w:spacing w:val="-1"/>
          <w:sz w:val="22"/>
          <w:szCs w:val="22"/>
        </w:rPr>
        <w:t>Degenhart aseguró que el tema</w:t>
      </w:r>
      <w:r w:rsidRPr="00F20DBA">
        <w:rPr>
          <w:rStyle w:val="Textoennegrita"/>
          <w:rFonts w:ascii="Arial" w:hAnsi="Arial" w:cs="Arial"/>
          <w:spacing w:val="-1"/>
          <w:sz w:val="22"/>
          <w:szCs w:val="22"/>
        </w:rPr>
        <w:t> todavía está en negociación</w:t>
      </w:r>
      <w:r w:rsidRPr="00F20DBA">
        <w:rPr>
          <w:rFonts w:ascii="Arial" w:hAnsi="Arial" w:cs="Arial"/>
          <w:spacing w:val="-1"/>
          <w:sz w:val="22"/>
          <w:szCs w:val="22"/>
        </w:rPr>
        <w:t> y le corresponderá al gobierno entrante, a cargo de </w:t>
      </w:r>
      <w:hyperlink r:id="rId310" w:history="1">
        <w:r w:rsidRPr="00F20DBA">
          <w:rPr>
            <w:rStyle w:val="Textoennegrita"/>
            <w:rFonts w:ascii="Arial" w:hAnsi="Arial" w:cs="Arial"/>
            <w:color w:val="1E9C54"/>
            <w:spacing w:val="-1"/>
            <w:sz w:val="22"/>
            <w:szCs w:val="22"/>
          </w:rPr>
          <w:t>Alejandro Giammattei</w:t>
        </w:r>
      </w:hyperlink>
      <w:r w:rsidRPr="00F20DBA">
        <w:rPr>
          <w:rFonts w:ascii="Arial" w:hAnsi="Arial" w:cs="Arial"/>
          <w:spacing w:val="-1"/>
          <w:sz w:val="22"/>
          <w:szCs w:val="22"/>
        </w:rPr>
        <w:t>, definir la ruta a seguir y decidir si será o no implementado.</w:t>
      </w:r>
    </w:p>
    <w:p w14:paraId="43602F53" w14:textId="77777777" w:rsidR="00F20DBA" w:rsidRPr="00F20DBA" w:rsidRDefault="00F20DBA" w:rsidP="00F20DBA">
      <w:pPr>
        <w:pStyle w:val="selectionshareable"/>
        <w:shd w:val="clear" w:color="auto" w:fill="FFFFFF"/>
        <w:spacing w:before="0" w:beforeAutospacing="0" w:after="300" w:afterAutospacing="0"/>
        <w:rPr>
          <w:rFonts w:ascii="Arial" w:hAnsi="Arial" w:cs="Arial"/>
          <w:spacing w:val="-1"/>
          <w:sz w:val="22"/>
          <w:szCs w:val="22"/>
        </w:rPr>
      </w:pPr>
      <w:r w:rsidRPr="00F20DBA">
        <w:rPr>
          <w:rFonts w:ascii="Arial" w:hAnsi="Arial" w:cs="Arial"/>
          <w:spacing w:val="-1"/>
          <w:sz w:val="22"/>
          <w:szCs w:val="22"/>
        </w:rPr>
        <w:t>De acuerdo con el funcionario, el acuerdo de cooperación firmado en julio pasado entre Guatemala y EE. UU. está enfocado únicamente en la atención de hondureños y salvadoreños.</w:t>
      </w:r>
    </w:p>
    <w:p w14:paraId="5C045127" w14:textId="77777777" w:rsidR="00F20DBA" w:rsidRPr="00F20DBA" w:rsidRDefault="00F20DBA" w:rsidP="00F20DBA">
      <w:pPr>
        <w:pStyle w:val="selectionshareable"/>
        <w:shd w:val="clear" w:color="auto" w:fill="FFFFFF"/>
        <w:spacing w:before="0" w:beforeAutospacing="0" w:after="300" w:afterAutospacing="0"/>
        <w:rPr>
          <w:rFonts w:ascii="Arial" w:hAnsi="Arial" w:cs="Arial"/>
          <w:spacing w:val="-1"/>
          <w:sz w:val="22"/>
          <w:szCs w:val="22"/>
        </w:rPr>
      </w:pPr>
      <w:r w:rsidRPr="00F20DBA">
        <w:rPr>
          <w:rFonts w:ascii="Arial" w:hAnsi="Arial" w:cs="Arial"/>
          <w:spacing w:val="-1"/>
          <w:sz w:val="22"/>
          <w:szCs w:val="22"/>
        </w:rPr>
        <w:t>Sin embargo, se han sostenido conversaciones con EE. UU. para ampliarlo y que también pueda recibirse a los mexicanos, pero es algo a lo que le hace falta la conclusión jurídica.</w:t>
      </w:r>
    </w:p>
    <w:p w14:paraId="2CAA2261" w14:textId="77777777" w:rsidR="00F20DBA" w:rsidRPr="00F20DBA" w:rsidRDefault="00F20DBA" w:rsidP="00F20DBA">
      <w:pPr>
        <w:pStyle w:val="selectionshareable"/>
        <w:shd w:val="clear" w:color="auto" w:fill="FFFFFF"/>
        <w:spacing w:before="0" w:beforeAutospacing="0" w:after="0" w:afterAutospacing="0" w:line="450" w:lineRule="atLeast"/>
        <w:rPr>
          <w:rFonts w:ascii="Arial" w:hAnsi="Arial" w:cs="Arial"/>
          <w:b/>
          <w:bCs/>
          <w:i/>
          <w:iCs/>
          <w:color w:val="414343"/>
          <w:spacing w:val="-1"/>
          <w:sz w:val="22"/>
          <w:szCs w:val="22"/>
        </w:rPr>
      </w:pPr>
      <w:r w:rsidRPr="00F20DBA">
        <w:rPr>
          <w:rFonts w:ascii="Arial" w:hAnsi="Arial" w:cs="Arial"/>
          <w:b/>
          <w:bCs/>
          <w:i/>
          <w:iCs/>
          <w:color w:val="414343"/>
          <w:spacing w:val="-1"/>
          <w:sz w:val="22"/>
          <w:szCs w:val="22"/>
        </w:rPr>
        <w:t>“Ese será nuevamente un proceso administrativo que le tocará a la administración entrante dilucidar y eventualmente implementar si fuera la decisión”, dijo.</w:t>
      </w:r>
    </w:p>
    <w:p w14:paraId="15F5BB95" w14:textId="77777777" w:rsidR="00F20DBA" w:rsidRPr="00F20DBA" w:rsidRDefault="00F20DBA" w:rsidP="00F20DBA">
      <w:pPr>
        <w:pStyle w:val="selectionshareable"/>
        <w:shd w:val="clear" w:color="auto" w:fill="FFFFFF"/>
        <w:spacing w:before="0" w:beforeAutospacing="0" w:after="300" w:afterAutospacing="0"/>
        <w:rPr>
          <w:rFonts w:ascii="Arial" w:hAnsi="Arial" w:cs="Arial"/>
          <w:spacing w:val="-1"/>
          <w:sz w:val="22"/>
          <w:szCs w:val="22"/>
        </w:rPr>
      </w:pPr>
      <w:r w:rsidRPr="00F20DBA">
        <w:rPr>
          <w:rFonts w:ascii="Arial" w:hAnsi="Arial" w:cs="Arial"/>
          <w:spacing w:val="-1"/>
          <w:sz w:val="22"/>
          <w:szCs w:val="22"/>
        </w:rPr>
        <w:t>Según el ministro, no se busca dejar comprometido al próximo gobierno, sino </w:t>
      </w:r>
      <w:r w:rsidRPr="00F20DBA">
        <w:rPr>
          <w:rStyle w:val="nfasis"/>
          <w:rFonts w:ascii="Arial" w:hAnsi="Arial" w:cs="Arial"/>
          <w:spacing w:val="-1"/>
          <w:sz w:val="22"/>
          <w:szCs w:val="22"/>
        </w:rPr>
        <w:t>“darle toda la libertad para que decida si quiere o no quiere implementar este addendum”</w:t>
      </w:r>
      <w:r w:rsidRPr="00F20DBA">
        <w:rPr>
          <w:rFonts w:ascii="Arial" w:hAnsi="Arial" w:cs="Arial"/>
          <w:spacing w:val="-1"/>
          <w:sz w:val="22"/>
          <w:szCs w:val="22"/>
        </w:rPr>
        <w:t> a lo que ya se hace con el convenio vigente.</w:t>
      </w:r>
    </w:p>
    <w:p w14:paraId="0F29FC87" w14:textId="77777777" w:rsidR="00F20DBA" w:rsidRPr="00F20DBA" w:rsidRDefault="00F20DBA" w:rsidP="00F20DBA">
      <w:pPr>
        <w:pStyle w:val="selectionshareable"/>
        <w:shd w:val="clear" w:color="auto" w:fill="FFFFFF"/>
        <w:spacing w:before="0" w:beforeAutospacing="0" w:after="300" w:afterAutospacing="0"/>
        <w:rPr>
          <w:rFonts w:ascii="Arial" w:hAnsi="Arial" w:cs="Arial"/>
          <w:spacing w:val="-1"/>
          <w:sz w:val="22"/>
          <w:szCs w:val="22"/>
        </w:rPr>
      </w:pPr>
      <w:r w:rsidRPr="00F20DBA">
        <w:rPr>
          <w:rFonts w:ascii="Arial" w:hAnsi="Arial" w:cs="Arial"/>
          <w:spacing w:val="-1"/>
          <w:sz w:val="22"/>
          <w:szCs w:val="22"/>
        </w:rPr>
        <w:t>De ser así, se espera tener resultados como los de hasta ahora, indicó, es decir, que los migrantes opten por el </w:t>
      </w:r>
      <w:r w:rsidRPr="00F20DBA">
        <w:rPr>
          <w:rStyle w:val="Textoennegrita"/>
          <w:rFonts w:ascii="Arial" w:hAnsi="Arial" w:cs="Arial"/>
          <w:spacing w:val="-1"/>
          <w:sz w:val="22"/>
          <w:szCs w:val="22"/>
        </w:rPr>
        <w:t>retorno voluntario</w:t>
      </w:r>
      <w:r w:rsidRPr="00F20DBA">
        <w:rPr>
          <w:rFonts w:ascii="Arial" w:hAnsi="Arial" w:cs="Arial"/>
          <w:spacing w:val="-1"/>
          <w:sz w:val="22"/>
          <w:szCs w:val="22"/>
        </w:rPr>
        <w:t> a sus países, tal como se ha dado en la mayoría de los casos de los centroamericanos que hasta ahora han sido remitidos a Guatemala.</w:t>
      </w:r>
    </w:p>
    <w:p w14:paraId="0837BC43" w14:textId="58DBC330" w:rsidR="00F20DBA" w:rsidRPr="00F20DBA" w:rsidRDefault="00F20DBA" w:rsidP="00F20DBA">
      <w:pPr>
        <w:pStyle w:val="selectionshareable"/>
        <w:shd w:val="clear" w:color="auto" w:fill="FFFFFF"/>
        <w:spacing w:before="0" w:beforeAutospacing="0" w:after="300" w:afterAutospacing="0"/>
        <w:rPr>
          <w:rFonts w:ascii="Arial" w:hAnsi="Arial" w:cs="Arial"/>
          <w:spacing w:val="-1"/>
          <w:sz w:val="22"/>
          <w:szCs w:val="22"/>
        </w:rPr>
      </w:pPr>
      <w:r w:rsidRPr="00F20DBA">
        <w:rPr>
          <w:rFonts w:ascii="Arial" w:hAnsi="Arial" w:cs="Arial"/>
          <w:spacing w:val="-1"/>
          <w:sz w:val="22"/>
          <w:szCs w:val="22"/>
        </w:rPr>
        <w:t>Solo dos de los extranjeros han solicitado medidas de protección, por lo que se reconfirma que en su mayoría se trata de migrantes económicos y no de quienes tengan algún tipo de riesgo para dar continuidad a sus vidas en sus naciones de origen, añadió.</w:t>
      </w:r>
    </w:p>
    <w:p w14:paraId="5D3E1953" w14:textId="77777777" w:rsidR="00F20DBA" w:rsidRPr="00F20DBA" w:rsidRDefault="00F20DBA" w:rsidP="00F20DBA">
      <w:pPr>
        <w:pStyle w:val="selectionshareable"/>
        <w:shd w:val="clear" w:color="auto" w:fill="FFFFFF"/>
        <w:spacing w:before="0" w:beforeAutospacing="0" w:after="300" w:afterAutospacing="0"/>
        <w:rPr>
          <w:rFonts w:ascii="Arial" w:hAnsi="Arial" w:cs="Arial"/>
          <w:spacing w:val="-1"/>
          <w:sz w:val="22"/>
          <w:szCs w:val="22"/>
        </w:rPr>
      </w:pPr>
      <w:r w:rsidRPr="00F20DBA">
        <w:rPr>
          <w:rFonts w:ascii="Arial" w:hAnsi="Arial" w:cs="Arial"/>
          <w:spacing w:val="-1"/>
          <w:sz w:val="22"/>
          <w:szCs w:val="22"/>
        </w:rPr>
        <w:t>La Liga de Congresistas Latinos dijo que se trata de "políticas crueles e ilegales del gobierno de Trump para desincentivar a que familias de demandantes de asilo busquen refugio en la frontera sur".</w:t>
      </w:r>
    </w:p>
    <w:p w14:paraId="325E6DD4" w14:textId="77777777" w:rsidR="00F20DBA" w:rsidRPr="00F20DBA" w:rsidRDefault="00F20DBA" w:rsidP="00F20DBA">
      <w:pPr>
        <w:rPr>
          <w:rFonts w:cs="Times New Roman"/>
        </w:rPr>
      </w:pPr>
      <w:r w:rsidRPr="00F20DBA">
        <w:rPr>
          <w:rStyle w:val="Textoennegrita"/>
          <w:rFonts w:ascii="PT Sans" w:hAnsi="PT Sans"/>
          <w:bCs w:val="0"/>
          <w:color w:val="414343"/>
        </w:rPr>
        <w:t>Apoyo de organizaciones internacionales</w:t>
      </w:r>
    </w:p>
    <w:p w14:paraId="6BA82E56" w14:textId="77777777" w:rsidR="00F20DBA" w:rsidRPr="00F20DBA" w:rsidRDefault="00F20DBA" w:rsidP="00F20DBA">
      <w:pPr>
        <w:pStyle w:val="selectionshareable"/>
        <w:shd w:val="clear" w:color="auto" w:fill="FFFFFF"/>
        <w:spacing w:before="0" w:beforeAutospacing="0" w:after="300" w:afterAutospacing="0"/>
        <w:rPr>
          <w:rFonts w:ascii="Arial" w:hAnsi="Arial" w:cs="Arial"/>
          <w:spacing w:val="-1"/>
          <w:sz w:val="22"/>
          <w:szCs w:val="22"/>
        </w:rPr>
      </w:pPr>
      <w:r w:rsidRPr="00F20DBA">
        <w:rPr>
          <w:rFonts w:ascii="Arial" w:hAnsi="Arial" w:cs="Arial"/>
          <w:spacing w:val="-1"/>
          <w:sz w:val="22"/>
          <w:szCs w:val="22"/>
        </w:rPr>
        <w:lastRenderedPageBreak/>
        <w:t>De noviembre a la fecha son por lo menos 80 hondureños y salvadoreños los que han sido trasladados desde EE. UU. hacia Guatemala para esperar en este territorio la respuesta a peticiones de asilo planteadas en Norteamérica.</w:t>
      </w:r>
    </w:p>
    <w:p w14:paraId="2E068EA8" w14:textId="77777777" w:rsidR="00F20DBA" w:rsidRPr="00F20DBA" w:rsidRDefault="00F20DBA" w:rsidP="00F20DBA">
      <w:pPr>
        <w:pStyle w:val="selectionshareable"/>
        <w:shd w:val="clear" w:color="auto" w:fill="FFFFFF"/>
        <w:spacing w:before="0" w:beforeAutospacing="0" w:after="300" w:afterAutospacing="0"/>
        <w:rPr>
          <w:rFonts w:ascii="Arial" w:hAnsi="Arial" w:cs="Arial"/>
          <w:spacing w:val="-1"/>
          <w:sz w:val="22"/>
          <w:szCs w:val="22"/>
        </w:rPr>
      </w:pPr>
      <w:r w:rsidRPr="00F20DBA">
        <w:rPr>
          <w:rFonts w:ascii="Arial" w:hAnsi="Arial" w:cs="Arial"/>
          <w:spacing w:val="-1"/>
          <w:sz w:val="22"/>
          <w:szCs w:val="22"/>
        </w:rPr>
        <w:t>Los migrantes han recibido </w:t>
      </w:r>
      <w:r w:rsidRPr="00F20DBA">
        <w:rPr>
          <w:rStyle w:val="Textoennegrita"/>
          <w:rFonts w:ascii="Arial" w:hAnsi="Arial" w:cs="Arial"/>
          <w:spacing w:val="-1"/>
          <w:sz w:val="22"/>
          <w:szCs w:val="22"/>
        </w:rPr>
        <w:t>atención de organizaciones</w:t>
      </w:r>
      <w:r w:rsidRPr="00F20DBA">
        <w:rPr>
          <w:rFonts w:ascii="Arial" w:hAnsi="Arial" w:cs="Arial"/>
          <w:spacing w:val="-1"/>
          <w:sz w:val="22"/>
          <w:szCs w:val="22"/>
        </w:rPr>
        <w:t> de derechos humanos y de la Organización Internacional para las Migraciones (OIM) en temas de salud, alimentación, refugio, asistencia legal y para volver a sus países.</w:t>
      </w:r>
    </w:p>
    <w:p w14:paraId="4C9B8EC9" w14:textId="77777777" w:rsidR="00F20DBA" w:rsidRPr="00F20DBA" w:rsidRDefault="00F20DBA" w:rsidP="00F20DBA">
      <w:pPr>
        <w:pStyle w:val="selectionshareable"/>
        <w:shd w:val="clear" w:color="auto" w:fill="FFFFFF"/>
        <w:spacing w:before="0" w:beforeAutospacing="0" w:after="300" w:afterAutospacing="0"/>
        <w:rPr>
          <w:rFonts w:ascii="Arial" w:hAnsi="Arial" w:cs="Arial"/>
          <w:spacing w:val="-1"/>
          <w:sz w:val="22"/>
          <w:szCs w:val="22"/>
        </w:rPr>
      </w:pPr>
      <w:r w:rsidRPr="00F20DBA">
        <w:rPr>
          <w:rFonts w:ascii="Arial" w:hAnsi="Arial" w:cs="Arial"/>
          <w:spacing w:val="-1"/>
          <w:sz w:val="22"/>
          <w:szCs w:val="22"/>
        </w:rPr>
        <w:t>Con relación a las razones por las cuales no es el Gobierno de Guatemala el que se hace cargo de estas personas, tomando en cuenta que fue el que suscribió el convenio de cooperación con EE. UU., Degenhart explicó lo siguiente:</w:t>
      </w:r>
    </w:p>
    <w:p w14:paraId="06C18100" w14:textId="77777777" w:rsidR="00F20DBA" w:rsidRDefault="00F20DBA" w:rsidP="00F20DBA">
      <w:pPr>
        <w:spacing w:line="240" w:lineRule="auto"/>
        <w:ind w:left="1416"/>
      </w:pPr>
      <w:r>
        <w:t>“Como Ministerio de Gobernación o como Estado no podemos hacer ningún tipo de erogación presupuestaria para darles ese tipo de servicios colaterales o servicios de atención”.</w:t>
      </w:r>
    </w:p>
    <w:p w14:paraId="6DF312FD" w14:textId="4024D0C1" w:rsidR="004E2403" w:rsidRDefault="004E2403" w:rsidP="00105D97">
      <w:pPr>
        <w:rPr>
          <w:lang w:val="es-ES"/>
        </w:rPr>
      </w:pPr>
    </w:p>
    <w:p w14:paraId="71AA776B" w14:textId="77777777" w:rsidR="00031841" w:rsidRDefault="00031841" w:rsidP="00031841">
      <w:pPr>
        <w:pStyle w:val="Ttulo2"/>
        <w:rPr>
          <w:sz w:val="48"/>
          <w:szCs w:val="48"/>
        </w:rPr>
      </w:pPr>
      <w:bookmarkStart w:id="101" w:name="_Toc33732438"/>
      <w:r w:rsidRPr="00031841">
        <w:t>Alejandro Giammattei: “Habría que hacer una modificación del acuerdo de asilo con EE. UU.”</w:t>
      </w:r>
      <w:bookmarkEnd w:id="101"/>
    </w:p>
    <w:p w14:paraId="33B436F6" w14:textId="77777777" w:rsidR="00031841" w:rsidRDefault="00031841" w:rsidP="00031841">
      <w:pPr>
        <w:pStyle w:val="m-pub-dates"/>
        <w:spacing w:before="0" w:beforeAutospacing="0" w:after="0" w:afterAutospacing="0"/>
        <w:rPr>
          <w:rFonts w:ascii="Roboto" w:hAnsi="Roboto"/>
          <w:color w:val="9A9A9A"/>
        </w:rPr>
      </w:pPr>
      <w:r>
        <w:rPr>
          <w:rStyle w:val="m-pub-datesdate"/>
          <w:rFonts w:ascii="Roboto" w:hAnsi="Roboto"/>
          <w:color w:val="9A9A9A"/>
        </w:rPr>
        <w:t>Primera modificación: 14/01/2020 - 04:32Última modificación: 14/01/2020 - 04:32</w:t>
      </w:r>
    </w:p>
    <w:p w14:paraId="6C5F947C" w14:textId="77777777" w:rsidR="00031841" w:rsidRDefault="00031841" w:rsidP="00031841">
      <w:pPr>
        <w:rPr>
          <w:rFonts w:ascii="Roboto" w:hAnsi="Roboto"/>
          <w:color w:val="9A9A9A"/>
          <w:sz w:val="21"/>
          <w:szCs w:val="21"/>
        </w:rPr>
      </w:pPr>
      <w:r>
        <w:rPr>
          <w:rStyle w:val="m-from-authorby-label"/>
          <w:rFonts w:ascii="Roboto" w:hAnsi="Roboto"/>
          <w:color w:val="9A9A9A"/>
          <w:sz w:val="21"/>
          <w:szCs w:val="21"/>
        </w:rPr>
        <w:t>Texto por:</w:t>
      </w:r>
      <w:hyperlink r:id="rId311" w:tooltip="France 24" w:history="1">
        <w:r>
          <w:rPr>
            <w:rStyle w:val="Hipervnculo"/>
            <w:rFonts w:ascii="Roboto" w:hAnsi="Roboto"/>
            <w:color w:val="00A7E3"/>
            <w:sz w:val="21"/>
            <w:szCs w:val="21"/>
            <w:bdr w:val="none" w:sz="0" w:space="0" w:color="auto" w:frame="1"/>
          </w:rPr>
          <w:t>France 24</w:t>
        </w:r>
      </w:hyperlink>
      <w:hyperlink r:id="rId312" w:tgtFrame="_blank" w:history="1">
        <w:r>
          <w:rPr>
            <w:rStyle w:val="Hipervnculo"/>
            <w:rFonts w:ascii="Roboto" w:hAnsi="Roboto"/>
            <w:color w:val="FFFFFF"/>
            <w:sz w:val="21"/>
            <w:szCs w:val="21"/>
            <w:bdr w:val="none" w:sz="0" w:space="0" w:color="auto" w:frame="1"/>
            <w:shd w:val="clear" w:color="auto" w:fill="28A9E0"/>
          </w:rPr>
          <w:t>Seguir</w:t>
        </w:r>
      </w:hyperlink>
    </w:p>
    <w:p w14:paraId="382582A6" w14:textId="77777777" w:rsidR="00031841" w:rsidRDefault="00886D5D" w:rsidP="00031841">
      <w:pPr>
        <w:pStyle w:val="t-contentchapo"/>
        <w:spacing w:before="0" w:beforeAutospacing="0" w:after="420" w:afterAutospacing="0"/>
      </w:pPr>
      <w:hyperlink r:id="rId313" w:history="1">
        <w:r w:rsidR="00031841">
          <w:rPr>
            <w:rStyle w:val="Hipervnculo"/>
          </w:rPr>
          <w:t>https://www.france24.com/es/20200114-alejandro-giammattei-habr%C3%ADa-que-hacer-una-modificaci%C3%B3n-del-acuerdo-de-asilo-con-ee-uu</w:t>
        </w:r>
      </w:hyperlink>
    </w:p>
    <w:p w14:paraId="373F31F8" w14:textId="14952127" w:rsidR="00031841" w:rsidRDefault="00031841" w:rsidP="00031841">
      <w:pPr>
        <w:pStyle w:val="t-contentchapo"/>
        <w:spacing w:before="0" w:beforeAutospacing="0" w:after="420" w:afterAutospacing="0"/>
        <w:rPr>
          <w:rFonts w:ascii="Roboto" w:hAnsi="Roboto"/>
          <w:caps/>
          <w:color w:val="9A9A9A"/>
          <w:sz w:val="21"/>
          <w:szCs w:val="21"/>
        </w:rPr>
      </w:pPr>
      <w:r>
        <w:rPr>
          <w:rFonts w:ascii="Roboto" w:hAnsi="Roboto"/>
          <w:b/>
          <w:bCs/>
          <w:color w:val="000000"/>
        </w:rPr>
        <w:t>El presidente de Guatemala aseguró en una entrevista exclusiva a France 24, previa a su juramento del cargo, que su nuevo Gobierno debe tratar las condiciones en materia de número de personas que se puede acoger, gastos o tiempo de estadía de un acuerdo que convirtió a Guatemala en “tercer país seguro”.</w:t>
      </w:r>
    </w:p>
    <w:p w14:paraId="0E6CC313" w14:textId="77777777" w:rsidR="00031841" w:rsidRDefault="00031841" w:rsidP="00031841">
      <w:pPr>
        <w:pStyle w:val="NormalWeb"/>
        <w:spacing w:before="0" w:beforeAutospacing="0" w:after="420" w:afterAutospacing="0"/>
        <w:rPr>
          <w:rFonts w:ascii="Roboto" w:hAnsi="Roboto"/>
          <w:color w:val="000000"/>
          <w:sz w:val="21"/>
          <w:szCs w:val="21"/>
        </w:rPr>
      </w:pPr>
      <w:r>
        <w:rPr>
          <w:rFonts w:ascii="Roboto" w:hAnsi="Roboto"/>
          <w:color w:val="000000"/>
          <w:sz w:val="21"/>
          <w:szCs w:val="21"/>
        </w:rPr>
        <w:t>A unas horas de juramentar el cargo como presidente de Guatemala, Alejandro Giammattei concedió una entrevista exclusiva a France 24 en la que desgranó algunos de los puntos clave de lo que será su Ejecutivo.</w:t>
      </w:r>
    </w:p>
    <w:p w14:paraId="7D846A6B" w14:textId="77777777" w:rsidR="00031841" w:rsidRDefault="00031841" w:rsidP="00031841">
      <w:pPr>
        <w:pStyle w:val="NormalWeb"/>
        <w:spacing w:before="0" w:beforeAutospacing="0" w:after="420" w:afterAutospacing="0"/>
        <w:rPr>
          <w:rFonts w:ascii="Roboto" w:hAnsi="Roboto"/>
          <w:color w:val="000000"/>
          <w:sz w:val="21"/>
          <w:szCs w:val="21"/>
        </w:rPr>
      </w:pPr>
      <w:r>
        <w:rPr>
          <w:rFonts w:ascii="Roboto" w:hAnsi="Roboto"/>
          <w:color w:val="000000"/>
          <w:sz w:val="21"/>
          <w:szCs w:val="21"/>
        </w:rPr>
        <w:t>“No conocemos todo el acuerdo de asilo que cerró con Estados Unidos el Gobierno de Jimmy Morales, pero si es como lo que creemos que es, habría que hacer una modificación del acuerdo”. Giammattei se ha mostrado muy crítico con el Gobierno anterior al referirse a su “poca comunicación”.</w:t>
      </w:r>
    </w:p>
    <w:p w14:paraId="5BF385C1" w14:textId="77777777" w:rsidR="00031841" w:rsidRDefault="00031841" w:rsidP="00031841">
      <w:pPr>
        <w:pStyle w:val="NormalWeb"/>
        <w:spacing w:before="0" w:beforeAutospacing="0" w:after="420" w:afterAutospacing="0"/>
        <w:rPr>
          <w:rFonts w:ascii="Roboto" w:hAnsi="Roboto"/>
          <w:color w:val="000000"/>
          <w:sz w:val="21"/>
          <w:szCs w:val="21"/>
        </w:rPr>
      </w:pPr>
      <w:r>
        <w:rPr>
          <w:rFonts w:ascii="Roboto" w:hAnsi="Roboto"/>
          <w:color w:val="000000"/>
          <w:sz w:val="21"/>
          <w:szCs w:val="21"/>
        </w:rPr>
        <w:t>Para Giammattei es importante tratar con Estados Unidos “las cantidades de personas que vendrá, quien asumirá los gastos de manutención y por cuánto tiempo se quedarían en Guatemala estas personas, que en su mayoría procederán del convenio con salvadoreños y hondureños”.</w:t>
      </w:r>
    </w:p>
    <w:p w14:paraId="285F12C2" w14:textId="77777777" w:rsidR="00031841" w:rsidRDefault="00031841" w:rsidP="00031841">
      <w:pPr>
        <w:pStyle w:val="NormalWeb"/>
        <w:spacing w:before="0" w:beforeAutospacing="0" w:after="420" w:afterAutospacing="0"/>
        <w:rPr>
          <w:rFonts w:ascii="Roboto" w:hAnsi="Roboto"/>
          <w:color w:val="000000"/>
          <w:sz w:val="21"/>
          <w:szCs w:val="21"/>
        </w:rPr>
      </w:pPr>
      <w:r>
        <w:rPr>
          <w:rFonts w:ascii="Roboto" w:hAnsi="Roboto"/>
          <w:color w:val="000000"/>
          <w:sz w:val="21"/>
          <w:szCs w:val="21"/>
        </w:rPr>
        <w:t>Guatemala es uno de los lugares de paso de las caravanas de migrantes centroamericanos en su periplo hacia tierras estadounidenses, pero durante los últimos meses, un refuerzo en la frontera sur de México y en la de Estados Unidos ha complicado mucho la incursión de estos flujos migratorios. “Las próximas caravanas se encontrarán con un muro en la frontera de México, pero Guatemala seguirá atendiéndolos”.</w:t>
      </w:r>
    </w:p>
    <w:p w14:paraId="625F678E" w14:textId="77777777" w:rsidR="00031841" w:rsidRDefault="00031841" w:rsidP="00031841">
      <w:pPr>
        <w:pStyle w:val="NormalWeb"/>
        <w:spacing w:before="0" w:beforeAutospacing="0" w:after="420" w:afterAutospacing="0"/>
        <w:rPr>
          <w:rFonts w:ascii="Roboto" w:hAnsi="Roboto"/>
          <w:color w:val="000000"/>
          <w:sz w:val="21"/>
          <w:szCs w:val="21"/>
        </w:rPr>
      </w:pPr>
      <w:r>
        <w:rPr>
          <w:rStyle w:val="Textoennegrita"/>
          <w:rFonts w:ascii="Roboto" w:eastAsiaTheme="majorEastAsia" w:hAnsi="Roboto"/>
          <w:color w:val="000000"/>
          <w:sz w:val="21"/>
          <w:szCs w:val="21"/>
        </w:rPr>
        <w:lastRenderedPageBreak/>
        <w:t>La Corrupción y el nuevo gobierno</w:t>
      </w:r>
    </w:p>
    <w:p w14:paraId="01148C94" w14:textId="77777777" w:rsidR="00031841" w:rsidRDefault="00031841" w:rsidP="00031841">
      <w:pPr>
        <w:pStyle w:val="NormalWeb"/>
        <w:spacing w:before="0" w:beforeAutospacing="0" w:after="420" w:afterAutospacing="0"/>
        <w:rPr>
          <w:rFonts w:ascii="Roboto" w:hAnsi="Roboto"/>
          <w:color w:val="000000"/>
          <w:sz w:val="21"/>
          <w:szCs w:val="21"/>
        </w:rPr>
      </w:pPr>
      <w:r>
        <w:rPr>
          <w:rFonts w:ascii="Roboto" w:hAnsi="Roboto"/>
          <w:color w:val="000000"/>
          <w:sz w:val="21"/>
          <w:szCs w:val="21"/>
        </w:rPr>
        <w:t>En Guatemala, la corrupción es uno de los problemas más arraigados. Esta sospecha sobre la transparencia del país se acentuó luego de que se decidiese no renovar la estadía de la Comisión Internacional Contra la Impunidad en Guatemala (CICIG) y la prohibición del ingreso al país de su comisionado, Iván Velásquez.</w:t>
      </w:r>
    </w:p>
    <w:p w14:paraId="0C61C304" w14:textId="77777777" w:rsidR="00031841" w:rsidRDefault="00031841" w:rsidP="00031841">
      <w:pPr>
        <w:pStyle w:val="NormalWeb"/>
        <w:spacing w:before="0" w:beforeAutospacing="0" w:after="420" w:afterAutospacing="0"/>
        <w:rPr>
          <w:rFonts w:ascii="Roboto" w:hAnsi="Roboto"/>
          <w:color w:val="000000"/>
          <w:sz w:val="21"/>
          <w:szCs w:val="21"/>
        </w:rPr>
      </w:pPr>
      <w:r>
        <w:rPr>
          <w:rFonts w:ascii="Roboto" w:hAnsi="Roboto"/>
          <w:color w:val="000000"/>
          <w:sz w:val="21"/>
          <w:szCs w:val="21"/>
        </w:rPr>
        <w:t>Pero Giammattei defendió la gestión del Ejecutivo anterior. “El mandato de las CICIG se acabó, no se las expulsó. No se quiso renovar y se generó un vacío que se va a llenar con la Comisión Nacional contra la Corrupción”. Giammattei se apoyó en “la voluntad” de acabar con la corrupción de su Ejecutivo”.</w:t>
      </w:r>
    </w:p>
    <w:p w14:paraId="1D831B3E" w14:textId="6F321DFE" w:rsidR="00031841" w:rsidRDefault="00031841" w:rsidP="00031841">
      <w:pPr>
        <w:pStyle w:val="NormalWeb"/>
        <w:spacing w:before="0" w:beforeAutospacing="0" w:after="420" w:afterAutospacing="0"/>
        <w:rPr>
          <w:rFonts w:ascii="Roboto" w:hAnsi="Roboto"/>
          <w:color w:val="000000"/>
          <w:sz w:val="21"/>
          <w:szCs w:val="21"/>
        </w:rPr>
      </w:pPr>
      <w:r>
        <w:rPr>
          <w:rFonts w:ascii="Roboto" w:hAnsi="Roboto"/>
          <w:color w:val="000000"/>
          <w:sz w:val="21"/>
          <w:szCs w:val="21"/>
        </w:rPr>
        <w:t>La defensa de la pena de muerte fue uno de los puntos más polémicos de la campaña electoral de Giammattei. “Es constitucional que se aplique la pena de muerte en Guatemala y yo voy a respetar eso”, “aunque algunas instituciones como la Corte Interamericana no estén de acuerdo, el pacto de San José no avala para aplicarla”.</w:t>
      </w:r>
    </w:p>
    <w:p w14:paraId="7373B623" w14:textId="77777777" w:rsidR="00DF44AC" w:rsidRDefault="00DF44AC" w:rsidP="00DF44AC">
      <w:pPr>
        <w:pStyle w:val="Ttulo2"/>
      </w:pPr>
      <w:bookmarkStart w:id="102" w:name="_Toc33732439"/>
      <w:r w:rsidRPr="00DF44AC">
        <w:t>Minex revisa acuerdo migratorio firmado con Estados Unidos</w:t>
      </w:r>
      <w:bookmarkEnd w:id="102"/>
    </w:p>
    <w:p w14:paraId="1BB1A00D" w14:textId="77777777" w:rsidR="00DF44AC" w:rsidRDefault="00886D5D" w:rsidP="00DF44AC">
      <w:pPr>
        <w:pStyle w:val="NormalWeb"/>
        <w:spacing w:before="0" w:beforeAutospacing="0" w:after="300" w:afterAutospacing="0"/>
      </w:pPr>
      <w:hyperlink r:id="rId314" w:history="1">
        <w:r w:rsidR="00DF44AC">
          <w:rPr>
            <w:rStyle w:val="Hipervnculo"/>
          </w:rPr>
          <w:t>https://elperiodico.com.gt/nacion/2020/01/23/minex-revisa-acuerdo-migratorio-firmado-con-estados-unidos/</w:t>
        </w:r>
      </w:hyperlink>
    </w:p>
    <w:p w14:paraId="391F53A0" w14:textId="728CB967" w:rsidR="00DF44AC" w:rsidRDefault="00DF44AC" w:rsidP="00DF44AC">
      <w:pPr>
        <w:pStyle w:val="NormalWeb"/>
        <w:spacing w:before="0" w:beforeAutospacing="0" w:after="300" w:afterAutospacing="0"/>
        <w:rPr>
          <w:color w:val="555555"/>
        </w:rPr>
      </w:pPr>
      <w:r>
        <w:rPr>
          <w:color w:val="555555"/>
        </w:rPr>
        <w:t>El titular de la cartera aseguró que solo hay “borradores” en el documento.</w:t>
      </w:r>
    </w:p>
    <w:p w14:paraId="01D80529" w14:textId="77777777" w:rsidR="00DF44AC" w:rsidRPr="00DF44AC" w:rsidRDefault="00DF44AC" w:rsidP="00DF44AC">
      <w:pPr>
        <w:pStyle w:val="Ttulo6"/>
        <w:spacing w:before="150" w:after="300"/>
        <w:rPr>
          <w:rFonts w:ascii="Arial" w:hAnsi="Arial" w:cs="Arial"/>
          <w:caps/>
          <w:color w:val="999999"/>
          <w:sz w:val="20"/>
          <w:szCs w:val="20"/>
          <w:lang w:val="es-ES"/>
        </w:rPr>
      </w:pPr>
      <w:r w:rsidRPr="00DF44AC">
        <w:rPr>
          <w:rFonts w:ascii="Arial" w:hAnsi="Arial" w:cs="Arial"/>
          <w:b/>
          <w:bCs/>
          <w:caps/>
          <w:color w:val="999999"/>
          <w:sz w:val="20"/>
          <w:szCs w:val="20"/>
          <w:lang w:val="es-ES"/>
        </w:rPr>
        <w:t>FECHA DE PUBLICACIÓN: 23-01-20</w:t>
      </w:r>
    </w:p>
    <w:p w14:paraId="4995CD01" w14:textId="77777777" w:rsidR="00DF44AC" w:rsidRDefault="00DF44AC" w:rsidP="00DF44AC">
      <w:pPr>
        <w:shd w:val="clear" w:color="auto" w:fill="FFFFFF"/>
        <w:jc w:val="both"/>
        <w:rPr>
          <w:rFonts w:ascii="Arial" w:hAnsi="Arial" w:cs="Arial"/>
          <w:color w:val="222222"/>
        </w:rPr>
      </w:pPr>
      <w:r>
        <w:rPr>
          <w:rStyle w:val="Textoennegrita"/>
          <w:rFonts w:ascii="Arial" w:hAnsi="Arial" w:cs="Arial"/>
          <w:color w:val="555555"/>
        </w:rPr>
        <w:t>Por: Enrique García</w:t>
      </w:r>
    </w:p>
    <w:p w14:paraId="12E675D5" w14:textId="77777777" w:rsidR="00DF44AC" w:rsidRPr="00DF44AC" w:rsidRDefault="00DF44AC" w:rsidP="00DF44AC">
      <w:pPr>
        <w:pStyle w:val="NormalWeb"/>
        <w:shd w:val="clear" w:color="auto" w:fill="FFFFFF"/>
        <w:spacing w:before="0" w:beforeAutospacing="0" w:after="300" w:afterAutospacing="0"/>
        <w:jc w:val="both"/>
        <w:rPr>
          <w:rFonts w:ascii="Arial" w:hAnsi="Arial" w:cs="Arial"/>
          <w:color w:val="555555"/>
          <w:sz w:val="20"/>
          <w:szCs w:val="20"/>
        </w:rPr>
      </w:pPr>
      <w:r w:rsidRPr="00DF44AC">
        <w:rPr>
          <w:rFonts w:ascii="Arial" w:hAnsi="Arial" w:cs="Arial"/>
          <w:color w:val="555555"/>
          <w:sz w:val="20"/>
          <w:szCs w:val="20"/>
        </w:rPr>
        <w:t>El canciller, Pedro Brolo, confirmó ayer en una citación con los diputados de la bancada de la Unidad Nacional de la Esperanza (UNE) que no existen anexos del acuerdo migratorio firmado en mayo del año pasado entre Enrique Degenhart, exministro de Gobernación y el exsecretario interino de Seguridad Nacional de Estados Unidos, Kevin McAleenan. Aclaró que lo único que hay es el acuerdo jurídico con su marco general.</w:t>
      </w:r>
    </w:p>
    <w:p w14:paraId="2E433762" w14:textId="77777777" w:rsidR="00DF44AC" w:rsidRPr="00DF44AC" w:rsidRDefault="00DF44AC" w:rsidP="00DF44AC">
      <w:pPr>
        <w:pStyle w:val="NormalWeb"/>
        <w:shd w:val="clear" w:color="auto" w:fill="FFFFFF"/>
        <w:spacing w:before="0" w:beforeAutospacing="0" w:after="300" w:afterAutospacing="0"/>
        <w:jc w:val="both"/>
        <w:rPr>
          <w:rFonts w:ascii="Arial" w:hAnsi="Arial" w:cs="Arial"/>
          <w:color w:val="555555"/>
          <w:sz w:val="20"/>
          <w:szCs w:val="20"/>
        </w:rPr>
      </w:pPr>
      <w:r w:rsidRPr="00DF44AC">
        <w:rPr>
          <w:rFonts w:ascii="Arial" w:hAnsi="Arial" w:cs="Arial"/>
          <w:color w:val="555555"/>
          <w:sz w:val="20"/>
          <w:szCs w:val="20"/>
        </w:rPr>
        <w:t>“Lo que hemos encontrado son borradores. Vamos a revisar los protocolos y detalles finales”, refirió el titular de la cartera, quien no quiso responder cuando se le preguntó si el acuerdo podría ser derogado. El funcionario calificó como un avance que el documento ya es discutido con personeros de la embajada de Estados Unidos y un equipo del Departamento de Seguridad Nacional de ese país.</w:t>
      </w:r>
    </w:p>
    <w:p w14:paraId="63B07D9F" w14:textId="77777777" w:rsidR="00DF44AC" w:rsidRPr="00DF44AC" w:rsidRDefault="00DF44AC" w:rsidP="00DF44AC">
      <w:pPr>
        <w:pStyle w:val="NormalWeb"/>
        <w:shd w:val="clear" w:color="auto" w:fill="FFFFFF"/>
        <w:spacing w:before="0" w:beforeAutospacing="0" w:after="300" w:afterAutospacing="0"/>
        <w:jc w:val="both"/>
        <w:rPr>
          <w:rFonts w:ascii="Arial" w:hAnsi="Arial" w:cs="Arial"/>
          <w:color w:val="555555"/>
          <w:sz w:val="20"/>
          <w:szCs w:val="20"/>
        </w:rPr>
      </w:pPr>
      <w:r w:rsidRPr="00DF44AC">
        <w:rPr>
          <w:rFonts w:ascii="Arial" w:hAnsi="Arial" w:cs="Arial"/>
          <w:color w:val="555555"/>
          <w:sz w:val="20"/>
          <w:szCs w:val="20"/>
        </w:rPr>
        <w:t>Reiteró que la excanciller, Sandra Jovel, no entregó los anexos, por lo que al tomar posesión del cargo realizaron un “escaneo” ministerial para detectar en dónde se encontraba la documentación adjunta. “Nosotros pedimos también esa información y nunca se nos entregó”, dijo el jefe de la bancada de la UNE, Carlos Barreda.</w:t>
      </w:r>
    </w:p>
    <w:p w14:paraId="04D0207F" w14:textId="77777777" w:rsidR="00DF44AC" w:rsidRPr="00DF44AC" w:rsidRDefault="00DF44AC" w:rsidP="00DF44AC">
      <w:pPr>
        <w:pStyle w:val="NormalWeb"/>
        <w:shd w:val="clear" w:color="auto" w:fill="FFFFFF"/>
        <w:spacing w:before="0" w:beforeAutospacing="0" w:after="300" w:afterAutospacing="0"/>
        <w:jc w:val="both"/>
        <w:rPr>
          <w:rFonts w:ascii="Arial" w:hAnsi="Arial" w:cs="Arial"/>
          <w:color w:val="555555"/>
          <w:sz w:val="20"/>
          <w:szCs w:val="20"/>
        </w:rPr>
      </w:pPr>
      <w:r w:rsidRPr="00DF44AC">
        <w:rPr>
          <w:rStyle w:val="Textoennegrita"/>
          <w:rFonts w:ascii="Arial" w:hAnsi="Arial" w:cs="Arial"/>
          <w:color w:val="555555"/>
          <w:sz w:val="20"/>
          <w:szCs w:val="20"/>
        </w:rPr>
        <w:t>EL ACUERDO</w:t>
      </w:r>
    </w:p>
    <w:p w14:paraId="3F7B528C" w14:textId="77777777" w:rsidR="00DF44AC" w:rsidRPr="00DF44AC" w:rsidRDefault="00DF44AC" w:rsidP="00DF44AC">
      <w:pPr>
        <w:pStyle w:val="NormalWeb"/>
        <w:shd w:val="clear" w:color="auto" w:fill="FFFFFF"/>
        <w:spacing w:before="0" w:beforeAutospacing="0" w:after="300" w:afterAutospacing="0"/>
        <w:jc w:val="both"/>
        <w:rPr>
          <w:rFonts w:ascii="Arial" w:hAnsi="Arial" w:cs="Arial"/>
          <w:color w:val="555555"/>
          <w:sz w:val="20"/>
          <w:szCs w:val="20"/>
        </w:rPr>
      </w:pPr>
      <w:r w:rsidRPr="00DF44AC">
        <w:rPr>
          <w:rFonts w:ascii="Arial" w:hAnsi="Arial" w:cs="Arial"/>
          <w:color w:val="555555"/>
          <w:sz w:val="20"/>
          <w:szCs w:val="20"/>
        </w:rPr>
        <w:t>La discusión sobre la firma del Acuerdo comenzó después de que el pasado 27 de mayo de 2019 se firmara el Acuerdo de Cooperación de Asilo (ACA), que permite acoger como refugiados a los migrantes que hacen una solicitud de asilo en este territorio.</w:t>
      </w:r>
    </w:p>
    <w:p w14:paraId="791A975A" w14:textId="77777777" w:rsidR="00DF44AC" w:rsidRPr="00DF44AC" w:rsidRDefault="00DF44AC" w:rsidP="00DF44AC">
      <w:pPr>
        <w:pStyle w:val="NormalWeb"/>
        <w:shd w:val="clear" w:color="auto" w:fill="FFFFFF"/>
        <w:spacing w:before="0" w:beforeAutospacing="0" w:after="300" w:afterAutospacing="0"/>
        <w:jc w:val="both"/>
        <w:rPr>
          <w:rFonts w:ascii="Arial" w:hAnsi="Arial" w:cs="Arial"/>
          <w:color w:val="555555"/>
          <w:sz w:val="20"/>
          <w:szCs w:val="20"/>
        </w:rPr>
      </w:pPr>
      <w:r w:rsidRPr="00DF44AC">
        <w:rPr>
          <w:rFonts w:ascii="Arial" w:hAnsi="Arial" w:cs="Arial"/>
          <w:color w:val="555555"/>
          <w:sz w:val="20"/>
          <w:szCs w:val="20"/>
        </w:rPr>
        <w:lastRenderedPageBreak/>
        <w:t>En noviembre pasado, un migrante de origen hondureño arribó al país protegido bajo el ACA. Entonces, tanto Degenhart como Jovel dieron a conocer que la Agencia de la Organización de las Naciones Unidas para Refugiados (ACNUR) y la Organización Internacional para las Migraciones (OIM) apoyarían los procesos para recibir a migrantes y darles albergue, esas entidades acompañarán la revisión de los anexos.</w:t>
      </w:r>
    </w:p>
    <w:p w14:paraId="0C2D5760" w14:textId="77777777" w:rsidR="00DF44AC" w:rsidRPr="00DF44AC" w:rsidRDefault="00DF44AC" w:rsidP="00DF44AC">
      <w:pPr>
        <w:pStyle w:val="NormalWeb"/>
        <w:shd w:val="clear" w:color="auto" w:fill="FFFFFF"/>
        <w:spacing w:before="0" w:beforeAutospacing="0" w:after="300" w:afterAutospacing="0"/>
        <w:jc w:val="both"/>
        <w:rPr>
          <w:rFonts w:ascii="Arial" w:hAnsi="Arial" w:cs="Arial"/>
          <w:color w:val="555555"/>
          <w:sz w:val="20"/>
          <w:szCs w:val="20"/>
        </w:rPr>
      </w:pPr>
      <w:r w:rsidRPr="00DF44AC">
        <w:rPr>
          <w:rFonts w:ascii="Arial" w:hAnsi="Arial" w:cs="Arial"/>
          <w:color w:val="555555"/>
          <w:sz w:val="20"/>
          <w:szCs w:val="20"/>
        </w:rPr>
        <w:t>En octubre pasado, el presidente Alejandro Giammattei advirtió que revocaría el Acuerdo de Asilo, por la falta de información al respecto. “Mientras no estemos enterados de cómo va ser (el Acuerdo), quién lo va hacer, cuánto va costar, cuáles son los logros… nosotros seguimos en la misma posición de simple y sencillamente poder pensar en la revocatoria de ese convenio”, refirió.</w:t>
      </w:r>
    </w:p>
    <w:p w14:paraId="427DC522" w14:textId="77777777" w:rsidR="00DF44AC" w:rsidRPr="00DF44AC" w:rsidRDefault="00DF44AC" w:rsidP="00DF44AC">
      <w:pPr>
        <w:pStyle w:val="NormalWeb"/>
        <w:shd w:val="clear" w:color="auto" w:fill="FFFFFF"/>
        <w:spacing w:before="0" w:beforeAutospacing="0" w:after="300" w:afterAutospacing="0"/>
        <w:jc w:val="both"/>
        <w:rPr>
          <w:rFonts w:ascii="Arial" w:hAnsi="Arial" w:cs="Arial"/>
          <w:color w:val="555555"/>
          <w:sz w:val="20"/>
          <w:szCs w:val="20"/>
        </w:rPr>
      </w:pPr>
      <w:r w:rsidRPr="00DF44AC">
        <w:rPr>
          <w:rStyle w:val="Textoennegrita"/>
          <w:rFonts w:ascii="Arial" w:hAnsi="Arial" w:cs="Arial"/>
          <w:color w:val="555555"/>
          <w:sz w:val="20"/>
          <w:szCs w:val="20"/>
        </w:rPr>
        <w:t>RETORNADOS CON EL ACA</w:t>
      </w:r>
    </w:p>
    <w:p w14:paraId="6E007939" w14:textId="77777777" w:rsidR="00DF44AC" w:rsidRPr="00DF44AC" w:rsidRDefault="00DF44AC" w:rsidP="00DF44AC">
      <w:pPr>
        <w:pStyle w:val="NormalWeb"/>
        <w:shd w:val="clear" w:color="auto" w:fill="FFFFFF"/>
        <w:spacing w:before="0" w:beforeAutospacing="0" w:after="300" w:afterAutospacing="0"/>
        <w:jc w:val="both"/>
        <w:rPr>
          <w:rFonts w:ascii="Arial" w:hAnsi="Arial" w:cs="Arial"/>
          <w:color w:val="555555"/>
          <w:sz w:val="20"/>
          <w:szCs w:val="20"/>
        </w:rPr>
      </w:pPr>
      <w:r w:rsidRPr="00DF44AC">
        <w:rPr>
          <w:rFonts w:ascii="Arial" w:hAnsi="Arial" w:cs="Arial"/>
          <w:color w:val="555555"/>
          <w:sz w:val="20"/>
          <w:szCs w:val="20"/>
        </w:rPr>
        <w:t>El pasado martes fueron retornados al país 42 ciudadanos hondureños y salvadoreños bajo el Acuerdo de Cooperación de Asilo. Este es el grupo más grande de personas deportadas por medio de ese convenio. En los primeros 21 días de 2020 se registran 128 extranjeros extraditados por medio del ACA.</w:t>
      </w:r>
    </w:p>
    <w:p w14:paraId="49D6098C" w14:textId="67C8211B" w:rsidR="00C77B8F" w:rsidRPr="00C77B8F" w:rsidRDefault="00C77B8F" w:rsidP="00C77B8F">
      <w:pPr>
        <w:pStyle w:val="NormalWeb"/>
        <w:spacing w:before="0" w:beforeAutospacing="0" w:after="390" w:afterAutospacing="0"/>
        <w:rPr>
          <w:rFonts w:ascii="Verdana" w:hAnsi="Verdana"/>
          <w:color w:val="222222"/>
          <w:sz w:val="23"/>
          <w:szCs w:val="23"/>
        </w:rPr>
      </w:pPr>
    </w:p>
    <w:p w14:paraId="3534680D" w14:textId="77777777" w:rsidR="004F6249" w:rsidRDefault="004F6249" w:rsidP="004F6249">
      <w:pPr>
        <w:pStyle w:val="Ttulo2"/>
        <w:rPr>
          <w:sz w:val="48"/>
          <w:szCs w:val="48"/>
        </w:rPr>
      </w:pPr>
      <w:bookmarkStart w:id="103" w:name="_Toc33732440"/>
      <w:r w:rsidRPr="004F6249">
        <w:t>Envían a solicitantes de asilo a Guatemala sin que lo sepan</w:t>
      </w:r>
      <w:bookmarkEnd w:id="103"/>
    </w:p>
    <w:p w14:paraId="074ACDA9" w14:textId="347E205E" w:rsidR="004F6249" w:rsidRPr="004F6249" w:rsidRDefault="004F6249" w:rsidP="004F6249">
      <w:pPr>
        <w:pStyle w:val="NormalWeb"/>
        <w:spacing w:before="0" w:beforeAutospacing="0" w:after="0" w:afterAutospacing="0"/>
        <w:ind w:right="75"/>
        <w:textAlignment w:val="baseline"/>
        <w:rPr>
          <w:rFonts w:ascii="Arial" w:hAnsi="Arial" w:cs="Arial"/>
          <w:color w:val="555555"/>
        </w:rPr>
      </w:pPr>
      <w:r w:rsidRPr="004F6249">
        <w:rPr>
          <w:rFonts w:ascii="Arial" w:hAnsi="Arial" w:cs="Arial"/>
          <w:color w:val="555555"/>
        </w:rPr>
        <w:t xml:space="preserve">By   </w:t>
      </w:r>
      <w:hyperlink r:id="rId315" w:tooltip="Entradas de Turquesa News" w:history="1">
        <w:r w:rsidRPr="004F6249">
          <w:rPr>
            <w:rStyle w:val="Hipervnculo"/>
            <w:rFonts w:ascii="Arial" w:hAnsi="Arial" w:cs="Arial"/>
            <w:b/>
            <w:bCs/>
            <w:color w:val="1F4773"/>
            <w:bdr w:val="none" w:sz="0" w:space="0" w:color="auto" w:frame="1"/>
          </w:rPr>
          <w:t>Turquesa News</w:t>
        </w:r>
      </w:hyperlink>
    </w:p>
    <w:p w14:paraId="4712D356" w14:textId="13362B40" w:rsidR="004F6249" w:rsidRPr="004F6249" w:rsidRDefault="004F6249" w:rsidP="004F6249">
      <w:pPr>
        <w:textAlignment w:val="baseline"/>
        <w:rPr>
          <w:rFonts w:ascii="Arial" w:hAnsi="Arial" w:cs="Arial"/>
          <w:color w:val="000000"/>
          <w:lang w:val="es-ES"/>
        </w:rPr>
      </w:pPr>
      <w:r w:rsidRPr="004F6249">
        <w:rPr>
          <w:rStyle w:val="mvp-post-date"/>
          <w:rFonts w:ascii="Arial" w:hAnsi="Arial" w:cs="Arial"/>
          <w:color w:val="555555"/>
          <w:bdr w:val="none" w:sz="0" w:space="0" w:color="auto" w:frame="1"/>
          <w:lang w:val="es-ES"/>
        </w:rPr>
        <w:t>enero 13, 2020</w:t>
      </w:r>
    </w:p>
    <w:p w14:paraId="028D62FD" w14:textId="77777777" w:rsidR="004F6249" w:rsidRDefault="00886D5D" w:rsidP="004F6249">
      <w:pPr>
        <w:pStyle w:val="NormalWeb"/>
        <w:shd w:val="clear" w:color="auto" w:fill="FFFFFF"/>
        <w:spacing w:before="0" w:beforeAutospacing="0" w:after="300" w:afterAutospacing="0"/>
        <w:textAlignment w:val="baseline"/>
      </w:pPr>
      <w:hyperlink r:id="rId316" w:history="1">
        <w:r w:rsidR="004F6249">
          <w:rPr>
            <w:rStyle w:val="Hipervnculo"/>
          </w:rPr>
          <w:t>https://turquesanews.mx/internacional/envian-a-solicitantes-de-asilo-a-guatemala-sin-que-lo-sepan/</w:t>
        </w:r>
      </w:hyperlink>
    </w:p>
    <w:p w14:paraId="38425459" w14:textId="290A1326" w:rsidR="004F6249" w:rsidRPr="004F6249" w:rsidRDefault="004F6249" w:rsidP="004F6249">
      <w:pPr>
        <w:pStyle w:val="NormalWeb"/>
        <w:shd w:val="clear" w:color="auto" w:fill="FFFFFF"/>
        <w:spacing w:before="0" w:beforeAutospacing="0" w:after="300" w:afterAutospacing="0"/>
        <w:textAlignment w:val="baseline"/>
        <w:rPr>
          <w:rFonts w:ascii="Arial" w:hAnsi="Arial" w:cs="Arial"/>
          <w:color w:val="000000"/>
          <w:sz w:val="21"/>
          <w:szCs w:val="21"/>
        </w:rPr>
      </w:pPr>
      <w:r w:rsidRPr="004F6249">
        <w:rPr>
          <w:rFonts w:ascii="Arial" w:hAnsi="Arial" w:cs="Arial"/>
          <w:color w:val="000000"/>
          <w:sz w:val="21"/>
          <w:szCs w:val="21"/>
        </w:rPr>
        <w:t>Envían a solicitantes de asilo a Guatemala sin que los sepan.- El gobierno de Estados Unidos está enviando a migrantes salvadoreños y hondureños a Guatemala, los cuales presuntamente no fueron informados, indicó el diario Washington Post.</w:t>
      </w:r>
    </w:p>
    <w:p w14:paraId="63AAA675" w14:textId="77777777" w:rsidR="004F6249" w:rsidRPr="004F6249" w:rsidRDefault="004F6249" w:rsidP="004F6249">
      <w:pPr>
        <w:pStyle w:val="NormalWeb"/>
        <w:shd w:val="clear" w:color="auto" w:fill="FFFFFF"/>
        <w:spacing w:before="0" w:beforeAutospacing="0" w:after="300" w:afterAutospacing="0"/>
        <w:textAlignment w:val="baseline"/>
        <w:rPr>
          <w:rFonts w:ascii="Arial" w:hAnsi="Arial" w:cs="Arial"/>
          <w:color w:val="000000"/>
          <w:sz w:val="21"/>
          <w:szCs w:val="21"/>
        </w:rPr>
      </w:pPr>
      <w:r w:rsidRPr="004F6249">
        <w:rPr>
          <w:rFonts w:ascii="Arial" w:hAnsi="Arial" w:cs="Arial"/>
          <w:color w:val="000000"/>
          <w:sz w:val="21"/>
          <w:szCs w:val="21"/>
        </w:rPr>
        <w:t>Según información los envíos son resultado del Acuerdo de Cooperación de Asilo (ACA) entre Estados Unidos y Guatemala, que arrancó en noviembre de 2019.</w:t>
      </w:r>
    </w:p>
    <w:p w14:paraId="24C0C553" w14:textId="77777777" w:rsidR="004F6249" w:rsidRPr="004F6249" w:rsidRDefault="004F6249" w:rsidP="004F6249">
      <w:pPr>
        <w:pStyle w:val="NormalWeb"/>
        <w:shd w:val="clear" w:color="auto" w:fill="FFFFFF"/>
        <w:spacing w:before="0" w:beforeAutospacing="0" w:after="300" w:afterAutospacing="0"/>
        <w:textAlignment w:val="baseline"/>
        <w:rPr>
          <w:rFonts w:ascii="Arial" w:hAnsi="Arial" w:cs="Arial"/>
          <w:color w:val="000000"/>
          <w:sz w:val="21"/>
          <w:szCs w:val="21"/>
        </w:rPr>
      </w:pPr>
      <w:r w:rsidRPr="004F6249">
        <w:rPr>
          <w:rFonts w:ascii="Arial" w:hAnsi="Arial" w:cs="Arial"/>
          <w:color w:val="000000"/>
          <w:sz w:val="21"/>
          <w:szCs w:val="21"/>
        </w:rPr>
        <w:t>“Los solicitantes de asilo y los defensores de los derechos humanos dicen que los migrantes han sido puestos en aviones sin que se les diga a dónde se dirigen, y se les deja aquí -la capital de Guatemala- sin que se les dé una instrucción básica sobre qué hacer a continuación”, indicó el diario.</w:t>
      </w:r>
    </w:p>
    <w:p w14:paraId="125ECD6F" w14:textId="77777777" w:rsidR="004F6249" w:rsidRPr="004F6249" w:rsidRDefault="004F6249" w:rsidP="004F6249">
      <w:pPr>
        <w:pStyle w:val="NormalWeb"/>
        <w:shd w:val="clear" w:color="auto" w:fill="FFFFFF"/>
        <w:spacing w:before="0" w:beforeAutospacing="0" w:after="300" w:afterAutospacing="0"/>
        <w:textAlignment w:val="baseline"/>
        <w:rPr>
          <w:rFonts w:ascii="Arial" w:hAnsi="Arial" w:cs="Arial"/>
          <w:color w:val="000000"/>
          <w:sz w:val="21"/>
          <w:szCs w:val="21"/>
        </w:rPr>
      </w:pPr>
      <w:r w:rsidRPr="004F6249">
        <w:rPr>
          <w:rFonts w:ascii="Arial" w:hAnsi="Arial" w:cs="Arial"/>
          <w:color w:val="000000"/>
          <w:sz w:val="21"/>
          <w:szCs w:val="21"/>
        </w:rPr>
        <w:t xml:space="preserve">Cabe mencionar que Martha, una hondureña de 43 años de edad que solicitó asilo, indicó </w:t>
      </w:r>
      <w:r w:rsidRPr="004F6249">
        <w:rPr>
          <w:rFonts w:ascii="Arial" w:hAnsi="Arial" w:cs="Arial"/>
          <w:color w:val="000000"/>
          <w:sz w:val="21"/>
          <w:szCs w:val="21"/>
          <w:highlight w:val="yellow"/>
        </w:rPr>
        <w:t>“En Estados Unidos, los agentes nos dijeron que nuestros casos serían transferidos, pero no dijeron adónde. Luego nos pusieron en fila para subir al avión”.</w:t>
      </w:r>
    </w:p>
    <w:p w14:paraId="59FBCB5A" w14:textId="77777777" w:rsidR="004F6249" w:rsidRPr="004F6249" w:rsidRDefault="004F6249" w:rsidP="004F6249">
      <w:pPr>
        <w:pStyle w:val="NormalWeb"/>
        <w:shd w:val="clear" w:color="auto" w:fill="FFFFFF"/>
        <w:spacing w:before="0" w:beforeAutospacing="0" w:after="300" w:afterAutospacing="0"/>
        <w:textAlignment w:val="baseline"/>
        <w:rPr>
          <w:rFonts w:ascii="Arial" w:hAnsi="Arial" w:cs="Arial"/>
          <w:color w:val="000000"/>
          <w:sz w:val="21"/>
          <w:szCs w:val="21"/>
        </w:rPr>
      </w:pPr>
      <w:r w:rsidRPr="004F6249">
        <w:rPr>
          <w:rFonts w:ascii="Arial" w:hAnsi="Arial" w:cs="Arial"/>
          <w:color w:val="000000"/>
          <w:sz w:val="21"/>
          <w:szCs w:val="21"/>
        </w:rPr>
        <w:t>Su primera impresión al llegar fue: “¿Dónde estamos? ¿Qué se supone que debemos hacer ahora?”, recordó.</w:t>
      </w:r>
    </w:p>
    <w:p w14:paraId="2BB52618" w14:textId="77777777" w:rsidR="004F6249" w:rsidRPr="004F6249" w:rsidRDefault="004F6249" w:rsidP="004F6249">
      <w:pPr>
        <w:pStyle w:val="NormalWeb"/>
        <w:shd w:val="clear" w:color="auto" w:fill="FFFFFF"/>
        <w:spacing w:before="0" w:beforeAutospacing="0" w:after="300" w:afterAutospacing="0"/>
        <w:textAlignment w:val="baseline"/>
        <w:rPr>
          <w:rFonts w:ascii="Arial" w:hAnsi="Arial" w:cs="Arial"/>
          <w:color w:val="000000"/>
          <w:sz w:val="21"/>
          <w:szCs w:val="21"/>
        </w:rPr>
      </w:pPr>
      <w:r w:rsidRPr="004F6249">
        <w:rPr>
          <w:rFonts w:ascii="Arial" w:hAnsi="Arial" w:cs="Arial"/>
          <w:color w:val="000000"/>
          <w:sz w:val="21"/>
          <w:szCs w:val="21"/>
        </w:rPr>
        <w:t>El diario Post, con base en el Instituto Guatemalteco de Migración (IGN), reportó que solo cinco de 143 migrantes solicitaron acogerse al convenio, el cual implica permanecer en Guatemala mientras Estados Unidos responde.</w:t>
      </w:r>
    </w:p>
    <w:p w14:paraId="5F833DDC" w14:textId="77777777" w:rsidR="004F6249" w:rsidRPr="004F6249" w:rsidRDefault="004F6249" w:rsidP="004F6249">
      <w:pPr>
        <w:pStyle w:val="NormalWeb"/>
        <w:shd w:val="clear" w:color="auto" w:fill="FFFFFF"/>
        <w:spacing w:before="0" w:beforeAutospacing="0" w:after="300" w:afterAutospacing="0"/>
        <w:textAlignment w:val="baseline"/>
        <w:rPr>
          <w:rFonts w:ascii="Arial" w:hAnsi="Arial" w:cs="Arial"/>
          <w:color w:val="000000"/>
          <w:sz w:val="21"/>
          <w:szCs w:val="21"/>
        </w:rPr>
      </w:pPr>
      <w:r w:rsidRPr="004F6249">
        <w:rPr>
          <w:rFonts w:ascii="Arial" w:hAnsi="Arial" w:cs="Arial"/>
          <w:color w:val="000000"/>
          <w:sz w:val="21"/>
          <w:szCs w:val="21"/>
        </w:rPr>
        <w:lastRenderedPageBreak/>
        <w:t>No obstante Thelma Shau, delegada de la Procuraduría de los Derechos Humanos, indicó que la implementación del ACA es un desastre total.</w:t>
      </w:r>
    </w:p>
    <w:p w14:paraId="48E90447" w14:textId="77777777" w:rsidR="004F6249" w:rsidRPr="004F6249" w:rsidRDefault="004F6249" w:rsidP="004F6249">
      <w:pPr>
        <w:pStyle w:val="NormalWeb"/>
        <w:shd w:val="clear" w:color="auto" w:fill="FFFFFF"/>
        <w:spacing w:before="0" w:beforeAutospacing="0" w:after="300" w:afterAutospacing="0"/>
        <w:textAlignment w:val="baseline"/>
        <w:rPr>
          <w:rFonts w:ascii="Arial" w:hAnsi="Arial" w:cs="Arial"/>
          <w:color w:val="000000"/>
          <w:sz w:val="21"/>
          <w:szCs w:val="21"/>
        </w:rPr>
      </w:pPr>
      <w:r w:rsidRPr="004F6249">
        <w:rPr>
          <w:rFonts w:ascii="Arial" w:hAnsi="Arial" w:cs="Arial"/>
          <w:color w:val="000000"/>
          <w:sz w:val="21"/>
          <w:szCs w:val="21"/>
          <w:highlight w:val="yellow"/>
        </w:rPr>
        <w:t>“Llegan aquí sin que se les diga que Guatemala es su destino. Les preguntan ‘¿Quieren refugiarse aquí o quieren irse?’. Y tienen literalmente minutos para decidir sin saber nada de lo que eso significa”.</w:t>
      </w:r>
    </w:p>
    <w:p w14:paraId="2E55EC17" w14:textId="77777777" w:rsidR="004F6249" w:rsidRPr="004F6249" w:rsidRDefault="004F6249" w:rsidP="004F6249">
      <w:pPr>
        <w:pStyle w:val="NormalWeb"/>
        <w:shd w:val="clear" w:color="auto" w:fill="FFFFFF"/>
        <w:spacing w:before="0" w:beforeAutospacing="0" w:after="300" w:afterAutospacing="0"/>
        <w:textAlignment w:val="baseline"/>
        <w:rPr>
          <w:rFonts w:ascii="Arial" w:hAnsi="Arial" w:cs="Arial"/>
          <w:color w:val="000000"/>
          <w:sz w:val="21"/>
          <w:szCs w:val="21"/>
        </w:rPr>
      </w:pPr>
      <w:r w:rsidRPr="004F6249">
        <w:rPr>
          <w:rFonts w:ascii="Arial" w:hAnsi="Arial" w:cs="Arial"/>
          <w:color w:val="000000"/>
          <w:sz w:val="21"/>
          <w:szCs w:val="21"/>
        </w:rPr>
        <w:t>Tras lo sucedido el Post envió solicitudes al Departamento de Seguridad Nacional de Estados Unidos para aclarar lo sucedido.</w:t>
      </w:r>
    </w:p>
    <w:p w14:paraId="705A4973" w14:textId="0D11C23D" w:rsidR="004F6249" w:rsidRDefault="004F6249" w:rsidP="00483F65">
      <w:pPr>
        <w:pStyle w:val="NormalWeb"/>
        <w:shd w:val="clear" w:color="auto" w:fill="FFFFFF"/>
        <w:spacing w:before="0" w:beforeAutospacing="0" w:after="360" w:afterAutospacing="0"/>
        <w:textAlignment w:val="baseline"/>
        <w:rPr>
          <w:rFonts w:ascii="Merriweather" w:hAnsi="Merriweather"/>
          <w:color w:val="111113"/>
        </w:rPr>
      </w:pPr>
    </w:p>
    <w:p w14:paraId="7D5560EB" w14:textId="77777777" w:rsidR="004F6249" w:rsidRPr="00483F65" w:rsidRDefault="004F6249" w:rsidP="00483F65">
      <w:pPr>
        <w:pStyle w:val="NormalWeb"/>
        <w:shd w:val="clear" w:color="auto" w:fill="FFFFFF"/>
        <w:spacing w:before="0" w:beforeAutospacing="0" w:after="360" w:afterAutospacing="0"/>
        <w:textAlignment w:val="baseline"/>
        <w:rPr>
          <w:rFonts w:ascii="Merriweather" w:hAnsi="Merriweather"/>
          <w:color w:val="111113"/>
        </w:rPr>
      </w:pPr>
    </w:p>
    <w:p w14:paraId="3B63F30E" w14:textId="77777777" w:rsidR="00483F65" w:rsidRDefault="00483F65" w:rsidP="00483F65">
      <w:pPr>
        <w:pStyle w:val="Ttulo2"/>
        <w:rPr>
          <w:sz w:val="48"/>
          <w:szCs w:val="48"/>
        </w:rPr>
      </w:pPr>
      <w:bookmarkStart w:id="104" w:name="_Toc33732441"/>
      <w:r w:rsidRPr="00483F65">
        <w:t>Guatemala seguirá recibiendo solicitantes de asilo de EU: canciller</w:t>
      </w:r>
      <w:bookmarkEnd w:id="104"/>
    </w:p>
    <w:p w14:paraId="4B6EFB2C" w14:textId="77777777" w:rsidR="00483F65" w:rsidRDefault="00886D5D" w:rsidP="00483F65">
      <w:pPr>
        <w:shd w:val="clear" w:color="auto" w:fill="FFFFFF"/>
      </w:pPr>
      <w:hyperlink r:id="rId317" w:history="1">
        <w:r w:rsidR="00483F65">
          <w:rPr>
            <w:rStyle w:val="Hipervnculo"/>
          </w:rPr>
          <w:t>https://www.jornada.com.mx/ultimas/mundo/2020/01/22/guatemala-seguira-recibiendo-solicitantes-de-asilo-de-eu-canciller-7344.html</w:t>
        </w:r>
      </w:hyperlink>
    </w:p>
    <w:p w14:paraId="3AD4E064" w14:textId="59CA92CF" w:rsidR="00483F65" w:rsidRDefault="00483F65" w:rsidP="00483F65">
      <w:pPr>
        <w:shd w:val="clear" w:color="auto" w:fill="FFFFFF"/>
        <w:rPr>
          <w:rFonts w:ascii="Raleway" w:hAnsi="Raleway"/>
          <w:color w:val="FFFFFF"/>
        </w:rPr>
      </w:pPr>
      <w:r>
        <w:rPr>
          <w:rStyle w:val="nitfauthor"/>
          <w:rFonts w:ascii="Raleway" w:hAnsi="Raleway"/>
          <w:color w:val="282828"/>
        </w:rPr>
        <w:t>Reuters </w:t>
      </w:r>
      <w:r>
        <w:rPr>
          <w:rStyle w:val="float-left"/>
          <w:rFonts w:ascii="Raleway" w:hAnsi="Raleway"/>
          <w:color w:val="282828"/>
        </w:rPr>
        <w:t>| miércoles, 22 ene 2020 13:22</w:t>
      </w:r>
    </w:p>
    <w:p w14:paraId="34B7DBC7" w14:textId="11198305" w:rsidR="00483F65" w:rsidRPr="00483F65" w:rsidRDefault="00483F65" w:rsidP="00483F65">
      <w:pPr>
        <w:shd w:val="clear" w:color="auto" w:fill="FFFFFF"/>
        <w:spacing w:line="0" w:lineRule="auto"/>
        <w:rPr>
          <w:rFonts w:ascii="Raleway" w:hAnsi="Raleway"/>
          <w:color w:val="282828"/>
          <w:sz w:val="2"/>
          <w:szCs w:val="2"/>
        </w:rPr>
      </w:pPr>
      <w:r>
        <w:rPr>
          <w:rStyle w:val="at-label"/>
          <w:rFonts w:ascii="Helvetica" w:hAnsi="Helvetica" w:cs="Helvetica"/>
          <w:color w:val="FFFFFF"/>
          <w:sz w:val="15"/>
          <w:szCs w:val="15"/>
        </w:rPr>
        <w:t>FacebookTwitterCorreoWhatsAppPinterestMeneameLinkedInMás...</w:t>
      </w:r>
      <w:r>
        <w:rPr>
          <w:rStyle w:val="at4-share-count-container"/>
          <w:rFonts w:ascii="Raleway" w:hAnsi="Raleway"/>
          <w:color w:val="FFFFFF"/>
          <w:sz w:val="15"/>
          <w:szCs w:val="15"/>
        </w:rPr>
        <w:t>42</w:t>
      </w:r>
    </w:p>
    <w:p w14:paraId="0C7735E4" w14:textId="77777777" w:rsidR="00483F65" w:rsidRDefault="00483F65" w:rsidP="00483F65">
      <w:pPr>
        <w:pStyle w:val="NormalWeb"/>
        <w:shd w:val="clear" w:color="auto" w:fill="FFFFFF"/>
        <w:spacing w:before="0" w:beforeAutospacing="0"/>
        <w:rPr>
          <w:rFonts w:ascii="Raleway" w:hAnsi="Raleway"/>
          <w:color w:val="282828"/>
        </w:rPr>
      </w:pPr>
      <w:r>
        <w:rPr>
          <w:rStyle w:val="nfasis"/>
          <w:rFonts w:ascii="Raleway" w:hAnsi="Raleway"/>
          <w:color w:val="282828"/>
        </w:rPr>
        <w:t>Ciudad de Guatemala.</w:t>
      </w:r>
      <w:r>
        <w:rPr>
          <w:rFonts w:ascii="Raleway" w:hAnsi="Raleway"/>
          <w:color w:val="282828"/>
        </w:rPr>
        <w:t> El nuevo gobierno de Guatemala continuará recibiendo a migrantes centroamericanos que hayan solicitado asilo en Estados Unidos, como parte de un acuerdo con el país del norte, dijo el miércoles el canciller Pedro Brolo.</w:t>
      </w:r>
    </w:p>
    <w:p w14:paraId="545B2213" w14:textId="77777777" w:rsidR="00483F65" w:rsidRDefault="00483F65" w:rsidP="00483F65">
      <w:pPr>
        <w:pStyle w:val="NormalWeb"/>
        <w:shd w:val="clear" w:color="auto" w:fill="FFFFFF"/>
        <w:spacing w:before="0" w:beforeAutospacing="0"/>
        <w:rPr>
          <w:rFonts w:ascii="Raleway" w:hAnsi="Raleway"/>
          <w:color w:val="282828"/>
        </w:rPr>
      </w:pPr>
      <w:r>
        <w:rPr>
          <w:rFonts w:ascii="Raleway" w:hAnsi="Raleway"/>
          <w:color w:val="282828"/>
        </w:rPr>
        <w:t>Después de acudir a una comparecencia ante el Congreso, el funcionario añadió que su país evaluará con el gobierno de Donald Trump si extiende el programa de recepción de migrantes a otras nacionalidades, además de hondureños y salvadoreños.</w:t>
      </w:r>
    </w:p>
    <w:p w14:paraId="79577C12" w14:textId="7EE52A8D" w:rsidR="00483F65" w:rsidRDefault="00483F65" w:rsidP="00031841">
      <w:pPr>
        <w:pStyle w:val="NormalWeb"/>
        <w:spacing w:before="0" w:beforeAutospacing="0" w:after="420" w:afterAutospacing="0"/>
        <w:rPr>
          <w:rFonts w:ascii="Roboto" w:hAnsi="Roboto"/>
          <w:color w:val="000000"/>
          <w:sz w:val="21"/>
          <w:szCs w:val="21"/>
        </w:rPr>
      </w:pPr>
    </w:p>
    <w:p w14:paraId="6B5B1405" w14:textId="0F09E668" w:rsidR="008C2FD9" w:rsidRDefault="008C2FD9" w:rsidP="008C2FD9">
      <w:pPr>
        <w:pStyle w:val="Ttulo2"/>
        <w:rPr>
          <w:sz w:val="48"/>
          <w:szCs w:val="48"/>
        </w:rPr>
      </w:pPr>
      <w:bookmarkStart w:id="105" w:name="_Toc33732442"/>
      <w:r>
        <w:t>Gua</w:t>
      </w:r>
      <w:r w:rsidR="00793F21">
        <w:t>temala recibió (nov., dic. y</w:t>
      </w:r>
      <w:r w:rsidRPr="008C2FD9">
        <w:t xml:space="preserve"> enero</w:t>
      </w:r>
      <w:r w:rsidR="00793F21">
        <w:t>)</w:t>
      </w:r>
      <w:r w:rsidRPr="008C2FD9">
        <w:t xml:space="preserve"> a 266 centroamerica</w:t>
      </w:r>
      <w:r>
        <w:t>nos solicitantes de asilo de E</w:t>
      </w:r>
      <w:r w:rsidRPr="008C2FD9">
        <w:t>U</w:t>
      </w:r>
      <w:bookmarkEnd w:id="105"/>
    </w:p>
    <w:p w14:paraId="04735B74" w14:textId="77777777" w:rsidR="008C2FD9" w:rsidRDefault="00886D5D" w:rsidP="008C2FD9">
      <w:pPr>
        <w:shd w:val="clear" w:color="auto" w:fill="FFFFFF"/>
      </w:pPr>
      <w:hyperlink r:id="rId318" w:history="1">
        <w:r w:rsidR="008C2FD9">
          <w:rPr>
            <w:rStyle w:val="Hipervnculo"/>
          </w:rPr>
          <w:t>https://www.univision.com/noticias/inmigracion/exito-para-el-gobierno-y-tragedia-para-activistas-cumple-un-ano-el-programa-que-ha-devuelto-a-mexico-60-000-migrantes</w:t>
        </w:r>
      </w:hyperlink>
    </w:p>
    <w:p w14:paraId="201BF782" w14:textId="68DFD2A0" w:rsidR="008C2FD9" w:rsidRDefault="008C2FD9" w:rsidP="008C2FD9">
      <w:pPr>
        <w:shd w:val="clear" w:color="auto" w:fill="FFFFFF"/>
        <w:rPr>
          <w:rFonts w:ascii="Roboto" w:hAnsi="Roboto"/>
          <w:color w:val="000000"/>
        </w:rPr>
      </w:pPr>
      <w:r>
        <w:rPr>
          <w:rFonts w:ascii="Roboto" w:hAnsi="Roboto"/>
          <w:color w:val="000000"/>
        </w:rPr>
        <w:t>Todos son ciudadanos provenientes de El Salvador y Honduras que fueron enviados a Guatemala como parte de los acuerdos con los que el gobierno de Donald Trump convirtió en la práctica en 'tercer país seguro' a los mismos territorios de los que huyen estos centroamericanos.</w:t>
      </w:r>
    </w:p>
    <w:p w14:paraId="6BF2FB15" w14:textId="77777777" w:rsidR="008C2FD9" w:rsidRPr="00AC3EB3" w:rsidRDefault="008C2FD9" w:rsidP="008C2FD9">
      <w:pPr>
        <w:shd w:val="clear" w:color="auto" w:fill="FFFFFF"/>
        <w:rPr>
          <w:rFonts w:ascii="Roboto" w:hAnsi="Roboto"/>
          <w:b/>
          <w:bCs/>
          <w:caps/>
          <w:color w:val="000000"/>
          <w:lang w:val="es-ES"/>
        </w:rPr>
      </w:pPr>
      <w:r w:rsidRPr="00AC3EB3">
        <w:rPr>
          <w:rStyle w:val="64d4t"/>
          <w:rFonts w:ascii="Roboto" w:hAnsi="Roboto"/>
          <w:b/>
          <w:bCs/>
          <w:caps/>
          <w:color w:val="000000"/>
          <w:lang w:val="es-ES"/>
        </w:rPr>
        <w:t>UNIVISION</w:t>
      </w:r>
    </w:p>
    <w:p w14:paraId="0701ED66" w14:textId="1F6CC93F" w:rsidR="008C2FD9" w:rsidRDefault="008C2FD9" w:rsidP="008C2FD9">
      <w:pPr>
        <w:shd w:val="clear" w:color="auto" w:fill="FFFFFF"/>
        <w:rPr>
          <w:rFonts w:ascii="Arial" w:hAnsi="Arial" w:cs="Arial"/>
          <w:b/>
          <w:bCs/>
          <w:caps/>
          <w:color w:val="FFFFFF"/>
          <w:sz w:val="81"/>
          <w:szCs w:val="81"/>
        </w:rPr>
      </w:pPr>
      <w:r w:rsidRPr="00AC3EB3">
        <w:rPr>
          <w:rStyle w:val="uvs-font-a-bold"/>
          <w:rFonts w:ascii="Roboto" w:hAnsi="Roboto"/>
          <w:b/>
          <w:bCs/>
          <w:caps/>
          <w:color w:val="A2A2A2"/>
          <w:lang w:val="es-ES"/>
        </w:rPr>
        <w:t>29 ENE 2020 – 08:51 PM EST</w:t>
      </w:r>
    </w:p>
    <w:p w14:paraId="6FFD2124" w14:textId="77777777" w:rsidR="008C2FD9" w:rsidRDefault="008C2FD9" w:rsidP="008C2FD9">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lastRenderedPageBreak/>
        <w:t>El Instituto Guatemalteco de Migración (IGM) informó esta semana que entre noviembre de 2019 y el 24 de enero de 2020 recibió a </w:t>
      </w:r>
      <w:r>
        <w:rPr>
          <w:rFonts w:ascii="Roboto Slab" w:hAnsi="Roboto Slab"/>
          <w:b/>
          <w:bCs/>
          <w:color w:val="000000"/>
        </w:rPr>
        <w:t>266 salvadoreños y hondureños</w:t>
      </w:r>
      <w:r>
        <w:rPr>
          <w:rFonts w:ascii="Roboto Slab" w:hAnsi="Roboto Slab"/>
          <w:color w:val="000000"/>
        </w:rPr>
        <w:t> como parte del acuerdo de 'tercer país seguro' con el que el gobierno de Donald Trump busca desalentar la migración centroamericana hacia su frontera sur al obligarlos a pedir asilo primero en los territorios que recorrieron antes de pisar Estados Unidos y de los que huyeron.</w:t>
      </w:r>
    </w:p>
    <w:p w14:paraId="5CED6008" w14:textId="77777777" w:rsidR="008C2FD9" w:rsidRDefault="008C2FD9" w:rsidP="008C2FD9">
      <w:pPr>
        <w:pStyle w:val="NormalWeb"/>
        <w:shd w:val="clear" w:color="auto" w:fill="FFFFFF"/>
        <w:spacing w:before="0" w:beforeAutospacing="0" w:after="240" w:afterAutospacing="0"/>
        <w:rPr>
          <w:rFonts w:ascii="Roboto Slab" w:hAnsi="Roboto Slab"/>
          <w:color w:val="000000"/>
        </w:rPr>
      </w:pPr>
      <w:r>
        <w:rPr>
          <w:rFonts w:ascii="Roboto Slab" w:hAnsi="Roboto Slab"/>
          <w:b/>
          <w:bCs/>
          <w:color w:val="000000"/>
        </w:rPr>
        <w:t>"De Honduras fueron trasladados 166,</w:t>
      </w:r>
      <w:r>
        <w:rPr>
          <w:rFonts w:ascii="Roboto Slab" w:hAnsi="Roboto Slab"/>
          <w:color w:val="000000"/>
        </w:rPr>
        <w:t> de los cuales son 55 hombres, 51 mujeres, 29 niños y 31 niñas. </w:t>
      </w:r>
      <w:r>
        <w:rPr>
          <w:rFonts w:ascii="Roboto Slab" w:hAnsi="Roboto Slab"/>
          <w:b/>
          <w:bCs/>
          <w:color w:val="000000"/>
        </w:rPr>
        <w:t>Por El Salvador están 100</w:t>
      </w:r>
      <w:r>
        <w:rPr>
          <w:rFonts w:ascii="Roboto Slab" w:hAnsi="Roboto Slab"/>
          <w:color w:val="000000"/>
        </w:rPr>
        <w:t> de los cuales son: 20 hombres, 46 mujeres, 18 niños y 16 niñas", se lee en el breve </w:t>
      </w:r>
      <w:hyperlink r:id="rId319" w:tgtFrame="_blank" w:history="1">
        <w:r>
          <w:rPr>
            <w:rStyle w:val="Hipervnculo"/>
            <w:rFonts w:ascii="Roboto Slab" w:hAnsi="Roboto Slab"/>
            <w:color w:val="2358BF"/>
          </w:rPr>
          <w:t>comunicado del Ministerio de Gobierno de Guatemala</w:t>
        </w:r>
      </w:hyperlink>
      <w:r>
        <w:rPr>
          <w:rFonts w:ascii="Roboto Slab" w:hAnsi="Roboto Slab"/>
          <w:color w:val="000000"/>
        </w:rPr>
        <w:t>.</w:t>
      </w:r>
    </w:p>
    <w:p w14:paraId="1989F9C9" w14:textId="77777777" w:rsidR="008C2FD9" w:rsidRDefault="008C2FD9" w:rsidP="008C2FD9">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br/>
        <w:t>El 25 de noviembre de 2019, se conoció el primer caso de un centroamericano devuelto a Guatemala. Fue el hondureño Erwin Ardón, un campesino de 23 años que fue arrestado por la Oficina de Aduanas y Protección Fronteriza (CBP) en El Paso, Texas, donde intentó solicitar asilo.</w:t>
      </w:r>
    </w:p>
    <w:p w14:paraId="0E4A7BF6" w14:textId="77777777" w:rsidR="008C2FD9" w:rsidRDefault="008C2FD9" w:rsidP="008C2FD9">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Ardón duró poco en Guatemala. Decidió volver a su pueblo de origen, Colón. "Me dijeron que si quería quedarme (...) les dije que no porque la verdad ahorita dicen que no están dando asilo. Entonces de nada me serviría estar allá tanto tiempo y me tocó firmar una hoja no sé de qué", dijo entonces a la agencia Reuters.</w:t>
      </w:r>
    </w:p>
    <w:p w14:paraId="6A80ED25" w14:textId="7A46EEF7" w:rsidR="008C2FD9" w:rsidRDefault="008C2FD9" w:rsidP="008C2FD9">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br/>
      </w:r>
      <w:hyperlink r:id="rId320" w:history="1">
        <w:r>
          <w:rPr>
            <w:rStyle w:val="Hipervnculo"/>
            <w:rFonts w:ascii="Roboto Slab" w:hAnsi="Roboto Slab"/>
            <w:color w:val="2358BF"/>
          </w:rPr>
          <w:t>Guatemala firmó un acuerdo con Estados Unidos para convertirse en 'tercer país seguro'</w:t>
        </w:r>
      </w:hyperlink>
      <w:r>
        <w:rPr>
          <w:rFonts w:ascii="Roboto Slab" w:hAnsi="Roboto Slab"/>
          <w:color w:val="000000"/>
        </w:rPr>
        <w:t> el 26 de julio de 2019 tras una escalada de amenazas de Trump, que prometió imponerle aranceles y prohibir la entrada de sus ciudadanos si no se alcanzaba el pacto.</w:t>
      </w:r>
    </w:p>
    <w:p w14:paraId="6F168EC3" w14:textId="77777777" w:rsidR="008C2FD9" w:rsidRDefault="008C2FD9" w:rsidP="008C2FD9">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El acuerdo contempla que los migrantes, principalmente hondureños y salvadoreños que cruzan Guatemala de camino a Estados Unidos para solicitar asilo, pidan protección primero en Guatemala en lugar de hacerlo al llegar a la frontera sur estadounidense. </w:t>
      </w:r>
      <w:r>
        <w:rPr>
          <w:rFonts w:ascii="Roboto Slab" w:hAnsi="Roboto Slab"/>
          <w:b/>
          <w:bCs/>
          <w:color w:val="000000"/>
        </w:rPr>
        <w:t>"Si llegan a EEUU sin haber aprovechado esa oportunidad serán devueltos a Guatemala", </w:t>
      </w:r>
      <w:r>
        <w:rPr>
          <w:rFonts w:ascii="Roboto Slab" w:hAnsi="Roboto Slab"/>
          <w:color w:val="000000"/>
        </w:rPr>
        <w:t>dijo el entonces secretario de Seguridad Nacional estadounidense, Kevin McAleenan.</w:t>
      </w:r>
    </w:p>
    <w:p w14:paraId="1A464871" w14:textId="77777777" w:rsidR="008C2FD9" w:rsidRDefault="008C2FD9" w:rsidP="008C2FD9">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Mientras Trump celebraba el acuerdo, el entonces presidente de Guatemala, Jimmy Morales, lo justificaba como una medida para evadir las sanciones económicas. "Por medio de las negociaciones también se evitan sanciones drásticas para Guatemala, muchas de ellas orientadas a golpear fuertemente la economía", escribió en su cuenta de Facebook.</w:t>
      </w:r>
    </w:p>
    <w:p w14:paraId="1555DD7C" w14:textId="77777777" w:rsidR="008C2FD9" w:rsidRDefault="008C2FD9" w:rsidP="008C2FD9">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Tras la firma vinieron las críticas de diversas organizaciones que reclamaban que Guatemala no puede ser un país seguro para personas que huyen buscando una protección en otro lugar.</w:t>
      </w:r>
    </w:p>
    <w:p w14:paraId="1A1EADFF" w14:textId="77777777" w:rsidR="008C2FD9" w:rsidRDefault="008C2FD9" w:rsidP="008C2FD9">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Guatemala ha sido en los últimos años </w:t>
      </w:r>
      <w:hyperlink r:id="rId321" w:tgtFrame="_blank" w:history="1">
        <w:r>
          <w:rPr>
            <w:rStyle w:val="Hipervnculo"/>
            <w:rFonts w:ascii="Roboto Slab" w:hAnsi="Roboto Slab"/>
            <w:color w:val="2358BF"/>
          </w:rPr>
          <w:t>el país centroamericano de donde más migrantes salen hacia Estados Unidos</w:t>
        </w:r>
      </w:hyperlink>
      <w:r>
        <w:rPr>
          <w:rFonts w:ascii="Roboto Slab" w:hAnsi="Roboto Slab"/>
          <w:color w:val="000000"/>
        </w:rPr>
        <w:t>, se trata en su mayoría de familias con niños que buscan una alternativa a la pobreza, la violencia de las pandillas y la falta de oportunidades en su país de origen.</w:t>
      </w:r>
    </w:p>
    <w:p w14:paraId="4AC3EB89" w14:textId="77777777" w:rsidR="008C2FD9" w:rsidRDefault="008C2FD9" w:rsidP="008C2FD9">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t>El pasado 15 de enero, </w:t>
      </w:r>
      <w:hyperlink r:id="rId322" w:history="1">
        <w:r>
          <w:rPr>
            <w:rStyle w:val="Hipervnculo"/>
            <w:rFonts w:ascii="Roboto Slab" w:hAnsi="Roboto Slab"/>
            <w:color w:val="2358BF"/>
          </w:rPr>
          <w:t>el derechista Alejandro Giammattei asumió como nuevo presidente de Guatemala</w:t>
        </w:r>
      </w:hyperlink>
      <w:r>
        <w:rPr>
          <w:rFonts w:ascii="Roboto Slab" w:hAnsi="Roboto Slab"/>
          <w:color w:val="000000"/>
        </w:rPr>
        <w:t> por un periodo de cuatro años. Antes de esa fecha, el mandatario electo se había quejado durante la transición de que el gobierno saliente no le mostró el documento antes de ser firmado. El pasado 20 de enero, el canciller Pedro Bolo dijo en una rueda de prensa que tenía el papel en la mano y que sería analizado.</w:t>
      </w:r>
    </w:p>
    <w:p w14:paraId="592FD044" w14:textId="77777777" w:rsidR="008C2FD9" w:rsidRDefault="008C2FD9" w:rsidP="008C2FD9">
      <w:pPr>
        <w:pStyle w:val="NormalWeb"/>
        <w:shd w:val="clear" w:color="auto" w:fill="FFFFFF"/>
        <w:spacing w:before="0" w:beforeAutospacing="0" w:after="240" w:afterAutospacing="0"/>
        <w:rPr>
          <w:rFonts w:ascii="Roboto Slab" w:hAnsi="Roboto Slab"/>
          <w:color w:val="000000"/>
        </w:rPr>
      </w:pPr>
      <w:r>
        <w:rPr>
          <w:rFonts w:ascii="Roboto Slab" w:hAnsi="Roboto Slab"/>
          <w:color w:val="000000"/>
        </w:rPr>
        <w:lastRenderedPageBreak/>
        <w:t>Se espera que la semana que viene una delegación del gobierno estadounidense visite Guatemala para revisar el acuerdo migratorio y evaluar sus alcances, según </w:t>
      </w:r>
      <w:hyperlink r:id="rId323" w:tgtFrame="_blank" w:history="1">
        <w:r>
          <w:rPr>
            <w:rStyle w:val="Hipervnculo"/>
            <w:rFonts w:ascii="Roboto Slab" w:hAnsi="Roboto Slab"/>
            <w:color w:val="2358BF"/>
          </w:rPr>
          <w:t>reportes de la agencia EFE</w:t>
        </w:r>
      </w:hyperlink>
      <w:r>
        <w:rPr>
          <w:rFonts w:ascii="Roboto Slab" w:hAnsi="Roboto Slab"/>
          <w:color w:val="000000"/>
        </w:rPr>
        <w:t>.</w:t>
      </w:r>
    </w:p>
    <w:p w14:paraId="389E63BA" w14:textId="77777777" w:rsidR="008C2FD9" w:rsidRDefault="008C2FD9" w:rsidP="00031841">
      <w:pPr>
        <w:pStyle w:val="NormalWeb"/>
        <w:spacing w:before="0" w:beforeAutospacing="0" w:after="420" w:afterAutospacing="0"/>
        <w:rPr>
          <w:rFonts w:ascii="Roboto" w:hAnsi="Roboto"/>
          <w:color w:val="000000"/>
          <w:sz w:val="21"/>
          <w:szCs w:val="21"/>
        </w:rPr>
      </w:pPr>
    </w:p>
    <w:p w14:paraId="3DD95148" w14:textId="2BA2A1CA" w:rsidR="003A3C97" w:rsidRDefault="003A3C97" w:rsidP="003A3C97">
      <w:pPr>
        <w:pStyle w:val="Ttulo2"/>
      </w:pPr>
      <w:bookmarkStart w:id="106" w:name="_Toc33732443"/>
      <w:r>
        <w:t>CARAVANA</w:t>
      </w:r>
      <w:bookmarkEnd w:id="106"/>
    </w:p>
    <w:p w14:paraId="192579E8" w14:textId="4F71B5C5" w:rsidR="00AE5AC5" w:rsidRDefault="00AE5AC5" w:rsidP="00AE5AC5"/>
    <w:p w14:paraId="2E4D3810" w14:textId="625653C7" w:rsidR="00AE5AC5" w:rsidRPr="004B6A47" w:rsidRDefault="00AE5AC5" w:rsidP="00AE5AC5">
      <w:pPr>
        <w:pStyle w:val="Ttulo2"/>
      </w:pPr>
      <w:bookmarkStart w:id="107" w:name="_Toc33732444"/>
      <w:r>
        <w:t xml:space="preserve">En 64% baja </w:t>
      </w:r>
      <w:r w:rsidRPr="004B6A47">
        <w:t>paso de migrantes hondu</w:t>
      </w:r>
      <w:r>
        <w:t>reños por Agua</w:t>
      </w:r>
      <w:r w:rsidR="00C77B8F">
        <w:t xml:space="preserve"> Caliente</w:t>
      </w:r>
      <w:r>
        <w:t xml:space="preserve"> (días antes de la caravana)</w:t>
      </w:r>
      <w:bookmarkEnd w:id="107"/>
    </w:p>
    <w:p w14:paraId="636C970D" w14:textId="77777777" w:rsidR="00AE5AC5" w:rsidRDefault="00AE5AC5" w:rsidP="00AE5AC5">
      <w:pPr>
        <w:rPr>
          <w:rStyle w:val="fecha"/>
          <w:rFonts w:ascii="Arial" w:hAnsi="Arial" w:cs="Arial"/>
          <w:color w:val="7F7F7F"/>
          <w:sz w:val="21"/>
          <w:szCs w:val="21"/>
          <w:bdr w:val="none" w:sz="0" w:space="0" w:color="auto" w:frame="1"/>
        </w:rPr>
      </w:pPr>
      <w:r>
        <w:rPr>
          <w:rStyle w:val="fecha"/>
          <w:rFonts w:ascii="Arial" w:hAnsi="Arial" w:cs="Arial"/>
          <w:color w:val="7F7F7F"/>
          <w:sz w:val="21"/>
          <w:szCs w:val="21"/>
          <w:bdr w:val="none" w:sz="0" w:space="0" w:color="auto" w:frame="1"/>
        </w:rPr>
        <w:t> 2020-01-07</w:t>
      </w:r>
    </w:p>
    <w:p w14:paraId="57EBB460" w14:textId="77777777" w:rsidR="00AE5AC5" w:rsidRPr="00F20DBA" w:rsidRDefault="00886D5D" w:rsidP="00AE5AC5">
      <w:hyperlink r:id="rId324" w:history="1">
        <w:r w:rsidR="00AE5AC5" w:rsidRPr="00F20DBA">
          <w:rPr>
            <w:rStyle w:val="Hipervnculo"/>
          </w:rPr>
          <w:t>https://www.estrategiaynegocios.net/centroamericaymundo/1346909-330/en-64-baja-el-paso-de-migrantes-hondure%C3%B1os-por-frontera-con-guatemala</w:t>
        </w:r>
      </w:hyperlink>
    </w:p>
    <w:p w14:paraId="08739AE0" w14:textId="77777777" w:rsidR="00AE5AC5" w:rsidRDefault="00AE5AC5" w:rsidP="00AE5AC5">
      <w:r>
        <w:t>Autoridades estiman que más de 20,000 hondureños se fueron en caravanas rumbo a Estados Unidos en el término de 15 meses, la mayoría lo hizo por Agua Caliente.</w:t>
      </w:r>
    </w:p>
    <w:p w14:paraId="5609283D" w14:textId="77777777" w:rsidR="00AE5AC5" w:rsidRPr="004B6A47" w:rsidRDefault="00886D5D" w:rsidP="00AE5AC5">
      <w:pPr>
        <w:rPr>
          <w:rFonts w:ascii="Georgia" w:hAnsi="Georgia"/>
        </w:rPr>
      </w:pPr>
      <w:hyperlink r:id="rId325" w:tgtFrame="_blank" w:history="1">
        <w:r w:rsidR="00AE5AC5">
          <w:rPr>
            <w:rStyle w:val="Textoennegrita"/>
            <w:rFonts w:ascii="Georgia" w:hAnsi="Georgia" w:cs="Arial"/>
            <w:color w:val="111111"/>
            <w:sz w:val="27"/>
            <w:szCs w:val="27"/>
            <w:bdr w:val="none" w:sz="0" w:space="0" w:color="auto" w:frame="1"/>
          </w:rPr>
          <w:t>Por La Prensa de Honduras</w:t>
        </w:r>
      </w:hyperlink>
      <w:r w:rsidR="00AE5AC5">
        <w:rPr>
          <w:rFonts w:ascii="Georgia" w:hAnsi="Georgia"/>
          <w:sz w:val="27"/>
          <w:szCs w:val="27"/>
        </w:rPr>
        <w:br/>
      </w:r>
      <w:r w:rsidR="00AE5AC5">
        <w:rPr>
          <w:rFonts w:ascii="Georgia" w:hAnsi="Georgia"/>
          <w:sz w:val="27"/>
          <w:szCs w:val="27"/>
        </w:rPr>
        <w:br/>
        <w:t>Luego de las mareas humanas que abarrotaron desde marzo de 2018 hasta junio de 2019 la frontera con Guatemala, en la aduana de Agua Caliente, este paso fronterizo vive actualmente una relativa calma.</w:t>
      </w:r>
      <w:r w:rsidR="00AE5AC5">
        <w:rPr>
          <w:rFonts w:ascii="Georgia" w:hAnsi="Georgia"/>
          <w:sz w:val="27"/>
          <w:szCs w:val="27"/>
        </w:rPr>
        <w:br/>
      </w:r>
      <w:r w:rsidR="00AE5AC5">
        <w:rPr>
          <w:rFonts w:ascii="Georgia" w:hAnsi="Georgia"/>
          <w:sz w:val="27"/>
          <w:szCs w:val="27"/>
        </w:rPr>
        <w:br/>
      </w:r>
      <w:r w:rsidR="00AE5AC5" w:rsidRPr="004B6A47">
        <w:rPr>
          <w:rStyle w:val="Textoennegrita"/>
          <w:rFonts w:ascii="Georgia" w:hAnsi="Georgia" w:cs="Arial"/>
          <w:color w:val="111111"/>
          <w:sz w:val="26"/>
          <w:szCs w:val="26"/>
          <w:bdr w:val="none" w:sz="0" w:space="0" w:color="auto" w:frame="1"/>
        </w:rPr>
        <w:t>Consultado por Diario LA PRENSA sobre cuánto ha disminuido el paso de migrantes por esta frontera en los últimos meses, el canciller Lisandro Rosales afirmó que en un 64%.Entre 2018 y parte del año pasado, la migración irregular se convirtió en un fenómeno masivo.</w:t>
      </w:r>
      <w:r w:rsidR="00AE5AC5">
        <w:rPr>
          <w:rFonts w:ascii="Georgia" w:hAnsi="Georgia"/>
          <w:sz w:val="27"/>
          <w:szCs w:val="27"/>
        </w:rPr>
        <w:br/>
      </w:r>
      <w:r w:rsidR="00AE5AC5">
        <w:rPr>
          <w:rFonts w:ascii="Georgia" w:hAnsi="Georgia"/>
          <w:sz w:val="27"/>
          <w:szCs w:val="27"/>
        </w:rPr>
        <w:br/>
      </w:r>
      <w:r w:rsidR="00AE5AC5" w:rsidRPr="004B6A47">
        <w:rPr>
          <w:rFonts w:ascii="Georgia" w:hAnsi="Georgia"/>
        </w:rPr>
        <w:t>Autoridades estiman que más de 20,000 hondureños se fueron en caravanas rumbo a Estados Unidos en el término de 15 meses, la mayo</w:t>
      </w:r>
      <w:r w:rsidR="00AE5AC5">
        <w:rPr>
          <w:rFonts w:ascii="Georgia" w:hAnsi="Georgia"/>
        </w:rPr>
        <w:t>ría lo hizo por Agua Caliente.</w:t>
      </w:r>
      <w:r w:rsidR="00AE5AC5" w:rsidRPr="004B6A47">
        <w:rPr>
          <w:rFonts w:ascii="Georgia" w:hAnsi="Georgia"/>
        </w:rPr>
        <w:br/>
      </w:r>
      <w:r w:rsidR="00AE5AC5" w:rsidRPr="004B6A47">
        <w:rPr>
          <w:rFonts w:ascii="Georgia" w:hAnsi="Georgia"/>
        </w:rPr>
        <w:br/>
        <w:t>Sin embargo, en los últimos meses de 2019 el paso de migrantes disminuyó considerablemente debido a las medidas de prevención que el Gobierno hondureño implementó, además de las rigurosas disposiciones migratorias que pusieron en marcha EEUU y México y las campañas de concienciación, según las autoridades.</w:t>
      </w:r>
      <w:r w:rsidR="00AE5AC5" w:rsidRPr="004B6A47">
        <w:rPr>
          <w:rFonts w:ascii="Georgia" w:hAnsi="Georgia"/>
        </w:rPr>
        <w:br/>
      </w:r>
      <w:r w:rsidR="00AE5AC5" w:rsidRPr="004B6A47">
        <w:rPr>
          <w:rFonts w:ascii="Georgia" w:hAnsi="Georgia"/>
        </w:rPr>
        <w:br/>
        <w:t>Nelly Jerez, subsecretaria de Relaciones Exteriores de Asuntos Consulares y Migratorios, dijo que aunque la cifra de deportados en 2019 fue de 108,827 compatriotas, mayor a la de 2018, en los últimos tres meses el número disminuyó.</w:t>
      </w:r>
      <w:r w:rsidR="00AE5AC5" w:rsidRPr="004B6A47">
        <w:rPr>
          <w:rFonts w:ascii="Georgia" w:hAnsi="Georgia"/>
        </w:rPr>
        <w:br/>
      </w:r>
      <w:r w:rsidR="00AE5AC5" w:rsidRPr="004B6A47">
        <w:rPr>
          <w:rFonts w:ascii="Georgia" w:hAnsi="Georgia"/>
        </w:rPr>
        <w:br/>
      </w:r>
      <w:r w:rsidR="00AE5AC5" w:rsidRPr="004B6A47">
        <w:rPr>
          <w:rFonts w:ascii="Georgia" w:hAnsi="Georgia"/>
        </w:rPr>
        <w:lastRenderedPageBreak/>
        <w:t>“En los últimos meses ha habido una reducción por la política migratoria tanto en México como en Estados Unidos”, dijo.</w:t>
      </w:r>
      <w:r w:rsidR="00AE5AC5" w:rsidRPr="004B6A47">
        <w:rPr>
          <w:rFonts w:ascii="Georgia" w:hAnsi="Georgia"/>
        </w:rPr>
        <w:br/>
      </w:r>
      <w:r w:rsidR="00AE5AC5" w:rsidRPr="004B6A47">
        <w:rPr>
          <w:rFonts w:ascii="Georgia" w:hAnsi="Georgia"/>
        </w:rPr>
        <w:br/>
        <w:t>Honduras, Guatemala, México y El Salvador firmaron acuerdos de cooperación con Estados Unidos para frenar la masiva migración ilegal hacia el gran país del norte.</w:t>
      </w:r>
      <w:r w:rsidR="00AE5AC5" w:rsidRPr="004B6A47">
        <w:rPr>
          <w:rFonts w:ascii="Georgia" w:hAnsi="Georgia"/>
        </w:rPr>
        <w:br/>
      </w:r>
      <w:r w:rsidR="00AE5AC5" w:rsidRPr="004B6A47">
        <w:rPr>
          <w:rFonts w:ascii="Georgia" w:hAnsi="Georgia"/>
        </w:rPr>
        <w:br/>
        <w:t>Aunque la mayoría de deportaciones han sido de Estados Unidos y México, desde Guatemala hubo un aumento de retornados por las nuevas medidas.</w:t>
      </w:r>
      <w:r w:rsidR="00AE5AC5" w:rsidRPr="004B6A47">
        <w:rPr>
          <w:rFonts w:ascii="Georgia" w:hAnsi="Georgia"/>
        </w:rPr>
        <w:br/>
      </w:r>
      <w:r w:rsidR="00AE5AC5" w:rsidRPr="004B6A47">
        <w:rPr>
          <w:rFonts w:ascii="Georgia" w:hAnsi="Georgia"/>
        </w:rPr>
        <w:br/>
        <w:t>“Esta política está funcionando desde el día uno que lo establecieron México y Estados Unidos.</w:t>
      </w:r>
      <w:r w:rsidR="00AE5AC5">
        <w:rPr>
          <w:rFonts w:ascii="Georgia" w:hAnsi="Georgia"/>
        </w:rPr>
        <w:t xml:space="preserve"> </w:t>
      </w:r>
      <w:r w:rsidR="00AE5AC5" w:rsidRPr="004B6A47">
        <w:rPr>
          <w:rFonts w:ascii="Georgia" w:hAnsi="Georgia"/>
        </w:rPr>
        <w:t>Emigrar es un derecho humano, pero nos regimos bajo un pacto global de una migración regular, ordenada y segura, no poniendo en riesgo la vida de los ciudadanos”, explicó Jerez.</w:t>
      </w:r>
      <w:r w:rsidR="00AE5AC5">
        <w:rPr>
          <w:rFonts w:ascii="Georgia" w:hAnsi="Georgia"/>
        </w:rPr>
        <w:t xml:space="preserve"> </w:t>
      </w:r>
      <w:r w:rsidR="00AE5AC5" w:rsidRPr="004B6A47">
        <w:rPr>
          <w:rFonts w:ascii="Georgia" w:hAnsi="Georgia"/>
        </w:rPr>
        <w:t>Dentro de los acuerdos está la promoción de empleo e inversión, por lo que se firmó un convenio para aprobar visas de trabajo a migrantes hondureños.</w:t>
      </w:r>
      <w:r w:rsidR="00AE5AC5" w:rsidRPr="004B6A47">
        <w:rPr>
          <w:rFonts w:ascii="Georgia" w:hAnsi="Georgia"/>
        </w:rPr>
        <w:br/>
      </w:r>
      <w:r w:rsidR="00AE5AC5" w:rsidRPr="004B6A47">
        <w:rPr>
          <w:rFonts w:ascii="Georgia" w:hAnsi="Georgia"/>
        </w:rPr>
        <w:br/>
        <w:t>Además, han sumado programas de apoyo a los migrantes retornados para que puedan comenzar sus propios negocios y de esta forma desistan de abandonar el país.</w:t>
      </w:r>
      <w:r w:rsidR="00AE5AC5" w:rsidRPr="004B6A47">
        <w:rPr>
          <w:rFonts w:ascii="Georgia" w:hAnsi="Georgia"/>
        </w:rPr>
        <w:br/>
      </w:r>
      <w:r w:rsidR="00AE5AC5" w:rsidRPr="004B6A47">
        <w:rPr>
          <w:rFonts w:ascii="Georgia" w:hAnsi="Georgia"/>
        </w:rPr>
        <w:br/>
      </w:r>
      <w:r w:rsidR="00AE5AC5" w:rsidRPr="004B6A47">
        <w:rPr>
          <w:rStyle w:val="Textoennegrita"/>
          <w:rFonts w:ascii="Georgia" w:hAnsi="Georgia" w:cs="Arial"/>
          <w:color w:val="111111"/>
          <w:bdr w:val="none" w:sz="0" w:space="0" w:color="auto" w:frame="1"/>
        </w:rPr>
        <w:t>Según Estados Unidos, los coyotes buscan a niños para usarlos como escudos de adultos que fingen ser sus familiares.</w:t>
      </w:r>
      <w:r w:rsidR="00AE5AC5" w:rsidRPr="004B6A47">
        <w:rPr>
          <w:rFonts w:ascii="Georgia" w:hAnsi="Georgia"/>
        </w:rPr>
        <w:br/>
      </w:r>
      <w:r w:rsidR="00AE5AC5" w:rsidRPr="004B6A47">
        <w:rPr>
          <w:rFonts w:ascii="Georgia" w:hAnsi="Georgia"/>
        </w:rPr>
        <w:br/>
        <w:t>De acuerdo con el Observatorio Consular y Migratorio de Honduras (Conmigho), en octubre de 2019 fueron retornados 8,028 compatriotas, en noviembre 5,921 y hasta el 27 de diciembre 4,229, lo que significa una reducción de más del 50%.</w:t>
      </w:r>
      <w:r w:rsidR="00AE5AC5" w:rsidRPr="004B6A47">
        <w:rPr>
          <w:rFonts w:ascii="Georgia" w:hAnsi="Georgia"/>
        </w:rPr>
        <w:br/>
      </w:r>
      <w:r w:rsidR="00AE5AC5" w:rsidRPr="004B6A47">
        <w:rPr>
          <w:rFonts w:ascii="Georgia" w:hAnsi="Georgia"/>
        </w:rPr>
        <w:br/>
        <w:t>Los pobladores devueltos vía aérea desde Estados Unidos fueron 40,959 connacionales y desde México 3,573, de enero al 27 de diciembre de 2019. En cuanto a los regresados vía terrestre, desde México sumaron 60,863 hondureños y desde Centroamérica, 3,256.Según expertos, muchos de los compatriotas que han salido hacia Estados Unidos de manera ilegal han retornado voluntariamente al país, luego de enfrentarse al frío, hambre, robos, entre otras vicisitudes.</w:t>
      </w:r>
      <w:r w:rsidR="00AE5AC5" w:rsidRPr="004B6A47">
        <w:rPr>
          <w:rFonts w:ascii="Georgia" w:hAnsi="Georgia"/>
        </w:rPr>
        <w:br/>
      </w:r>
      <w:r w:rsidR="00AE5AC5" w:rsidRPr="004B6A47">
        <w:rPr>
          <w:rFonts w:ascii="Georgia" w:hAnsi="Georgia"/>
        </w:rPr>
        <w:br/>
        <w:t>Lurbin Contreras salió en enero hacia EUA, pero llegó hasta el estado de Chihuahua en México. En mayo retornó a Honduras con la idea de no volver a intentarlo.</w:t>
      </w:r>
      <w:r w:rsidR="00AE5AC5" w:rsidRPr="004B6A47">
        <w:rPr>
          <w:rFonts w:ascii="Georgia" w:hAnsi="Georgia"/>
        </w:rPr>
        <w:br/>
      </w:r>
      <w:r w:rsidR="00AE5AC5" w:rsidRPr="004B6A47">
        <w:rPr>
          <w:rFonts w:ascii="Georgia" w:hAnsi="Georgia"/>
        </w:rPr>
        <w:br/>
        <w:t>“Nos tocó caminar, aguantar hambre, dormir en la calle. Es muy peligroso y arriesgado”, confesó Contreras.</w:t>
      </w:r>
      <w:r w:rsidR="00AE5AC5" w:rsidRPr="004B6A47">
        <w:rPr>
          <w:rFonts w:ascii="Georgia" w:hAnsi="Georgia"/>
        </w:rPr>
        <w:br/>
      </w:r>
      <w:r w:rsidR="00AE5AC5" w:rsidRPr="004B6A47">
        <w:rPr>
          <w:rFonts w:ascii="Georgia" w:hAnsi="Georgia"/>
        </w:rPr>
        <w:br/>
      </w:r>
      <w:r w:rsidR="00AE5AC5" w:rsidRPr="004B6A47">
        <w:rPr>
          <w:rStyle w:val="Textoennegrita"/>
          <w:rFonts w:ascii="Georgia" w:hAnsi="Georgia" w:cs="Arial"/>
          <w:color w:val="111111"/>
          <w:bdr w:val="none" w:sz="0" w:space="0" w:color="auto" w:frame="1"/>
        </w:rPr>
        <w:t>En la frontera de Agua Caliente, vendedores de comida, personas que evangelizan y agentes aduaneros reconocen que hubo una diferencia notable en el movimiento de migrantes en los últimos meses del año.</w:t>
      </w:r>
      <w:r w:rsidR="00AE5AC5" w:rsidRPr="004B6A47">
        <w:rPr>
          <w:rFonts w:ascii="Georgia" w:hAnsi="Georgia"/>
        </w:rPr>
        <w:br/>
      </w:r>
      <w:r w:rsidR="00AE5AC5" w:rsidRPr="004B6A47">
        <w:rPr>
          <w:rFonts w:ascii="Georgia" w:hAnsi="Georgia"/>
        </w:rPr>
        <w:br/>
        <w:t>“Después de las caravanas bajó el movimiento. Son pocos los que vemos cruzando”, contó uno de los trabajadores de la zona.</w:t>
      </w:r>
      <w:r w:rsidR="00AE5AC5" w:rsidRPr="004B6A47">
        <w:rPr>
          <w:rFonts w:ascii="Georgia" w:hAnsi="Georgia"/>
        </w:rPr>
        <w:br/>
      </w:r>
      <w:r w:rsidR="00AE5AC5" w:rsidRPr="004B6A47">
        <w:rPr>
          <w:rFonts w:ascii="Georgia" w:hAnsi="Georgia"/>
        </w:rPr>
        <w:br/>
        <w:t xml:space="preserve">Sendi Villeda, subdelegada de Migración en la aduana de Agua Caliente, informó que como parte </w:t>
      </w:r>
      <w:r w:rsidR="00AE5AC5" w:rsidRPr="004B6A47">
        <w:rPr>
          <w:rFonts w:ascii="Georgia" w:hAnsi="Georgia"/>
        </w:rPr>
        <w:lastRenderedPageBreak/>
        <w:t>del control migratorio les consultan a los connacionales los motivos del viaje a Guatemala, y la mayoría responde que van en busca de trabajo a ese país.</w:t>
      </w:r>
      <w:r w:rsidR="00AE5AC5" w:rsidRPr="004B6A47">
        <w:rPr>
          <w:rFonts w:ascii="Georgia" w:hAnsi="Georgia"/>
        </w:rPr>
        <w:br/>
      </w:r>
      <w:r w:rsidR="00AE5AC5" w:rsidRPr="004B6A47">
        <w:rPr>
          <w:rFonts w:ascii="Georgia" w:hAnsi="Georgia"/>
        </w:rPr>
        <w:br/>
      </w:r>
      <w:r w:rsidR="00AE5AC5" w:rsidRPr="004B6A47">
        <w:rPr>
          <w:rFonts w:ascii="Georgia" w:hAnsi="Georgia"/>
          <w:highlight w:val="yellow"/>
        </w:rPr>
        <w:t>“Deben cumplir con los requisitos de salida. Los mayores de 21 años tienen que presentar la identidad original o pasaporte vigente, los menores de 21 años deben tener pasaporte y viajar con ambos padres”. De faltar uno de los padres deben presentar una autorización autenticada por un abogado.</w:t>
      </w:r>
      <w:r w:rsidR="00AE5AC5" w:rsidRPr="004B6A47">
        <w:rPr>
          <w:rFonts w:ascii="Georgia" w:hAnsi="Georgia"/>
        </w:rPr>
        <w:br/>
      </w:r>
      <w:r w:rsidR="00AE5AC5" w:rsidRPr="004B6A47">
        <w:rPr>
          <w:rFonts w:ascii="Georgia" w:hAnsi="Georgia"/>
        </w:rPr>
        <w:br/>
      </w:r>
      <w:r w:rsidR="00AE5AC5" w:rsidRPr="004B6A47">
        <w:rPr>
          <w:rStyle w:val="Textoennegrita"/>
          <w:rFonts w:ascii="Georgia" w:hAnsi="Georgia" w:cs="Arial"/>
          <w:color w:val="111111"/>
          <w:bdr w:val="none" w:sz="0" w:space="0" w:color="auto" w:frame="1"/>
        </w:rPr>
        <w:t>A diario, Migración rechaza la salida a unas 10 personas por no cumplir con los requisitos, incluyendo menores de edad.</w:t>
      </w:r>
      <w:r w:rsidR="00AE5AC5" w:rsidRPr="004B6A47">
        <w:rPr>
          <w:rFonts w:ascii="Georgia" w:hAnsi="Georgia"/>
        </w:rPr>
        <w:br/>
      </w:r>
      <w:r w:rsidR="00AE5AC5" w:rsidRPr="004B6A47">
        <w:rPr>
          <w:rFonts w:ascii="Georgia" w:hAnsi="Georgia"/>
        </w:rPr>
        <w:br/>
        <w:t>Villeda pormenorizó que en una sola ventanilla han atendido hasta 500 personas en una jornada. En días con menos tránsito, por inspector atienden a unos 300 ciudadanos.</w:t>
      </w:r>
      <w:r w:rsidR="00AE5AC5">
        <w:rPr>
          <w:rFonts w:ascii="Georgia" w:hAnsi="Georgia"/>
        </w:rPr>
        <w:t xml:space="preserve"> </w:t>
      </w:r>
      <w:r w:rsidR="00AE5AC5" w:rsidRPr="004B6A47">
        <w:rPr>
          <w:rFonts w:ascii="Georgia" w:hAnsi="Georgia"/>
        </w:rPr>
        <w:t>“Hay personas que dicen que quieren salir de forma ilegal y otros vienen sin requisitos y desean que los dejen pasar. Otros se asesoran mal, buscan a las personas menos indicadas”, apuntó Villeda.</w:t>
      </w:r>
      <w:r w:rsidR="00AE5AC5" w:rsidRPr="004B6A47">
        <w:rPr>
          <w:rFonts w:ascii="Georgia" w:hAnsi="Georgia"/>
        </w:rPr>
        <w:br/>
      </w:r>
      <w:r w:rsidR="00AE5AC5" w:rsidRPr="004B6A47">
        <w:rPr>
          <w:rFonts w:ascii="Georgia" w:hAnsi="Georgia"/>
        </w:rPr>
        <w:br/>
        <w:t>Antes de llegar a las oficinas de Migración, la Policía Nacional ejecuta un operativo permanente en donde realiza un prechequeo de salida.</w:t>
      </w:r>
      <w:r w:rsidR="00AE5AC5" w:rsidRPr="004B6A47">
        <w:rPr>
          <w:rFonts w:ascii="Georgia" w:hAnsi="Georgia"/>
        </w:rPr>
        <w:br/>
      </w:r>
      <w:r w:rsidR="00AE5AC5" w:rsidRPr="004B6A47">
        <w:rPr>
          <w:rFonts w:ascii="Georgia" w:hAnsi="Georgia"/>
        </w:rPr>
        <w:br/>
      </w:r>
      <w:r w:rsidR="00AE5AC5" w:rsidRPr="004B6A47">
        <w:rPr>
          <w:rFonts w:ascii="Georgia" w:hAnsi="Georgia"/>
          <w:highlight w:val="yellow"/>
        </w:rPr>
        <w:t>Erwin Sánchez, subcomisario de Policía, explicó que verifican los antecedentes penales y policiales mediante el sistema policial de información, también requieren a los menores de edad que no van acompañados de ningún padre de familia y son puestos a disposición de la Dirección de Niñez, Adolescencia y Familia (Dinaf).</w:t>
      </w:r>
      <w:r w:rsidR="00AE5AC5" w:rsidRPr="004B6A47">
        <w:rPr>
          <w:rFonts w:ascii="Georgia" w:hAnsi="Georgia"/>
        </w:rPr>
        <w:br/>
      </w:r>
      <w:r w:rsidR="00AE5AC5" w:rsidRPr="004B6A47">
        <w:rPr>
          <w:rFonts w:ascii="Georgia" w:hAnsi="Georgia"/>
        </w:rPr>
        <w:br/>
        <w:t>“Por medio del sistema policial detectamos a cinco personas mensuales que tienen alerta migratoria internacional o alerta migratoria nacional y que intentan salir del país de manera irregular”.</w:t>
      </w:r>
      <w:r w:rsidR="00AE5AC5" w:rsidRPr="004B6A47">
        <w:rPr>
          <w:rFonts w:ascii="Georgia" w:hAnsi="Georgia"/>
        </w:rPr>
        <w:br/>
      </w:r>
      <w:r w:rsidR="00AE5AC5" w:rsidRPr="004B6A47">
        <w:rPr>
          <w:rFonts w:ascii="Georgia" w:hAnsi="Georgia"/>
        </w:rPr>
        <w:br/>
        <w:t>Estas órdenes de captura son por homicidio, robo, atentados, entre otros delitos.</w:t>
      </w:r>
      <w:r w:rsidR="00AE5AC5">
        <w:rPr>
          <w:rFonts w:ascii="Georgia" w:hAnsi="Georgia"/>
        </w:rPr>
        <w:t xml:space="preserve"> </w:t>
      </w:r>
      <w:r w:rsidR="00AE5AC5" w:rsidRPr="004B6A47">
        <w:rPr>
          <w:rFonts w:ascii="Georgia" w:hAnsi="Georgia"/>
        </w:rPr>
        <w:t>Sánchez añadió que en los últimos tres meses se redujo la cantidad de menores que intentan cruzar solos.</w:t>
      </w:r>
      <w:r w:rsidR="00AE5AC5" w:rsidRPr="004B6A47">
        <w:rPr>
          <w:rFonts w:ascii="Georgia" w:hAnsi="Georgia"/>
        </w:rPr>
        <w:br/>
      </w:r>
      <w:r w:rsidR="00AE5AC5" w:rsidRPr="004B6A47">
        <w:rPr>
          <w:rFonts w:ascii="Georgia" w:hAnsi="Georgia"/>
        </w:rPr>
        <w:br/>
        <w:t>“En comparación con meses anteriores, en estos últimos ha sido mucho menos la gente que ha salido del país, eso basándonos en lo que vemos”, recalcó Sánchez. Del 20 de diciembre a esta fecha, la Policía de Frontera solo requirió a una persona con orden de captura.</w:t>
      </w:r>
      <w:r w:rsidR="00AE5AC5" w:rsidRPr="004B6A47">
        <w:rPr>
          <w:rFonts w:ascii="Georgia" w:hAnsi="Georgia"/>
        </w:rPr>
        <w:br/>
      </w:r>
      <w:r w:rsidR="00AE5AC5" w:rsidRPr="004B6A47">
        <w:rPr>
          <w:rFonts w:ascii="Georgia" w:hAnsi="Georgia"/>
        </w:rPr>
        <w:br/>
      </w:r>
      <w:r w:rsidR="00AE5AC5" w:rsidRPr="004B6A47">
        <w:rPr>
          <w:rFonts w:ascii="Georgia" w:hAnsi="Georgia"/>
          <w:highlight w:val="yellow"/>
        </w:rPr>
        <w:t>María Elena Aguilar, administradora de la Casa del Migrante de la parroquia San José, dijo que anualmente ofrecen hospedaje, alimentación, productos de higiene y atención médica gratis a unos 1,300 migrantes. Esto sin contar a los atendidos durante el paso de las caravanas, pues llegaron a asistir hasta 500 personas y albergaron en una sola noche a 125.</w:t>
      </w:r>
      <w:r w:rsidR="00AE5AC5" w:rsidRPr="004B6A47">
        <w:rPr>
          <w:rFonts w:ascii="Georgia" w:hAnsi="Georgia"/>
        </w:rPr>
        <w:t xml:space="preserve"> “Mujeres con niños y mujeres solas que atendimos se dieron más que todo en las caravanas”, recordó.</w:t>
      </w:r>
      <w:r w:rsidR="00AE5AC5">
        <w:rPr>
          <w:rFonts w:ascii="Georgia" w:hAnsi="Georgia"/>
        </w:rPr>
        <w:t xml:space="preserve"> </w:t>
      </w:r>
      <w:r w:rsidR="00AE5AC5" w:rsidRPr="004B6A47">
        <w:rPr>
          <w:rFonts w:ascii="Georgia" w:hAnsi="Georgia"/>
        </w:rPr>
        <w:t>Aguilar declaró que han ayudado a migrantes que han intentado llegar a EEUU hasta 15 veces.</w:t>
      </w:r>
      <w:r w:rsidR="00AE5AC5" w:rsidRPr="004B6A47">
        <w:rPr>
          <w:rFonts w:ascii="Georgia" w:hAnsi="Georgia"/>
        </w:rPr>
        <w:br/>
      </w:r>
      <w:r w:rsidR="00AE5AC5" w:rsidRPr="004B6A47">
        <w:rPr>
          <w:rFonts w:ascii="Georgia" w:hAnsi="Georgia"/>
        </w:rPr>
        <w:br/>
        <w:t>“Hay personas que se regresan o que las regresan de Guatemala que necesitan dinero para el pasaje y volver a sus casas. Nosotros no tenemos fondos para ayudarles”. Lamentó que muchos de los viajeros son víctimas de engaños por parte de coyotes que están en la frontera y que les dicen que los cruzarán a Guatemala porque en Migración serán detenidos.</w:t>
      </w:r>
      <w:r w:rsidR="00AE5AC5" w:rsidRPr="004B6A47">
        <w:rPr>
          <w:rFonts w:ascii="Georgia" w:hAnsi="Georgia"/>
        </w:rPr>
        <w:br/>
      </w:r>
      <w:r w:rsidR="00AE5AC5" w:rsidRPr="004B6A47">
        <w:rPr>
          <w:rFonts w:ascii="Georgia" w:hAnsi="Georgia"/>
        </w:rPr>
        <w:lastRenderedPageBreak/>
        <w:br/>
        <w:t>“En la frontera de Agua Caliente hay un montón de coyotes que lo que hacen es sacarle dinero a la gente, aunque puedan pasar con la cédula, los engañan, les dicen que no lo van a poder hacer. Los llevan por un caminito que va hacia arriba de la aduana, los dejan más adelante y por eso les cobran”.</w:t>
      </w:r>
      <w:r w:rsidR="00AE5AC5">
        <w:rPr>
          <w:rFonts w:ascii="Georgia" w:hAnsi="Georgia"/>
        </w:rPr>
        <w:t xml:space="preserve"> </w:t>
      </w:r>
      <w:r w:rsidR="00AE5AC5" w:rsidRPr="004B6A47">
        <w:rPr>
          <w:rFonts w:ascii="Georgia" w:hAnsi="Georgia"/>
        </w:rPr>
        <w:t>Agregó que por esta acción, los coyotes cobran distintas cantidades que pueden andar desde L1,000.</w:t>
      </w:r>
      <w:r w:rsidR="00AE5AC5" w:rsidRPr="004B6A47">
        <w:rPr>
          <w:rFonts w:ascii="Georgia" w:hAnsi="Georgia"/>
        </w:rPr>
        <w:br/>
      </w:r>
      <w:r w:rsidR="00AE5AC5" w:rsidRPr="004B6A47">
        <w:rPr>
          <w:rFonts w:ascii="Georgia" w:hAnsi="Georgia"/>
        </w:rPr>
        <w:br/>
      </w:r>
      <w:r w:rsidR="00AE5AC5" w:rsidRPr="004B6A47">
        <w:rPr>
          <w:rStyle w:val="Textoennegrita"/>
          <w:rFonts w:ascii="Georgia" w:hAnsi="Georgia" w:cs="Arial"/>
          <w:color w:val="111111"/>
          <w:highlight w:val="yellow"/>
          <w:bdr w:val="none" w:sz="0" w:space="0" w:color="auto" w:frame="1"/>
        </w:rPr>
        <w:t>“Cuando llegan a Esquipulas ya no llevan nada. Lo han dejado todo en el camino. Hasta en el transporte les cobran más de lo que es el pasaje”. La Casa del Migrante es manejada por la Iglesia Católica y apoyada por Acnur, Agencia de la ONU para los Refugiados, y se encuentra en el barrio San Andrés de Ocotepeque.</w:t>
      </w:r>
    </w:p>
    <w:p w14:paraId="58571577" w14:textId="77777777" w:rsidR="00AE5AC5" w:rsidRDefault="00AE5AC5" w:rsidP="00AE5AC5"/>
    <w:p w14:paraId="203389F9" w14:textId="77777777" w:rsidR="00B00FDD" w:rsidRDefault="00B00FDD" w:rsidP="003A3C97">
      <w:pPr>
        <w:pStyle w:val="Ttulo2"/>
      </w:pPr>
      <w:bookmarkStart w:id="108" w:name="_Toc33732445"/>
      <w:r>
        <w:t>Guatemala y México acuerdan frenar caravanas de migrantes a EU: Giammattei</w:t>
      </w:r>
      <w:bookmarkEnd w:id="108"/>
    </w:p>
    <w:p w14:paraId="7415EE3E" w14:textId="7587551F" w:rsidR="00B00FDD" w:rsidRPr="003A3C97" w:rsidRDefault="00B00FDD" w:rsidP="00B00FDD">
      <w:pPr>
        <w:shd w:val="clear" w:color="auto" w:fill="FFFFFF"/>
        <w:rPr>
          <w:rFonts w:ascii="Lato" w:hAnsi="Lato"/>
          <w:color w:val="808080"/>
          <w:sz w:val="27"/>
          <w:szCs w:val="27"/>
        </w:rPr>
      </w:pPr>
      <w:r>
        <w:rPr>
          <w:rFonts w:ascii="Lato" w:hAnsi="Lato"/>
          <w:color w:val="808080"/>
          <w:sz w:val="27"/>
          <w:szCs w:val="27"/>
        </w:rPr>
        <w:t>Tras reunirse con el canciller Marcelo Ebrard, el mandatario guatemalteco expresó que el Gobierno de México le advirtió que impedirá el paso de una nueva caravana de migrantes inici</w:t>
      </w:r>
      <w:r w:rsidR="003A3C97">
        <w:rPr>
          <w:rFonts w:ascii="Lato" w:hAnsi="Lato"/>
          <w:color w:val="808080"/>
          <w:sz w:val="27"/>
          <w:szCs w:val="27"/>
        </w:rPr>
        <w:t>ada en Honduras este miércoles.</w:t>
      </w:r>
    </w:p>
    <w:p w14:paraId="0006AF7B" w14:textId="77777777" w:rsidR="003A3C97" w:rsidRDefault="00886D5D" w:rsidP="00B00FDD">
      <w:pPr>
        <w:shd w:val="clear" w:color="auto" w:fill="FFFFFF"/>
      </w:pPr>
      <w:hyperlink r:id="rId326" w:history="1">
        <w:r w:rsidR="003A3C97">
          <w:rPr>
            <w:rStyle w:val="Hipervnculo"/>
          </w:rPr>
          <w:t>https://aristeguinoticias.com/1501/mundo/guatemala-y-mexico-acuerdan-frenar-caravanas-de-migrantes-a-eu-giammattei/</w:t>
        </w:r>
      </w:hyperlink>
    </w:p>
    <w:p w14:paraId="29C6AA56" w14:textId="531FA4EB" w:rsidR="00B00FDD" w:rsidRDefault="00B00FDD" w:rsidP="00B00FDD">
      <w:pPr>
        <w:shd w:val="clear" w:color="auto" w:fill="FFFFFF"/>
        <w:rPr>
          <w:rFonts w:ascii="Lato" w:hAnsi="Lato"/>
          <w:b/>
          <w:bCs/>
          <w:i/>
          <w:iCs/>
          <w:color w:val="666666"/>
          <w:sz w:val="21"/>
          <w:szCs w:val="21"/>
        </w:rPr>
      </w:pPr>
      <w:r>
        <w:rPr>
          <w:rFonts w:ascii="Lato" w:hAnsi="Lato"/>
          <w:b/>
          <w:bCs/>
          <w:i/>
          <w:iCs/>
          <w:color w:val="666666"/>
          <w:sz w:val="21"/>
          <w:szCs w:val="21"/>
        </w:rPr>
        <w:t>Redacción / AG</w:t>
      </w:r>
    </w:p>
    <w:p w14:paraId="458166E1" w14:textId="77777777" w:rsidR="00B00FDD" w:rsidRPr="003A3C97" w:rsidRDefault="00B00FDD" w:rsidP="00B00FDD">
      <w:pPr>
        <w:shd w:val="clear" w:color="auto" w:fill="FFFFFF"/>
        <w:rPr>
          <w:rFonts w:ascii="Lato" w:hAnsi="Lato"/>
          <w:i/>
          <w:iCs/>
          <w:sz w:val="21"/>
          <w:szCs w:val="21"/>
        </w:rPr>
      </w:pPr>
      <w:r w:rsidRPr="003A3C97">
        <w:rPr>
          <w:rFonts w:ascii="Lato" w:hAnsi="Lato"/>
          <w:i/>
          <w:iCs/>
          <w:sz w:val="21"/>
          <w:szCs w:val="21"/>
        </w:rPr>
        <w:t>enero 15, 2020 3:47 pm</w:t>
      </w:r>
    </w:p>
    <w:p w14:paraId="1054A414" w14:textId="77777777" w:rsidR="00B00FDD" w:rsidRDefault="00B00FDD" w:rsidP="00B00FDD">
      <w:pPr>
        <w:shd w:val="clear" w:color="auto" w:fill="FFFFFF"/>
        <w:spacing w:line="0" w:lineRule="auto"/>
        <w:rPr>
          <w:rFonts w:ascii="Lato" w:hAnsi="Lato"/>
          <w:color w:val="000000"/>
          <w:sz w:val="2"/>
          <w:szCs w:val="2"/>
        </w:rPr>
      </w:pPr>
      <w:r>
        <w:rPr>
          <w:rStyle w:val="at4-share-count-container"/>
          <w:rFonts w:ascii="Lato" w:hAnsi="Lato"/>
          <w:color w:val="FFFFFF"/>
          <w:sz w:val="15"/>
          <w:szCs w:val="15"/>
        </w:rPr>
        <w:t>70</w:t>
      </w:r>
    </w:p>
    <w:p w14:paraId="1A273AAE" w14:textId="77777777" w:rsidR="00B00FDD" w:rsidRDefault="00B00FDD" w:rsidP="00B00FDD">
      <w:pPr>
        <w:pStyle w:val="NormalWeb"/>
        <w:shd w:val="clear" w:color="auto" w:fill="FFFFFF"/>
        <w:rPr>
          <w:rFonts w:ascii="Lato" w:hAnsi="Lato"/>
          <w:color w:val="4D4D4D"/>
          <w:sz w:val="23"/>
          <w:szCs w:val="23"/>
        </w:rPr>
      </w:pPr>
      <w:r>
        <w:rPr>
          <w:rFonts w:ascii="Lato" w:hAnsi="Lato"/>
          <w:color w:val="4D4D4D"/>
          <w:sz w:val="23"/>
          <w:szCs w:val="23"/>
        </w:rPr>
        <w:t>Guatemala y México acordaron hacer “todo lo que esté en sus manos” para</w:t>
      </w:r>
      <w:r>
        <w:rPr>
          <w:rStyle w:val="Textoennegrita"/>
          <w:rFonts w:ascii="Lato" w:hAnsi="Lato"/>
          <w:color w:val="4D4D4D"/>
          <w:sz w:val="23"/>
          <w:szCs w:val="23"/>
        </w:rPr>
        <w:t> impedir el paso de nuevas caravanas de migrantes centroamericanos que buscan llegar a Estados Unidos</w:t>
      </w:r>
      <w:r>
        <w:rPr>
          <w:rFonts w:ascii="Lato" w:hAnsi="Lato"/>
          <w:color w:val="4D4D4D"/>
          <w:sz w:val="23"/>
          <w:szCs w:val="23"/>
        </w:rPr>
        <w:t>, señaló el nuevo presidente guatemalteco, Alejandro Giammattei.</w:t>
      </w:r>
    </w:p>
    <w:p w14:paraId="6E02ED84" w14:textId="77777777" w:rsidR="00B00FDD" w:rsidRDefault="00B00FDD" w:rsidP="00B00FDD">
      <w:pPr>
        <w:pStyle w:val="NormalWeb"/>
        <w:shd w:val="clear" w:color="auto" w:fill="FFFFFF"/>
        <w:rPr>
          <w:rFonts w:ascii="Lato" w:hAnsi="Lato"/>
          <w:color w:val="4D4D4D"/>
          <w:sz w:val="23"/>
          <w:szCs w:val="23"/>
        </w:rPr>
      </w:pPr>
      <w:r>
        <w:rPr>
          <w:rFonts w:ascii="Lato" w:hAnsi="Lato"/>
          <w:color w:val="4D4D4D"/>
          <w:sz w:val="23"/>
          <w:szCs w:val="23"/>
        </w:rPr>
        <w:t>Tras sostener una reunión con el canciller Marcelo Ebrard, el mandatario guatemalteco expresó que el Gobierno de México le advirtió que va a impedir el paso a través de la frontera mexicana de una nueva caravana de migrantes iniciada en Honduras horas antes este miércoles.</w:t>
      </w:r>
    </w:p>
    <w:p w14:paraId="015EC5A9" w14:textId="77777777" w:rsidR="00B00FDD" w:rsidRDefault="00B00FDD" w:rsidP="00B00FDD">
      <w:pPr>
        <w:pStyle w:val="NormalWeb"/>
        <w:shd w:val="clear" w:color="auto" w:fill="FFFFFF"/>
        <w:rPr>
          <w:rFonts w:ascii="Lato" w:hAnsi="Lato"/>
          <w:color w:val="4D4D4D"/>
          <w:sz w:val="23"/>
          <w:szCs w:val="23"/>
        </w:rPr>
      </w:pPr>
      <w:r>
        <w:rPr>
          <w:rFonts w:ascii="Lato" w:hAnsi="Lato"/>
          <w:color w:val="4D4D4D"/>
          <w:sz w:val="23"/>
          <w:szCs w:val="23"/>
        </w:rPr>
        <w:t>“Hoy en la conversación con el canciller le hicimos la pregunta sobre esa caravana. El gobierno mexicano </w:t>
      </w:r>
      <w:r>
        <w:rPr>
          <w:rStyle w:val="Textoennegrita"/>
          <w:rFonts w:ascii="Lato" w:hAnsi="Lato"/>
          <w:color w:val="4D4D4D"/>
          <w:sz w:val="23"/>
          <w:szCs w:val="23"/>
        </w:rPr>
        <w:t>nos advirtió que no los va a dejar pasar</w:t>
      </w:r>
      <w:r>
        <w:rPr>
          <w:rFonts w:ascii="Lato" w:hAnsi="Lato"/>
          <w:color w:val="4D4D4D"/>
          <w:sz w:val="23"/>
          <w:szCs w:val="23"/>
        </w:rPr>
        <w:t> y que va a utilizar todo lo que esté en sus manos para impedir que pasen”, dijo Giammattei a la prensa.</w:t>
      </w:r>
    </w:p>
    <w:p w14:paraId="2BD19CAB" w14:textId="5B7CFB46" w:rsidR="003A3C97" w:rsidRPr="003A3C97" w:rsidRDefault="00B00FDD" w:rsidP="003A3C97">
      <w:pPr>
        <w:pStyle w:val="NormalWeb"/>
        <w:shd w:val="clear" w:color="auto" w:fill="FFFFFF"/>
        <w:rPr>
          <w:color w:val="1C2022"/>
        </w:rPr>
      </w:pPr>
      <w:r>
        <w:rPr>
          <w:rFonts w:ascii="Lato" w:hAnsi="Lato"/>
          <w:color w:val="4D4D4D"/>
          <w:sz w:val="23"/>
          <w:szCs w:val="23"/>
        </w:rPr>
        <w:t>De inmediato no fue posible tener una versión de la cancillería mexicana sobre ello. El mandatario advirtió que los migrantes </w:t>
      </w:r>
      <w:r>
        <w:rPr>
          <w:rStyle w:val="Textoennegrita"/>
          <w:rFonts w:ascii="Lato" w:hAnsi="Lato"/>
          <w:color w:val="4D4D4D"/>
          <w:sz w:val="23"/>
          <w:szCs w:val="23"/>
        </w:rPr>
        <w:t>se van a topar con “un muro” que no van a poder “penetrar”</w:t>
      </w:r>
      <w:r>
        <w:rPr>
          <w:rFonts w:ascii="Lato" w:hAnsi="Lato"/>
          <w:color w:val="4D4D4D"/>
          <w:sz w:val="23"/>
          <w:szCs w:val="23"/>
        </w:rPr>
        <w:t> cuando lleguen a la frontera mexicana, de acuerdo a las conversaciones con Ebrard.</w:t>
      </w:r>
      <w:r w:rsidR="003A3C97" w:rsidRPr="003A3C97">
        <w:rPr>
          <w:color w:val="1C2022"/>
        </w:rPr>
        <w:t xml:space="preserve"> </w:t>
      </w:r>
    </w:p>
    <w:p w14:paraId="7C7ABA52" w14:textId="77777777" w:rsidR="00B00FDD" w:rsidRDefault="00B00FDD" w:rsidP="00B00FDD">
      <w:pPr>
        <w:pStyle w:val="NormalWeb"/>
        <w:shd w:val="clear" w:color="auto" w:fill="FFFFFF"/>
        <w:rPr>
          <w:rFonts w:ascii="Lato" w:hAnsi="Lato"/>
          <w:color w:val="4D4D4D"/>
          <w:sz w:val="23"/>
          <w:szCs w:val="23"/>
        </w:rPr>
      </w:pPr>
      <w:r>
        <w:rPr>
          <w:rFonts w:ascii="Lato" w:hAnsi="Lato"/>
          <w:color w:val="4D4D4D"/>
          <w:sz w:val="23"/>
          <w:szCs w:val="23"/>
        </w:rPr>
        <w:lastRenderedPageBreak/>
        <w:t>Una de las medidas para frenar la migración de indocumentados a través de las fronteras de Guatemala, dijo, será la </w:t>
      </w:r>
      <w:r>
        <w:rPr>
          <w:rStyle w:val="Textoennegrita"/>
          <w:rFonts w:ascii="Lato" w:hAnsi="Lato"/>
          <w:color w:val="4D4D4D"/>
          <w:sz w:val="23"/>
          <w:szCs w:val="23"/>
        </w:rPr>
        <w:t>revisión exhaustiva de documentos de menores que acompañan a migrantes</w:t>
      </w:r>
      <w:r>
        <w:rPr>
          <w:rFonts w:ascii="Lato" w:hAnsi="Lato"/>
          <w:color w:val="4D4D4D"/>
          <w:sz w:val="23"/>
          <w:szCs w:val="23"/>
        </w:rPr>
        <w:t> para asegurarse de que son sus hijos o están bajo su tutela.</w:t>
      </w:r>
    </w:p>
    <w:p w14:paraId="0B4ADB3F" w14:textId="77777777" w:rsidR="00B00FDD" w:rsidRDefault="00B00FDD" w:rsidP="00B00FDD">
      <w:pPr>
        <w:pStyle w:val="NormalWeb"/>
        <w:shd w:val="clear" w:color="auto" w:fill="FFFFFF"/>
        <w:rPr>
          <w:rFonts w:ascii="Lato" w:hAnsi="Lato"/>
          <w:color w:val="4D4D4D"/>
          <w:sz w:val="23"/>
          <w:szCs w:val="23"/>
        </w:rPr>
      </w:pPr>
      <w:r>
        <w:rPr>
          <w:rFonts w:ascii="Lato" w:hAnsi="Lato"/>
          <w:color w:val="4D4D4D"/>
          <w:sz w:val="23"/>
          <w:szCs w:val="23"/>
        </w:rPr>
        <w:t>Las autoridades guatemaltecas van a ser “extremadamente exigentes”, apuntó Giammattei tras advertir que si los migrantes no presentan los documentos, los niños van a ser devueltos a Honduras.</w:t>
      </w:r>
    </w:p>
    <w:p w14:paraId="51C9B250" w14:textId="77777777" w:rsidR="00B00FDD" w:rsidRDefault="00B00FDD" w:rsidP="00B00FDD">
      <w:pPr>
        <w:pStyle w:val="NormalWeb"/>
        <w:shd w:val="clear" w:color="auto" w:fill="FFFFFF"/>
        <w:rPr>
          <w:rFonts w:ascii="Lato" w:hAnsi="Lato"/>
          <w:color w:val="4D4D4D"/>
          <w:sz w:val="23"/>
          <w:szCs w:val="23"/>
        </w:rPr>
      </w:pPr>
      <w:r>
        <w:rPr>
          <w:rFonts w:ascii="Lato" w:hAnsi="Lato"/>
          <w:color w:val="4D4D4D"/>
          <w:sz w:val="23"/>
          <w:szCs w:val="23"/>
        </w:rPr>
        <w:t>Ebrard también se refirió al diálogo con el mandatario. “Sostuve cordial reunión con el Presidente Giammattei (…) temas: inversión, comercio, PDI, la frontera, tren maya, visita a México. Respecto a migración habrá dialogo bilateral una vez se interioricen de la situación”, publicó, refiriéndose al Plan de Desarrollo Integral por sus siglas.</w:t>
      </w:r>
    </w:p>
    <w:p w14:paraId="201B0B88" w14:textId="3DEE6B84" w:rsidR="00B00FDD" w:rsidRDefault="00B00FDD" w:rsidP="003A3C97">
      <w:pPr>
        <w:pStyle w:val="NormalWeb"/>
        <w:shd w:val="clear" w:color="auto" w:fill="FFFFFF"/>
        <w:rPr>
          <w:rFonts w:ascii="Helvetica" w:hAnsi="Helvetica" w:cs="Helvetica"/>
          <w:color w:val="1C2022"/>
          <w:lang w:val="en"/>
        </w:rPr>
      </w:pPr>
      <w:r>
        <w:rPr>
          <w:rFonts w:ascii="Lato" w:hAnsi="Lato"/>
          <w:color w:val="4D4D4D"/>
          <w:sz w:val="23"/>
          <w:szCs w:val="23"/>
        </w:rPr>
        <w:t>En otro comunicado, enviado por la cancillería mexicana, Ebrard dijo al presidente guatemalteco que respaldarían un plan para crear 20,000 empleos en el país centroamericano, como lo hicieron el año pasado con El Salvador y Honduras.</w:t>
      </w:r>
      <w:r w:rsidR="003A3C97">
        <w:rPr>
          <w:rFonts w:ascii="Helvetica" w:hAnsi="Helvetica" w:cs="Helvetica"/>
          <w:color w:val="1C2022"/>
          <w:lang w:val="en"/>
        </w:rPr>
        <w:t xml:space="preserve"> </w:t>
      </w:r>
    </w:p>
    <w:p w14:paraId="4896354D" w14:textId="77777777" w:rsidR="00B00FDD" w:rsidRDefault="00B00FDD" w:rsidP="00B00FDD">
      <w:pPr>
        <w:pStyle w:val="NormalWeb"/>
        <w:shd w:val="clear" w:color="auto" w:fill="FFFFFF"/>
        <w:rPr>
          <w:rFonts w:ascii="Lato" w:hAnsi="Lato"/>
          <w:color w:val="4D4D4D"/>
          <w:sz w:val="23"/>
          <w:szCs w:val="23"/>
        </w:rPr>
      </w:pPr>
      <w:r>
        <w:rPr>
          <w:rFonts w:ascii="Lato" w:hAnsi="Lato"/>
          <w:color w:val="4D4D4D"/>
          <w:sz w:val="23"/>
          <w:szCs w:val="23"/>
        </w:rPr>
        <w:t>Giammattei asumió el martes en sustitución de Jimmy Morales con el reto de combatir la pobreza, la inseguridad y la corrupción, así como lidiar con el acuerdo migratorio firmado con Estados Unidos por el gobierno saliente que obliga a la nación a recibir a migrantes extranjeros que soliciten asilo.</w:t>
      </w:r>
    </w:p>
    <w:p w14:paraId="45879D18" w14:textId="77777777" w:rsidR="00B00FDD" w:rsidRDefault="00B00FDD" w:rsidP="00B00FDD">
      <w:pPr>
        <w:pStyle w:val="NormalWeb"/>
        <w:shd w:val="clear" w:color="auto" w:fill="FFFFFF"/>
        <w:rPr>
          <w:rFonts w:ascii="Lato" w:hAnsi="Lato"/>
          <w:color w:val="4D4D4D"/>
          <w:sz w:val="23"/>
          <w:szCs w:val="23"/>
        </w:rPr>
      </w:pPr>
      <w:r>
        <w:rPr>
          <w:rFonts w:ascii="Lato" w:hAnsi="Lato"/>
          <w:color w:val="4D4D4D"/>
          <w:sz w:val="23"/>
          <w:szCs w:val="23"/>
        </w:rPr>
        <w:t>Cada año miles de migrantes, sobre todo procedentes del llamado </w:t>
      </w:r>
      <w:r>
        <w:rPr>
          <w:rStyle w:val="Textoennegrita"/>
          <w:rFonts w:ascii="Lato" w:hAnsi="Lato"/>
          <w:color w:val="4D4D4D"/>
          <w:sz w:val="23"/>
          <w:szCs w:val="23"/>
        </w:rPr>
        <w:t>“triángulo del norte” que integran El Salvador, Guatemala y Honduras</w:t>
      </w:r>
      <w:r>
        <w:rPr>
          <w:rFonts w:ascii="Lato" w:hAnsi="Lato"/>
          <w:color w:val="4D4D4D"/>
          <w:sz w:val="23"/>
          <w:szCs w:val="23"/>
        </w:rPr>
        <w:t>, salen de su país de donde aseguran huyen de la violencia y la pobreza.</w:t>
      </w:r>
    </w:p>
    <w:p w14:paraId="7EA27E8D" w14:textId="77777777" w:rsidR="00B00FDD" w:rsidRDefault="00B00FDD" w:rsidP="00B00FDD">
      <w:pPr>
        <w:pStyle w:val="NormalWeb"/>
        <w:shd w:val="clear" w:color="auto" w:fill="FFFFFF"/>
        <w:rPr>
          <w:rFonts w:ascii="Lato" w:hAnsi="Lato"/>
          <w:color w:val="4D4D4D"/>
          <w:sz w:val="23"/>
          <w:szCs w:val="23"/>
        </w:rPr>
      </w:pPr>
      <w:r>
        <w:rPr>
          <w:rFonts w:ascii="Lato" w:hAnsi="Lato"/>
          <w:color w:val="4D4D4D"/>
          <w:sz w:val="23"/>
          <w:szCs w:val="23"/>
        </w:rPr>
        <w:t>En 2018 grandes caravanas de centroamericanos intentaron llegar en masa a Estados Unidos, a través de México, para buscar asilo. Pero la mayoría fueron rechazados o bien esperan su cita ante una corte estadounidense, desde territorio mexicano, a través del acuerdo de Protocolos de Protección a Migrantes (MPP, pos sus siglas en inglés).</w:t>
      </w:r>
    </w:p>
    <w:p w14:paraId="775A2E56" w14:textId="26173691" w:rsidR="00B00FDD" w:rsidRDefault="00B00FDD" w:rsidP="00B00FDD">
      <w:pPr>
        <w:pStyle w:val="NormalWeb"/>
        <w:shd w:val="clear" w:color="auto" w:fill="FFFFFF"/>
        <w:rPr>
          <w:rFonts w:ascii="Lato" w:hAnsi="Lato"/>
          <w:color w:val="4D4D4D"/>
          <w:sz w:val="23"/>
          <w:szCs w:val="23"/>
        </w:rPr>
      </w:pPr>
      <w:r>
        <w:rPr>
          <w:rFonts w:ascii="Lato" w:hAnsi="Lato"/>
          <w:color w:val="4D4D4D"/>
          <w:sz w:val="23"/>
          <w:szCs w:val="23"/>
        </w:rPr>
        <w:t>Desde el comienzo de su mandato, Trump ha buscado mecanismos para frenar la inmigración de indocumentados a su país y evitar que sigan creciendo las solicitudes de asilo, especialmente</w:t>
      </w:r>
      <w:r w:rsidR="003A3C97">
        <w:rPr>
          <w:rFonts w:ascii="Lato" w:hAnsi="Lato"/>
          <w:color w:val="4D4D4D"/>
          <w:sz w:val="23"/>
          <w:szCs w:val="23"/>
        </w:rPr>
        <w:t xml:space="preserve"> de centroamericanos. (Reuters)</w:t>
      </w:r>
    </w:p>
    <w:p w14:paraId="42BBCE61" w14:textId="3F5DA017" w:rsidR="0019676E" w:rsidRDefault="0019676E" w:rsidP="00031841">
      <w:pPr>
        <w:pStyle w:val="NormalWeb"/>
        <w:spacing w:before="0" w:beforeAutospacing="0" w:after="420" w:afterAutospacing="0"/>
        <w:rPr>
          <w:rFonts w:ascii="Roboto" w:hAnsi="Roboto"/>
          <w:color w:val="000000"/>
          <w:sz w:val="21"/>
          <w:szCs w:val="21"/>
        </w:rPr>
      </w:pPr>
    </w:p>
    <w:p w14:paraId="62657D59" w14:textId="38CD7200" w:rsidR="0019676E" w:rsidRDefault="0019676E" w:rsidP="007B1184">
      <w:pPr>
        <w:pStyle w:val="Ttulo2"/>
      </w:pPr>
      <w:bookmarkStart w:id="109" w:name="_Toc33732446"/>
      <w:r w:rsidRPr="0019676E">
        <w:t>Gua</w:t>
      </w:r>
      <w:r w:rsidR="00C77B8F">
        <w:t>temala y agentes ICE de EU obligan a caravana a retornar a Honduras (Entre Ríos)</w:t>
      </w:r>
      <w:bookmarkEnd w:id="109"/>
    </w:p>
    <w:p w14:paraId="185683EC" w14:textId="3524E715" w:rsidR="0019676E" w:rsidRPr="003A3C97" w:rsidRDefault="0019676E" w:rsidP="0019676E">
      <w:pPr>
        <w:pStyle w:val="txt-resumen"/>
        <w:shd w:val="clear" w:color="auto" w:fill="FFFFFF"/>
        <w:spacing w:before="75" w:beforeAutospacing="0" w:after="75" w:afterAutospacing="0" w:line="330" w:lineRule="atLeast"/>
        <w:ind w:left="150" w:right="150"/>
        <w:rPr>
          <w:rFonts w:ascii="Open Sans" w:hAnsi="Open Sans" w:cs="Helvetica"/>
          <w:color w:val="333333"/>
          <w:lang w:val="fr-FR"/>
        </w:rPr>
      </w:pPr>
      <w:r>
        <w:rPr>
          <w:rFonts w:ascii="Open Sans" w:hAnsi="Open Sans" w:cs="Helvetica"/>
          <w:color w:val="333333"/>
        </w:rPr>
        <w:t xml:space="preserve">La primera caravana de hondureños migrantes del año, que ingresó a Guatemala por Izabal, fue obligada a retornar este jueves 16 de enero a la frontera de ambos países para regularizar su situación, por orden de policías guatemaltecos y del Servicio de Inmigración y Control de Aduanas de EE. UU. </w:t>
      </w:r>
      <w:r w:rsidRPr="003A3C97">
        <w:rPr>
          <w:rFonts w:ascii="Open Sans" w:hAnsi="Open Sans" w:cs="Helvetica"/>
          <w:color w:val="333333"/>
          <w:lang w:val="fr-FR"/>
        </w:rPr>
        <w:t>(ICE, en inglés).</w:t>
      </w:r>
    </w:p>
    <w:p w14:paraId="63C1DFFA" w14:textId="77777777" w:rsidR="007B1184" w:rsidRPr="003A3C97" w:rsidRDefault="007B1184" w:rsidP="0019676E">
      <w:pPr>
        <w:pStyle w:val="txt-resumen"/>
        <w:shd w:val="clear" w:color="auto" w:fill="FFFFFF"/>
        <w:spacing w:before="75" w:beforeAutospacing="0" w:after="75" w:afterAutospacing="0" w:line="330" w:lineRule="atLeast"/>
        <w:ind w:left="150" w:right="150"/>
        <w:rPr>
          <w:rFonts w:ascii="Open Sans" w:hAnsi="Open Sans" w:cs="Helvetica"/>
          <w:color w:val="333333"/>
          <w:lang w:val="fr-FR"/>
        </w:rPr>
      </w:pPr>
    </w:p>
    <w:p w14:paraId="417BA609" w14:textId="77777777" w:rsidR="007B1184" w:rsidRPr="003A3C97" w:rsidRDefault="00886D5D" w:rsidP="0019676E">
      <w:pPr>
        <w:shd w:val="clear" w:color="auto" w:fill="F6F6F6"/>
        <w:rPr>
          <w:lang w:val="fr-FR"/>
        </w:rPr>
      </w:pPr>
      <w:hyperlink r:id="rId327" w:history="1">
        <w:r w:rsidR="007B1184" w:rsidRPr="003A3C97">
          <w:rPr>
            <w:rStyle w:val="Hipervnculo"/>
            <w:lang w:val="fr-FR"/>
          </w:rPr>
          <w:t>https://www.guatevision.com/nacionales/guatemala-y-agentes-de-ice-de-ee-uu-obligan-a-caravana-de-hondurenos-a-retornar-a-su-pais</w:t>
        </w:r>
      </w:hyperlink>
    </w:p>
    <w:p w14:paraId="4A0FBE2A" w14:textId="47EBF0A4" w:rsidR="0019676E" w:rsidRDefault="0019676E" w:rsidP="0019676E">
      <w:pPr>
        <w:shd w:val="clear" w:color="auto" w:fill="F6F6F6"/>
        <w:rPr>
          <w:rFonts w:ascii="Helvetica" w:hAnsi="Helvetica" w:cs="Helvetica"/>
          <w:color w:val="333333"/>
          <w:sz w:val="21"/>
          <w:szCs w:val="21"/>
        </w:rPr>
      </w:pPr>
      <w:r>
        <w:rPr>
          <w:rStyle w:val="byline"/>
          <w:rFonts w:ascii="Open Sans" w:hAnsi="Open Sans" w:cs="Helvetica"/>
          <w:b/>
          <w:bCs/>
          <w:caps/>
          <w:color w:val="0D3093"/>
          <w:sz w:val="21"/>
          <w:szCs w:val="21"/>
        </w:rPr>
        <w:lastRenderedPageBreak/>
        <w:t>POR </w:t>
      </w:r>
      <w:r>
        <w:rPr>
          <w:rFonts w:ascii="Open Sans" w:hAnsi="Open Sans" w:cs="Helvetica"/>
          <w:b/>
          <w:bCs/>
          <w:caps/>
          <w:color w:val="0D3093"/>
          <w:sz w:val="21"/>
          <w:szCs w:val="21"/>
        </w:rPr>
        <w:t>JULIO ROMÁN</w:t>
      </w:r>
      <w:r>
        <w:rPr>
          <w:rStyle w:val="Textoennegrita"/>
          <w:rFonts w:ascii="Open Sans" w:hAnsi="Open Sans" w:cs="Helvetica"/>
          <w:caps/>
          <w:color w:val="0D3093"/>
          <w:sz w:val="21"/>
          <w:szCs w:val="21"/>
        </w:rPr>
        <w:t> </w:t>
      </w:r>
      <w:r>
        <w:rPr>
          <w:rFonts w:ascii="Open Sans" w:hAnsi="Open Sans" w:cs="Helvetica"/>
          <w:caps/>
          <w:color w:val="0D3093"/>
          <w:sz w:val="21"/>
          <w:szCs w:val="21"/>
        </w:rPr>
        <w:t>  </w:t>
      </w:r>
      <w:r>
        <w:rPr>
          <w:rStyle w:val="fecha-hora"/>
          <w:rFonts w:ascii="Open Sans" w:hAnsi="Open Sans" w:cs="Helvetica"/>
          <w:caps/>
          <w:color w:val="BBBBBB"/>
          <w:sz w:val="21"/>
          <w:szCs w:val="21"/>
        </w:rPr>
        <w:t>16 ENERO, 2020 - 12:40 PM</w:t>
      </w:r>
    </w:p>
    <w:p w14:paraId="58FF2B65" w14:textId="77777777" w:rsidR="0019676E" w:rsidRDefault="0019676E" w:rsidP="0019676E">
      <w:pPr>
        <w:pStyle w:val="NormalWeb"/>
        <w:shd w:val="clear" w:color="auto" w:fill="FFFFFF"/>
        <w:spacing w:before="225" w:beforeAutospacing="0" w:after="225" w:afterAutospacing="0" w:line="345" w:lineRule="atLeast"/>
        <w:rPr>
          <w:rFonts w:ascii="Open Sans" w:hAnsi="Open Sans" w:cs="Helvetica"/>
          <w:color w:val="333333"/>
          <w:sz w:val="21"/>
          <w:szCs w:val="21"/>
        </w:rPr>
      </w:pPr>
      <w:r>
        <w:rPr>
          <w:rFonts w:ascii="Open Sans" w:hAnsi="Open Sans" w:cs="Helvetica"/>
          <w:color w:val="333333"/>
          <w:sz w:val="21"/>
          <w:szCs w:val="21"/>
        </w:rPr>
        <w:t>La Policía Nacional Civil de Guatemala y los funcionarios estadounidenses, vestidos de civil con camisa de botones, lentes oscuros y pantalones de comando, revisaron a decenas de hondureños que habían ingresado, en su mayoría, sin registro a Guatemala el pasado miércoles.</w:t>
      </w:r>
    </w:p>
    <w:p w14:paraId="5030AF3C" w14:textId="77777777" w:rsidR="0019676E" w:rsidRDefault="0019676E" w:rsidP="0019676E">
      <w:pPr>
        <w:pStyle w:val="NormalWeb"/>
        <w:shd w:val="clear" w:color="auto" w:fill="FFFFFF"/>
        <w:spacing w:before="225" w:beforeAutospacing="0" w:after="225" w:afterAutospacing="0" w:line="345" w:lineRule="atLeast"/>
        <w:rPr>
          <w:rFonts w:ascii="Open Sans" w:hAnsi="Open Sans" w:cs="Helvetica"/>
          <w:color w:val="333333"/>
          <w:sz w:val="21"/>
          <w:szCs w:val="21"/>
        </w:rPr>
      </w:pPr>
      <w:r>
        <w:rPr>
          <w:rFonts w:ascii="Open Sans" w:hAnsi="Open Sans" w:cs="Helvetica"/>
          <w:color w:val="333333"/>
          <w:sz w:val="21"/>
          <w:szCs w:val="21"/>
        </w:rPr>
        <w:t>Las autoridades retuvieron a los migrantes a la altura de la aldea Entre Ríos, del departamento de Izabal, y los devolvieron en microbuses hacia la frontera del Corinto, desde donde habían ingresado como caravana.</w:t>
      </w:r>
    </w:p>
    <w:p w14:paraId="76BF8010" w14:textId="77777777" w:rsidR="0019676E" w:rsidRDefault="0019676E" w:rsidP="0019676E">
      <w:pPr>
        <w:pStyle w:val="NormalWeb"/>
        <w:shd w:val="clear" w:color="auto" w:fill="FFFFFF"/>
        <w:spacing w:before="225" w:beforeAutospacing="0" w:after="225" w:afterAutospacing="0" w:line="345" w:lineRule="atLeast"/>
        <w:rPr>
          <w:rFonts w:ascii="Open Sans" w:hAnsi="Open Sans" w:cs="Helvetica"/>
          <w:color w:val="333333"/>
          <w:sz w:val="21"/>
          <w:szCs w:val="21"/>
        </w:rPr>
      </w:pPr>
      <w:r>
        <w:rPr>
          <w:rFonts w:ascii="Open Sans" w:hAnsi="Open Sans" w:cs="Helvetica"/>
          <w:color w:val="333333"/>
          <w:sz w:val="21"/>
          <w:szCs w:val="21"/>
        </w:rPr>
        <w:t>La Agencia Efe pudo constatar la desesperación de la mayoría de los hondureños que fueron obligados a retornar a la frontera para identificarse y poder así continuar con su camino rumbo a Estados Unidos.</w:t>
      </w:r>
    </w:p>
    <w:p w14:paraId="2BA0DBE7" w14:textId="77777777" w:rsidR="0019676E" w:rsidRDefault="0019676E" w:rsidP="0019676E">
      <w:pPr>
        <w:pStyle w:val="NormalWeb"/>
        <w:shd w:val="clear" w:color="auto" w:fill="FFFFFF"/>
        <w:spacing w:before="225" w:beforeAutospacing="0" w:after="225" w:afterAutospacing="0" w:line="345" w:lineRule="atLeast"/>
        <w:rPr>
          <w:rFonts w:ascii="Open Sans" w:hAnsi="Open Sans" w:cs="Helvetica"/>
          <w:color w:val="333333"/>
          <w:sz w:val="21"/>
          <w:szCs w:val="21"/>
        </w:rPr>
      </w:pPr>
      <w:r>
        <w:rPr>
          <w:rFonts w:ascii="Open Sans" w:hAnsi="Open Sans" w:cs="Helvetica"/>
          <w:color w:val="333333"/>
          <w:sz w:val="21"/>
          <w:szCs w:val="21"/>
        </w:rPr>
        <w:t>Una familia de tres niños, compuesta por un adolescente y dos mujeres, lloraba este jueves por tener que regresar a la frontera, pues aseguraron a EFE que son objeto de amenazas de la “Mara 18”, una de las pandillas más temibles de la región.</w:t>
      </w:r>
    </w:p>
    <w:p w14:paraId="5520EA95" w14:textId="77777777" w:rsidR="0019676E" w:rsidRDefault="0019676E" w:rsidP="0019676E">
      <w:pPr>
        <w:pStyle w:val="NormalWeb"/>
        <w:shd w:val="clear" w:color="auto" w:fill="FFFFFF"/>
        <w:spacing w:before="225" w:beforeAutospacing="0" w:after="225" w:afterAutospacing="0" w:line="345" w:lineRule="atLeast"/>
        <w:rPr>
          <w:rFonts w:ascii="Open Sans" w:hAnsi="Open Sans" w:cs="Helvetica"/>
          <w:color w:val="333333"/>
          <w:sz w:val="21"/>
          <w:szCs w:val="21"/>
        </w:rPr>
      </w:pPr>
      <w:r>
        <w:rPr>
          <w:rFonts w:ascii="Open Sans" w:hAnsi="Open Sans" w:cs="Helvetica"/>
          <w:color w:val="333333"/>
          <w:sz w:val="21"/>
          <w:szCs w:val="21"/>
        </w:rPr>
        <w:t>Antes de ser ingresados a los microbuses -aptos para 10 personas-, los migrantes comenzaron a rezar guiados por Jorge, otro hondureño que condujo la oración “para tomar fuerza”.</w:t>
      </w:r>
    </w:p>
    <w:p w14:paraId="6AD442C6" w14:textId="77777777" w:rsidR="0019676E" w:rsidRDefault="0019676E" w:rsidP="0019676E">
      <w:pPr>
        <w:pStyle w:val="NormalWeb"/>
        <w:shd w:val="clear" w:color="auto" w:fill="FFFFFF"/>
        <w:spacing w:before="225" w:beforeAutospacing="0" w:after="225" w:afterAutospacing="0" w:line="345" w:lineRule="atLeast"/>
        <w:rPr>
          <w:rFonts w:ascii="Open Sans" w:hAnsi="Open Sans" w:cs="Helvetica"/>
          <w:color w:val="333333"/>
          <w:sz w:val="21"/>
          <w:szCs w:val="21"/>
        </w:rPr>
      </w:pPr>
      <w:r>
        <w:rPr>
          <w:rFonts w:ascii="Open Sans" w:hAnsi="Open Sans" w:cs="Helvetica"/>
          <w:color w:val="333333"/>
          <w:sz w:val="21"/>
          <w:szCs w:val="21"/>
        </w:rPr>
        <w:t>Solo algunos cuantos migrantes, en su mayoría hombres, consiguieron registrarse en la frontera para seguir su camino dispersos.</w:t>
      </w:r>
    </w:p>
    <w:p w14:paraId="6C128E4D" w14:textId="77777777" w:rsidR="0019676E" w:rsidRDefault="0019676E" w:rsidP="0019676E">
      <w:pPr>
        <w:pStyle w:val="NormalWeb"/>
        <w:shd w:val="clear" w:color="auto" w:fill="FFFFFF"/>
        <w:spacing w:before="225" w:beforeAutospacing="0" w:after="225" w:afterAutospacing="0" w:line="345" w:lineRule="atLeast"/>
        <w:rPr>
          <w:rFonts w:ascii="Open Sans" w:hAnsi="Open Sans" w:cs="Helvetica"/>
          <w:color w:val="333333"/>
          <w:sz w:val="21"/>
          <w:szCs w:val="21"/>
        </w:rPr>
      </w:pPr>
      <w:r>
        <w:rPr>
          <w:rFonts w:ascii="Open Sans" w:hAnsi="Open Sans" w:cs="Helvetica"/>
          <w:color w:val="333333"/>
          <w:sz w:val="21"/>
          <w:szCs w:val="21"/>
        </w:rPr>
        <w:t>Tal y como lo anunció el presidente guatemalteco, Alejandro Giammattei, en su primer día en el cargo, las autoridades de Guatemala fueron más severos con quienes llevaran a sus hijos, pues, aunque existe un acuerdo para el libre tránsito -con previo registro con documento de identificación-.</w:t>
      </w:r>
    </w:p>
    <w:p w14:paraId="1EEA213A" w14:textId="77777777" w:rsidR="0019676E" w:rsidRDefault="0019676E" w:rsidP="0019676E">
      <w:pPr>
        <w:pStyle w:val="NormalWeb"/>
        <w:shd w:val="clear" w:color="auto" w:fill="FFFFFF"/>
        <w:spacing w:before="225" w:beforeAutospacing="0" w:after="225" w:afterAutospacing="0" w:line="345" w:lineRule="atLeast"/>
        <w:rPr>
          <w:rFonts w:ascii="Open Sans" w:hAnsi="Open Sans" w:cs="Helvetica"/>
          <w:color w:val="333333"/>
          <w:sz w:val="21"/>
          <w:szCs w:val="21"/>
        </w:rPr>
      </w:pPr>
      <w:r>
        <w:rPr>
          <w:rFonts w:ascii="Open Sans" w:hAnsi="Open Sans" w:cs="Helvetica"/>
          <w:color w:val="333333"/>
          <w:sz w:val="21"/>
          <w:szCs w:val="21"/>
        </w:rPr>
        <w:t>El convenio exime a los menores de edad, quienes sí deben presentar pasaporte e ir acompañados de sus padres o ellos contar con un permiso de alguno de los dos.</w:t>
      </w:r>
    </w:p>
    <w:p w14:paraId="5FD8B38B" w14:textId="3C3C43B3" w:rsidR="0019676E" w:rsidRDefault="0019676E" w:rsidP="0019676E">
      <w:pPr>
        <w:pStyle w:val="NormalWeb"/>
        <w:shd w:val="clear" w:color="auto" w:fill="FFFFFF"/>
        <w:spacing w:before="225" w:beforeAutospacing="0" w:after="225" w:afterAutospacing="0" w:line="345" w:lineRule="atLeast"/>
        <w:rPr>
          <w:rFonts w:ascii="Open Sans" w:hAnsi="Open Sans" w:cs="Helvetica"/>
          <w:color w:val="333333"/>
          <w:sz w:val="21"/>
          <w:szCs w:val="21"/>
        </w:rPr>
      </w:pPr>
      <w:r>
        <w:rPr>
          <w:rFonts w:ascii="Open Sans" w:hAnsi="Open Sans" w:cs="Helvetica"/>
          <w:color w:val="333333"/>
          <w:sz w:val="21"/>
          <w:szCs w:val="21"/>
        </w:rPr>
        <w:t>Elementos de la Cruz Roja llegaron para atender a los migrantes con problemas de salud, algunos por heridas en los pies y con deshidratación tras más de cinco horas de haber caminado sin descanso hasta ser interceptados por los policías guatemaltecos y los funcionarios estadounidenses, que asesoran a los locales por un acue</w:t>
      </w:r>
      <w:r w:rsidR="007B1184">
        <w:rPr>
          <w:rFonts w:ascii="Open Sans" w:hAnsi="Open Sans" w:cs="Helvetica"/>
          <w:color w:val="333333"/>
          <w:sz w:val="21"/>
          <w:szCs w:val="21"/>
        </w:rPr>
        <w:t>rdo entre ambos países en 2019.</w:t>
      </w:r>
    </w:p>
    <w:p w14:paraId="176CD136" w14:textId="77777777" w:rsidR="0019676E" w:rsidRDefault="0019676E" w:rsidP="0019676E">
      <w:pPr>
        <w:pStyle w:val="NormalWeb"/>
        <w:shd w:val="clear" w:color="auto" w:fill="FFFFFF"/>
        <w:spacing w:before="225" w:beforeAutospacing="0" w:after="225" w:afterAutospacing="0" w:line="345" w:lineRule="atLeast"/>
        <w:rPr>
          <w:rFonts w:ascii="Open Sans" w:hAnsi="Open Sans" w:cs="Helvetica"/>
          <w:color w:val="333333"/>
          <w:sz w:val="21"/>
          <w:szCs w:val="21"/>
        </w:rPr>
      </w:pPr>
      <w:r>
        <w:rPr>
          <w:rFonts w:ascii="Open Sans" w:hAnsi="Open Sans" w:cs="Helvetica"/>
          <w:color w:val="333333"/>
          <w:sz w:val="21"/>
          <w:szCs w:val="21"/>
        </w:rPr>
        <w:t>Los policías detienen cada transporte público, bajan a los tripulantes y los revisan. Incluso algunos hombres que se registraron en la frontera sin problema, decidieron retornar a Honduras al viajar con menores de edad que no son admitidos por las autoridades guatemaltecas.</w:t>
      </w:r>
    </w:p>
    <w:p w14:paraId="44A2C5CE" w14:textId="77777777" w:rsidR="0019676E" w:rsidRDefault="0019676E" w:rsidP="0019676E">
      <w:pPr>
        <w:pStyle w:val="NormalWeb"/>
        <w:shd w:val="clear" w:color="auto" w:fill="FFFFFF"/>
        <w:spacing w:before="225" w:beforeAutospacing="0" w:after="225" w:afterAutospacing="0" w:line="345" w:lineRule="atLeast"/>
        <w:rPr>
          <w:rFonts w:ascii="Open Sans" w:hAnsi="Open Sans" w:cs="Helvetica"/>
          <w:color w:val="333333"/>
          <w:sz w:val="21"/>
          <w:szCs w:val="21"/>
        </w:rPr>
      </w:pPr>
      <w:r>
        <w:rPr>
          <w:rFonts w:ascii="Open Sans" w:hAnsi="Open Sans" w:cs="Helvetica"/>
          <w:color w:val="333333"/>
          <w:sz w:val="21"/>
          <w:szCs w:val="21"/>
        </w:rPr>
        <w:t>Además de los cientos de hondureños que cruzaron el pasado miércoles la frontera del Corinto, en el caribe, otros miles pasaron la frontera de Agua Caliente e ingresaron a Guatemala para seguir su camino por el mismo rumbo que el caminado por la caravana migrante que salió de la clandestinidad en octubre de 2018 y que llegó a México por la frontera guatemalteca de Tecún Umán, en el departamento de San Marcos (oeste).</w:t>
      </w:r>
    </w:p>
    <w:p w14:paraId="488CD2E7" w14:textId="77777777" w:rsidR="0019676E" w:rsidRDefault="0019676E" w:rsidP="00031841">
      <w:pPr>
        <w:pStyle w:val="NormalWeb"/>
        <w:spacing w:before="0" w:beforeAutospacing="0" w:after="420" w:afterAutospacing="0"/>
        <w:rPr>
          <w:rFonts w:ascii="Roboto" w:hAnsi="Roboto"/>
          <w:color w:val="000000"/>
          <w:sz w:val="21"/>
          <w:szCs w:val="21"/>
        </w:rPr>
      </w:pPr>
    </w:p>
    <w:p w14:paraId="4D13C45D" w14:textId="77777777" w:rsidR="0019676E" w:rsidRDefault="0019676E" w:rsidP="0019676E">
      <w:pPr>
        <w:pStyle w:val="Ttulo2"/>
      </w:pPr>
      <w:bookmarkStart w:id="110" w:name="_Toc33732447"/>
      <w:r w:rsidRPr="0019676E">
        <w:t>¿Por qué hay oficiales estadounidenses en la frontera de Guatemala y Honduras?</w:t>
      </w:r>
      <w:bookmarkEnd w:id="110"/>
    </w:p>
    <w:p w14:paraId="0A60F9BB" w14:textId="77777777" w:rsidR="0019676E" w:rsidRPr="0019676E" w:rsidRDefault="0019676E" w:rsidP="0019676E">
      <w:pPr>
        <w:rPr>
          <w:b/>
        </w:rPr>
      </w:pPr>
      <w:r w:rsidRPr="0019676E">
        <w:rPr>
          <w:b/>
        </w:rPr>
        <w:t>Los oficiales estadounidenses han acompañado a elementos de la División de Puertos, Aeropuertos y Puestos Fronterizos (Dipafront).</w:t>
      </w:r>
    </w:p>
    <w:p w14:paraId="3FB74731" w14:textId="77777777" w:rsidR="0019676E" w:rsidRDefault="00886D5D" w:rsidP="0019676E">
      <w:pPr>
        <w:shd w:val="clear" w:color="auto" w:fill="FFFFFF"/>
      </w:pPr>
      <w:hyperlink r:id="rId328" w:history="1">
        <w:r w:rsidR="0019676E">
          <w:rPr>
            <w:rStyle w:val="Hipervnculo"/>
          </w:rPr>
          <w:t>https://www.publinews.gt/gt/noticias/2020/01/16/por-que-hay-oficiales-estadounidenses-en-la-frontera-de-guatemala-y-honduras.html</w:t>
        </w:r>
      </w:hyperlink>
    </w:p>
    <w:p w14:paraId="45593B86" w14:textId="1397C041" w:rsidR="0019676E" w:rsidRDefault="0019676E" w:rsidP="0019676E">
      <w:pPr>
        <w:shd w:val="clear" w:color="auto" w:fill="FFFFFF"/>
        <w:rPr>
          <w:rFonts w:ascii="PT Sans" w:hAnsi="PT Sans" w:cs="Times New Roman"/>
          <w:sz w:val="24"/>
          <w:szCs w:val="24"/>
        </w:rPr>
      </w:pPr>
      <w:r>
        <w:rPr>
          <w:rStyle w:val="Textoennegrita"/>
          <w:rFonts w:ascii="PT Sans" w:hAnsi="PT Sans"/>
          <w:b w:val="0"/>
          <w:bCs w:val="0"/>
        </w:rPr>
        <w:t>Por Amilcar Avila y Yuly Pérez</w:t>
      </w:r>
    </w:p>
    <w:p w14:paraId="0B4D4D30" w14:textId="77777777" w:rsidR="0019676E" w:rsidRDefault="0019676E" w:rsidP="0019676E">
      <w:pPr>
        <w:shd w:val="clear" w:color="auto" w:fill="FFFFFF"/>
        <w:rPr>
          <w:rFonts w:ascii="PT Sans" w:hAnsi="PT Sans"/>
        </w:rPr>
      </w:pPr>
      <w:r>
        <w:rPr>
          <w:rFonts w:ascii="PT Sans" w:hAnsi="PT Sans"/>
        </w:rPr>
        <w:t> Jueves 16 de enero de 2020, a las 21:43</w:t>
      </w:r>
    </w:p>
    <w:p w14:paraId="331CE03C" w14:textId="77777777" w:rsidR="0019676E" w:rsidRPr="0019676E" w:rsidRDefault="0019676E" w:rsidP="0019676E">
      <w:pPr>
        <w:pStyle w:val="selectionshareable"/>
        <w:shd w:val="clear" w:color="auto" w:fill="FFFFFF"/>
        <w:spacing w:before="0" w:beforeAutospacing="0" w:after="300" w:afterAutospacing="0"/>
        <w:rPr>
          <w:rFonts w:ascii="Arial" w:hAnsi="Arial" w:cs="Arial"/>
          <w:spacing w:val="-1"/>
          <w:sz w:val="22"/>
          <w:szCs w:val="22"/>
        </w:rPr>
      </w:pPr>
      <w:r w:rsidRPr="0019676E">
        <w:rPr>
          <w:rFonts w:ascii="Arial" w:hAnsi="Arial" w:cs="Arial"/>
          <w:spacing w:val="-1"/>
          <w:sz w:val="22"/>
          <w:szCs w:val="22"/>
        </w:rPr>
        <w:t>Esta semana se ha reportado que en la </w:t>
      </w:r>
      <w:r w:rsidRPr="0019676E">
        <w:rPr>
          <w:rStyle w:val="Textoennegrita"/>
          <w:rFonts w:ascii="Arial" w:hAnsi="Arial" w:cs="Arial"/>
          <w:spacing w:val="-1"/>
          <w:sz w:val="22"/>
          <w:szCs w:val="22"/>
        </w:rPr>
        <w:t>frontera de Guatemala y Honduras</w:t>
      </w:r>
      <w:r w:rsidRPr="0019676E">
        <w:rPr>
          <w:rFonts w:ascii="Arial" w:hAnsi="Arial" w:cs="Arial"/>
          <w:spacing w:val="-1"/>
          <w:sz w:val="22"/>
          <w:szCs w:val="22"/>
        </w:rPr>
        <w:t> se encuentran </w:t>
      </w:r>
      <w:r w:rsidRPr="0019676E">
        <w:rPr>
          <w:rStyle w:val="Textoennegrita"/>
          <w:rFonts w:ascii="Arial" w:hAnsi="Arial" w:cs="Arial"/>
          <w:spacing w:val="-1"/>
          <w:sz w:val="22"/>
          <w:szCs w:val="22"/>
        </w:rPr>
        <w:t>oficiales estadounidenses</w:t>
      </w:r>
      <w:r w:rsidRPr="0019676E">
        <w:rPr>
          <w:rFonts w:ascii="Arial" w:hAnsi="Arial" w:cs="Arial"/>
          <w:spacing w:val="-1"/>
          <w:sz w:val="22"/>
          <w:szCs w:val="22"/>
        </w:rPr>
        <w:t> junto a elementos de la </w:t>
      </w:r>
      <w:r w:rsidRPr="0019676E">
        <w:rPr>
          <w:rStyle w:val="Textoennegrita"/>
          <w:rFonts w:ascii="Arial" w:hAnsi="Arial" w:cs="Arial"/>
          <w:spacing w:val="-1"/>
          <w:sz w:val="22"/>
          <w:szCs w:val="22"/>
        </w:rPr>
        <w:t>División de Puertos, Aeropuertos y Puestos Fronterizos</w:t>
      </w:r>
      <w:r w:rsidRPr="0019676E">
        <w:rPr>
          <w:rFonts w:ascii="Arial" w:hAnsi="Arial" w:cs="Arial"/>
          <w:spacing w:val="-1"/>
          <w:sz w:val="22"/>
          <w:szCs w:val="22"/>
        </w:rPr>
        <w:t> (Dipafront).</w:t>
      </w:r>
    </w:p>
    <w:p w14:paraId="75D31D7C" w14:textId="77777777" w:rsidR="0019676E" w:rsidRPr="0019676E" w:rsidRDefault="0019676E" w:rsidP="0019676E">
      <w:pPr>
        <w:pStyle w:val="selectionshareable"/>
        <w:shd w:val="clear" w:color="auto" w:fill="FFFFFF"/>
        <w:spacing w:before="0" w:beforeAutospacing="0" w:after="300" w:afterAutospacing="0"/>
        <w:rPr>
          <w:rFonts w:ascii="Arial" w:hAnsi="Arial" w:cs="Arial"/>
          <w:spacing w:val="-1"/>
          <w:sz w:val="22"/>
          <w:szCs w:val="22"/>
        </w:rPr>
      </w:pPr>
      <w:r w:rsidRPr="0019676E">
        <w:rPr>
          <w:rFonts w:ascii="Arial" w:hAnsi="Arial" w:cs="Arial"/>
          <w:spacing w:val="-1"/>
          <w:sz w:val="22"/>
          <w:szCs w:val="22"/>
        </w:rPr>
        <w:t>Un portavoz de la embajada de Estados Unidos en Guatemala informó que la presencia de los oficiales es debido al </w:t>
      </w:r>
      <w:r w:rsidRPr="0019676E">
        <w:rPr>
          <w:rStyle w:val="Textoennegrita"/>
          <w:rFonts w:ascii="Arial" w:hAnsi="Arial" w:cs="Arial"/>
          <w:spacing w:val="-1"/>
          <w:sz w:val="22"/>
          <w:szCs w:val="22"/>
        </w:rPr>
        <w:t>Arreglo con Guatemala de Seguridad Fronteriza</w:t>
      </w:r>
      <w:r w:rsidRPr="0019676E">
        <w:rPr>
          <w:rFonts w:ascii="Arial" w:hAnsi="Arial" w:cs="Arial"/>
          <w:spacing w:val="-1"/>
          <w:sz w:val="22"/>
          <w:szCs w:val="22"/>
        </w:rPr>
        <w:t> (GAIM por sus siglas en inglés). Este programa es bajo el cual los oficiales llevan a cabo su labor en Guatemala.</w:t>
      </w:r>
    </w:p>
    <w:p w14:paraId="245D3717" w14:textId="77777777" w:rsidR="0019676E" w:rsidRPr="0019676E" w:rsidRDefault="0019676E" w:rsidP="0019676E">
      <w:pPr>
        <w:rPr>
          <w:b/>
        </w:rPr>
      </w:pPr>
      <w:r w:rsidRPr="0019676E">
        <w:rPr>
          <w:b/>
        </w:rPr>
        <w:t>Asesoría</w:t>
      </w:r>
    </w:p>
    <w:p w14:paraId="271732E4" w14:textId="77777777" w:rsidR="0019676E" w:rsidRPr="0019676E" w:rsidRDefault="0019676E" w:rsidP="0019676E">
      <w:pPr>
        <w:pStyle w:val="selectionshareable"/>
        <w:shd w:val="clear" w:color="auto" w:fill="FFFFFF"/>
        <w:spacing w:before="0" w:beforeAutospacing="0" w:after="300" w:afterAutospacing="0"/>
        <w:rPr>
          <w:rFonts w:ascii="Arial" w:hAnsi="Arial" w:cs="Arial"/>
          <w:spacing w:val="-1"/>
          <w:sz w:val="22"/>
          <w:szCs w:val="22"/>
        </w:rPr>
      </w:pPr>
      <w:r w:rsidRPr="0019676E">
        <w:rPr>
          <w:rFonts w:ascii="Arial" w:hAnsi="Arial" w:cs="Arial"/>
          <w:spacing w:val="-1"/>
          <w:sz w:val="22"/>
          <w:szCs w:val="22"/>
        </w:rPr>
        <w:t>Bajo el GAIM, el personal del Departamento de Seguridad Nacional (DHS) ayuda a la policía guatemalteca brindando asesoría. Además, apoya para el desarrollo de capacidades para abordar el flujo de </w:t>
      </w:r>
      <w:hyperlink r:id="rId329" w:history="1">
        <w:r w:rsidRPr="0019676E">
          <w:rPr>
            <w:rStyle w:val="Hipervnculo"/>
            <w:rFonts w:ascii="Arial" w:hAnsi="Arial" w:cs="Arial"/>
            <w:b/>
            <w:bCs/>
            <w:color w:val="1E9C54"/>
            <w:spacing w:val="-1"/>
            <w:sz w:val="22"/>
            <w:szCs w:val="22"/>
          </w:rPr>
          <w:t>migración irregular desde Guatemala, El Salvador y Honduras hacia los EE.UU.</w:t>
        </w:r>
      </w:hyperlink>
    </w:p>
    <w:p w14:paraId="40081DE2" w14:textId="77777777" w:rsidR="0019676E" w:rsidRPr="0019676E" w:rsidRDefault="0019676E" w:rsidP="0019676E">
      <w:pPr>
        <w:ind w:left="708"/>
      </w:pPr>
      <w:r w:rsidRPr="0019676E">
        <w:t>"Miembros de la Oficina de Aduanas y Protección Fronteriza de los Estados Unidos (CBP) y el Servicio de Inmigración y Control de Aduanas (ICE) de los EE. UU. ayudan a sus contrapartes en el gobierno guatemalteco a desarrollar su capacidad para mejorar la seguridad en la frontera de Guatemala y abordar la migración irregular", explica el portavoz.</w:t>
      </w:r>
    </w:p>
    <w:p w14:paraId="126F44C4" w14:textId="77777777" w:rsidR="0019676E" w:rsidRPr="0019676E" w:rsidRDefault="0019676E" w:rsidP="0019676E">
      <w:pPr>
        <w:pStyle w:val="selectionshareable"/>
        <w:shd w:val="clear" w:color="auto" w:fill="FFFFFF"/>
        <w:spacing w:before="0" w:beforeAutospacing="0" w:after="300" w:afterAutospacing="0"/>
        <w:rPr>
          <w:rFonts w:ascii="Arial" w:hAnsi="Arial" w:cs="Arial"/>
          <w:spacing w:val="-1"/>
          <w:sz w:val="22"/>
          <w:szCs w:val="22"/>
        </w:rPr>
      </w:pPr>
      <w:r w:rsidRPr="0019676E">
        <w:rPr>
          <w:rFonts w:ascii="Arial" w:hAnsi="Arial" w:cs="Arial"/>
          <w:spacing w:val="-1"/>
          <w:sz w:val="22"/>
          <w:szCs w:val="22"/>
        </w:rPr>
        <w:t>Al mismo tiempo, los personeros trabajan para enfrentar a las organizaciones criminales transnacionales.</w:t>
      </w:r>
    </w:p>
    <w:p w14:paraId="51ADC8A0" w14:textId="77777777" w:rsidR="0019676E" w:rsidRPr="0019676E" w:rsidRDefault="0019676E" w:rsidP="0019676E">
      <w:pPr>
        <w:pStyle w:val="selectionshareable"/>
        <w:shd w:val="clear" w:color="auto" w:fill="FFFFFF"/>
        <w:spacing w:before="0" w:beforeAutospacing="0" w:after="300" w:afterAutospacing="0"/>
        <w:rPr>
          <w:rFonts w:ascii="Arial" w:hAnsi="Arial" w:cs="Arial"/>
          <w:spacing w:val="-1"/>
          <w:sz w:val="22"/>
          <w:szCs w:val="22"/>
        </w:rPr>
      </w:pPr>
      <w:r w:rsidRPr="0019676E">
        <w:rPr>
          <w:rFonts w:ascii="Arial" w:hAnsi="Arial" w:cs="Arial"/>
          <w:spacing w:val="-1"/>
          <w:sz w:val="22"/>
          <w:szCs w:val="22"/>
        </w:rPr>
        <w:t>Además, un número limitado de oficiales del CBP también sirven como asesores de campo a Dipafront, orientándola en la aplicación de métodos aprendidos durante la capacitación.</w:t>
      </w:r>
    </w:p>
    <w:p w14:paraId="5F694A1D" w14:textId="670DBA72" w:rsidR="00031841" w:rsidRDefault="00031841" w:rsidP="00105D97">
      <w:pPr>
        <w:rPr>
          <w:lang w:val="es-ES"/>
        </w:rPr>
      </w:pPr>
    </w:p>
    <w:p w14:paraId="772D061E" w14:textId="19C102E2" w:rsidR="00C53870" w:rsidRDefault="00632BBE" w:rsidP="00632BBE">
      <w:pPr>
        <w:pStyle w:val="Ttulo2"/>
        <w:rPr>
          <w:sz w:val="48"/>
          <w:szCs w:val="48"/>
        </w:rPr>
      </w:pPr>
      <w:bookmarkStart w:id="111" w:name="_Toc33732448"/>
      <w:r>
        <w:t xml:space="preserve">Nueva caravana </w:t>
      </w:r>
      <w:r w:rsidR="00C53870" w:rsidRPr="00632BBE">
        <w:t>refleja fracaso de medidas represivas contra la migración, dicen expertos</w:t>
      </w:r>
      <w:bookmarkEnd w:id="111"/>
    </w:p>
    <w:p w14:paraId="1550AB28" w14:textId="77777777" w:rsidR="00C53870" w:rsidRDefault="00C53870" w:rsidP="00C53870">
      <w:pPr>
        <w:pStyle w:val="NormalWeb"/>
        <w:spacing w:before="0" w:beforeAutospacing="0" w:after="0" w:afterAutospacing="0"/>
        <w:textAlignment w:val="baseline"/>
        <w:rPr>
          <w:color w:val="757575"/>
          <w:spacing w:val="-8"/>
          <w:sz w:val="30"/>
          <w:szCs w:val="30"/>
        </w:rPr>
      </w:pPr>
      <w:r>
        <w:rPr>
          <w:color w:val="757575"/>
          <w:spacing w:val="-8"/>
          <w:sz w:val="30"/>
          <w:szCs w:val="30"/>
        </w:rPr>
        <w:lastRenderedPageBreak/>
        <w:t>Más de dos mil 400 personas ingresaron a Guatemala entre miércoles y jueves de esta semana en busca de llegar a EE. UU. aunque México anunció que les cerrará el paso.</w:t>
      </w:r>
    </w:p>
    <w:p w14:paraId="52C2D38E" w14:textId="77777777" w:rsidR="00C53870" w:rsidRDefault="00C53870" w:rsidP="00C53870">
      <w:pPr>
        <w:pStyle w:val="sart-author"/>
        <w:spacing w:before="0" w:beforeAutospacing="0" w:after="0" w:afterAutospacing="0"/>
        <w:textAlignment w:val="baseline"/>
        <w:rPr>
          <w:b/>
          <w:bCs/>
          <w:spacing w:val="-8"/>
          <w:sz w:val="2"/>
          <w:szCs w:val="2"/>
        </w:rPr>
      </w:pPr>
      <w:r>
        <w:rPr>
          <w:rStyle w:val="byline"/>
          <w:b/>
          <w:bCs/>
          <w:spacing w:val="-8"/>
          <w:sz w:val="27"/>
          <w:szCs w:val="27"/>
          <w:bdr w:val="none" w:sz="0" w:space="0" w:color="auto" w:frame="1"/>
        </w:rPr>
        <w:t>Por </w:t>
      </w:r>
      <w:r>
        <w:rPr>
          <w:b/>
          <w:bCs/>
          <w:spacing w:val="-8"/>
          <w:sz w:val="27"/>
          <w:szCs w:val="27"/>
          <w:bdr w:val="none" w:sz="0" w:space="0" w:color="auto" w:frame="1"/>
        </w:rPr>
        <w:t>Sergio Morales Rodas</w:t>
      </w:r>
    </w:p>
    <w:p w14:paraId="33D5ADCE" w14:textId="77777777" w:rsidR="00632BBE" w:rsidRDefault="00632BBE" w:rsidP="00C53870">
      <w:r>
        <w:t>17 de enero de 2020</w:t>
      </w:r>
    </w:p>
    <w:p w14:paraId="45C60EB4" w14:textId="2EFBBB58" w:rsidR="00C53870" w:rsidRDefault="00886D5D" w:rsidP="00C53870">
      <w:hyperlink r:id="rId330" w:history="1">
        <w:r w:rsidR="00632BBE">
          <w:rPr>
            <w:rStyle w:val="Hipervnculo"/>
          </w:rPr>
          <w:t>https://www.prensalibre.com/guatemala/migrantes/nueva-caravana-de-hondurenos-refleja-fracaso-de-medidas-represivas-contra-la-migracion-dicen-expertos/</w:t>
        </w:r>
      </w:hyperlink>
      <w:r w:rsidR="00C53870">
        <w:t> </w:t>
      </w:r>
    </w:p>
    <w:p w14:paraId="532C7FD2" w14:textId="77777777" w:rsidR="00C53870" w:rsidRDefault="00C53870" w:rsidP="00C53870">
      <w:pPr>
        <w:pStyle w:val="NormalWeb"/>
        <w:shd w:val="clear" w:color="auto" w:fill="FFFFFF"/>
        <w:spacing w:before="0" w:beforeAutospacing="0" w:after="360" w:afterAutospacing="0"/>
        <w:textAlignment w:val="baseline"/>
        <w:rPr>
          <w:rFonts w:ascii="Merriweather" w:hAnsi="Merriweather"/>
          <w:color w:val="111113"/>
          <w:sz w:val="27"/>
          <w:szCs w:val="27"/>
        </w:rPr>
      </w:pPr>
      <w:r>
        <w:rPr>
          <w:rFonts w:ascii="Merriweather" w:hAnsi="Merriweather"/>
          <w:color w:val="111113"/>
          <w:sz w:val="27"/>
          <w:szCs w:val="27"/>
        </w:rPr>
        <w:t>Sentado en un patio de la Casa del Migrante, zona 1 capitalina, José Abelardo Leiva cuenta las razones que lo motivaron a unirse a la nueva caravana que el pasado 15 de enero salió de San Pedro Sula, Honduras, rumbo a EE. UU.</w:t>
      </w:r>
    </w:p>
    <w:p w14:paraId="10744664" w14:textId="39D0CDB0" w:rsidR="00C53870" w:rsidRDefault="00632BBE" w:rsidP="00C53870">
      <w:pPr>
        <w:pStyle w:val="NormalWeb"/>
        <w:shd w:val="clear" w:color="auto" w:fill="FFFFFF"/>
        <w:spacing w:before="0" w:beforeAutospacing="0" w:after="360" w:afterAutospacing="0"/>
        <w:textAlignment w:val="baseline"/>
        <w:rPr>
          <w:rFonts w:ascii="Merriweather" w:hAnsi="Merriweather"/>
          <w:color w:val="111113"/>
          <w:sz w:val="27"/>
          <w:szCs w:val="27"/>
        </w:rPr>
      </w:pPr>
      <w:r>
        <w:rPr>
          <w:rFonts w:ascii="Merriweather" w:hAnsi="Merriweather"/>
          <w:color w:val="111113"/>
          <w:sz w:val="27"/>
          <w:szCs w:val="27"/>
        </w:rPr>
        <w:t xml:space="preserve"> </w:t>
      </w:r>
      <w:r w:rsidR="00C53870">
        <w:rPr>
          <w:rFonts w:ascii="Merriweather" w:hAnsi="Merriweather"/>
          <w:color w:val="111113"/>
          <w:sz w:val="27"/>
          <w:szCs w:val="27"/>
        </w:rPr>
        <w:t>“Cuando uno tiene familia pobre uno quiere ayudarlos para que tengan una mejor vida”, resume este hondureño, de 27 años, originario Santa Bárbara luego del primer día de camino.</w:t>
      </w:r>
    </w:p>
    <w:p w14:paraId="57BD339B" w14:textId="77777777" w:rsidR="00C53870" w:rsidRDefault="00C53870" w:rsidP="00C53870">
      <w:pPr>
        <w:pStyle w:val="NormalWeb"/>
        <w:shd w:val="clear" w:color="auto" w:fill="FFFFFF"/>
        <w:spacing w:before="0" w:beforeAutospacing="0" w:after="360" w:afterAutospacing="0"/>
        <w:textAlignment w:val="baseline"/>
        <w:rPr>
          <w:rFonts w:ascii="Merriweather" w:hAnsi="Merriweather"/>
          <w:color w:val="111113"/>
          <w:sz w:val="27"/>
          <w:szCs w:val="27"/>
        </w:rPr>
      </w:pPr>
      <w:r>
        <w:rPr>
          <w:rFonts w:ascii="Merriweather" w:hAnsi="Merriweather"/>
          <w:color w:val="111113"/>
          <w:sz w:val="27"/>
          <w:szCs w:val="27"/>
        </w:rPr>
        <w:t>Como Leiva, unos dos mil 500 hondureños emprendieron el viaje en una nueva caravana, la octava desde octubre del 2018 cuando los centroamericanos comenzaron a adoptar esta modalidad para migrar. Esto comprueba, según sectores promigrantes, el fracaso de las políticas represivas que han impulsado los países de la región a pedido de EE. UU.</w:t>
      </w:r>
    </w:p>
    <w:p w14:paraId="1071B3E1" w14:textId="77777777" w:rsidR="00C53870" w:rsidRDefault="00C53870" w:rsidP="00C53870">
      <w:pPr>
        <w:pStyle w:val="NormalWeb"/>
        <w:shd w:val="clear" w:color="auto" w:fill="FFFFFF"/>
        <w:spacing w:before="0" w:beforeAutospacing="0" w:after="360" w:afterAutospacing="0"/>
        <w:textAlignment w:val="baseline"/>
        <w:rPr>
          <w:rFonts w:ascii="Merriweather" w:hAnsi="Merriweather"/>
          <w:color w:val="111113"/>
          <w:sz w:val="27"/>
          <w:szCs w:val="27"/>
        </w:rPr>
      </w:pPr>
      <w:r>
        <w:rPr>
          <w:rFonts w:ascii="Merriweather" w:hAnsi="Merriweather"/>
          <w:color w:val="111113"/>
          <w:sz w:val="27"/>
          <w:szCs w:val="27"/>
        </w:rPr>
        <w:t>Desde junio del año pasado no se producía una movilización masiva de migrantes luego de un periodo de nueve meses en el cual al menos seis caravanas salieron de Honduras y El Salvador rumbo a EE. UU.</w:t>
      </w:r>
    </w:p>
    <w:p w14:paraId="750E67CC" w14:textId="77777777" w:rsidR="00C53870" w:rsidRDefault="00C53870" w:rsidP="00C53870">
      <w:pPr>
        <w:pStyle w:val="NormalWeb"/>
        <w:shd w:val="clear" w:color="auto" w:fill="FFFFFF"/>
        <w:spacing w:before="0" w:beforeAutospacing="0" w:after="360" w:afterAutospacing="0"/>
        <w:textAlignment w:val="baseline"/>
        <w:rPr>
          <w:rFonts w:ascii="Merriweather" w:hAnsi="Merriweather"/>
          <w:color w:val="111113"/>
          <w:sz w:val="27"/>
          <w:szCs w:val="27"/>
        </w:rPr>
      </w:pPr>
      <w:r>
        <w:rPr>
          <w:rFonts w:ascii="Merriweather" w:hAnsi="Merriweather"/>
          <w:color w:val="111113"/>
          <w:sz w:val="27"/>
          <w:szCs w:val="27"/>
        </w:rPr>
        <w:t>Probablemente incidió en esa merma los anuncios del endurecimiento de las políticas migratorias en México y Guatemala, así como las múltiples visitas que para abordar el tema efectuaron a Centroamérica altos funcionarios estadounidense.</w:t>
      </w:r>
    </w:p>
    <w:p w14:paraId="524C5654" w14:textId="51A3724A" w:rsidR="00C53870" w:rsidRPr="00632BBE" w:rsidRDefault="00C53870" w:rsidP="00632BBE">
      <w:pPr>
        <w:rPr>
          <w:b/>
          <w:sz w:val="36"/>
          <w:szCs w:val="36"/>
        </w:rPr>
      </w:pPr>
      <w:r w:rsidRPr="00632BBE">
        <w:rPr>
          <w:b/>
        </w:rPr>
        <w:t>Causas</w:t>
      </w:r>
    </w:p>
    <w:p w14:paraId="5598C25C" w14:textId="77777777" w:rsidR="00C53870" w:rsidRDefault="00C53870" w:rsidP="00C53870">
      <w:pPr>
        <w:pStyle w:val="NormalWeb"/>
        <w:shd w:val="clear" w:color="auto" w:fill="FFFFFF"/>
        <w:spacing w:before="0" w:beforeAutospacing="0" w:after="360" w:afterAutospacing="0"/>
        <w:textAlignment w:val="baseline"/>
        <w:rPr>
          <w:rFonts w:ascii="Merriweather" w:hAnsi="Merriweather"/>
          <w:color w:val="111113"/>
          <w:sz w:val="27"/>
          <w:szCs w:val="27"/>
        </w:rPr>
      </w:pPr>
      <w:r>
        <w:rPr>
          <w:rFonts w:ascii="Merriweather" w:hAnsi="Merriweather"/>
          <w:color w:val="111113"/>
          <w:sz w:val="27"/>
          <w:szCs w:val="27"/>
        </w:rPr>
        <w:t>Pero la paciencia —pareciera— se agotó de nuevo.</w:t>
      </w:r>
    </w:p>
    <w:p w14:paraId="60652833" w14:textId="77777777" w:rsidR="00C53870" w:rsidRDefault="00C53870" w:rsidP="00C53870">
      <w:pPr>
        <w:pStyle w:val="NormalWeb"/>
        <w:shd w:val="clear" w:color="auto" w:fill="FFFFFF"/>
        <w:spacing w:before="0" w:beforeAutospacing="0" w:after="360" w:afterAutospacing="0"/>
        <w:textAlignment w:val="baseline"/>
        <w:rPr>
          <w:rFonts w:ascii="Merriweather" w:hAnsi="Merriweather"/>
          <w:color w:val="111113"/>
          <w:sz w:val="27"/>
          <w:szCs w:val="27"/>
        </w:rPr>
      </w:pPr>
      <w:r>
        <w:rPr>
          <w:rFonts w:ascii="Merriweather" w:hAnsi="Merriweather"/>
          <w:color w:val="111113"/>
          <w:sz w:val="27"/>
          <w:szCs w:val="27"/>
        </w:rPr>
        <w:t>Según Carlos Leiva, director ejecutivo del Centro de Investigación y Promoción de los Derechos Humanos (Ciprodeh), organización con sede en Honduras, existe una decepción y desesperanza generalizada entre la población debido a la pobreza y falta de oportunidades de desarrollo, a lo que se suma el poco apoyo del gobierno.</w:t>
      </w:r>
    </w:p>
    <w:p w14:paraId="23C41222" w14:textId="77777777" w:rsidR="00C53870" w:rsidRDefault="00C53870" w:rsidP="00C53870">
      <w:pPr>
        <w:pStyle w:val="NormalWeb"/>
        <w:shd w:val="clear" w:color="auto" w:fill="FFFFFF"/>
        <w:spacing w:before="0" w:beforeAutospacing="0" w:after="360" w:afterAutospacing="0"/>
        <w:textAlignment w:val="baseline"/>
        <w:rPr>
          <w:rFonts w:ascii="Merriweather" w:hAnsi="Merriweather"/>
          <w:color w:val="111113"/>
          <w:sz w:val="27"/>
          <w:szCs w:val="27"/>
        </w:rPr>
      </w:pPr>
      <w:r>
        <w:rPr>
          <w:rFonts w:ascii="Merriweather" w:hAnsi="Merriweather"/>
          <w:color w:val="111113"/>
          <w:sz w:val="27"/>
          <w:szCs w:val="27"/>
        </w:rPr>
        <w:t>Por si eso fuera poco la sequía ha afectado severamente a por lo menos cinco departamentos y ha obligado a las personas a huir.</w:t>
      </w:r>
    </w:p>
    <w:p w14:paraId="33F86184" w14:textId="2C623096" w:rsidR="00C53870" w:rsidRDefault="00C53870" w:rsidP="00C53870">
      <w:pPr>
        <w:textAlignment w:val="baseline"/>
        <w:rPr>
          <w:rFonts w:ascii="Times New Roman" w:hAnsi="Times New Roman"/>
          <w:sz w:val="24"/>
          <w:szCs w:val="24"/>
        </w:rPr>
      </w:pPr>
      <w:r>
        <w:rPr>
          <w:noProof/>
          <w:lang w:val="es-ES" w:eastAsia="es-ES"/>
        </w:rPr>
        <w:lastRenderedPageBreak/>
        <w:drawing>
          <wp:inline distT="0" distB="0" distL="0" distR="0" wp14:anchorId="7B0C72B0" wp14:editId="417EE286">
            <wp:extent cx="5305425" cy="3975013"/>
            <wp:effectExtent l="0" t="0" r="0" b="6985"/>
            <wp:docPr id="628" name="Imagen 628" descr="https://www.prensalibre.com/wp-content/uploads/2020/01/migrantes-honduras-1.jpg?quality=82&amp;w=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www.prensalibre.com/wp-content/uploads/2020/01/migrantes-honduras-1.jpg?quality=82&amp;w=981"/>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307879" cy="3976851"/>
                    </a:xfrm>
                    <a:prstGeom prst="rect">
                      <a:avLst/>
                    </a:prstGeom>
                    <a:noFill/>
                    <a:ln>
                      <a:noFill/>
                    </a:ln>
                  </pic:spPr>
                </pic:pic>
              </a:graphicData>
            </a:graphic>
          </wp:inline>
        </w:drawing>
      </w:r>
      <w:r>
        <w:t>Hondureños ingresan a la Casa del Migrante José en Esquipulas, Chiquimula. (Foto: Cortesía)</w:t>
      </w:r>
    </w:p>
    <w:p w14:paraId="5AC1E383" w14:textId="77777777" w:rsidR="00C53870" w:rsidRDefault="00C53870" w:rsidP="0037123D">
      <w:pPr>
        <w:numPr>
          <w:ilvl w:val="0"/>
          <w:numId w:val="3"/>
        </w:numPr>
        <w:pBdr>
          <w:top w:val="single" w:sz="6" w:space="8" w:color="DEDFE2"/>
        </w:pBdr>
        <w:shd w:val="clear" w:color="auto" w:fill="FFFFFF"/>
        <w:spacing w:after="0" w:line="240" w:lineRule="auto"/>
        <w:ind w:left="0"/>
        <w:textAlignment w:val="baseline"/>
        <w:rPr>
          <w:rFonts w:ascii="Merriweather" w:hAnsi="Merriweather"/>
          <w:color w:val="111113"/>
          <w:sz w:val="27"/>
          <w:szCs w:val="27"/>
        </w:rPr>
      </w:pPr>
      <w:r>
        <w:rPr>
          <w:rStyle w:val="Textoennegrita"/>
          <w:rFonts w:ascii="Merriweather" w:hAnsi="Merriweather"/>
          <w:color w:val="111113"/>
          <w:sz w:val="27"/>
          <w:szCs w:val="27"/>
          <w:bdr w:val="none" w:sz="0" w:space="0" w:color="auto" w:frame="1"/>
        </w:rPr>
        <w:t>Migrantes desde el Triángulo Norte siguen viajando  EE. UU. según las estadísticas de detenciones de la Patrulla Fronteriza</w:t>
      </w:r>
    </w:p>
    <w:p w14:paraId="0D516860" w14:textId="49D88CAF" w:rsidR="00C53870" w:rsidRDefault="00C53870" w:rsidP="00C53870">
      <w:pPr>
        <w:shd w:val="clear" w:color="auto" w:fill="FFFFFF"/>
        <w:textAlignment w:val="baseline"/>
        <w:rPr>
          <w:rFonts w:ascii="Merriweather" w:hAnsi="Merriweather"/>
          <w:color w:val="111113"/>
          <w:sz w:val="27"/>
          <w:szCs w:val="27"/>
        </w:rPr>
      </w:pPr>
    </w:p>
    <w:tbl>
      <w:tblPr>
        <w:tblW w:w="8049" w:type="dxa"/>
        <w:tblCellMar>
          <w:left w:w="0" w:type="dxa"/>
          <w:right w:w="0" w:type="dxa"/>
        </w:tblCellMar>
        <w:tblLook w:val="04A0" w:firstRow="1" w:lastRow="0" w:firstColumn="1" w:lastColumn="0" w:noHBand="0" w:noVBand="1"/>
      </w:tblPr>
      <w:tblGrid>
        <w:gridCol w:w="2127"/>
        <w:gridCol w:w="1828"/>
        <w:gridCol w:w="2097"/>
        <w:gridCol w:w="1997"/>
      </w:tblGrid>
      <w:tr w:rsidR="00C53870" w:rsidRPr="00632BBE" w14:paraId="00F3A738" w14:textId="77777777" w:rsidTr="00632BBE">
        <w:trPr>
          <w:tblHeader/>
        </w:trPr>
        <w:tc>
          <w:tcPr>
            <w:tcW w:w="2127" w:type="dxa"/>
            <w:tcBorders>
              <w:top w:val="nil"/>
              <w:left w:val="nil"/>
              <w:bottom w:val="single" w:sz="6" w:space="0" w:color="DDDDDD"/>
              <w:right w:val="nil"/>
            </w:tcBorders>
            <w:shd w:val="clear" w:color="auto" w:fill="D9EDF7"/>
            <w:tcMar>
              <w:top w:w="120" w:type="dxa"/>
              <w:left w:w="120" w:type="dxa"/>
              <w:bottom w:w="120" w:type="dxa"/>
              <w:right w:w="300" w:type="dxa"/>
            </w:tcMar>
            <w:vAlign w:val="center"/>
            <w:hideMark/>
          </w:tcPr>
          <w:p w14:paraId="071DEA58" w14:textId="77777777" w:rsidR="00C53870" w:rsidRPr="00632BBE" w:rsidRDefault="00C53870">
            <w:pPr>
              <w:rPr>
                <w:rFonts w:ascii="Georgia" w:hAnsi="Georgia"/>
                <w:b/>
                <w:bCs/>
                <w:color w:val="BDBFC5"/>
                <w:sz w:val="24"/>
                <w:szCs w:val="24"/>
              </w:rPr>
            </w:pPr>
            <w:r w:rsidRPr="00632BBE">
              <w:rPr>
                <w:rStyle w:val="Textoennegrita"/>
                <w:rFonts w:ascii="Georgia" w:hAnsi="Georgia"/>
                <w:color w:val="BDBFC5"/>
                <w:sz w:val="24"/>
                <w:szCs w:val="24"/>
                <w:bdr w:val="none" w:sz="0" w:space="0" w:color="auto" w:frame="1"/>
              </w:rPr>
              <w:t>País</w:t>
            </w:r>
          </w:p>
        </w:tc>
        <w:tc>
          <w:tcPr>
            <w:tcW w:w="1828" w:type="dxa"/>
            <w:tcBorders>
              <w:top w:val="nil"/>
              <w:left w:val="nil"/>
              <w:bottom w:val="single" w:sz="6" w:space="0" w:color="DDDDDD"/>
              <w:right w:val="nil"/>
            </w:tcBorders>
            <w:shd w:val="clear" w:color="auto" w:fill="D9EDF7"/>
            <w:tcMar>
              <w:top w:w="120" w:type="dxa"/>
              <w:left w:w="120" w:type="dxa"/>
              <w:bottom w:w="120" w:type="dxa"/>
              <w:right w:w="300" w:type="dxa"/>
            </w:tcMar>
            <w:vAlign w:val="center"/>
            <w:hideMark/>
          </w:tcPr>
          <w:p w14:paraId="21B3DFAD" w14:textId="77777777" w:rsidR="00C53870" w:rsidRPr="00632BBE" w:rsidRDefault="00C53870">
            <w:pPr>
              <w:rPr>
                <w:rFonts w:ascii="Georgia" w:hAnsi="Georgia"/>
                <w:b/>
                <w:bCs/>
                <w:color w:val="BDBFC5"/>
                <w:sz w:val="24"/>
                <w:szCs w:val="24"/>
              </w:rPr>
            </w:pPr>
            <w:r w:rsidRPr="00632BBE">
              <w:rPr>
                <w:rStyle w:val="Textoennegrita"/>
                <w:rFonts w:ascii="Georgia" w:hAnsi="Georgia"/>
                <w:color w:val="BDBFC5"/>
                <w:sz w:val="24"/>
                <w:szCs w:val="24"/>
                <w:bdr w:val="none" w:sz="0" w:space="0" w:color="auto" w:frame="1"/>
              </w:rPr>
              <w:t>Adultos</w:t>
            </w:r>
          </w:p>
        </w:tc>
        <w:tc>
          <w:tcPr>
            <w:tcW w:w="2097" w:type="dxa"/>
            <w:tcBorders>
              <w:top w:val="nil"/>
              <w:left w:val="nil"/>
              <w:bottom w:val="single" w:sz="6" w:space="0" w:color="DDDDDD"/>
              <w:right w:val="nil"/>
            </w:tcBorders>
            <w:shd w:val="clear" w:color="auto" w:fill="D9EDF7"/>
            <w:tcMar>
              <w:top w:w="120" w:type="dxa"/>
              <w:left w:w="120" w:type="dxa"/>
              <w:bottom w:w="120" w:type="dxa"/>
              <w:right w:w="300" w:type="dxa"/>
            </w:tcMar>
            <w:vAlign w:val="center"/>
            <w:hideMark/>
          </w:tcPr>
          <w:p w14:paraId="0C98C20C" w14:textId="77777777" w:rsidR="00C53870" w:rsidRPr="00632BBE" w:rsidRDefault="00C53870">
            <w:pPr>
              <w:rPr>
                <w:rFonts w:ascii="Georgia" w:hAnsi="Georgia"/>
                <w:b/>
                <w:bCs/>
                <w:color w:val="BDBFC5"/>
                <w:sz w:val="24"/>
                <w:szCs w:val="24"/>
              </w:rPr>
            </w:pPr>
            <w:r w:rsidRPr="00632BBE">
              <w:rPr>
                <w:rStyle w:val="Textoennegrita"/>
                <w:rFonts w:ascii="Georgia" w:hAnsi="Georgia"/>
                <w:color w:val="BDBFC5"/>
                <w:sz w:val="24"/>
                <w:szCs w:val="24"/>
                <w:bdr w:val="none" w:sz="0" w:space="0" w:color="auto" w:frame="1"/>
              </w:rPr>
              <w:t>Menores solos</w:t>
            </w:r>
          </w:p>
        </w:tc>
        <w:tc>
          <w:tcPr>
            <w:tcW w:w="1997" w:type="dxa"/>
            <w:tcBorders>
              <w:top w:val="nil"/>
              <w:left w:val="nil"/>
              <w:bottom w:val="single" w:sz="6" w:space="0" w:color="DDDDDD"/>
              <w:right w:val="nil"/>
            </w:tcBorders>
            <w:shd w:val="clear" w:color="auto" w:fill="D9EDF7"/>
            <w:tcMar>
              <w:top w:w="120" w:type="dxa"/>
              <w:left w:w="120" w:type="dxa"/>
              <w:bottom w:w="120" w:type="dxa"/>
              <w:right w:w="300" w:type="dxa"/>
            </w:tcMar>
            <w:vAlign w:val="center"/>
            <w:hideMark/>
          </w:tcPr>
          <w:p w14:paraId="5B5903CD" w14:textId="77777777" w:rsidR="00C53870" w:rsidRPr="00632BBE" w:rsidRDefault="00C53870">
            <w:pPr>
              <w:rPr>
                <w:rFonts w:ascii="Georgia" w:hAnsi="Georgia"/>
                <w:b/>
                <w:bCs/>
                <w:color w:val="BDBFC5"/>
                <w:sz w:val="24"/>
                <w:szCs w:val="24"/>
              </w:rPr>
            </w:pPr>
            <w:r w:rsidRPr="00632BBE">
              <w:rPr>
                <w:rStyle w:val="Textoennegrita"/>
                <w:rFonts w:ascii="Georgia" w:hAnsi="Georgia"/>
                <w:color w:val="BDBFC5"/>
                <w:sz w:val="24"/>
                <w:szCs w:val="24"/>
                <w:bdr w:val="none" w:sz="0" w:space="0" w:color="auto" w:frame="1"/>
              </w:rPr>
              <w:t>Unidades familiares</w:t>
            </w:r>
          </w:p>
        </w:tc>
      </w:tr>
      <w:tr w:rsidR="00C53870" w:rsidRPr="00632BBE" w14:paraId="47AE30F8" w14:textId="77777777" w:rsidTr="00632BBE">
        <w:tc>
          <w:tcPr>
            <w:tcW w:w="2127" w:type="dxa"/>
            <w:tcBorders>
              <w:top w:val="nil"/>
              <w:left w:val="nil"/>
              <w:bottom w:val="nil"/>
              <w:right w:val="nil"/>
            </w:tcBorders>
            <w:shd w:val="clear" w:color="auto" w:fill="FFFFFF"/>
            <w:tcMar>
              <w:top w:w="120" w:type="dxa"/>
              <w:left w:w="120" w:type="dxa"/>
              <w:bottom w:w="120" w:type="dxa"/>
              <w:right w:w="120" w:type="dxa"/>
            </w:tcMar>
            <w:hideMark/>
          </w:tcPr>
          <w:p w14:paraId="1E62B75C" w14:textId="77777777" w:rsidR="00C53870" w:rsidRPr="00632BBE" w:rsidRDefault="00C53870">
            <w:pPr>
              <w:rPr>
                <w:rFonts w:ascii="Times New Roman" w:hAnsi="Times New Roman"/>
                <w:sz w:val="24"/>
                <w:szCs w:val="24"/>
              </w:rPr>
            </w:pPr>
            <w:r w:rsidRPr="00632BBE">
              <w:rPr>
                <w:sz w:val="24"/>
                <w:szCs w:val="24"/>
              </w:rPr>
              <w:t>Guatemala</w:t>
            </w:r>
          </w:p>
        </w:tc>
        <w:tc>
          <w:tcPr>
            <w:tcW w:w="1828" w:type="dxa"/>
            <w:tcBorders>
              <w:top w:val="nil"/>
              <w:left w:val="nil"/>
              <w:bottom w:val="nil"/>
              <w:right w:val="nil"/>
            </w:tcBorders>
            <w:shd w:val="clear" w:color="auto" w:fill="FFFFFF"/>
            <w:tcMar>
              <w:top w:w="120" w:type="dxa"/>
              <w:left w:w="120" w:type="dxa"/>
              <w:bottom w:w="120" w:type="dxa"/>
              <w:right w:w="120" w:type="dxa"/>
            </w:tcMar>
            <w:hideMark/>
          </w:tcPr>
          <w:p w14:paraId="4C20F7C0" w14:textId="77777777" w:rsidR="00C53870" w:rsidRPr="00632BBE" w:rsidRDefault="00C53870">
            <w:pPr>
              <w:rPr>
                <w:sz w:val="24"/>
                <w:szCs w:val="24"/>
              </w:rPr>
            </w:pPr>
            <w:r w:rsidRPr="00632BBE">
              <w:rPr>
                <w:sz w:val="24"/>
                <w:szCs w:val="24"/>
              </w:rPr>
              <w:t>8,003</w:t>
            </w:r>
          </w:p>
        </w:tc>
        <w:tc>
          <w:tcPr>
            <w:tcW w:w="2097" w:type="dxa"/>
            <w:tcBorders>
              <w:top w:val="nil"/>
              <w:left w:val="nil"/>
              <w:bottom w:val="nil"/>
              <w:right w:val="nil"/>
            </w:tcBorders>
            <w:shd w:val="clear" w:color="auto" w:fill="FFFFFF"/>
            <w:tcMar>
              <w:top w:w="120" w:type="dxa"/>
              <w:left w:w="120" w:type="dxa"/>
              <w:bottom w:w="120" w:type="dxa"/>
              <w:right w:w="120" w:type="dxa"/>
            </w:tcMar>
            <w:hideMark/>
          </w:tcPr>
          <w:p w14:paraId="27CD4FFD" w14:textId="77777777" w:rsidR="00C53870" w:rsidRPr="00632BBE" w:rsidRDefault="00C53870">
            <w:pPr>
              <w:rPr>
                <w:sz w:val="24"/>
                <w:szCs w:val="24"/>
              </w:rPr>
            </w:pPr>
            <w:r w:rsidRPr="00632BBE">
              <w:rPr>
                <w:sz w:val="24"/>
                <w:szCs w:val="24"/>
              </w:rPr>
              <w:t>3,363</w:t>
            </w:r>
          </w:p>
        </w:tc>
        <w:tc>
          <w:tcPr>
            <w:tcW w:w="1997" w:type="dxa"/>
            <w:tcBorders>
              <w:top w:val="nil"/>
              <w:left w:val="nil"/>
              <w:bottom w:val="nil"/>
              <w:right w:val="nil"/>
            </w:tcBorders>
            <w:shd w:val="clear" w:color="auto" w:fill="FFFFFF"/>
            <w:tcMar>
              <w:top w:w="120" w:type="dxa"/>
              <w:left w:w="120" w:type="dxa"/>
              <w:bottom w:w="120" w:type="dxa"/>
              <w:right w:w="120" w:type="dxa"/>
            </w:tcMar>
            <w:hideMark/>
          </w:tcPr>
          <w:p w14:paraId="0A8266CB" w14:textId="77777777" w:rsidR="00C53870" w:rsidRPr="00632BBE" w:rsidRDefault="00C53870">
            <w:pPr>
              <w:rPr>
                <w:sz w:val="24"/>
                <w:szCs w:val="24"/>
              </w:rPr>
            </w:pPr>
            <w:r w:rsidRPr="00632BBE">
              <w:rPr>
                <w:sz w:val="24"/>
                <w:szCs w:val="24"/>
              </w:rPr>
              <w:t>6,948</w:t>
            </w:r>
          </w:p>
        </w:tc>
      </w:tr>
      <w:tr w:rsidR="00C53870" w:rsidRPr="00632BBE" w14:paraId="7E41FC47" w14:textId="77777777" w:rsidTr="00632BBE">
        <w:tc>
          <w:tcPr>
            <w:tcW w:w="2127"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00996EEB" w14:textId="77777777" w:rsidR="00C53870" w:rsidRPr="00632BBE" w:rsidRDefault="00C53870">
            <w:pPr>
              <w:rPr>
                <w:sz w:val="24"/>
                <w:szCs w:val="24"/>
              </w:rPr>
            </w:pPr>
            <w:r w:rsidRPr="00632BBE">
              <w:rPr>
                <w:sz w:val="24"/>
                <w:szCs w:val="24"/>
              </w:rPr>
              <w:t>Honduras</w:t>
            </w:r>
          </w:p>
        </w:tc>
        <w:tc>
          <w:tcPr>
            <w:tcW w:w="1828"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1940D22A" w14:textId="77777777" w:rsidR="00C53870" w:rsidRPr="00632BBE" w:rsidRDefault="00C53870">
            <w:pPr>
              <w:rPr>
                <w:sz w:val="24"/>
                <w:szCs w:val="24"/>
              </w:rPr>
            </w:pPr>
            <w:r w:rsidRPr="00632BBE">
              <w:rPr>
                <w:sz w:val="24"/>
                <w:szCs w:val="24"/>
              </w:rPr>
              <w:t>6,324</w:t>
            </w:r>
          </w:p>
        </w:tc>
        <w:tc>
          <w:tcPr>
            <w:tcW w:w="2097"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66CB4FDA" w14:textId="77777777" w:rsidR="00C53870" w:rsidRPr="00632BBE" w:rsidRDefault="00C53870">
            <w:pPr>
              <w:rPr>
                <w:sz w:val="24"/>
                <w:szCs w:val="24"/>
              </w:rPr>
            </w:pPr>
            <w:r w:rsidRPr="00632BBE">
              <w:rPr>
                <w:sz w:val="24"/>
                <w:szCs w:val="24"/>
              </w:rPr>
              <w:t>1,587</w:t>
            </w:r>
          </w:p>
        </w:tc>
        <w:tc>
          <w:tcPr>
            <w:tcW w:w="1997"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20C34530" w14:textId="77777777" w:rsidR="00C53870" w:rsidRPr="00632BBE" w:rsidRDefault="00C53870">
            <w:pPr>
              <w:rPr>
                <w:sz w:val="24"/>
                <w:szCs w:val="24"/>
              </w:rPr>
            </w:pPr>
            <w:r w:rsidRPr="00632BBE">
              <w:rPr>
                <w:sz w:val="24"/>
                <w:szCs w:val="24"/>
              </w:rPr>
              <w:t>6,218</w:t>
            </w:r>
          </w:p>
        </w:tc>
      </w:tr>
      <w:tr w:rsidR="00C53870" w:rsidRPr="00632BBE" w14:paraId="4D50FDE3" w14:textId="77777777" w:rsidTr="00632BBE">
        <w:tc>
          <w:tcPr>
            <w:tcW w:w="2127"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447838B0" w14:textId="77777777" w:rsidR="00C53870" w:rsidRPr="00632BBE" w:rsidRDefault="00C53870">
            <w:pPr>
              <w:rPr>
                <w:sz w:val="24"/>
                <w:szCs w:val="24"/>
              </w:rPr>
            </w:pPr>
            <w:r w:rsidRPr="00632BBE">
              <w:rPr>
                <w:sz w:val="24"/>
                <w:szCs w:val="24"/>
              </w:rPr>
              <w:t>El Salvador</w:t>
            </w:r>
          </w:p>
        </w:tc>
        <w:tc>
          <w:tcPr>
            <w:tcW w:w="1828"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53238C61" w14:textId="77777777" w:rsidR="00C53870" w:rsidRPr="00632BBE" w:rsidRDefault="00C53870">
            <w:pPr>
              <w:rPr>
                <w:sz w:val="24"/>
                <w:szCs w:val="24"/>
              </w:rPr>
            </w:pPr>
            <w:r w:rsidRPr="00632BBE">
              <w:rPr>
                <w:sz w:val="24"/>
                <w:szCs w:val="24"/>
              </w:rPr>
              <w:t>2,818</w:t>
            </w:r>
          </w:p>
        </w:tc>
        <w:tc>
          <w:tcPr>
            <w:tcW w:w="2097"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15CD5A47" w14:textId="77777777" w:rsidR="00C53870" w:rsidRPr="00632BBE" w:rsidRDefault="00C53870">
            <w:pPr>
              <w:rPr>
                <w:sz w:val="24"/>
                <w:szCs w:val="24"/>
              </w:rPr>
            </w:pPr>
            <w:r w:rsidRPr="00632BBE">
              <w:rPr>
                <w:sz w:val="24"/>
                <w:szCs w:val="24"/>
              </w:rPr>
              <w:t>921</w:t>
            </w:r>
          </w:p>
        </w:tc>
        <w:tc>
          <w:tcPr>
            <w:tcW w:w="1997"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020D24FF" w14:textId="77777777" w:rsidR="00C53870" w:rsidRPr="00632BBE" w:rsidRDefault="00C53870">
            <w:pPr>
              <w:rPr>
                <w:sz w:val="24"/>
                <w:szCs w:val="24"/>
              </w:rPr>
            </w:pPr>
            <w:r w:rsidRPr="00632BBE">
              <w:rPr>
                <w:sz w:val="24"/>
                <w:szCs w:val="24"/>
              </w:rPr>
              <w:t>2,649</w:t>
            </w:r>
          </w:p>
        </w:tc>
      </w:tr>
    </w:tbl>
    <w:p w14:paraId="66BD61DA" w14:textId="2E4860F8" w:rsidR="00C53870" w:rsidRDefault="00632BBE" w:rsidP="00C53870">
      <w:pPr>
        <w:pStyle w:val="NormalWeb"/>
        <w:shd w:val="clear" w:color="auto" w:fill="FFFFFF"/>
        <w:spacing w:before="0" w:beforeAutospacing="0" w:after="360" w:afterAutospacing="0"/>
        <w:textAlignment w:val="baseline"/>
        <w:rPr>
          <w:rFonts w:ascii="Merriweather" w:hAnsi="Merriweather"/>
          <w:color w:val="111113"/>
          <w:sz w:val="27"/>
          <w:szCs w:val="27"/>
        </w:rPr>
      </w:pPr>
      <w:r>
        <w:rPr>
          <w:rFonts w:ascii="Merriweather" w:hAnsi="Merriweather"/>
          <w:color w:val="111113"/>
          <w:sz w:val="27"/>
          <w:szCs w:val="27"/>
        </w:rPr>
        <w:t xml:space="preserve"> </w:t>
      </w:r>
      <w:r w:rsidR="00C53870">
        <w:rPr>
          <w:rFonts w:ascii="Merriweather" w:hAnsi="Merriweather"/>
          <w:color w:val="111113"/>
          <w:sz w:val="27"/>
          <w:szCs w:val="27"/>
        </w:rPr>
        <w:t>“Tristemente eso hace que algunos se dediquen a la delincuencia lo que complica todo y no se puede acudir a las instituciones del Estado, porque en este país reina la impunidad”, expuso Leiva, al referirse a la violencia como otra de las causas de la migración.</w:t>
      </w:r>
    </w:p>
    <w:p w14:paraId="0A5FE5B4" w14:textId="77777777" w:rsidR="00C53870" w:rsidRDefault="00C53870" w:rsidP="00C53870">
      <w:pPr>
        <w:pStyle w:val="NormalWeb"/>
        <w:shd w:val="clear" w:color="auto" w:fill="FFFFFF"/>
        <w:spacing w:before="0" w:beforeAutospacing="0" w:after="360" w:afterAutospacing="0"/>
        <w:textAlignment w:val="baseline"/>
        <w:rPr>
          <w:rFonts w:ascii="Merriweather" w:hAnsi="Merriweather"/>
          <w:color w:val="111113"/>
          <w:sz w:val="27"/>
          <w:szCs w:val="27"/>
        </w:rPr>
      </w:pPr>
      <w:r>
        <w:rPr>
          <w:rFonts w:ascii="Merriweather" w:hAnsi="Merriweather"/>
          <w:color w:val="111113"/>
          <w:sz w:val="27"/>
          <w:szCs w:val="27"/>
        </w:rPr>
        <w:lastRenderedPageBreak/>
        <w:t>El activista clamó porque en los países de tránsito se trate a los hondureños con humanidad y se les dé el apoyo necesario puesto que migrar “es un derecho de cualquier persona”; además, enfatizó en que los que deciden viajar a EE. UU. en caravana son “los más pobres de Honduras”, personas que no ganan ni el salario mínimo, tienen familia y no tienen casa donde vivir.</w:t>
      </w:r>
    </w:p>
    <w:p w14:paraId="1BFBE763" w14:textId="77777777" w:rsidR="00C53870" w:rsidRDefault="00C53870" w:rsidP="00C53870">
      <w:pPr>
        <w:pStyle w:val="NormalWeb"/>
        <w:shd w:val="clear" w:color="auto" w:fill="FFFFFF"/>
        <w:spacing w:before="0" w:beforeAutospacing="0" w:after="360" w:afterAutospacing="0"/>
        <w:textAlignment w:val="baseline"/>
        <w:rPr>
          <w:rFonts w:ascii="Merriweather" w:hAnsi="Merriweather"/>
          <w:color w:val="111113"/>
          <w:sz w:val="27"/>
          <w:szCs w:val="27"/>
        </w:rPr>
      </w:pPr>
      <w:r>
        <w:rPr>
          <w:rFonts w:ascii="Merriweather" w:hAnsi="Merriweather"/>
          <w:color w:val="111113"/>
          <w:sz w:val="27"/>
          <w:szCs w:val="27"/>
        </w:rPr>
        <w:t>“Estas personas viven en una gran desesperanza, pero prefieren morir, como se dice, con las botas puestas. Se requiere coraje y fuerzas para hacer un viaje así. Esas caravanas también refleja la clase de gobernante que tenemos”, enfatizó Leiva.</w:t>
      </w:r>
    </w:p>
    <w:p w14:paraId="29E86EE6" w14:textId="77777777" w:rsidR="00C53870" w:rsidRPr="00632BBE" w:rsidRDefault="00C53870" w:rsidP="00632BBE">
      <w:pPr>
        <w:ind w:left="708"/>
        <w:rPr>
          <w:color w:val="4F81BD" w:themeColor="accent1"/>
        </w:rPr>
      </w:pPr>
      <w:r w:rsidRPr="00632BBE">
        <w:rPr>
          <w:color w:val="4F81BD" w:themeColor="accent1"/>
        </w:rPr>
        <w:t>De nada han servido los acuerdos firmados. Toda la política migratoria que se ha hecho en los últimos seis meses no ha servido para nada ni seguirá sirviendo porque las causas siguen estando ahí y los gobiernos no le quieren entrar eso.</w:t>
      </w:r>
    </w:p>
    <w:p w14:paraId="54F32E4B" w14:textId="77777777" w:rsidR="00C53870" w:rsidRDefault="00C53870" w:rsidP="00632BBE">
      <w:pPr>
        <w:shd w:val="clear" w:color="auto" w:fill="F4F4F6"/>
        <w:ind w:left="708"/>
        <w:textAlignment w:val="baseline"/>
        <w:rPr>
          <w:i/>
          <w:iCs/>
          <w:color w:val="757575"/>
          <w:sz w:val="27"/>
          <w:szCs w:val="27"/>
        </w:rPr>
      </w:pPr>
      <w:r>
        <w:rPr>
          <w:i/>
          <w:iCs/>
          <w:color w:val="757575"/>
          <w:bdr w:val="none" w:sz="0" w:space="0" w:color="auto" w:frame="1"/>
        </w:rPr>
        <w:t>José Luis González, Red Jesuita con los Migrantes</w:t>
      </w:r>
    </w:p>
    <w:p w14:paraId="1043CAB1" w14:textId="77777777" w:rsidR="00C53870" w:rsidRDefault="00C53870" w:rsidP="00C53870">
      <w:pPr>
        <w:pStyle w:val="NormalWeb"/>
        <w:shd w:val="clear" w:color="auto" w:fill="FFFFFF"/>
        <w:spacing w:before="0" w:beforeAutospacing="0" w:after="360" w:afterAutospacing="0"/>
        <w:textAlignment w:val="baseline"/>
        <w:rPr>
          <w:rFonts w:ascii="Merriweather" w:hAnsi="Merriweather"/>
          <w:color w:val="111113"/>
          <w:sz w:val="27"/>
          <w:szCs w:val="27"/>
        </w:rPr>
      </w:pPr>
      <w:r>
        <w:rPr>
          <w:rFonts w:ascii="Merriweather" w:hAnsi="Merriweather"/>
          <w:color w:val="111113"/>
          <w:sz w:val="27"/>
          <w:szCs w:val="27"/>
        </w:rPr>
        <w:t>La Embajada de Honduras en Guatemala no respondió a una solicitud de comentarios. Una trabajadora de esa sede diplomática indicó por teléfono en la mañana y en la tarde que el embajador no estaba. Se envió un correo electrónico, pero que tampoco fue respondido.</w:t>
      </w:r>
    </w:p>
    <w:p w14:paraId="521694A5" w14:textId="49A4C417" w:rsidR="00C53870" w:rsidRPr="00632BBE" w:rsidRDefault="00C53870" w:rsidP="00632BBE">
      <w:pPr>
        <w:rPr>
          <w:b/>
        </w:rPr>
      </w:pPr>
      <w:r w:rsidRPr="00632BBE">
        <w:rPr>
          <w:b/>
        </w:rPr>
        <w:t>Políticas “no han servido”</w:t>
      </w:r>
    </w:p>
    <w:p w14:paraId="4751668B" w14:textId="77777777" w:rsidR="00C53870" w:rsidRDefault="00C53870" w:rsidP="00C53870">
      <w:pPr>
        <w:pStyle w:val="NormalWeb"/>
        <w:shd w:val="clear" w:color="auto" w:fill="FFFFFF"/>
        <w:spacing w:before="0" w:beforeAutospacing="0" w:after="360" w:afterAutospacing="0"/>
        <w:textAlignment w:val="baseline"/>
        <w:rPr>
          <w:rFonts w:ascii="Merriweather" w:hAnsi="Merriweather"/>
          <w:color w:val="111113"/>
          <w:sz w:val="27"/>
          <w:szCs w:val="27"/>
        </w:rPr>
      </w:pPr>
      <w:r>
        <w:rPr>
          <w:rFonts w:ascii="Merriweather" w:hAnsi="Merriweather"/>
          <w:color w:val="111113"/>
          <w:sz w:val="27"/>
          <w:szCs w:val="27"/>
        </w:rPr>
        <w:t>Para el sacerdote José Luis González, de la Red Jesuita con los Migrantes, la formación de una nueva caravana de hondureños demuestra lo ineficaz de las políticas migratorias que los gobiernos de EE. UU., México y Centroamérica han formulado para contener la migración.</w:t>
      </w:r>
    </w:p>
    <w:p w14:paraId="18D7ABDB" w14:textId="77777777" w:rsidR="00C53870" w:rsidRDefault="00C53870" w:rsidP="00C53870">
      <w:pPr>
        <w:pStyle w:val="NormalWeb"/>
        <w:shd w:val="clear" w:color="auto" w:fill="FFFFFF"/>
        <w:spacing w:before="0" w:beforeAutospacing="0" w:after="360" w:afterAutospacing="0"/>
        <w:textAlignment w:val="baseline"/>
        <w:rPr>
          <w:rFonts w:ascii="Merriweather" w:hAnsi="Merriweather"/>
          <w:color w:val="111113"/>
          <w:sz w:val="27"/>
          <w:szCs w:val="27"/>
        </w:rPr>
      </w:pPr>
      <w:r>
        <w:rPr>
          <w:rFonts w:ascii="Merriweather" w:hAnsi="Merriweather"/>
          <w:color w:val="111113"/>
          <w:sz w:val="27"/>
          <w:szCs w:val="27"/>
        </w:rPr>
        <w:t>“De nada han servido los acuerdos firmados. Toda la política migratoria que se ha hecho en los últimos seis meses no ha servido para nada ni seguirá sirviendo porque las causas siguen estando ahí y los gobiernos no le quieren entrar eso”, subrayó González, quien advirtió que toda vez no se atiendan los problemas estructurales “las personas van a seguir saliendo porque no tienen otra opción”.</w:t>
      </w:r>
    </w:p>
    <w:p w14:paraId="0AE9EA74" w14:textId="77777777" w:rsidR="00C53870" w:rsidRDefault="00C53870" w:rsidP="00C53870">
      <w:pPr>
        <w:pStyle w:val="NormalWeb"/>
        <w:shd w:val="clear" w:color="auto" w:fill="FFFFFF"/>
        <w:spacing w:before="0" w:beforeAutospacing="0" w:after="360" w:afterAutospacing="0"/>
        <w:textAlignment w:val="baseline"/>
        <w:rPr>
          <w:rFonts w:ascii="Merriweather" w:hAnsi="Merriweather"/>
          <w:color w:val="111113"/>
          <w:sz w:val="27"/>
          <w:szCs w:val="27"/>
        </w:rPr>
      </w:pPr>
      <w:r>
        <w:rPr>
          <w:rFonts w:ascii="Merriweather" w:hAnsi="Merriweather"/>
          <w:color w:val="111113"/>
          <w:sz w:val="27"/>
          <w:szCs w:val="27"/>
        </w:rPr>
        <w:t>González citó como factores de expulsión en nuestros países, una institucionalidad que no funciona, la economía “al servicio de la desigualdad”, así como la impunidad y corrupción “que están enquistadas no solo en las instituciones, sino también en el gran empresariado”.</w:t>
      </w:r>
    </w:p>
    <w:p w14:paraId="4AD42CAC" w14:textId="77777777" w:rsidR="00C53870" w:rsidRDefault="00C53870" w:rsidP="00C53870">
      <w:pPr>
        <w:pStyle w:val="NormalWeb"/>
        <w:shd w:val="clear" w:color="auto" w:fill="FFFFFF"/>
        <w:spacing w:before="0" w:beforeAutospacing="0" w:after="360" w:afterAutospacing="0"/>
        <w:textAlignment w:val="baseline"/>
        <w:rPr>
          <w:rFonts w:ascii="Merriweather" w:hAnsi="Merriweather"/>
          <w:color w:val="111113"/>
          <w:sz w:val="27"/>
          <w:szCs w:val="27"/>
        </w:rPr>
      </w:pPr>
      <w:r>
        <w:rPr>
          <w:rFonts w:ascii="Merriweather" w:hAnsi="Merriweather"/>
          <w:color w:val="111113"/>
          <w:sz w:val="27"/>
          <w:szCs w:val="27"/>
        </w:rPr>
        <w:t>Y los números confirman lo expuesto por González. Datos del sitio de internet de la Patrulla Fronteriza de EE. UU. confirman que la migración de hondureños y guatemaltecos no ha cesado.</w:t>
      </w:r>
    </w:p>
    <w:p w14:paraId="48C295BB" w14:textId="77777777" w:rsidR="00C53870" w:rsidRDefault="00C53870" w:rsidP="00C53870">
      <w:pPr>
        <w:pStyle w:val="NormalWeb"/>
        <w:shd w:val="clear" w:color="auto" w:fill="FFFFFF"/>
        <w:spacing w:before="0" w:beforeAutospacing="0" w:after="360" w:afterAutospacing="0"/>
        <w:textAlignment w:val="baseline"/>
        <w:rPr>
          <w:rFonts w:ascii="Merriweather" w:hAnsi="Merriweather"/>
          <w:color w:val="111113"/>
          <w:sz w:val="27"/>
          <w:szCs w:val="27"/>
        </w:rPr>
      </w:pPr>
      <w:r>
        <w:rPr>
          <w:rFonts w:ascii="Merriweather" w:hAnsi="Merriweather"/>
          <w:color w:val="111113"/>
          <w:sz w:val="27"/>
          <w:szCs w:val="27"/>
        </w:rPr>
        <w:lastRenderedPageBreak/>
        <w:t>Apenas en los primeros tres meses del actual año fiscal de EE. UU. —de octubre a diciembre— por lo menos 20 mil hondureños fueron detenidos en la frontera sur, mientras que la cifra de guatemaltecos en el mismo lapso se situó en 25 mil 262.</w:t>
      </w:r>
    </w:p>
    <w:p w14:paraId="7CC32AA9" w14:textId="52279FDA" w:rsidR="00C53870" w:rsidRPr="00632BBE" w:rsidRDefault="00C53870" w:rsidP="00632BBE">
      <w:pPr>
        <w:rPr>
          <w:b/>
        </w:rPr>
      </w:pPr>
      <w:r w:rsidRPr="00632BBE">
        <w:rPr>
          <w:b/>
        </w:rPr>
        <w:t>ICE apoya operativos</w:t>
      </w:r>
    </w:p>
    <w:p w14:paraId="66488F73" w14:textId="77777777" w:rsidR="00C53870" w:rsidRDefault="00C53870" w:rsidP="00C53870">
      <w:pPr>
        <w:pStyle w:val="NormalWeb"/>
        <w:shd w:val="clear" w:color="auto" w:fill="FFFFFF"/>
        <w:spacing w:before="0" w:beforeAutospacing="0" w:after="360" w:afterAutospacing="0"/>
        <w:textAlignment w:val="baseline"/>
        <w:rPr>
          <w:rFonts w:ascii="Merriweather" w:hAnsi="Merriweather"/>
          <w:color w:val="111113"/>
          <w:sz w:val="27"/>
          <w:szCs w:val="27"/>
        </w:rPr>
      </w:pPr>
      <w:r>
        <w:rPr>
          <w:rFonts w:ascii="Merriweather" w:hAnsi="Merriweather"/>
          <w:color w:val="111113"/>
          <w:sz w:val="27"/>
          <w:szCs w:val="27"/>
        </w:rPr>
        <w:t>Durante la jornada de este jueves las fuerzas de seguridad contaron con el apoyo de oficiales del servicio de Control de Inmigración y Aduanas (ICE en inglés) de EE. UU.</w:t>
      </w:r>
    </w:p>
    <w:p w14:paraId="08B42AF0" w14:textId="77777777" w:rsidR="00C53870" w:rsidRDefault="00C53870" w:rsidP="00C53870">
      <w:pPr>
        <w:pStyle w:val="NormalWeb"/>
        <w:shd w:val="clear" w:color="auto" w:fill="FFFFFF"/>
        <w:spacing w:before="0" w:beforeAutospacing="0" w:after="360" w:afterAutospacing="0"/>
        <w:textAlignment w:val="baseline"/>
        <w:rPr>
          <w:rFonts w:ascii="Merriweather" w:hAnsi="Merriweather"/>
          <w:color w:val="111113"/>
          <w:sz w:val="27"/>
          <w:szCs w:val="27"/>
        </w:rPr>
      </w:pPr>
      <w:r>
        <w:rPr>
          <w:rFonts w:ascii="Merriweather" w:hAnsi="Merriweather"/>
          <w:color w:val="111113"/>
          <w:sz w:val="27"/>
          <w:szCs w:val="27"/>
        </w:rPr>
        <w:t>La vocera del Instituto Guatemalteco de Migración, Alejandra Mena, indicó que aquellos hondureños que ingresaban al país sin registrarse eran obligados a regresar para documentar su entrada. Añadió que todos tienen los 90 días que establece el acuerdo regional CA4 para permanecer en Guatemala, al final de los cuales serán regresados a la frontera por la que ingresaron.</w:t>
      </w:r>
    </w:p>
    <w:p w14:paraId="02DFEBD8" w14:textId="77777777" w:rsidR="00C53870" w:rsidRDefault="00C53870" w:rsidP="00C53870">
      <w:pPr>
        <w:pStyle w:val="NormalWeb"/>
        <w:shd w:val="clear" w:color="auto" w:fill="FFFFFF"/>
        <w:spacing w:before="0" w:beforeAutospacing="0" w:after="360" w:afterAutospacing="0"/>
        <w:textAlignment w:val="baseline"/>
        <w:rPr>
          <w:rFonts w:ascii="Merriweather" w:hAnsi="Merriweather"/>
          <w:color w:val="111113"/>
          <w:sz w:val="27"/>
          <w:szCs w:val="27"/>
        </w:rPr>
      </w:pPr>
      <w:r>
        <w:rPr>
          <w:rFonts w:ascii="Merriweather" w:hAnsi="Merriweather"/>
          <w:color w:val="111113"/>
          <w:sz w:val="27"/>
          <w:szCs w:val="27"/>
        </w:rPr>
        <w:t>Las autoridades se vieron obligadas a hacer operativos en ruta debido a que tanto en la frontera de El Corinto, Izabal, como en Agua Caliente, Esquipulas, Chiquimula, grupos de considerable tamaño irrumpieron en la aduana de ingreso sin registrarse debido a las largas filas que se formaron.</w:t>
      </w:r>
    </w:p>
    <w:p w14:paraId="485675DE" w14:textId="77777777" w:rsidR="00C53870" w:rsidRDefault="00C53870" w:rsidP="00C53870">
      <w:pPr>
        <w:textAlignment w:val="baseline"/>
      </w:pPr>
      <w:r>
        <w:rPr>
          <w:noProof/>
          <w:lang w:val="es-ES" w:eastAsia="es-ES"/>
        </w:rPr>
        <w:drawing>
          <wp:inline distT="0" distB="0" distL="0" distR="0" wp14:anchorId="6627AB5B" wp14:editId="1C8DCA70">
            <wp:extent cx="4555474" cy="3409619"/>
            <wp:effectExtent l="0" t="0" r="0" b="635"/>
            <wp:docPr id="626" name="Imagen 626" descr="https://www.prensalibre.com/wp-content/uploads/2020/01/migrantes-honduras-3.jpg?quality=82&amp;w=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www.prensalibre.com/wp-content/uploads/2020/01/migrantes-honduras-3.jpg?quality=82&amp;w=978"/>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557812" cy="3411369"/>
                    </a:xfrm>
                    <a:prstGeom prst="rect">
                      <a:avLst/>
                    </a:prstGeom>
                    <a:noFill/>
                    <a:ln>
                      <a:noFill/>
                    </a:ln>
                  </pic:spPr>
                </pic:pic>
              </a:graphicData>
            </a:graphic>
          </wp:inline>
        </w:drawing>
      </w:r>
    </w:p>
    <w:p w14:paraId="636768DA" w14:textId="7D01C7AF" w:rsidR="00C53870" w:rsidRDefault="00C53870" w:rsidP="00C53870">
      <w:pPr>
        <w:textAlignment w:val="baseline"/>
        <w:rPr>
          <w:rFonts w:ascii="Times New Roman" w:hAnsi="Times New Roman"/>
          <w:sz w:val="24"/>
          <w:szCs w:val="24"/>
        </w:rPr>
      </w:pPr>
      <w:r>
        <w:t>Migrantes recorren la carretera de Esquipulas rumbo a la cabecera de Chiquimula. (Foto: Cortesía)</w:t>
      </w:r>
    </w:p>
    <w:p w14:paraId="112E538F" w14:textId="77777777" w:rsidR="00C53870" w:rsidRDefault="00C53870" w:rsidP="00C53870">
      <w:pPr>
        <w:pStyle w:val="NormalWeb"/>
        <w:shd w:val="clear" w:color="auto" w:fill="FFFFFF"/>
        <w:spacing w:before="0" w:beforeAutospacing="0" w:after="360" w:afterAutospacing="0"/>
        <w:textAlignment w:val="baseline"/>
        <w:rPr>
          <w:rFonts w:ascii="Merriweather" w:hAnsi="Merriweather"/>
          <w:color w:val="111113"/>
          <w:sz w:val="27"/>
          <w:szCs w:val="27"/>
        </w:rPr>
      </w:pPr>
      <w:r>
        <w:rPr>
          <w:rFonts w:ascii="Merriweather" w:hAnsi="Merriweather"/>
          <w:color w:val="111113"/>
          <w:sz w:val="27"/>
          <w:szCs w:val="27"/>
        </w:rPr>
        <w:lastRenderedPageBreak/>
        <w:t>El sacerdote José Luis González pidió colaboración a las autoridades migratorias para que, en vez de detener y regresar a los migrantes, registraran su ingreso al ya estar instalados en un albergue.</w:t>
      </w:r>
    </w:p>
    <w:p w14:paraId="39484FB2" w14:textId="77777777" w:rsidR="00C53870" w:rsidRDefault="00C53870" w:rsidP="00C53870">
      <w:pPr>
        <w:pStyle w:val="NormalWeb"/>
        <w:shd w:val="clear" w:color="auto" w:fill="FFFFFF"/>
        <w:spacing w:before="0" w:beforeAutospacing="0" w:after="360" w:afterAutospacing="0"/>
        <w:textAlignment w:val="baseline"/>
        <w:rPr>
          <w:rFonts w:ascii="Merriweather" w:hAnsi="Merriweather"/>
          <w:color w:val="111113"/>
          <w:sz w:val="27"/>
          <w:szCs w:val="27"/>
        </w:rPr>
      </w:pPr>
      <w:r>
        <w:rPr>
          <w:rFonts w:ascii="Merriweather" w:hAnsi="Merriweather"/>
          <w:color w:val="111113"/>
          <w:sz w:val="27"/>
          <w:szCs w:val="27"/>
        </w:rPr>
        <w:t>También criticó que oficiales migratorios de EE. UU. hagan operativos en Guatemala.</w:t>
      </w:r>
    </w:p>
    <w:p w14:paraId="262622BA" w14:textId="77777777" w:rsidR="00C53870" w:rsidRDefault="00C53870" w:rsidP="00C53870">
      <w:pPr>
        <w:pStyle w:val="NormalWeb"/>
        <w:shd w:val="clear" w:color="auto" w:fill="FFFFFF"/>
        <w:spacing w:before="0" w:beforeAutospacing="0" w:after="360" w:afterAutospacing="0"/>
        <w:textAlignment w:val="baseline"/>
        <w:rPr>
          <w:rFonts w:ascii="Merriweather" w:hAnsi="Merriweather"/>
          <w:color w:val="111113"/>
          <w:sz w:val="27"/>
          <w:szCs w:val="27"/>
        </w:rPr>
      </w:pPr>
      <w:r>
        <w:rPr>
          <w:rFonts w:ascii="Merriweather" w:hAnsi="Merriweather"/>
          <w:color w:val="111113"/>
          <w:sz w:val="27"/>
          <w:szCs w:val="27"/>
        </w:rPr>
        <w:t>“Es una vergüenza para —el expresidente— Jimmy Morales y esperamos que Alejandro Giammattei no siga así. Es vergonzoso, recordemos que los agentes pertenecen a una agencia de seguridad interna de Estados Unidos, entonces no sabemos qué es el interior para ellos, —tal vez— consideran que su frontera llega hasta aquí”, señaló el sacerdote.</w:t>
      </w:r>
    </w:p>
    <w:p w14:paraId="1BE62BE2" w14:textId="77777777" w:rsidR="00C53870" w:rsidRDefault="00C53870" w:rsidP="00C53870">
      <w:pPr>
        <w:textAlignment w:val="baseline"/>
      </w:pPr>
      <w:r>
        <w:rPr>
          <w:noProof/>
          <w:lang w:val="es-ES" w:eastAsia="es-ES"/>
        </w:rPr>
        <w:drawing>
          <wp:inline distT="0" distB="0" distL="0" distR="0" wp14:anchorId="1AE5A664" wp14:editId="01C8865F">
            <wp:extent cx="5191086" cy="3889346"/>
            <wp:effectExtent l="0" t="0" r="0" b="0"/>
            <wp:docPr id="625" name="Imagen 625" descr="https://www.prensalibre.com/wp-content/uploads/2020/01/migrantes-honduras-4.jpg?quality=82&amp;w=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www.prensalibre.com/wp-content/uploads/2020/01/migrantes-honduras-4.jpg?quality=82&amp;w=981"/>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193223" cy="3890947"/>
                    </a:xfrm>
                    <a:prstGeom prst="rect">
                      <a:avLst/>
                    </a:prstGeom>
                    <a:noFill/>
                    <a:ln>
                      <a:noFill/>
                    </a:ln>
                  </pic:spPr>
                </pic:pic>
              </a:graphicData>
            </a:graphic>
          </wp:inline>
        </w:drawing>
      </w:r>
    </w:p>
    <w:p w14:paraId="200F02DA" w14:textId="133CBB32" w:rsidR="00C53870" w:rsidRDefault="00C53870" w:rsidP="00C53870">
      <w:pPr>
        <w:textAlignment w:val="baseline"/>
        <w:rPr>
          <w:rFonts w:ascii="Times New Roman" w:hAnsi="Times New Roman"/>
          <w:sz w:val="24"/>
          <w:szCs w:val="24"/>
        </w:rPr>
      </w:pPr>
      <w:r>
        <w:t>La caravana está integrada por unos dos mil hondureños. (Foto: Cortesía)</w:t>
      </w:r>
    </w:p>
    <w:p w14:paraId="788CE57A" w14:textId="7BCC0BE7" w:rsidR="00C53870" w:rsidRPr="00632BBE" w:rsidRDefault="00632BBE" w:rsidP="00632BBE">
      <w:pPr>
        <w:rPr>
          <w:b/>
        </w:rPr>
      </w:pPr>
      <w:r>
        <w:rPr>
          <w:b/>
        </w:rPr>
        <w:t>Testimonio</w:t>
      </w:r>
    </w:p>
    <w:p w14:paraId="504C67D7" w14:textId="77777777" w:rsidR="00C53870" w:rsidRDefault="00C53870" w:rsidP="00C53870">
      <w:pPr>
        <w:pStyle w:val="NormalWeb"/>
        <w:shd w:val="clear" w:color="auto" w:fill="FFFFFF"/>
        <w:spacing w:before="0" w:beforeAutospacing="0" w:after="360" w:afterAutospacing="0"/>
        <w:textAlignment w:val="baseline"/>
        <w:rPr>
          <w:rFonts w:ascii="Merriweather" w:hAnsi="Merriweather"/>
          <w:color w:val="111113"/>
          <w:sz w:val="27"/>
          <w:szCs w:val="27"/>
        </w:rPr>
      </w:pPr>
      <w:r>
        <w:rPr>
          <w:rFonts w:ascii="Merriweather" w:hAnsi="Merriweather"/>
          <w:color w:val="111113"/>
          <w:sz w:val="27"/>
          <w:szCs w:val="27"/>
        </w:rPr>
        <w:t>En la caravana de ayer, varios hondureños hablaron sobre las razones de su viaje:</w:t>
      </w:r>
    </w:p>
    <w:p w14:paraId="1E3879F3" w14:textId="77777777" w:rsidR="00C53870" w:rsidRPr="00C53870" w:rsidRDefault="00C53870" w:rsidP="00C53870">
      <w:pPr>
        <w:pStyle w:val="NormalWeb"/>
        <w:shd w:val="clear" w:color="auto" w:fill="FFFFFF"/>
        <w:spacing w:before="0" w:beforeAutospacing="0" w:after="0" w:afterAutospacing="0"/>
        <w:textAlignment w:val="baseline"/>
        <w:rPr>
          <w:rFonts w:ascii="Merriweather" w:hAnsi="Merriweather"/>
          <w:i/>
          <w:iCs/>
          <w:color w:val="1A1A1A"/>
        </w:rPr>
      </w:pPr>
      <w:r w:rsidRPr="00C53870">
        <w:rPr>
          <w:rFonts w:ascii="Merriweather" w:hAnsi="Merriweather"/>
          <w:i/>
          <w:iCs/>
          <w:color w:val="1A1A1A"/>
        </w:rPr>
        <w:t xml:space="preserve">“Soy de Santa Bárbara me vine por la economía, allá no hay dinero ni trabajo, además la delincuencia, las maras y pandillas extorsionan y hacen imposible que uno pueda vivir. Por eso es que muchos decidimos agarrar camino, porque cuando uno tiene familia pobre uno desea ayudarlos, para que tengan una mejor vida. Yo trabajaba en el campo, ganaba 100 a 150 lempiras al día —unos Q45— luego aprendí albañilería y quiero ser maestro de obras, ese es mi </w:t>
      </w:r>
      <w:r w:rsidRPr="00C53870">
        <w:rPr>
          <w:rFonts w:ascii="Merriweather" w:hAnsi="Merriweather"/>
          <w:i/>
          <w:iCs/>
          <w:color w:val="1A1A1A"/>
        </w:rPr>
        <w:lastRenderedPageBreak/>
        <w:t>sueño, allá en Honduras no hay oportunidades, de qué sirve estudiar si no hay trabajo, los títulos solo sirven para tenerlos pegados en la pared”</w:t>
      </w:r>
    </w:p>
    <w:p w14:paraId="77AB26C2" w14:textId="77777777" w:rsidR="00C53870" w:rsidRPr="00C53870" w:rsidRDefault="00C53870" w:rsidP="00C53870">
      <w:pPr>
        <w:pStyle w:val="NormalWeb"/>
        <w:shd w:val="clear" w:color="auto" w:fill="FFFFFF"/>
        <w:spacing w:before="0" w:beforeAutospacing="0" w:after="360" w:afterAutospacing="0"/>
        <w:textAlignment w:val="baseline"/>
        <w:rPr>
          <w:rFonts w:ascii="Merriweather" w:hAnsi="Merriweather"/>
          <w:color w:val="111113"/>
        </w:rPr>
      </w:pPr>
      <w:r w:rsidRPr="00C53870">
        <w:rPr>
          <w:rFonts w:ascii="Merriweather" w:hAnsi="Merriweather"/>
          <w:color w:val="111113"/>
        </w:rPr>
        <w:t>José Abelardo Leiva, 27 años.</w:t>
      </w:r>
    </w:p>
    <w:p w14:paraId="7BFAC540" w14:textId="77777777" w:rsidR="00C53870" w:rsidRPr="00C53870" w:rsidRDefault="00C53870" w:rsidP="00C53870">
      <w:pPr>
        <w:pStyle w:val="NormalWeb"/>
        <w:shd w:val="clear" w:color="auto" w:fill="FFFFFF"/>
        <w:spacing w:before="0" w:beforeAutospacing="0" w:after="0" w:afterAutospacing="0"/>
        <w:textAlignment w:val="baseline"/>
        <w:rPr>
          <w:rFonts w:ascii="Merriweather" w:hAnsi="Merriweather"/>
          <w:i/>
          <w:iCs/>
          <w:color w:val="1A1A1A"/>
        </w:rPr>
      </w:pPr>
      <w:r w:rsidRPr="00C53870">
        <w:rPr>
          <w:rFonts w:ascii="Merriweather" w:hAnsi="Merriweather"/>
          <w:i/>
          <w:iCs/>
          <w:color w:val="1A1A1A"/>
        </w:rPr>
        <w:t>“Vengo de Nacaome Valle. Salimos el martes en la madrugada, fueron dos días de camino y todo ha salido bien. Esperamos que el resto del camino no haya problemas. Me vine porque allá no hay trabajo y se quedó mi mamá y mi hermano, pienso llegar a Estados Unidos y sacarlos de la pobreza porque allá no se aguanta vivir. Trabajaba de ayudante de albañil, pero apenas ganaba 200 lempiras —Q62— y así no sale, la canasta básica está altísima”.</w:t>
      </w:r>
    </w:p>
    <w:p w14:paraId="5E6E344A" w14:textId="77777777" w:rsidR="00C53870" w:rsidRPr="00C53870" w:rsidRDefault="00C53870" w:rsidP="00C53870">
      <w:pPr>
        <w:pStyle w:val="NormalWeb"/>
        <w:shd w:val="clear" w:color="auto" w:fill="FFFFFF"/>
        <w:spacing w:before="0" w:beforeAutospacing="0" w:after="360" w:afterAutospacing="0"/>
        <w:textAlignment w:val="baseline"/>
        <w:rPr>
          <w:rFonts w:ascii="Merriweather" w:hAnsi="Merriweather"/>
          <w:color w:val="111113"/>
        </w:rPr>
      </w:pPr>
      <w:r w:rsidRPr="00C53870">
        <w:rPr>
          <w:rFonts w:ascii="Merriweather" w:hAnsi="Merriweather"/>
          <w:color w:val="111113"/>
        </w:rPr>
        <w:t>José Ochoa, 25 años.</w:t>
      </w:r>
    </w:p>
    <w:p w14:paraId="44D8E774" w14:textId="77777777" w:rsidR="00C53870" w:rsidRPr="00C53870" w:rsidRDefault="00C53870" w:rsidP="00C53870">
      <w:pPr>
        <w:pStyle w:val="NormalWeb"/>
        <w:shd w:val="clear" w:color="auto" w:fill="FFFFFF"/>
        <w:spacing w:before="0" w:beforeAutospacing="0" w:after="0" w:afterAutospacing="0"/>
        <w:textAlignment w:val="baseline"/>
        <w:rPr>
          <w:rFonts w:ascii="Merriweather" w:hAnsi="Merriweather"/>
          <w:i/>
          <w:iCs/>
          <w:color w:val="1A1A1A"/>
        </w:rPr>
      </w:pPr>
      <w:r w:rsidRPr="00C53870">
        <w:rPr>
          <w:rFonts w:ascii="Merriweather" w:hAnsi="Merriweather"/>
          <w:i/>
          <w:iCs/>
          <w:color w:val="1A1A1A"/>
        </w:rPr>
        <w:t>“Soy de San Pedro Sula, y salí por muchos factores: falta de empleo, mucha inseguridad y otras cosas. Uno toma estas decisiones para tener una mejor vida. Mi meta es llegar a México ahí he vivido y tengo familia, allá sí se puede vivir trabajar, pero lamentablemente me deportaron cuando iba a hacer un viaje a Querétaro y no tenía mis papeles en orden”</w:t>
      </w:r>
    </w:p>
    <w:p w14:paraId="14B6A4B2" w14:textId="08062F14" w:rsidR="00C53870" w:rsidRDefault="00632BBE" w:rsidP="00632BBE">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Mauricio Alexander, 25 años.</w:t>
      </w:r>
    </w:p>
    <w:p w14:paraId="2029D680" w14:textId="77777777" w:rsidR="001C0422" w:rsidRPr="001C0422" w:rsidRDefault="001C0422" w:rsidP="001C0422">
      <w:pPr>
        <w:pStyle w:val="Ttulo2"/>
      </w:pPr>
      <w:bookmarkStart w:id="112" w:name="_Toc33732449"/>
      <w:r w:rsidRPr="001C0422">
        <w:t>En la frontera de El Ceibo, una promesa falsa disuelve la caravana migrante</w:t>
      </w:r>
      <w:bookmarkEnd w:id="112"/>
    </w:p>
    <w:p w14:paraId="17270A70" w14:textId="3E847D54" w:rsidR="001C0422" w:rsidRPr="001C0422" w:rsidRDefault="001C0422" w:rsidP="001C0422">
      <w:pPr>
        <w:spacing w:line="255" w:lineRule="atLeast"/>
        <w:textAlignment w:val="baseline"/>
        <w:rPr>
          <w:rStyle w:val="Hipervnculo"/>
          <w:rFonts w:ascii="tisa" w:hAnsi="tisa"/>
          <w:color w:val="545454"/>
          <w:sz w:val="20"/>
          <w:szCs w:val="20"/>
          <w:u w:val="none"/>
        </w:rPr>
      </w:pPr>
      <w:r>
        <w:rPr>
          <w:rFonts w:ascii="tisa" w:hAnsi="tisa"/>
          <w:color w:val="545454"/>
          <w:sz w:val="20"/>
          <w:szCs w:val="20"/>
        </w:rPr>
        <w:t>19 01 20</w:t>
      </w:r>
      <w:r>
        <w:rPr>
          <w:rFonts w:ascii="Verdana" w:hAnsi="Verdana"/>
          <w:color w:val="000000"/>
          <w:sz w:val="18"/>
          <w:szCs w:val="18"/>
        </w:rPr>
        <w:fldChar w:fldCharType="begin"/>
      </w:r>
      <w:r>
        <w:rPr>
          <w:rFonts w:ascii="Verdana" w:hAnsi="Verdana"/>
          <w:color w:val="000000"/>
          <w:sz w:val="18"/>
          <w:szCs w:val="18"/>
        </w:rPr>
        <w:instrText xml:space="preserve"> HYPERLINK "https://www.plazapublica.com.gt/users/simone-dalmasso" </w:instrText>
      </w:r>
      <w:r>
        <w:rPr>
          <w:rFonts w:ascii="Verdana" w:hAnsi="Verdana"/>
          <w:color w:val="000000"/>
          <w:sz w:val="18"/>
          <w:szCs w:val="18"/>
        </w:rPr>
        <w:fldChar w:fldCharType="separate"/>
      </w:r>
    </w:p>
    <w:p w14:paraId="4A0F1061" w14:textId="2921C846" w:rsidR="001C0422" w:rsidRPr="001C0422" w:rsidRDefault="001C0422" w:rsidP="001C0422">
      <w:pPr>
        <w:textAlignment w:val="baseline"/>
      </w:pPr>
      <w:r>
        <w:rPr>
          <w:rFonts w:ascii="Verdana" w:hAnsi="Verdana"/>
          <w:color w:val="000000"/>
          <w:sz w:val="18"/>
          <w:szCs w:val="18"/>
          <w:u w:val="single"/>
          <w:bdr w:val="none" w:sz="0" w:space="0" w:color="auto" w:frame="1"/>
        </w:rPr>
        <w:t>Autor: </w:t>
      </w:r>
      <w:r>
        <w:t xml:space="preserve"> </w:t>
      </w:r>
      <w:r>
        <w:rPr>
          <w:rFonts w:ascii="PlutoBold" w:hAnsi="PlutoBold"/>
          <w:color w:val="F26A5A"/>
          <w:sz w:val="18"/>
          <w:szCs w:val="18"/>
          <w:u w:val="single"/>
          <w:bdr w:val="none" w:sz="0" w:space="0" w:color="auto" w:frame="1"/>
        </w:rPr>
        <w:t>Simone Dalmasso</w:t>
      </w:r>
    </w:p>
    <w:p w14:paraId="3EF43939" w14:textId="1E311205" w:rsidR="001C0422" w:rsidRDefault="001C0422" w:rsidP="001C0422">
      <w:pPr>
        <w:textAlignment w:val="baseline"/>
        <w:rPr>
          <w:rFonts w:ascii="Verdana" w:hAnsi="Verdana"/>
          <w:color w:val="000000"/>
          <w:sz w:val="18"/>
          <w:szCs w:val="18"/>
        </w:rPr>
      </w:pPr>
      <w:r>
        <w:rPr>
          <w:rFonts w:ascii="Verdana" w:hAnsi="Verdana"/>
          <w:color w:val="000000"/>
          <w:sz w:val="18"/>
          <w:szCs w:val="18"/>
        </w:rPr>
        <w:fldChar w:fldCharType="end"/>
      </w:r>
      <w:hyperlink r:id="rId334" w:history="1">
        <w:r>
          <w:rPr>
            <w:rStyle w:val="Hipervnculo"/>
          </w:rPr>
          <w:t>https://www.plazapublica.com.gt/content/en-la-frontera-de-el-ceibo-una-promesa-falsa-disuelve-la-caravana-migrante</w:t>
        </w:r>
      </w:hyperlink>
    </w:p>
    <w:p w14:paraId="3A440D55" w14:textId="77777777" w:rsidR="001C0422" w:rsidRPr="001C0422" w:rsidRDefault="001C0422" w:rsidP="001C0422">
      <w:pPr>
        <w:spacing w:line="495" w:lineRule="atLeast"/>
        <w:jc w:val="center"/>
        <w:textAlignment w:val="baseline"/>
        <w:rPr>
          <w:rFonts w:ascii="Verdana" w:hAnsi="Verdana"/>
          <w:color w:val="000000"/>
          <w:sz w:val="24"/>
          <w:szCs w:val="24"/>
        </w:rPr>
      </w:pPr>
      <w:r w:rsidRPr="001C0422">
        <w:rPr>
          <w:rFonts w:ascii="Verdana" w:hAnsi="Verdana"/>
          <w:color w:val="000000"/>
          <w:sz w:val="24"/>
          <w:szCs w:val="24"/>
        </w:rPr>
        <w:t>“Aquí no está entrando ninguna caravana. Se trata de gente ordenada que ingresará a México en condiciones de seguridad, en el pleno respeto de los derechos humanos”. Así se expresaba el director general de la Secretaría de Relaciones Exteriores del Gobierno mexicano, Julio César Sánchez Amaya, al definir el paso de las primeras familias de migrantes hondureños por la aduana mexicana, en la frontera de El Ceibo, Petén, al atardecer del sábado 18 de enero.</w:t>
      </w:r>
    </w:p>
    <w:p w14:paraId="5FC0569C" w14:textId="77777777" w:rsidR="001C0422" w:rsidRPr="001C0422" w:rsidRDefault="001C0422" w:rsidP="001C0422">
      <w:pPr>
        <w:pStyle w:val="NormalWeb"/>
        <w:spacing w:before="0" w:beforeAutospacing="0" w:after="0" w:afterAutospacing="0"/>
        <w:textAlignment w:val="baseline"/>
        <w:rPr>
          <w:rFonts w:ascii="tisa" w:hAnsi="tisa"/>
          <w:color w:val="000000"/>
        </w:rPr>
      </w:pPr>
      <w:r w:rsidRPr="001C0422">
        <w:rPr>
          <w:rFonts w:ascii="tisa" w:hAnsi="tisa"/>
          <w:color w:val="000000"/>
        </w:rPr>
        <w:t>Después de un día entero de paciente espera frente a las rejas cerradas del portón aduanero, los 600 migrantes que se habían aglomerado desde las primeras horas de la madrugada habían aceptado el trato del gobierno federal, que ofrecía regularizar la condiciones migratorias de los recién llegados y darles trabajo en el estado de Tabasco, a cambio de que abandonaran el propósito de alcanzar a Estados Unidos, y permanecieran en territorio mexicano.</w:t>
      </w:r>
    </w:p>
    <w:p w14:paraId="1CD8400A" w14:textId="77777777" w:rsidR="001C0422" w:rsidRDefault="001C0422" w:rsidP="001C0422">
      <w:pPr>
        <w:pStyle w:val="NormalWeb"/>
        <w:spacing w:before="0" w:beforeAutospacing="0" w:after="0" w:afterAutospacing="0"/>
        <w:textAlignment w:val="baseline"/>
        <w:rPr>
          <w:rFonts w:ascii="tisa" w:hAnsi="tisa"/>
          <w:color w:val="000000"/>
        </w:rPr>
      </w:pPr>
    </w:p>
    <w:p w14:paraId="774B5CEC" w14:textId="6E53B875" w:rsidR="001C0422" w:rsidRPr="001C0422" w:rsidRDefault="001C0422" w:rsidP="001C0422">
      <w:pPr>
        <w:pStyle w:val="NormalWeb"/>
        <w:spacing w:before="0" w:beforeAutospacing="0" w:after="0" w:afterAutospacing="0"/>
        <w:textAlignment w:val="baseline"/>
        <w:rPr>
          <w:rFonts w:ascii="tisa" w:hAnsi="tisa"/>
          <w:color w:val="000000"/>
        </w:rPr>
      </w:pPr>
      <w:r w:rsidRPr="001C0422">
        <w:rPr>
          <w:rFonts w:ascii="tisa" w:hAnsi="tisa"/>
          <w:color w:val="000000"/>
        </w:rPr>
        <w:lastRenderedPageBreak/>
        <w:t>En realidad, el conjunto de familias y jóvenes pendientes de poder cruzar el pasillo aduanero correspondía por completo a la imagen clásica de los integrantes de una caravana, tal como las conocemos desde cuando la primera gran caravana se impuso en el imaginario colectivo, a finales de octubre de 2018. Un detalle relevante aportaba algo novedoso: la mayoría  había ingresado a Guatemala desde la frontera de El Corinto, próxima al municipio de Puerto Barrios, y, por primera vez en la reciente historia de los éxodos masivos centroamericanos, en lugar de alcanzar suelo mexicano por la costa sur del país, tiró hacia el norte, rumbo a una de las fronteras peteneras, emprendiendo un viaje posiblemente más peligroso, teniendo en cuenta el mayor riesgo de cruzar territorios dominados por el narco y que el destino de Tenosique, en el fronterizo estado mexicano de Tabasco, es sinónimo de una cosa sola: la Bestia, es decir, el tren de carga más peligroso del mundo, último recurso para los miles de excluidos y desesperados que intentan la suerte hacia el norte. El último de los lugares en que entregar las esperanzas de superación de familias compuestas por niños, bebés y mujeres embarazas.</w:t>
      </w:r>
    </w:p>
    <w:p w14:paraId="63B0F519" w14:textId="77777777" w:rsidR="001C0422" w:rsidRDefault="001C0422" w:rsidP="001C0422">
      <w:pPr>
        <w:pStyle w:val="NormalWeb"/>
        <w:spacing w:before="0" w:beforeAutospacing="0" w:after="0" w:afterAutospacing="0"/>
        <w:textAlignment w:val="baseline"/>
        <w:rPr>
          <w:rFonts w:ascii="tisa" w:hAnsi="tisa"/>
          <w:color w:val="000000"/>
        </w:rPr>
      </w:pPr>
    </w:p>
    <w:p w14:paraId="2138B1BD" w14:textId="1EC0C0CB" w:rsidR="001C0422" w:rsidRPr="001C0422" w:rsidRDefault="001C0422" w:rsidP="001C0422">
      <w:pPr>
        <w:pStyle w:val="NormalWeb"/>
        <w:spacing w:before="0" w:beforeAutospacing="0" w:after="0" w:afterAutospacing="0"/>
        <w:textAlignment w:val="baseline"/>
        <w:rPr>
          <w:rFonts w:ascii="tisa" w:hAnsi="tisa"/>
          <w:color w:val="000000"/>
        </w:rPr>
      </w:pPr>
      <w:r w:rsidRPr="001C0422">
        <w:rPr>
          <w:rFonts w:ascii="tisa" w:hAnsi="tisa"/>
          <w:color w:val="000000"/>
        </w:rPr>
        <w:t>No hay aparente razón para emprender el viaje en caravana por esta ruta y la realidad confirmará esa sensación: de las 4000 personas que cruzaron la frontera guatemalteca el 15 de enero, desde las aduanas de El Corinto y Aguas Calientes, según información oficial de Migración, 2500 terminaron llegando a Tecún Umán, cruzando el país por la ruta tradicional. Sin embargo esa noche, en la estación de la gasolinera 243, en el cruce de la carretera al Atlántico cerca del municipio de Morales, decenas de hondureños subían a los buses rumbo a Santa Elena, Petén, en un flujo constante personas y un negocio rotundo para las compañías de transporte, los primeros en aprovecharse de la necesidad de la gente, con sus pocos ahorros en mano, y cobrar el pasaje que quisieran. En la entrada de un bus, un versículo de la Biblia impreso evocaba el sentimiento común de los pasajeros: gente muy humilde y sencilla, que, en su mayoría, no había salido nunca desde sus colonias urbanas o aldeas rurales de origen, destrozada por las condiciones de pobreza, exclusión y violencia que se respiran en tierra catracha, remitidos a la voluntad de Dios como último recurso para lograr sobrevivir, salvarse de la mortífera parálisis social que está ahogando lentamente una nación.</w:t>
      </w:r>
    </w:p>
    <w:p w14:paraId="3986E529" w14:textId="77777777" w:rsidR="001C0422" w:rsidRDefault="001C0422" w:rsidP="001C0422">
      <w:pPr>
        <w:pStyle w:val="NormalWeb"/>
        <w:spacing w:before="0" w:beforeAutospacing="0" w:after="0" w:afterAutospacing="0"/>
        <w:textAlignment w:val="baseline"/>
        <w:rPr>
          <w:rFonts w:ascii="tisa" w:hAnsi="tisa"/>
          <w:color w:val="000000"/>
        </w:rPr>
      </w:pPr>
    </w:p>
    <w:p w14:paraId="170757A2" w14:textId="502F16B4" w:rsidR="001C0422" w:rsidRPr="001C0422" w:rsidRDefault="001C0422" w:rsidP="001C0422">
      <w:pPr>
        <w:pStyle w:val="NormalWeb"/>
        <w:spacing w:before="0" w:beforeAutospacing="0" w:after="0" w:afterAutospacing="0"/>
        <w:textAlignment w:val="baseline"/>
        <w:rPr>
          <w:rFonts w:ascii="tisa" w:hAnsi="tisa"/>
          <w:color w:val="000000"/>
        </w:rPr>
      </w:pPr>
      <w:r w:rsidRPr="001C0422">
        <w:rPr>
          <w:rFonts w:ascii="tisa" w:hAnsi="tisa"/>
          <w:color w:val="000000"/>
        </w:rPr>
        <w:t>Un caso emblemático de todo eso es representado por Oscar Daniel Medina, un joven de 19 años encontrado en la noche del jueves en la terminal de buses de Santa Elena. Tirado al suelo encima de una manta, pasaba la noche velando por su esposa, Katheryn, seis meses de embarazo, y su hijo José Daniel, de un año y cuatro meses. Vivían en el barrio Rivera Hernández, el hoyo más negro del municipio más peligroso de Centroamérica: San Pedro Sula. Lo que ganaba de su precario trabajo en un </w:t>
      </w:r>
      <w:r w:rsidRPr="001C0422">
        <w:rPr>
          <w:rStyle w:val="nfasis"/>
          <w:rFonts w:ascii="inherit" w:hAnsi="inherit"/>
          <w:color w:val="000000"/>
          <w:bdr w:val="none" w:sz="0" w:space="0" w:color="auto" w:frame="1"/>
        </w:rPr>
        <w:t>carwash </w:t>
      </w:r>
      <w:r w:rsidRPr="001C0422">
        <w:rPr>
          <w:rFonts w:ascii="tisa" w:hAnsi="tisa"/>
          <w:color w:val="000000"/>
        </w:rPr>
        <w:t>no le alcanzaba para sobrevivir, aunque su esposa ayudara en la economía doméstica preparando tajadas en la casa, sin poder salir a la calle a venderlas por la presencia de criminales. Con 13 años, Óscar se salvó de una balacera cuando pandilleros del Barrio 18 entraron en su casa bajo el fuego cruzado de un enfrentamiento con la policía. Una hermana menor fue secuestrada, violada y asesinada por el mismo grupo delictivo. Tuvieron que abandonar a su casa dos veces en poco tiempo por las amenazas de otro grupo criminal, los Olanchanos… Después de ver cómo su madre logró alcanzar suelo estadounidense con dos de sus hermanos, durante la primera caravana, en 2018, y que su padre hizo lo mismo con otro hermano en una de las caravanas siguientes, Katheryn tomó la decisión de irse con el niño, con o sin su esposo, que al principio se quedó dudando. Al fin, tomaron la decisión en conjunto: vendieron 2 estufas, la freidora, dos teléfonos, la hamaca, el televisor, el ventilador. Regalaron ropa y trastes y con las 1.500 lempiras –60 dólares– en mano que juntaron de la venta, se recomendaron a Dios y emprendieron el viaje.</w:t>
      </w:r>
    </w:p>
    <w:p w14:paraId="0FB9AFA1" w14:textId="3E7FF570" w:rsidR="001C0422" w:rsidRDefault="001C0422" w:rsidP="001C0422">
      <w:pPr>
        <w:pStyle w:val="NormalWeb"/>
        <w:spacing w:before="0" w:beforeAutospacing="0" w:after="0" w:afterAutospacing="0" w:line="405" w:lineRule="atLeast"/>
        <w:textAlignment w:val="baseline"/>
        <w:rPr>
          <w:rFonts w:ascii="tisa" w:hAnsi="tisa"/>
          <w:color w:val="000000"/>
          <w:sz w:val="27"/>
          <w:szCs w:val="27"/>
        </w:rPr>
      </w:pPr>
    </w:p>
    <w:p w14:paraId="7200FF72" w14:textId="77777777" w:rsidR="001C0422" w:rsidRPr="001C0422" w:rsidRDefault="001C0422" w:rsidP="001C0422">
      <w:pPr>
        <w:pStyle w:val="NormalWeb"/>
        <w:spacing w:before="0" w:beforeAutospacing="0" w:after="0" w:afterAutospacing="0"/>
        <w:textAlignment w:val="baseline"/>
        <w:rPr>
          <w:rFonts w:ascii="tisa" w:hAnsi="tisa"/>
          <w:color w:val="000000"/>
        </w:rPr>
      </w:pPr>
      <w:r w:rsidRPr="001C0422">
        <w:rPr>
          <w:rFonts w:ascii="tisa" w:hAnsi="tisa"/>
          <w:color w:val="000000"/>
        </w:rPr>
        <w:t>Gracias a aventones agarrados bajo el inclemente sol petenero o en el medio de la completa oscuridad de la noche, la mayoría logró alcanzar el pequeño poblado de El Ceibo en el lapso de dos días. Muchos dieron parte de sus ahorros para pagar el viaje en bus. El viernes 17 la modesta casa de migrantes del pueblo ya rebosaba gente que buscaba refugio por todos lados. Mujeres y niños lograron quedarse en la casa, pasando la noche protegidos, mientras esposos y padres de familia se quedaron juntos con la demás partes de hombres, en los alrededores. Mientras, del otro lado de la frontera, grupos antimotines de la Policía Nacional, realizaban ejercicios parándose en fila frente al acceso de la aduana, preventivamente cerrada.</w:t>
      </w:r>
    </w:p>
    <w:p w14:paraId="6CB2979D" w14:textId="77777777" w:rsidR="001C0422" w:rsidRDefault="001C0422" w:rsidP="001C0422">
      <w:pPr>
        <w:pStyle w:val="NormalWeb"/>
        <w:spacing w:before="0" w:beforeAutospacing="0" w:after="0" w:afterAutospacing="0"/>
        <w:textAlignment w:val="baseline"/>
        <w:rPr>
          <w:rFonts w:ascii="tisa" w:hAnsi="tisa"/>
          <w:color w:val="000000"/>
        </w:rPr>
      </w:pPr>
    </w:p>
    <w:p w14:paraId="2B54BD6A" w14:textId="282D4B68" w:rsidR="001C0422" w:rsidRPr="001C0422" w:rsidRDefault="001C0422" w:rsidP="001C0422">
      <w:pPr>
        <w:pStyle w:val="NormalWeb"/>
        <w:spacing w:before="0" w:beforeAutospacing="0" w:after="0" w:afterAutospacing="0"/>
        <w:textAlignment w:val="baseline"/>
        <w:rPr>
          <w:rFonts w:ascii="tisa" w:hAnsi="tisa"/>
          <w:color w:val="000000"/>
        </w:rPr>
      </w:pPr>
      <w:r w:rsidRPr="001C0422">
        <w:rPr>
          <w:rFonts w:ascii="tisa" w:hAnsi="tisa"/>
          <w:color w:val="000000"/>
        </w:rPr>
        <w:t>En la madrugada del sábado, la masa de desesperados ya estaba parada, en un bloque compacto, frente al portón fronterizo. En ningún momento hubo intentos caóticos de cruzar las barreras por la fuerza. Mas bien, el grupo de gente pacífica organizada por un par de líderes improvisados se quedaba esperando pacientemente, escuchando sermones religiosos, esperanzados.</w:t>
      </w:r>
    </w:p>
    <w:p w14:paraId="04365E8C" w14:textId="77777777" w:rsidR="001C0422" w:rsidRDefault="001C0422" w:rsidP="001C0422">
      <w:pPr>
        <w:pStyle w:val="NormalWeb"/>
        <w:spacing w:before="0" w:beforeAutospacing="0" w:after="0" w:afterAutospacing="0"/>
        <w:textAlignment w:val="baseline"/>
        <w:rPr>
          <w:rFonts w:ascii="tisa" w:hAnsi="tisa"/>
          <w:color w:val="000000"/>
        </w:rPr>
      </w:pPr>
    </w:p>
    <w:p w14:paraId="6B9CD2DF" w14:textId="77777777" w:rsidR="001C0422" w:rsidRDefault="001C0422" w:rsidP="001C0422">
      <w:pPr>
        <w:pStyle w:val="NormalWeb"/>
        <w:spacing w:before="0" w:beforeAutospacing="0" w:after="0" w:afterAutospacing="0"/>
        <w:textAlignment w:val="baseline"/>
        <w:rPr>
          <w:rFonts w:ascii="tisa" w:hAnsi="tisa"/>
          <w:color w:val="000000"/>
        </w:rPr>
      </w:pPr>
      <w:r w:rsidRPr="001C0422">
        <w:rPr>
          <w:rFonts w:ascii="tisa" w:hAnsi="tisa"/>
          <w:color w:val="000000"/>
        </w:rPr>
        <w:t>Al final de la mañana, la propuesta de parte de las autoridades mexicanas: ingresar a México, registrarse, ser llevados a centros de migración donde seguir los trámites burocráticos y, finalmente, acceder a un empleo temporal en ámbito rural, generosamente ofrecido por el Estado de Tabasco. La mayoría quería salir de ese </w:t>
      </w:r>
      <w:r w:rsidRPr="001C0422">
        <w:rPr>
          <w:rStyle w:val="nfasis"/>
          <w:rFonts w:ascii="inherit" w:hAnsi="inherit"/>
          <w:color w:val="000000"/>
          <w:bdr w:val="none" w:sz="0" w:space="0" w:color="auto" w:frame="1"/>
        </w:rPr>
        <w:t>impasse</w:t>
      </w:r>
      <w:r w:rsidRPr="001C0422">
        <w:rPr>
          <w:rFonts w:ascii="tisa" w:hAnsi="tisa"/>
          <w:color w:val="000000"/>
        </w:rPr>
        <w:t xml:space="preserve">, alentada por la idea de recibir un trabajo, sin importar dónde, México o Estados Unidos da igual. Lo único que siempre tuvieron claro es que no querían regresar a Honduras, fracasados. Se lo pensaron, estaban dispuestos a aceptar el trato. </w:t>
      </w:r>
    </w:p>
    <w:p w14:paraId="4448E6C9" w14:textId="77777777" w:rsidR="001C0422" w:rsidRDefault="001C0422" w:rsidP="001C0422">
      <w:pPr>
        <w:pStyle w:val="NormalWeb"/>
        <w:spacing w:before="0" w:beforeAutospacing="0" w:after="0" w:afterAutospacing="0"/>
        <w:textAlignment w:val="baseline"/>
        <w:rPr>
          <w:rFonts w:ascii="tisa" w:hAnsi="tisa"/>
          <w:color w:val="000000"/>
        </w:rPr>
      </w:pPr>
    </w:p>
    <w:p w14:paraId="6CF34EDE" w14:textId="47989996" w:rsidR="001C0422" w:rsidRPr="001C0422" w:rsidRDefault="001C0422" w:rsidP="001C0422">
      <w:pPr>
        <w:pStyle w:val="NormalWeb"/>
        <w:spacing w:before="0" w:beforeAutospacing="0" w:after="0" w:afterAutospacing="0"/>
        <w:textAlignment w:val="baseline"/>
        <w:rPr>
          <w:rFonts w:ascii="tisa" w:hAnsi="tisa"/>
          <w:color w:val="000000"/>
        </w:rPr>
      </w:pPr>
      <w:r w:rsidRPr="001C0422">
        <w:rPr>
          <w:rFonts w:ascii="tisa" w:hAnsi="tisa"/>
          <w:color w:val="000000"/>
        </w:rPr>
        <w:t>Luego, la duda: ¿será que la oferta no esconde la trampa? ¿Será que, una vez entregados a las autoridades migratorias no serán registrados y deportados a sus lugares de origen? Corrió el tiempo, las horas, y todo siguió igual, la gente aguantó el calor y la desesperación gracias también a la solidaridad de los vecinos de la zona: un pick up proveniente del municipio de El Naranjo llegó a entregar comida, se armó una gran cola, la mayoría logró alimentarse.</w:t>
      </w:r>
    </w:p>
    <w:p w14:paraId="2A3A5681" w14:textId="77777777" w:rsidR="001C0422" w:rsidRDefault="001C0422" w:rsidP="001C0422">
      <w:pPr>
        <w:pStyle w:val="NormalWeb"/>
        <w:spacing w:before="0" w:beforeAutospacing="0" w:after="0" w:afterAutospacing="0"/>
        <w:textAlignment w:val="baseline"/>
        <w:rPr>
          <w:rFonts w:ascii="tisa" w:hAnsi="tisa"/>
          <w:color w:val="000000"/>
        </w:rPr>
      </w:pPr>
    </w:p>
    <w:p w14:paraId="4D257FCD" w14:textId="0043204A" w:rsidR="001C0422" w:rsidRPr="001C0422" w:rsidRDefault="001C0422" w:rsidP="001C0422">
      <w:pPr>
        <w:pStyle w:val="NormalWeb"/>
        <w:spacing w:before="0" w:beforeAutospacing="0" w:after="0" w:afterAutospacing="0"/>
        <w:textAlignment w:val="baseline"/>
        <w:rPr>
          <w:rFonts w:ascii="tisa" w:hAnsi="tisa"/>
          <w:color w:val="000000"/>
        </w:rPr>
      </w:pPr>
      <w:r w:rsidRPr="001C0422">
        <w:rPr>
          <w:rFonts w:ascii="tisa" w:hAnsi="tisa"/>
          <w:color w:val="000000"/>
        </w:rPr>
        <w:t>Al finalizar la tarde, la decisión: se acepta la oferta del gobierno mexicano y, nuevamente, la masa se encomienda a Dios, esperando que no se trate de una trampa.</w:t>
      </w:r>
    </w:p>
    <w:p w14:paraId="32A4BDB4" w14:textId="2B9B2782" w:rsidR="001C0422" w:rsidRDefault="001C0422" w:rsidP="001C0422">
      <w:pPr>
        <w:pStyle w:val="NormalWeb"/>
        <w:spacing w:before="0" w:beforeAutospacing="0" w:after="0" w:afterAutospacing="0"/>
        <w:textAlignment w:val="baseline"/>
        <w:rPr>
          <w:rFonts w:ascii="tisa" w:hAnsi="tisa"/>
          <w:color w:val="000000"/>
          <w:sz w:val="27"/>
          <w:szCs w:val="27"/>
        </w:rPr>
      </w:pPr>
    </w:p>
    <w:p w14:paraId="48814C71" w14:textId="77777777" w:rsidR="001C0422" w:rsidRPr="001C0422" w:rsidRDefault="001C0422" w:rsidP="001C0422">
      <w:pPr>
        <w:pStyle w:val="NormalWeb"/>
        <w:spacing w:before="0" w:beforeAutospacing="0" w:after="0" w:afterAutospacing="0"/>
        <w:textAlignment w:val="baseline"/>
        <w:rPr>
          <w:rFonts w:ascii="tisa" w:hAnsi="tisa"/>
          <w:color w:val="000000"/>
        </w:rPr>
      </w:pPr>
      <w:r w:rsidRPr="001C0422">
        <w:rPr>
          <w:rFonts w:ascii="tisa" w:hAnsi="tisa"/>
          <w:color w:val="000000"/>
        </w:rPr>
        <w:t>Mientras observaba el ordenado flujo de familias que entraban por el pasillo de la aduana, de 10 en 10, caras sonrientes de gente agradecida, Julio César Sánchez, el director general de la Secretaría de Relaciones Exteriores del Gobierno mexicano, aparentaba la máxima tranquilidad y trataba de redimensionar el evento a una pura formalidad: “es que en Tabasco hay mucho trabajo” contestaba a la pregunta, obvia, sobre la posibilidad de que la experiencia pudiera crear expectativas en otros grupos de hambrientos, dispuestos a salir de sus hogares el día siguiente en busca de las abundantes posibilidades de trabajo en suelo mexicano. En cambio, fue tajante en no dar explicaciones, por “razones de seguridad” sobre los destinos de los migrantes que, aparentemente, iban a viajar hasta Villa Hermosa, capital estatal de Tabasco.</w:t>
      </w:r>
    </w:p>
    <w:p w14:paraId="7E9FD635" w14:textId="77777777" w:rsidR="001C0422" w:rsidRDefault="001C0422" w:rsidP="001C0422">
      <w:pPr>
        <w:pStyle w:val="NormalWeb"/>
        <w:spacing w:before="0" w:beforeAutospacing="0" w:after="0" w:afterAutospacing="0"/>
        <w:textAlignment w:val="baseline"/>
        <w:rPr>
          <w:rFonts w:ascii="tisa" w:hAnsi="tisa"/>
          <w:color w:val="000000"/>
        </w:rPr>
      </w:pPr>
    </w:p>
    <w:p w14:paraId="235E5CF3" w14:textId="71E87A11" w:rsidR="001C0422" w:rsidRPr="001C0422" w:rsidRDefault="001C0422" w:rsidP="001C0422">
      <w:pPr>
        <w:pStyle w:val="NormalWeb"/>
        <w:spacing w:before="0" w:beforeAutospacing="0" w:after="0" w:afterAutospacing="0"/>
        <w:textAlignment w:val="baseline"/>
        <w:rPr>
          <w:rFonts w:ascii="tisa" w:hAnsi="tisa"/>
          <w:color w:val="000000"/>
        </w:rPr>
      </w:pPr>
      <w:r w:rsidRPr="001C0422">
        <w:rPr>
          <w:rFonts w:ascii="tisa" w:hAnsi="tisa"/>
          <w:color w:val="000000"/>
        </w:rPr>
        <w:t>Hoy, domingo, justo al mediodía, el último migrante acaba de pisar suelo mexicano por el pasillo de la aduana. México acaba de cumplir con el mejor de los sueños de la administración Trump: aniquiló por completo el intento de 600 migrantes de alcanzar el norte.</w:t>
      </w:r>
    </w:p>
    <w:p w14:paraId="7048D3D3" w14:textId="77777777" w:rsidR="00717EF5" w:rsidRPr="00632BBE" w:rsidRDefault="00717EF5" w:rsidP="00632BBE">
      <w:pPr>
        <w:pStyle w:val="NormalWeb"/>
        <w:shd w:val="clear" w:color="auto" w:fill="FFFFFF"/>
        <w:spacing w:before="0" w:beforeAutospacing="0" w:after="360" w:afterAutospacing="0"/>
        <w:textAlignment w:val="baseline"/>
        <w:rPr>
          <w:rFonts w:ascii="Merriweather" w:hAnsi="Merriweather"/>
          <w:color w:val="111113"/>
        </w:rPr>
      </w:pPr>
    </w:p>
    <w:p w14:paraId="64BB2FE3" w14:textId="77777777" w:rsidR="00D403A7" w:rsidRDefault="00D403A7" w:rsidP="00717EF5">
      <w:pPr>
        <w:pStyle w:val="Ttulo2"/>
        <w:rPr>
          <w:sz w:val="48"/>
          <w:szCs w:val="48"/>
        </w:rPr>
      </w:pPr>
      <w:bookmarkStart w:id="113" w:name="_Toc33732450"/>
      <w:r w:rsidRPr="00D403A7">
        <w:lastRenderedPageBreak/>
        <w:t>Mauro Verzeletti, director de la Casa del Migrante, denuncia amenazas y pide protección</w:t>
      </w:r>
      <w:bookmarkEnd w:id="113"/>
    </w:p>
    <w:p w14:paraId="28E233CD" w14:textId="77777777" w:rsidR="00717EF5" w:rsidRDefault="00886D5D" w:rsidP="00D403A7">
      <w:pPr>
        <w:pStyle w:val="NormalWeb"/>
        <w:spacing w:before="0" w:beforeAutospacing="0" w:after="0" w:afterAutospacing="0"/>
        <w:textAlignment w:val="baseline"/>
      </w:pPr>
      <w:hyperlink r:id="rId335" w:history="1">
        <w:r w:rsidR="00717EF5">
          <w:rPr>
            <w:rStyle w:val="Hipervnculo"/>
          </w:rPr>
          <w:t>https://www.prensalibre.com/guatemala/migrantes/mauro-verzeletti-director-de-la-casa-del-migrante-denuncia-amenazas-y-pide-proteccion/</w:t>
        </w:r>
      </w:hyperlink>
    </w:p>
    <w:p w14:paraId="6AD0660D" w14:textId="77777777" w:rsidR="00717EF5" w:rsidRDefault="00717EF5" w:rsidP="00D403A7">
      <w:pPr>
        <w:pStyle w:val="NormalWeb"/>
        <w:spacing w:before="0" w:beforeAutospacing="0" w:after="0" w:afterAutospacing="0"/>
        <w:textAlignment w:val="baseline"/>
      </w:pPr>
    </w:p>
    <w:p w14:paraId="7C290588" w14:textId="1E20C91F" w:rsidR="00D403A7" w:rsidRDefault="00D403A7" w:rsidP="00D403A7">
      <w:pPr>
        <w:pStyle w:val="NormalWeb"/>
        <w:spacing w:before="0" w:beforeAutospacing="0" w:after="0" w:afterAutospacing="0"/>
        <w:textAlignment w:val="baseline"/>
        <w:rPr>
          <w:color w:val="757575"/>
          <w:spacing w:val="-8"/>
          <w:sz w:val="30"/>
          <w:szCs w:val="30"/>
        </w:rPr>
      </w:pPr>
      <w:r>
        <w:rPr>
          <w:color w:val="757575"/>
          <w:spacing w:val="-8"/>
          <w:sz w:val="30"/>
          <w:szCs w:val="30"/>
        </w:rPr>
        <w:t>El padre Mauro Verzeletti, director de la Casa del Migrante, denuncia amenazas por labor en favor de los migrantes que piden ayuda en esa institución.</w:t>
      </w:r>
    </w:p>
    <w:p w14:paraId="372FE580" w14:textId="75C69181" w:rsidR="00D403A7" w:rsidRDefault="00D403A7" w:rsidP="00717EF5">
      <w:pPr>
        <w:pStyle w:val="sart-author"/>
        <w:spacing w:before="0" w:beforeAutospacing="0" w:after="0" w:afterAutospacing="0"/>
        <w:textAlignment w:val="baseline"/>
      </w:pPr>
      <w:r>
        <w:rPr>
          <w:rStyle w:val="byline"/>
          <w:b/>
          <w:bCs/>
          <w:spacing w:val="-8"/>
          <w:sz w:val="27"/>
          <w:szCs w:val="27"/>
          <w:bdr w:val="none" w:sz="0" w:space="0" w:color="auto" w:frame="1"/>
        </w:rPr>
        <w:t>Por </w:t>
      </w:r>
      <w:r>
        <w:rPr>
          <w:b/>
          <w:bCs/>
          <w:spacing w:val="-8"/>
          <w:sz w:val="27"/>
          <w:szCs w:val="27"/>
          <w:bdr w:val="none" w:sz="0" w:space="0" w:color="auto" w:frame="1"/>
        </w:rPr>
        <w:t>Oscar García</w:t>
      </w:r>
      <w:r w:rsidR="00717EF5">
        <w:t xml:space="preserve"> </w:t>
      </w:r>
    </w:p>
    <w:p w14:paraId="5DC8F0C1" w14:textId="74844B8C" w:rsidR="00717EF5" w:rsidRDefault="00717EF5" w:rsidP="00717EF5">
      <w:pPr>
        <w:pStyle w:val="sart-author"/>
        <w:spacing w:before="0" w:beforeAutospacing="0" w:after="0" w:afterAutospacing="0"/>
        <w:textAlignment w:val="baseline"/>
      </w:pPr>
      <w:r>
        <w:t>21 de enero de 2020</w:t>
      </w:r>
    </w:p>
    <w:p w14:paraId="43842569" w14:textId="77777777" w:rsidR="00D403A7" w:rsidRDefault="00D403A7" w:rsidP="00D403A7">
      <w:r>
        <w:rPr>
          <w:rFonts w:ascii="Merriweather" w:hAnsi="Merriweather"/>
          <w:color w:val="111113"/>
          <w:shd w:val="clear" w:color="auto" w:fill="FFFFFF"/>
        </w:rPr>
        <w:t> </w:t>
      </w:r>
    </w:p>
    <w:p w14:paraId="4EC1696F" w14:textId="50B2C852" w:rsidR="00D403A7" w:rsidRDefault="00D403A7" w:rsidP="00D403A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 xml:space="preserve">El religioso dijo que han atendido a migrantes de Honduras, El Salvador y Guatemala que se dirigen hacia Estados Unidos. </w:t>
      </w:r>
    </w:p>
    <w:p w14:paraId="6CF6A8A7" w14:textId="77777777" w:rsidR="00D403A7" w:rsidRDefault="00D403A7" w:rsidP="00D403A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Dijo que la institución trabaja para la defensa de la dignidad y los de derechos de estas personas, por su vulnerabilidad en su travesía.</w:t>
      </w:r>
    </w:p>
    <w:p w14:paraId="4DB10CFF" w14:textId="77777777" w:rsidR="00D403A7" w:rsidRDefault="00D403A7" w:rsidP="00D403A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Afirmó que a partir de las 17 horas del lunes 20 de enero comenzaron a recibir llamadas telefónicas en las que los amenazan, “muy serias, muy profundas”, externó.</w:t>
      </w:r>
    </w:p>
    <w:p w14:paraId="1C4C7612" w14:textId="77777777" w:rsidR="00D403A7" w:rsidRDefault="00D403A7" w:rsidP="00D403A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Verzeletti dijo que las amenazas son contra él y personal que apoya a los que buscan llegar a Estados Unidos.</w:t>
      </w:r>
    </w:p>
    <w:p w14:paraId="3C5A4570" w14:textId="77777777" w:rsidR="00D403A7" w:rsidRDefault="00D403A7" w:rsidP="00D403A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Agregó que las amenazas son intimidatorias y “ponen en riesgo la vida de su persona y el personal”, por lo que denunció en el Ministerio Público para que se investigue.</w:t>
      </w:r>
    </w:p>
    <w:p w14:paraId="6E26BCAA" w14:textId="77777777" w:rsidR="00D403A7" w:rsidRDefault="00D403A7" w:rsidP="00D403A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persona que llamó se declaró como una persona de la Dirección General de Migración y que sabía la ruta que uno estaba tomando”, afirmó.</w:t>
      </w:r>
    </w:p>
    <w:p w14:paraId="5F20C3EF" w14:textId="77777777" w:rsidR="00D403A7" w:rsidRDefault="00D403A7" w:rsidP="00D403A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Agregó que en la llamada afirmaron que un grupo se organiza para llegar a la sede y poner fin al trabajo humanitario que realizan en la ciudad de Guatemala.</w:t>
      </w:r>
    </w:p>
    <w:p w14:paraId="0709A389" w14:textId="77777777" w:rsidR="00D403A7" w:rsidRDefault="00D403A7" w:rsidP="00D403A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Externó que la situación los tiene preocupados, por lo que pidieron que las autoridades le brinden medidas de protección porque el fin de ellos es ayudar a los marginados, que no son delincuentes ni criminales.</w:t>
      </w:r>
    </w:p>
    <w:p w14:paraId="17D36DFA" w14:textId="77777777" w:rsidR="00D403A7" w:rsidRDefault="00D403A7" w:rsidP="00D403A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“Pedimos a la sociedad guatemalteca que vean el lado humano de las personas que migran”, argumentó.</w:t>
      </w:r>
    </w:p>
    <w:p w14:paraId="252ED3EF" w14:textId="77777777" w:rsidR="00D403A7" w:rsidRDefault="00D403A7" w:rsidP="00D403A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Personal de la Procuraduría de Derechos Humanos (PDH) indicaron que dan acompañamiento al caso porque estas amenazas menoscaban la dignidad y derechos de los migrantes, como las personas que trabajan en la institución.</w:t>
      </w:r>
    </w:p>
    <w:p w14:paraId="607ED345" w14:textId="77777777" w:rsidR="00D403A7" w:rsidRDefault="00D403A7" w:rsidP="00D403A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lastRenderedPageBreak/>
        <w:t>Verzeletti recordó que en otras ocasionas también han recibido amenazas por lo que han tenido medidas cautelares promovidas por la Corte Interamericana de Derechos Humanos y que en la PDH de Guatemala hay un expediente que se debe reactivar.</w:t>
      </w:r>
    </w:p>
    <w:p w14:paraId="7C7BF918" w14:textId="77777777" w:rsidR="00D403A7" w:rsidRDefault="00D403A7" w:rsidP="00D403A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Señaló que las amenazas también son porque la Corte de Constitucionalidad revocó la política migratoria del expresidente Jimmy Morales. “Toda política migratoria debe respetar el código migratorio”, enfatizó.</w:t>
      </w:r>
    </w:p>
    <w:p w14:paraId="3B1017AA" w14:textId="77777777" w:rsidR="00D403A7" w:rsidRDefault="00D403A7" w:rsidP="00D403A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Explicó que tienen sedes en Esquipulas, la capital, Petén y Tecún Umán y estarán bajo la lupa de parte de las personas que no quieren que se trabe en favor del migrante.</w:t>
      </w:r>
    </w:p>
    <w:p w14:paraId="736897AA" w14:textId="77777777" w:rsidR="00D403A7" w:rsidRDefault="00D403A7" w:rsidP="00D403A7">
      <w:pPr>
        <w:pStyle w:val="NormalWeb"/>
        <w:shd w:val="clear" w:color="auto" w:fill="FFFFFF"/>
        <w:spacing w:before="0" w:beforeAutospacing="0" w:after="360" w:afterAutospacing="0"/>
        <w:textAlignment w:val="baseline"/>
        <w:rPr>
          <w:rFonts w:ascii="Merriweather" w:hAnsi="Merriweather"/>
          <w:color w:val="111113"/>
        </w:rPr>
      </w:pPr>
      <w:r>
        <w:rPr>
          <w:rFonts w:ascii="Merriweather" w:hAnsi="Merriweather"/>
          <w:color w:val="111113"/>
        </w:rPr>
        <w:t>La Casa del Migrante también atiende a guatemaltecos deportados de Estados Unidos y en estos días la demanda ha aumentado por el paso de caravanas de centroamericanos.</w:t>
      </w:r>
    </w:p>
    <w:p w14:paraId="3700FD18" w14:textId="5CE90C1E" w:rsidR="0019676E" w:rsidRDefault="0019676E" w:rsidP="00105D97">
      <w:pPr>
        <w:rPr>
          <w:lang w:val="es-ES"/>
        </w:rPr>
      </w:pPr>
    </w:p>
    <w:p w14:paraId="5DB87B29" w14:textId="64E83F90" w:rsidR="00521528" w:rsidRDefault="00521528" w:rsidP="00521528">
      <w:pPr>
        <w:pStyle w:val="Ttulo2"/>
      </w:pPr>
      <w:bookmarkStart w:id="114" w:name="_Toc33732451"/>
      <w:r>
        <w:t>Grupo Articulador pide</w:t>
      </w:r>
      <w:r w:rsidRPr="00521528">
        <w:t xml:space="preserve"> detener violencia contra migrantes centroamericanos</w:t>
      </w:r>
      <w:bookmarkEnd w:id="114"/>
    </w:p>
    <w:p w14:paraId="64975F88" w14:textId="77777777" w:rsidR="00521528" w:rsidRDefault="00886D5D" w:rsidP="00521528">
      <w:pPr>
        <w:pStyle w:val="NormalWeb"/>
        <w:spacing w:before="0" w:beforeAutospacing="0" w:after="300" w:afterAutospacing="0"/>
      </w:pPr>
      <w:hyperlink r:id="rId336" w:history="1">
        <w:r w:rsidR="00521528">
          <w:rPr>
            <w:rStyle w:val="Hipervnculo"/>
          </w:rPr>
          <w:t>https://elperiodico.com.gt/nacion/2020/01/24/piden-detener-violencia-contra-migrantes-centroamericanos/</w:t>
        </w:r>
      </w:hyperlink>
    </w:p>
    <w:p w14:paraId="0959BD2C" w14:textId="62DD7326" w:rsidR="00521528" w:rsidRDefault="00521528" w:rsidP="00521528">
      <w:pPr>
        <w:pStyle w:val="NormalWeb"/>
        <w:spacing w:before="0" w:beforeAutospacing="0" w:after="300" w:afterAutospacing="0"/>
        <w:rPr>
          <w:color w:val="555555"/>
        </w:rPr>
      </w:pPr>
      <w:r>
        <w:rPr>
          <w:color w:val="555555"/>
        </w:rPr>
        <w:t>Señalan que las autoridades han dado un enfoque de seguridad y militarización al tema de migración.</w:t>
      </w:r>
    </w:p>
    <w:p w14:paraId="52BAFC54" w14:textId="77777777" w:rsidR="00521528" w:rsidRPr="00521528" w:rsidRDefault="00521528" w:rsidP="00521528">
      <w:pPr>
        <w:pStyle w:val="Ttulo6"/>
        <w:spacing w:before="150" w:after="300"/>
        <w:rPr>
          <w:rFonts w:ascii="Arial" w:hAnsi="Arial" w:cs="Arial"/>
          <w:caps/>
          <w:color w:val="999999"/>
          <w:sz w:val="20"/>
          <w:szCs w:val="20"/>
          <w:lang w:val="es-ES"/>
        </w:rPr>
      </w:pPr>
      <w:r w:rsidRPr="00521528">
        <w:rPr>
          <w:rFonts w:ascii="Arial" w:hAnsi="Arial" w:cs="Arial"/>
          <w:b/>
          <w:bCs/>
          <w:caps/>
          <w:color w:val="999999"/>
          <w:sz w:val="20"/>
          <w:szCs w:val="20"/>
          <w:lang w:val="es-ES"/>
        </w:rPr>
        <w:t>FECHA DE PUBLICACIÓN: 24-01-20</w:t>
      </w:r>
    </w:p>
    <w:p w14:paraId="625F1732" w14:textId="77777777" w:rsidR="00521528" w:rsidRDefault="00521528" w:rsidP="00521528">
      <w:pPr>
        <w:shd w:val="clear" w:color="auto" w:fill="FFFFFF"/>
        <w:jc w:val="both"/>
        <w:rPr>
          <w:rFonts w:ascii="Arial" w:hAnsi="Arial" w:cs="Arial"/>
          <w:color w:val="222222"/>
        </w:rPr>
      </w:pPr>
      <w:r>
        <w:rPr>
          <w:rStyle w:val="Textoennegrita"/>
          <w:rFonts w:ascii="Arial" w:hAnsi="Arial" w:cs="Arial"/>
          <w:color w:val="555555"/>
        </w:rPr>
        <w:t>Por: Cindy Espina</w:t>
      </w:r>
    </w:p>
    <w:p w14:paraId="7509B2C6" w14:textId="77777777" w:rsidR="00521528" w:rsidRPr="00521528" w:rsidRDefault="00521528" w:rsidP="00521528">
      <w:pPr>
        <w:pStyle w:val="NormalWeb"/>
        <w:shd w:val="clear" w:color="auto" w:fill="FFFFFF"/>
        <w:spacing w:before="0" w:beforeAutospacing="0" w:after="300" w:afterAutospacing="0"/>
        <w:jc w:val="both"/>
        <w:rPr>
          <w:rFonts w:ascii="Arial" w:hAnsi="Arial" w:cs="Arial"/>
          <w:color w:val="555555"/>
          <w:sz w:val="21"/>
          <w:szCs w:val="21"/>
        </w:rPr>
      </w:pPr>
      <w:r w:rsidRPr="00521528">
        <w:rPr>
          <w:rFonts w:ascii="Arial" w:hAnsi="Arial" w:cs="Arial"/>
          <w:color w:val="555555"/>
          <w:sz w:val="21"/>
          <w:szCs w:val="21"/>
        </w:rPr>
        <w:t>Desde hace una semana cientos de migrantes y refugiados de Honduras, El Salvador y Nicaragua han cruzado Guatemala para tratar de atravesar la frontera de México rumbo hacia Estados Unidos (EE. UU.). El Gobierno de México ha reaccionado por medio de la Guardia Nacional y desde el lunes 20 de enero han utilizado la fuerza y gases lacrimógenos para detener a los migrantes centroamericanos.</w:t>
      </w:r>
    </w:p>
    <w:p w14:paraId="101C5F6D" w14:textId="77777777" w:rsidR="00521528" w:rsidRPr="00521528" w:rsidRDefault="00521528" w:rsidP="00521528">
      <w:pPr>
        <w:pStyle w:val="NormalWeb"/>
        <w:shd w:val="clear" w:color="auto" w:fill="FFFFFF"/>
        <w:spacing w:before="0" w:beforeAutospacing="0" w:after="300" w:afterAutospacing="0"/>
        <w:jc w:val="both"/>
        <w:rPr>
          <w:rFonts w:ascii="Arial" w:hAnsi="Arial" w:cs="Arial"/>
          <w:color w:val="555555"/>
          <w:sz w:val="21"/>
          <w:szCs w:val="21"/>
        </w:rPr>
      </w:pPr>
      <w:r w:rsidRPr="00521528">
        <w:rPr>
          <w:rFonts w:ascii="Arial" w:hAnsi="Arial" w:cs="Arial"/>
          <w:color w:val="555555"/>
          <w:sz w:val="21"/>
          <w:szCs w:val="21"/>
        </w:rPr>
        <w:t>El Grupo Articulador de la Sociedad Civil en Materia Migratoria, el cual está conformado por 19 organizaciones, manifestó que los gobiernos de la región no han asumido su responsabilidad respecto a la migración, la cual es brindarles protección y asistencia, principalmente a los niños y niñas.</w:t>
      </w:r>
    </w:p>
    <w:p w14:paraId="2B859810" w14:textId="77777777" w:rsidR="00521528" w:rsidRPr="00521528" w:rsidRDefault="00521528" w:rsidP="00521528">
      <w:pPr>
        <w:pStyle w:val="NormalWeb"/>
        <w:shd w:val="clear" w:color="auto" w:fill="FFFFFF"/>
        <w:spacing w:before="0" w:beforeAutospacing="0" w:after="300" w:afterAutospacing="0"/>
        <w:jc w:val="both"/>
        <w:rPr>
          <w:rFonts w:ascii="Arial" w:hAnsi="Arial" w:cs="Arial"/>
          <w:color w:val="555555"/>
          <w:sz w:val="21"/>
          <w:szCs w:val="21"/>
        </w:rPr>
      </w:pPr>
      <w:r w:rsidRPr="00521528">
        <w:rPr>
          <w:rFonts w:ascii="Arial" w:hAnsi="Arial" w:cs="Arial"/>
          <w:color w:val="555555"/>
          <w:sz w:val="21"/>
          <w:szCs w:val="21"/>
        </w:rPr>
        <w:t>Las organizaciones señalaron que el enfoque que han adoptado, el cual quedó evidenciado esta semana, ha sido en el área de seguridad, por lo cual se ha recurrido a la militarización. Este grupo indicó que el interés solo se ha concentrado en retornarlos a sus países de origen, sin intentar conocer la situación de estas personas.</w:t>
      </w:r>
    </w:p>
    <w:p w14:paraId="3F2771E2" w14:textId="77777777" w:rsidR="00521528" w:rsidRPr="00521528" w:rsidRDefault="00521528" w:rsidP="00521528">
      <w:pPr>
        <w:pStyle w:val="NormalWeb"/>
        <w:shd w:val="clear" w:color="auto" w:fill="FFFFFF"/>
        <w:spacing w:before="0" w:beforeAutospacing="0" w:after="300" w:afterAutospacing="0"/>
        <w:jc w:val="both"/>
        <w:rPr>
          <w:rFonts w:ascii="Arial" w:hAnsi="Arial" w:cs="Arial"/>
          <w:color w:val="555555"/>
          <w:sz w:val="21"/>
          <w:szCs w:val="21"/>
        </w:rPr>
      </w:pPr>
      <w:r w:rsidRPr="00521528">
        <w:rPr>
          <w:rFonts w:ascii="Arial" w:hAnsi="Arial" w:cs="Arial"/>
          <w:color w:val="555555"/>
          <w:sz w:val="21"/>
          <w:szCs w:val="21"/>
        </w:rPr>
        <w:t>“Es un deber atender las migraciones desde una perspectiva de derechos humanos”, expresaron los integrantes de este grupo de organizaciones.</w:t>
      </w:r>
    </w:p>
    <w:p w14:paraId="6748BD4C" w14:textId="77777777" w:rsidR="00521528" w:rsidRPr="00521528" w:rsidRDefault="00521528" w:rsidP="00521528">
      <w:pPr>
        <w:pStyle w:val="NormalWeb"/>
        <w:shd w:val="clear" w:color="auto" w:fill="FFFFFF"/>
        <w:spacing w:before="0" w:beforeAutospacing="0" w:after="300" w:afterAutospacing="0"/>
        <w:jc w:val="both"/>
        <w:rPr>
          <w:rFonts w:ascii="Arial" w:hAnsi="Arial" w:cs="Arial"/>
          <w:color w:val="555555"/>
          <w:sz w:val="21"/>
          <w:szCs w:val="21"/>
        </w:rPr>
      </w:pPr>
      <w:r w:rsidRPr="00521528">
        <w:rPr>
          <w:rFonts w:ascii="Arial" w:hAnsi="Arial" w:cs="Arial"/>
          <w:color w:val="555555"/>
          <w:sz w:val="21"/>
          <w:szCs w:val="21"/>
        </w:rPr>
        <w:lastRenderedPageBreak/>
        <w:t>La llamada “Caravana 2020” salió el 14 de enero de Honduras y ha ido aumentando a su paso por Guatemala con la incorporación de guatemaltecos, salvadoreños y nicaragüenses.</w:t>
      </w:r>
    </w:p>
    <w:p w14:paraId="6C92F069" w14:textId="77777777" w:rsidR="00521528" w:rsidRPr="00521528" w:rsidRDefault="00521528" w:rsidP="00521528">
      <w:pPr>
        <w:pStyle w:val="NormalWeb"/>
        <w:shd w:val="clear" w:color="auto" w:fill="FFFFFF"/>
        <w:spacing w:before="0" w:beforeAutospacing="0" w:after="300" w:afterAutospacing="0"/>
        <w:jc w:val="both"/>
        <w:rPr>
          <w:rFonts w:ascii="Arial" w:hAnsi="Arial" w:cs="Arial"/>
          <w:color w:val="555555"/>
          <w:sz w:val="21"/>
          <w:szCs w:val="21"/>
        </w:rPr>
      </w:pPr>
      <w:r w:rsidRPr="00521528">
        <w:rPr>
          <w:rStyle w:val="Textoennegrita"/>
          <w:rFonts w:ascii="Arial" w:hAnsi="Arial" w:cs="Arial"/>
          <w:color w:val="555555"/>
          <w:sz w:val="21"/>
          <w:szCs w:val="21"/>
        </w:rPr>
        <w:t>México niega violencia</w:t>
      </w:r>
    </w:p>
    <w:p w14:paraId="5C1DEA3F" w14:textId="77777777" w:rsidR="00521528" w:rsidRPr="00521528" w:rsidRDefault="00521528" w:rsidP="00521528">
      <w:pPr>
        <w:pStyle w:val="NormalWeb"/>
        <w:shd w:val="clear" w:color="auto" w:fill="FFFFFF"/>
        <w:spacing w:before="0" w:beforeAutospacing="0" w:after="300" w:afterAutospacing="0"/>
        <w:jc w:val="both"/>
        <w:rPr>
          <w:rFonts w:ascii="Arial" w:hAnsi="Arial" w:cs="Arial"/>
          <w:color w:val="555555"/>
          <w:sz w:val="21"/>
          <w:szCs w:val="21"/>
        </w:rPr>
      </w:pPr>
      <w:r w:rsidRPr="00521528">
        <w:rPr>
          <w:rFonts w:ascii="Arial" w:hAnsi="Arial" w:cs="Arial"/>
          <w:color w:val="555555"/>
          <w:sz w:val="21"/>
          <w:szCs w:val="21"/>
        </w:rPr>
        <w:t>El presidente de México, Andrés Manuel López Obrador, dijo ayer en conferencia de prensa que “se respetaron los derechos humanos” de cientos de migrantes centroamericanos detenidos el jueves por las fuerzas mexicanas.</w:t>
      </w:r>
    </w:p>
    <w:p w14:paraId="02B067B4" w14:textId="77777777" w:rsidR="00521528" w:rsidRPr="00521528" w:rsidRDefault="00521528" w:rsidP="00521528">
      <w:pPr>
        <w:pStyle w:val="NormalWeb"/>
        <w:shd w:val="clear" w:color="auto" w:fill="FFFFFF"/>
        <w:spacing w:before="0" w:beforeAutospacing="0" w:after="300" w:afterAutospacing="0"/>
        <w:jc w:val="both"/>
        <w:rPr>
          <w:rFonts w:ascii="Arial" w:hAnsi="Arial" w:cs="Arial"/>
          <w:color w:val="555555"/>
          <w:sz w:val="21"/>
          <w:szCs w:val="21"/>
        </w:rPr>
      </w:pPr>
      <w:r w:rsidRPr="00521528">
        <w:rPr>
          <w:rFonts w:ascii="Arial" w:hAnsi="Arial" w:cs="Arial"/>
          <w:color w:val="555555"/>
          <w:sz w:val="21"/>
          <w:szCs w:val="21"/>
        </w:rPr>
        <w:t>“Se les ofreció refugio, trabajo, todo… Y pues es un movimiento no espontáneo, claro que hay la necesidad, pero hay una conducción política (…). Afortunadamente se han respetado los derechos humanos”, expresó el mandatario en su habitual conferencia matutina.</w:t>
      </w:r>
    </w:p>
    <w:p w14:paraId="44871EAF" w14:textId="77777777" w:rsidR="00521528" w:rsidRPr="00521528" w:rsidRDefault="00521528" w:rsidP="00521528">
      <w:pPr>
        <w:pStyle w:val="NormalWeb"/>
        <w:shd w:val="clear" w:color="auto" w:fill="FFFFFF"/>
        <w:spacing w:before="0" w:beforeAutospacing="0" w:after="300" w:afterAutospacing="0"/>
        <w:jc w:val="both"/>
        <w:rPr>
          <w:rFonts w:ascii="Arial" w:hAnsi="Arial" w:cs="Arial"/>
          <w:color w:val="555555"/>
          <w:sz w:val="21"/>
          <w:szCs w:val="21"/>
        </w:rPr>
      </w:pPr>
      <w:r w:rsidRPr="00521528">
        <w:rPr>
          <w:rFonts w:ascii="Arial" w:hAnsi="Arial" w:cs="Arial"/>
          <w:color w:val="555555"/>
          <w:sz w:val="21"/>
          <w:szCs w:val="21"/>
        </w:rPr>
        <w:t>“Todos los días estamos recomendando… que se respeten los derechos humanos, que se cuide que no haya heridos”, señaló López Obrador.</w:t>
      </w:r>
    </w:p>
    <w:p w14:paraId="0EB1058F" w14:textId="77777777" w:rsidR="00521528" w:rsidRPr="00521528" w:rsidRDefault="00521528" w:rsidP="00521528">
      <w:pPr>
        <w:pStyle w:val="NormalWeb"/>
        <w:shd w:val="clear" w:color="auto" w:fill="FFFFFF"/>
        <w:spacing w:before="0" w:beforeAutospacing="0" w:after="300" w:afterAutospacing="0"/>
        <w:jc w:val="both"/>
        <w:rPr>
          <w:rFonts w:ascii="Arial" w:hAnsi="Arial" w:cs="Arial"/>
          <w:color w:val="555555"/>
          <w:sz w:val="21"/>
          <w:szCs w:val="21"/>
        </w:rPr>
      </w:pPr>
      <w:r w:rsidRPr="00521528">
        <w:rPr>
          <w:rFonts w:ascii="Arial" w:hAnsi="Arial" w:cs="Arial"/>
          <w:color w:val="555555"/>
          <w:sz w:val="21"/>
          <w:szCs w:val="21"/>
        </w:rPr>
        <w:t>El jueves 23 de enero, efectivos de la Guardia Nacional mexicana detuvieron con golpes y gases lacrimógenos a 800 migrantes centroamericanos de la llamada Caravana 2020 que intentaban transitar por la frontera sur de México causando un ambiente de mucha tensión, e incluso provocando crisis de pánico entre mujeres y niños, constató la AFP.</w:t>
      </w:r>
    </w:p>
    <w:p w14:paraId="382EEB3C" w14:textId="77777777" w:rsidR="00521528" w:rsidRPr="00521528" w:rsidRDefault="00521528" w:rsidP="00521528">
      <w:pPr>
        <w:pStyle w:val="NormalWeb"/>
        <w:shd w:val="clear" w:color="auto" w:fill="FFFFFF"/>
        <w:spacing w:before="0" w:beforeAutospacing="0" w:after="300" w:afterAutospacing="0"/>
        <w:jc w:val="both"/>
        <w:rPr>
          <w:rFonts w:ascii="Arial" w:hAnsi="Arial" w:cs="Arial"/>
          <w:color w:val="555555"/>
          <w:sz w:val="21"/>
          <w:szCs w:val="21"/>
        </w:rPr>
      </w:pPr>
      <w:r w:rsidRPr="00521528">
        <w:rPr>
          <w:rFonts w:ascii="Arial" w:hAnsi="Arial" w:cs="Arial"/>
          <w:color w:val="555555"/>
          <w:sz w:val="21"/>
          <w:szCs w:val="21"/>
        </w:rPr>
        <w:t>La oficina en México del Alto Comisionado de las Naciones Unidas exhortó ayer al Gobierno mexicano a “preservar la unidad de las familias migrantes” y asegurar la no devolución de quien enfrenta riesgos de persecución.</w:t>
      </w:r>
    </w:p>
    <w:p w14:paraId="7B031DAE" w14:textId="77777777" w:rsidR="00521528" w:rsidRPr="00521528" w:rsidRDefault="00521528" w:rsidP="00521528">
      <w:pPr>
        <w:pStyle w:val="NormalWeb"/>
        <w:shd w:val="clear" w:color="auto" w:fill="FFFFFF"/>
        <w:spacing w:before="0" w:beforeAutospacing="0" w:after="300" w:afterAutospacing="0"/>
        <w:jc w:val="both"/>
        <w:rPr>
          <w:rFonts w:ascii="Arial" w:hAnsi="Arial" w:cs="Arial"/>
          <w:color w:val="555555"/>
          <w:sz w:val="21"/>
          <w:szCs w:val="21"/>
        </w:rPr>
      </w:pPr>
      <w:r w:rsidRPr="00521528">
        <w:rPr>
          <w:rFonts w:ascii="Arial" w:hAnsi="Arial" w:cs="Arial"/>
          <w:color w:val="555555"/>
          <w:sz w:val="21"/>
          <w:szCs w:val="21"/>
        </w:rPr>
        <w:t>En tanto, Amnistía Internacional México envió una carta a Francisco Garduño, titular del Instituto Nacional de Migración de México (INM), para manifestar su preocupación por las restricciones de acceso impuestas por las autoridades migratorias a organizaciones defensoras de derechos humanos en estaciones del sur de ese país.</w:t>
      </w:r>
    </w:p>
    <w:p w14:paraId="4196A7F4" w14:textId="77777777" w:rsidR="00521528" w:rsidRPr="00521528" w:rsidRDefault="00521528" w:rsidP="00521528">
      <w:pPr>
        <w:pStyle w:val="NormalWeb"/>
        <w:shd w:val="clear" w:color="auto" w:fill="FFFFFF"/>
        <w:spacing w:before="0" w:beforeAutospacing="0" w:after="300" w:afterAutospacing="0"/>
        <w:jc w:val="both"/>
        <w:rPr>
          <w:rFonts w:ascii="Arial" w:hAnsi="Arial" w:cs="Arial"/>
          <w:color w:val="555555"/>
          <w:sz w:val="21"/>
          <w:szCs w:val="21"/>
        </w:rPr>
      </w:pPr>
      <w:r w:rsidRPr="00521528">
        <w:rPr>
          <w:rStyle w:val="Textoennegrita"/>
          <w:rFonts w:ascii="Arial" w:hAnsi="Arial" w:cs="Arial"/>
          <w:color w:val="555555"/>
          <w:sz w:val="21"/>
          <w:szCs w:val="21"/>
        </w:rPr>
        <w:t>Sacerdote recibe protección</w:t>
      </w:r>
    </w:p>
    <w:p w14:paraId="4BB60C57" w14:textId="77777777" w:rsidR="00521528" w:rsidRPr="00521528" w:rsidRDefault="00521528" w:rsidP="00521528">
      <w:pPr>
        <w:pStyle w:val="NormalWeb"/>
        <w:shd w:val="clear" w:color="auto" w:fill="FFFFFF"/>
        <w:spacing w:before="0" w:beforeAutospacing="0" w:after="300" w:afterAutospacing="0"/>
        <w:jc w:val="both"/>
        <w:rPr>
          <w:rFonts w:ascii="Arial" w:hAnsi="Arial" w:cs="Arial"/>
          <w:color w:val="555555"/>
          <w:sz w:val="21"/>
          <w:szCs w:val="21"/>
        </w:rPr>
      </w:pPr>
      <w:r w:rsidRPr="00521528">
        <w:rPr>
          <w:rFonts w:ascii="Arial" w:hAnsi="Arial" w:cs="Arial"/>
          <w:color w:val="555555"/>
          <w:sz w:val="21"/>
          <w:szCs w:val="21"/>
        </w:rPr>
        <w:t>El padre Mauro Verzeletii, quien dirige la Casa del Migrante en Guatemala, denunció esta semana que había recibido amenazas de muerte por su trabajo humanitario con los migrantes y refugiados que pasan por el país. Ayer, el sacerdote de la misión católica de los scalabrinianos manifestó que el presidente Alejandro Giammattei envió a elementos de la Policía Nacional Civil (PNC) para que le brinden protección. La tutela de Derechos Humanos del Arzobispado de El Salvador y la Oficina de Derechos Humanos del Arzobispado de Guatemala condenaron este tipo de ataques en contra de Verzeletti y exigieron su protección.</w:t>
      </w:r>
    </w:p>
    <w:p w14:paraId="7382D421" w14:textId="4B2D9B9B" w:rsidR="00A8218F" w:rsidRDefault="00A8218F" w:rsidP="00105D97">
      <w:pPr>
        <w:rPr>
          <w:lang w:val="es-ES"/>
        </w:rPr>
      </w:pPr>
    </w:p>
    <w:p w14:paraId="787CD44C" w14:textId="77777777" w:rsidR="00521528" w:rsidRPr="00521528" w:rsidRDefault="00521528" w:rsidP="00521528">
      <w:pPr>
        <w:pStyle w:val="Ttulo2"/>
      </w:pPr>
      <w:bookmarkStart w:id="115" w:name="_Toc33732452"/>
      <w:r w:rsidRPr="00521528">
        <w:t>Ramazzini sobre caravanas: evidencian las causas que los impulsa a migrar</w:t>
      </w:r>
      <w:bookmarkEnd w:id="115"/>
    </w:p>
    <w:p w14:paraId="7655F410" w14:textId="77777777" w:rsidR="00521528" w:rsidRDefault="00521528" w:rsidP="00521528">
      <w:pPr>
        <w:pStyle w:val="Ttulo4"/>
        <w:spacing w:before="150" w:beforeAutospacing="0" w:after="210" w:afterAutospacing="0" w:line="435" w:lineRule="atLeast"/>
        <w:rPr>
          <w:rFonts w:ascii="Verdana" w:hAnsi="Verdana"/>
          <w:b w:val="0"/>
          <w:bCs w:val="0"/>
          <w:color w:val="111111"/>
          <w:sz w:val="29"/>
          <w:szCs w:val="29"/>
        </w:rPr>
      </w:pPr>
      <w:r>
        <w:rPr>
          <w:rFonts w:ascii="Verdana" w:hAnsi="Verdana"/>
          <w:b w:val="0"/>
          <w:bCs w:val="0"/>
          <w:color w:val="111111"/>
          <w:sz w:val="29"/>
          <w:szCs w:val="29"/>
        </w:rPr>
        <w:t>COMO PRESIDENTE DE LA PASTORAL DE MOVILIDAD HUMANA</w:t>
      </w:r>
    </w:p>
    <w:p w14:paraId="00990351" w14:textId="0AF81CB2" w:rsidR="00521528" w:rsidRDefault="00521528" w:rsidP="00521528">
      <w:pPr>
        <w:rPr>
          <w:color w:val="000000"/>
          <w:sz w:val="21"/>
          <w:szCs w:val="21"/>
        </w:rPr>
      </w:pPr>
      <w:r>
        <w:rPr>
          <w:rStyle w:val="td-post-date"/>
          <w:rFonts w:ascii="Open Sans" w:hAnsi="Open Sans"/>
          <w:color w:val="444444"/>
          <w:sz w:val="17"/>
          <w:szCs w:val="17"/>
        </w:rPr>
        <w:t>24 enero, 2020</w:t>
      </w:r>
    </w:p>
    <w:p w14:paraId="56F62A4D" w14:textId="23101599" w:rsidR="00521528" w:rsidRDefault="00521528" w:rsidP="00521528">
      <w:pPr>
        <w:pStyle w:val="NormalWeb"/>
        <w:spacing w:before="0" w:beforeAutospacing="0" w:after="390" w:afterAutospacing="0" w:line="390" w:lineRule="atLeast"/>
        <w:rPr>
          <w:rFonts w:ascii="Verdana" w:hAnsi="Verdana"/>
          <w:color w:val="222222"/>
          <w:sz w:val="23"/>
          <w:szCs w:val="23"/>
        </w:rPr>
      </w:pPr>
      <w:r>
        <w:rPr>
          <w:rFonts w:ascii="Verdana" w:hAnsi="Verdana"/>
          <w:color w:val="222222"/>
          <w:sz w:val="23"/>
          <w:szCs w:val="23"/>
        </w:rPr>
        <w:lastRenderedPageBreak/>
        <w:t>Por Grecia Ortíz     gortiz@lahora.com.gt</w:t>
      </w:r>
    </w:p>
    <w:p w14:paraId="34E715FD" w14:textId="77777777" w:rsidR="00521528" w:rsidRDefault="00886D5D" w:rsidP="00521528">
      <w:pPr>
        <w:pStyle w:val="NormalWeb"/>
        <w:spacing w:before="0" w:beforeAutospacing="0" w:after="390" w:afterAutospacing="0"/>
      </w:pPr>
      <w:hyperlink r:id="rId337" w:history="1">
        <w:r w:rsidR="00521528">
          <w:rPr>
            <w:rStyle w:val="Hipervnculo"/>
          </w:rPr>
          <w:t>https://lahoravozdelmigrante.com/ramazzini-sobre-caravanas-evidencian-las-causas-que-los-impulsa-a-migrar/</w:t>
        </w:r>
      </w:hyperlink>
    </w:p>
    <w:p w14:paraId="3CC1AF2E" w14:textId="576E134B" w:rsidR="00521528" w:rsidRPr="00521528" w:rsidRDefault="00521528" w:rsidP="00521528">
      <w:pPr>
        <w:pStyle w:val="NormalWeb"/>
        <w:spacing w:before="0" w:beforeAutospacing="0" w:after="390" w:afterAutospacing="0"/>
        <w:rPr>
          <w:rFonts w:ascii="Verdana" w:hAnsi="Verdana"/>
          <w:color w:val="222222"/>
          <w:sz w:val="20"/>
          <w:szCs w:val="20"/>
        </w:rPr>
      </w:pPr>
      <w:r w:rsidRPr="00521528">
        <w:rPr>
          <w:rFonts w:ascii="Verdana" w:hAnsi="Verdana"/>
          <w:color w:val="222222"/>
          <w:sz w:val="20"/>
          <w:szCs w:val="20"/>
        </w:rPr>
        <w:t>El cardenal Álvaro Ramazzini, presidente de la Pastoral de Movilidad Humana de la Conferencia Episcopal de Guatemala (CEG), explicó que con el nuevo éxodo de migrantes visto en una caravana de hondureños, se confirma que las causas estructurales que motivan a las personas a migrar entre miseria pobreza e inseguridad se siguen evidenciando.</w:t>
      </w:r>
    </w:p>
    <w:p w14:paraId="6D6A3E11" w14:textId="77777777" w:rsidR="00521528" w:rsidRPr="00521528" w:rsidRDefault="00521528" w:rsidP="00521528">
      <w:pPr>
        <w:pStyle w:val="NormalWeb"/>
        <w:spacing w:before="0" w:beforeAutospacing="0" w:after="390" w:afterAutospacing="0"/>
        <w:rPr>
          <w:rFonts w:ascii="Verdana" w:hAnsi="Verdana"/>
          <w:color w:val="222222"/>
          <w:sz w:val="20"/>
          <w:szCs w:val="20"/>
        </w:rPr>
      </w:pPr>
      <w:r w:rsidRPr="00521528">
        <w:rPr>
          <w:rFonts w:ascii="Verdana" w:hAnsi="Verdana"/>
          <w:color w:val="222222"/>
          <w:sz w:val="20"/>
          <w:szCs w:val="20"/>
        </w:rPr>
        <w:t>Las caravanas, a decir del Cardenal en un comunicado, se convierten en una válvula de escape ante la situación socioeconómica en los países de la región.</w:t>
      </w:r>
    </w:p>
    <w:p w14:paraId="1FDC0186" w14:textId="77777777" w:rsidR="00521528" w:rsidRPr="00521528" w:rsidRDefault="00521528" w:rsidP="00521528">
      <w:pPr>
        <w:pStyle w:val="NormalWeb"/>
        <w:spacing w:before="0" w:beforeAutospacing="0" w:after="390" w:afterAutospacing="0"/>
        <w:rPr>
          <w:rFonts w:ascii="Verdana" w:hAnsi="Verdana"/>
          <w:color w:val="222222"/>
          <w:sz w:val="20"/>
          <w:szCs w:val="20"/>
        </w:rPr>
      </w:pPr>
      <w:r w:rsidRPr="00521528">
        <w:rPr>
          <w:rFonts w:ascii="Verdana" w:hAnsi="Verdana"/>
          <w:color w:val="222222"/>
          <w:sz w:val="20"/>
          <w:szCs w:val="20"/>
        </w:rPr>
        <w:t>“Tales flujos masivos interpelan en primer lugar a Honduras y a El Salvador a repensar los modelos de respuestas políticas y humanitarias, para que en primera instancia, se ataquen las causas estructurales que generan los desplazamientos forzados de miles de personas que se ven forzadas a huir de sus países”, aseveró.</w:t>
      </w:r>
    </w:p>
    <w:p w14:paraId="02B24661" w14:textId="77777777" w:rsidR="00521528" w:rsidRPr="00521528" w:rsidRDefault="00521528" w:rsidP="00521528">
      <w:pPr>
        <w:pStyle w:val="NormalWeb"/>
        <w:spacing w:before="0" w:beforeAutospacing="0" w:after="390" w:afterAutospacing="0"/>
        <w:rPr>
          <w:rFonts w:ascii="Verdana" w:hAnsi="Verdana"/>
          <w:color w:val="222222"/>
          <w:sz w:val="20"/>
          <w:szCs w:val="20"/>
        </w:rPr>
      </w:pPr>
      <w:r w:rsidRPr="00521528">
        <w:rPr>
          <w:rFonts w:ascii="Verdana" w:hAnsi="Verdana"/>
          <w:color w:val="222222"/>
          <w:sz w:val="20"/>
          <w:szCs w:val="20"/>
        </w:rPr>
        <w:t>El Cardenal, también destacó que han dado apoyo a migrantes a través de las distintas Casas del Migrante ubicadas en diferentes departamentos del país.</w:t>
      </w:r>
    </w:p>
    <w:p w14:paraId="0C42B5A8" w14:textId="77777777" w:rsidR="00521528" w:rsidRPr="00521528" w:rsidRDefault="00521528" w:rsidP="00521528">
      <w:pPr>
        <w:pStyle w:val="NormalWeb"/>
        <w:spacing w:before="0" w:beforeAutospacing="0" w:after="390" w:afterAutospacing="0"/>
        <w:rPr>
          <w:rFonts w:ascii="Verdana" w:hAnsi="Verdana"/>
          <w:color w:val="222222"/>
          <w:sz w:val="20"/>
          <w:szCs w:val="20"/>
        </w:rPr>
      </w:pPr>
      <w:r w:rsidRPr="00521528">
        <w:rPr>
          <w:rFonts w:ascii="Verdana" w:hAnsi="Verdana"/>
          <w:color w:val="222222"/>
          <w:sz w:val="20"/>
          <w:szCs w:val="20"/>
        </w:rPr>
        <w:t>“Estamos seguros que el nuevo gobierno asumirá y mantendrá una actitud plenamente humanitaria ante el drama humano que demandan estos flujos migratorios”, señaló la Pastoral de Movilidad Humana.</w:t>
      </w:r>
    </w:p>
    <w:p w14:paraId="763FAD45" w14:textId="77777777" w:rsidR="00521528" w:rsidRPr="00521528" w:rsidRDefault="00521528" w:rsidP="00521528">
      <w:pPr>
        <w:pStyle w:val="NormalWeb"/>
        <w:spacing w:before="0" w:beforeAutospacing="0" w:after="390" w:afterAutospacing="0"/>
        <w:rPr>
          <w:rFonts w:ascii="Verdana" w:hAnsi="Verdana"/>
          <w:color w:val="222222"/>
          <w:sz w:val="20"/>
          <w:szCs w:val="20"/>
        </w:rPr>
      </w:pPr>
      <w:r w:rsidRPr="00521528">
        <w:rPr>
          <w:rFonts w:ascii="Verdana" w:hAnsi="Verdana"/>
          <w:color w:val="222222"/>
          <w:sz w:val="20"/>
          <w:szCs w:val="20"/>
        </w:rPr>
        <w:t>También pidieron a las instituciones en México que busquen alternativas para regular el ingreso de las personas que se movilizan en caravanas, siempre pensando en que las decisiones no marginen las responsabilidades de los padres de niños y adolescentes, enfatizó la Pastoral.</w:t>
      </w:r>
    </w:p>
    <w:p w14:paraId="3E13026F" w14:textId="5B2F9C88" w:rsidR="007B11C5" w:rsidRPr="007B11C5" w:rsidRDefault="007B11C5" w:rsidP="007B11C5">
      <w:pPr>
        <w:pStyle w:val="Ttulo2"/>
      </w:pPr>
      <w:bookmarkStart w:id="116" w:name="_Toc33732453"/>
      <w:r>
        <w:t xml:space="preserve">Úrsula Roldán. </w:t>
      </w:r>
      <w:r w:rsidRPr="007B11C5">
        <w:t>Caravana 2020: el hartazgo, los sueños y la cruda realidad</w:t>
      </w:r>
      <w:bookmarkEnd w:id="116"/>
    </w:p>
    <w:p w14:paraId="6E150917" w14:textId="77777777" w:rsidR="007B11C5" w:rsidRDefault="00886D5D" w:rsidP="007B11C5">
      <w:pPr>
        <w:spacing w:line="255" w:lineRule="atLeast"/>
        <w:textAlignment w:val="baseline"/>
      </w:pPr>
      <w:hyperlink r:id="rId338" w:history="1">
        <w:r w:rsidR="007B11C5">
          <w:rPr>
            <w:rStyle w:val="Hipervnculo"/>
          </w:rPr>
          <w:t>https://www.plazapublica.com.gt/content/caravana-2020-el-hartazgo-los-suenos-y-la-cruda-realidad</w:t>
        </w:r>
      </w:hyperlink>
    </w:p>
    <w:p w14:paraId="169DD1B2" w14:textId="0F52946E" w:rsidR="007B11C5" w:rsidRDefault="007B11C5" w:rsidP="007B11C5">
      <w:pPr>
        <w:spacing w:line="255" w:lineRule="atLeast"/>
        <w:textAlignment w:val="baseline"/>
        <w:rPr>
          <w:rFonts w:ascii="inherit" w:hAnsi="inherit"/>
          <w:color w:val="000000"/>
          <w:sz w:val="17"/>
          <w:szCs w:val="17"/>
        </w:rPr>
      </w:pPr>
      <w:r>
        <w:rPr>
          <w:rFonts w:ascii="tisa" w:hAnsi="tisa"/>
          <w:color w:val="545454"/>
          <w:sz w:val="20"/>
          <w:szCs w:val="20"/>
        </w:rPr>
        <w:t>21 de Enero de 2020</w:t>
      </w:r>
      <w:r>
        <w:rPr>
          <w:rFonts w:ascii="inherit" w:hAnsi="inherit"/>
          <w:color w:val="000000"/>
          <w:sz w:val="17"/>
          <w:szCs w:val="17"/>
        </w:rPr>
        <w:t xml:space="preserve"> </w:t>
      </w:r>
    </w:p>
    <w:p w14:paraId="41A52FD3" w14:textId="35ACA4E8" w:rsidR="007B11C5" w:rsidRPr="007B11C5" w:rsidRDefault="007B11C5" w:rsidP="007B11C5">
      <w:pPr>
        <w:spacing w:line="240" w:lineRule="auto"/>
        <w:textAlignment w:val="baseline"/>
        <w:rPr>
          <w:rFonts w:ascii="PlutoBold" w:hAnsi="PlutoBold"/>
          <w:color w:val="F26A5A"/>
          <w:sz w:val="18"/>
          <w:szCs w:val="18"/>
          <w:u w:val="single"/>
          <w:bdr w:val="none" w:sz="0" w:space="0" w:color="auto" w:frame="1"/>
        </w:rPr>
      </w:pPr>
      <w:r>
        <w:rPr>
          <w:rFonts w:ascii="Verdana" w:hAnsi="Verdana"/>
          <w:color w:val="000000"/>
          <w:sz w:val="18"/>
          <w:szCs w:val="18"/>
          <w:u w:val="single"/>
          <w:bdr w:val="none" w:sz="0" w:space="0" w:color="auto" w:frame="1"/>
        </w:rPr>
        <w:t>Autor: </w:t>
      </w:r>
      <w:r>
        <w:rPr>
          <w:rFonts w:ascii="PlutoBold" w:hAnsi="PlutoBold"/>
          <w:color w:val="F26A5A"/>
          <w:sz w:val="18"/>
          <w:szCs w:val="18"/>
          <w:u w:val="single"/>
          <w:bdr w:val="none" w:sz="0" w:space="0" w:color="auto" w:frame="1"/>
        </w:rPr>
        <w:t xml:space="preserve">  </w:t>
      </w:r>
      <w:hyperlink r:id="rId339" w:history="1">
        <w:r>
          <w:rPr>
            <w:rStyle w:val="Hipervnculo"/>
            <w:rFonts w:ascii="PlutoBold" w:hAnsi="PlutoBold"/>
            <w:color w:val="F26A5A"/>
            <w:sz w:val="18"/>
            <w:szCs w:val="18"/>
            <w:bdr w:val="none" w:sz="0" w:space="0" w:color="auto" w:frame="1"/>
          </w:rPr>
          <w:t>Ursula Roldán A.</w:t>
        </w:r>
      </w:hyperlink>
    </w:p>
    <w:p w14:paraId="249305E7" w14:textId="77777777" w:rsidR="007B11C5" w:rsidRPr="007B11C5" w:rsidRDefault="007B11C5" w:rsidP="007B11C5">
      <w:pPr>
        <w:spacing w:line="495" w:lineRule="atLeast"/>
        <w:jc w:val="center"/>
        <w:textAlignment w:val="baseline"/>
        <w:rPr>
          <w:rFonts w:ascii="Verdana" w:hAnsi="Verdana"/>
          <w:color w:val="000000"/>
          <w:sz w:val="24"/>
          <w:szCs w:val="24"/>
        </w:rPr>
      </w:pPr>
      <w:r w:rsidRPr="007B11C5">
        <w:rPr>
          <w:rFonts w:ascii="Verdana" w:hAnsi="Verdana"/>
          <w:color w:val="000000"/>
          <w:sz w:val="24"/>
          <w:szCs w:val="24"/>
        </w:rPr>
        <w:t xml:space="preserve">En Guatemala, arrancamos el 2020 con nuevo gobierno. Y ese mismo 14 de enero inició su recorrido una nueva caravana de migrantes procedente de </w:t>
      </w:r>
      <w:r w:rsidRPr="007B11C5">
        <w:rPr>
          <w:rFonts w:ascii="Verdana" w:hAnsi="Verdana"/>
          <w:color w:val="000000"/>
          <w:sz w:val="24"/>
          <w:szCs w:val="24"/>
        </w:rPr>
        <w:lastRenderedPageBreak/>
        <w:t>Honduras, que al día siguiente ingresaba al país con el ímpetu de llegar a Estados Unidos.</w:t>
      </w:r>
    </w:p>
    <w:p w14:paraId="37563846" w14:textId="77777777" w:rsidR="007B11C5" w:rsidRPr="007B11C5" w:rsidRDefault="007B11C5" w:rsidP="007B11C5">
      <w:pPr>
        <w:pStyle w:val="NormalWeb"/>
        <w:spacing w:before="0" w:beforeAutospacing="0" w:after="0" w:afterAutospacing="0"/>
        <w:textAlignment w:val="baseline"/>
        <w:rPr>
          <w:rFonts w:ascii="tisa" w:hAnsi="tisa"/>
          <w:color w:val="000000"/>
        </w:rPr>
      </w:pPr>
      <w:r w:rsidRPr="007B11C5">
        <w:rPr>
          <w:rFonts w:ascii="tisa" w:hAnsi="tisa"/>
          <w:color w:val="000000"/>
        </w:rPr>
        <w:t>Las redes sociales digitales y personales ya daban cuenta de su paso por las fronteras de Corinto y Aguas Calientes. En cosa de pocas horas fueron recibidos por las casas de migrantes que afortunadamente tienen la capacidad y el amor para organizar, de forma ágil, alimentación, albergue y asistencia médica, siempre con el apoyo solidario de personas y de otras organizaciones de ayuda humanitaria como Médicos del Mundo y el Alto Comisionado de las Naciones Unidas para los Refugiados (Acnur).</w:t>
      </w:r>
    </w:p>
    <w:p w14:paraId="57022091" w14:textId="77777777" w:rsidR="007B11C5" w:rsidRDefault="007B11C5" w:rsidP="007B11C5">
      <w:pPr>
        <w:pStyle w:val="NormalWeb"/>
        <w:spacing w:before="0" w:beforeAutospacing="0" w:after="0" w:afterAutospacing="0"/>
        <w:textAlignment w:val="baseline"/>
        <w:rPr>
          <w:rFonts w:ascii="tisa" w:hAnsi="tisa"/>
          <w:color w:val="000000"/>
        </w:rPr>
      </w:pPr>
    </w:p>
    <w:p w14:paraId="01B9A89B" w14:textId="711F40B4" w:rsidR="007B11C5" w:rsidRPr="007B11C5" w:rsidRDefault="007B11C5" w:rsidP="007B11C5">
      <w:pPr>
        <w:pStyle w:val="NormalWeb"/>
        <w:spacing w:before="0" w:beforeAutospacing="0" w:after="0" w:afterAutospacing="0"/>
        <w:textAlignment w:val="baseline"/>
        <w:rPr>
          <w:rFonts w:ascii="tisa" w:hAnsi="tisa"/>
          <w:color w:val="000000"/>
        </w:rPr>
      </w:pPr>
      <w:r w:rsidRPr="007B11C5">
        <w:rPr>
          <w:rFonts w:ascii="tisa" w:hAnsi="tisa"/>
          <w:color w:val="000000"/>
        </w:rPr>
        <w:t>Esta nueva caravana se desarrolla en el marco de la actual coyuntura del Acuerdo de Cooperación y Asilo (ACA), prácticamente impuesto por Estados Unidos y aceptado de forma servil y con opacidad por los Gobiernos de Guatemala y Honduras. Pese a ello, las nuevas autoridades guatemaltecas, e incluso el Acnur, afirman desconocer el contenido de dicho acuerdo y no ser aún incluidos en su aplicación. A las y los migrantes no llega esta información. Se enteran posiblemente por vivencias de las personas que partieron en las caravanas anteriores y desde distintas perspectivas, tanto de las que lograron entrar a Estados Unidos como de las que siguen en México esperando ser entrevistadas para gestionar asilo y de otras que ya regresaron o fueron deportadas.</w:t>
      </w:r>
    </w:p>
    <w:p w14:paraId="4A85E73F" w14:textId="77777777" w:rsidR="007B11C5" w:rsidRPr="007B11C5" w:rsidRDefault="007B11C5" w:rsidP="007B11C5">
      <w:pPr>
        <w:pStyle w:val="NormalWeb"/>
        <w:spacing w:before="0" w:beforeAutospacing="0" w:after="0" w:afterAutospacing="0"/>
        <w:textAlignment w:val="baseline"/>
        <w:rPr>
          <w:rFonts w:ascii="tisa" w:hAnsi="tisa"/>
          <w:color w:val="000000"/>
        </w:rPr>
      </w:pPr>
      <w:r w:rsidRPr="007B11C5">
        <w:rPr>
          <w:rFonts w:ascii="tisa" w:hAnsi="tisa"/>
          <w:color w:val="000000"/>
        </w:rPr>
        <w:t>Los motivos parecen seguir siendo los mismos: hartazgo frente a la violencia que viven en sus barrios, falta de empleo o de ingreso suficiente o el incentivo de unirse a un familiar o amigo que ya está en Estados Unidos. Frente a un viaje que se presenta como algo fortuito y arriesgado, aún se logra percibir en ellos el sueño de «llegar allá» y lograr lo que saben que nunca lograrán en sus países: trabajo, superación y que sus hijos e hijas tengan oportunidad de estudio y bienestar antes de que terminen con un tiro o formando parte de grupos delincuenciales. Solamente unos pocos aspiran a llegar a México, aunque saben que las condiciones de este país empiezan a parecerse mucho a las de Centroamérica.</w:t>
      </w:r>
    </w:p>
    <w:p w14:paraId="0E054AC9" w14:textId="77777777" w:rsidR="007B11C5" w:rsidRPr="007B11C5" w:rsidRDefault="007B11C5" w:rsidP="007B11C5">
      <w:pPr>
        <w:spacing w:line="240" w:lineRule="auto"/>
        <w:jc w:val="right"/>
        <w:textAlignment w:val="baseline"/>
        <w:rPr>
          <w:rFonts w:ascii="PlutoBold" w:hAnsi="PlutoBold"/>
          <w:color w:val="514C50"/>
          <w:sz w:val="24"/>
          <w:szCs w:val="24"/>
        </w:rPr>
      </w:pPr>
      <w:r w:rsidRPr="007B11C5">
        <w:rPr>
          <w:rFonts w:ascii="PlutoBold" w:hAnsi="PlutoBold"/>
          <w:color w:val="514C50"/>
          <w:sz w:val="24"/>
          <w:szCs w:val="24"/>
        </w:rPr>
        <w:t>Lo más preocupante, triste y frustrante para los destellos de esperanza que mueven a las personas de estas caravanas [...] es que solo algunas lograrán sus sueños.</w:t>
      </w:r>
    </w:p>
    <w:p w14:paraId="7C12C4E7" w14:textId="77777777" w:rsidR="007B11C5" w:rsidRPr="007B11C5" w:rsidRDefault="007B11C5" w:rsidP="007B11C5">
      <w:pPr>
        <w:pStyle w:val="NormalWeb"/>
        <w:spacing w:before="0" w:beforeAutospacing="0" w:after="0" w:afterAutospacing="0"/>
        <w:textAlignment w:val="baseline"/>
        <w:rPr>
          <w:rFonts w:ascii="tisa" w:hAnsi="tisa"/>
          <w:color w:val="000000"/>
        </w:rPr>
      </w:pPr>
      <w:r w:rsidRPr="007B11C5">
        <w:rPr>
          <w:rFonts w:ascii="tisa" w:hAnsi="tisa"/>
          <w:color w:val="000000"/>
        </w:rPr>
        <w:t>Algo aparenta haber cambiado en la atención del paso de esta caravana. El nuevo gobierno de Guatemala la está dejando transitar por el territorio y la está registrando en frontera bajo el Acuerdo CA4, que permite libre movilidad desde Nicaragua hasta Guatemala, así como niños y adolescentes solamente acompañados y documentados. Por su parte, México lanzó un mensaje de que no pasarán, pero mientras se escribía esta columna aparecieron nuevas noticias sobre la puesta a disposición de personal que realizará la recepción y documentación de quienes viajan en las caravanas, y el presidente López Obrador anunció que tendría 4,000 empleos para ellos.</w:t>
      </w:r>
    </w:p>
    <w:p w14:paraId="7718C17C" w14:textId="77777777" w:rsidR="007B11C5" w:rsidRPr="007B11C5" w:rsidRDefault="007B11C5" w:rsidP="007B11C5">
      <w:pPr>
        <w:pStyle w:val="NormalWeb"/>
        <w:spacing w:before="0" w:beforeAutospacing="0" w:after="0" w:afterAutospacing="0"/>
        <w:textAlignment w:val="baseline"/>
        <w:rPr>
          <w:rFonts w:ascii="tisa" w:hAnsi="tisa"/>
          <w:color w:val="000000"/>
        </w:rPr>
      </w:pPr>
      <w:r w:rsidRPr="007B11C5">
        <w:rPr>
          <w:rFonts w:ascii="tisa" w:hAnsi="tisa"/>
          <w:color w:val="000000"/>
        </w:rPr>
        <w:t>Es pronto para sacar conclusiones. Sin embargo, estas recientes acciones nos sugieren que los Gobiernos quieren lanzar el mensaje político de gestión de la movilidad y aplicar el principio de migración «ordenada, regular y segura», aunque en la realidad sepan que esto será un bucle de retornos, ya que el tránsito permitido es de unos cuantos días y hasta ciertos territorios, y que el brindar condiciones de asilo en cualquiera de estos países no es lo que la población migrante desea y tampoco lo que traerá seguridad humana. Aun México no ha logrado ni logrará gestionarlo, y Estados Unidos ya está blindado para no permitir su ingreso.</w:t>
      </w:r>
    </w:p>
    <w:p w14:paraId="0BC39DB9" w14:textId="77777777" w:rsidR="007B11C5" w:rsidRPr="007B11C5" w:rsidRDefault="007B11C5" w:rsidP="007B11C5">
      <w:pPr>
        <w:pStyle w:val="NormalWeb"/>
        <w:spacing w:before="0" w:beforeAutospacing="0" w:after="0" w:afterAutospacing="0"/>
        <w:textAlignment w:val="baseline"/>
        <w:rPr>
          <w:rFonts w:ascii="tisa" w:hAnsi="tisa"/>
          <w:color w:val="000000"/>
        </w:rPr>
      </w:pPr>
      <w:r w:rsidRPr="007B11C5">
        <w:rPr>
          <w:rFonts w:ascii="tisa" w:hAnsi="tisa"/>
          <w:color w:val="000000"/>
        </w:rPr>
        <w:t xml:space="preserve">Lo más preocupante, triste y frustrante para los destellos de esperanza que mueven a las personas de estas caravanas, a pesar de todo lo que saben que afrontarán, es que solo algunas lograrán sus sueños, pues la mayoría se topará no solo con el muro de Trump, sino con el de los Estados que </w:t>
      </w:r>
      <w:r w:rsidRPr="007B11C5">
        <w:rPr>
          <w:rFonts w:ascii="tisa" w:hAnsi="tisa"/>
          <w:color w:val="000000"/>
        </w:rPr>
        <w:lastRenderedPageBreak/>
        <w:t>se empeñan en seguir promoviendo espejismos de progreso para todos mientras sus acciones siguen dejando fuera a las mayorías. Por algo el papa Francisco hace la exhortación a adoptar otro modelo económico y de sociedad para cumplir con las expectativas de los pueblos: tierra, techo y trabajo, así como priorizar a los vulnerables, a la juventud y a la casa común. Quizá mejor deberíamos empeñarnos en alcanzar esto todos, y no solo la población migrante.</w:t>
      </w:r>
    </w:p>
    <w:p w14:paraId="2FB76339" w14:textId="77777777" w:rsidR="00521528" w:rsidRPr="00521528" w:rsidRDefault="00521528" w:rsidP="00105D97">
      <w:pPr>
        <w:rPr>
          <w:lang w:val="es-ES"/>
        </w:rPr>
      </w:pPr>
    </w:p>
    <w:p w14:paraId="24F7FD6E" w14:textId="1F391C49" w:rsidR="008510B5" w:rsidRDefault="003E118A" w:rsidP="002B50B4">
      <w:pPr>
        <w:pStyle w:val="Ttulo1"/>
        <w:rPr>
          <w:rFonts w:ascii="Berlin Sans FB Demi" w:hAnsi="Berlin Sans FB Demi"/>
          <w:b w:val="0"/>
          <w:lang w:val="es-ES"/>
        </w:rPr>
      </w:pPr>
      <w:bookmarkStart w:id="117" w:name="_Toc410665246"/>
      <w:bookmarkStart w:id="118" w:name="_Toc33732454"/>
      <w:r w:rsidRPr="00AF6EC6">
        <w:rPr>
          <w:rFonts w:ascii="Berlin Sans FB Demi" w:hAnsi="Berlin Sans FB Demi"/>
          <w:b w:val="0"/>
          <w:lang w:val="es-ES"/>
        </w:rPr>
        <w:t>HOSPITALIDAD Y LUCHA</w:t>
      </w:r>
      <w:bookmarkEnd w:id="117"/>
      <w:bookmarkEnd w:id="118"/>
    </w:p>
    <w:p w14:paraId="6CFEE160" w14:textId="72584E84" w:rsidR="00042FFA" w:rsidRDefault="00042FFA" w:rsidP="00042FFA">
      <w:pPr>
        <w:rPr>
          <w:lang w:val="es-ES"/>
        </w:rPr>
      </w:pPr>
    </w:p>
    <w:p w14:paraId="78D80B84" w14:textId="77777777" w:rsidR="00042FFA" w:rsidRDefault="00042FFA" w:rsidP="00042FFA">
      <w:pPr>
        <w:pStyle w:val="Ttulo2"/>
        <w:rPr>
          <w:sz w:val="48"/>
          <w:szCs w:val="48"/>
        </w:rPr>
      </w:pPr>
      <w:bookmarkStart w:id="119" w:name="_Toc33732455"/>
      <w:r w:rsidRPr="00042FFA">
        <w:t>Migrantes guatemaltecos demandan a Gobierno de EE. UU. por “crueldad y maltratos”</w:t>
      </w:r>
      <w:bookmarkEnd w:id="119"/>
    </w:p>
    <w:p w14:paraId="133EAD4F" w14:textId="6E57D1A5" w:rsidR="00042FFA" w:rsidRDefault="00042FFA" w:rsidP="00042FFA">
      <w:pPr>
        <w:pStyle w:val="NormalWeb"/>
        <w:spacing w:before="0" w:beforeAutospacing="0" w:after="0" w:afterAutospacing="0"/>
        <w:textAlignment w:val="baseline"/>
        <w:rPr>
          <w:color w:val="757575"/>
          <w:spacing w:val="-8"/>
          <w:sz w:val="30"/>
          <w:szCs w:val="30"/>
        </w:rPr>
      </w:pPr>
      <w:r>
        <w:rPr>
          <w:color w:val="757575"/>
          <w:spacing w:val="-8"/>
          <w:sz w:val="30"/>
          <w:szCs w:val="30"/>
        </w:rPr>
        <w:t>Los padres de familia acusan al gobierno de Donald Trump de abusos, crueldad y malos tratos hacia sus hijos cuando fueron separados por las autoridades migratorias.</w:t>
      </w:r>
    </w:p>
    <w:p w14:paraId="3A12A3FF" w14:textId="77777777" w:rsidR="00042FFA" w:rsidRDefault="00042FFA" w:rsidP="00042FFA">
      <w:pPr>
        <w:pStyle w:val="NormalWeb"/>
        <w:spacing w:before="0" w:beforeAutospacing="0" w:after="0" w:afterAutospacing="0"/>
        <w:textAlignment w:val="baseline"/>
        <w:rPr>
          <w:color w:val="757575"/>
          <w:spacing w:val="-8"/>
          <w:sz w:val="30"/>
          <w:szCs w:val="30"/>
        </w:rPr>
      </w:pPr>
    </w:p>
    <w:p w14:paraId="1E45CE0D" w14:textId="7C24B8BB" w:rsidR="00042FFA" w:rsidRDefault="00042FFA" w:rsidP="00042FFA">
      <w:pPr>
        <w:pStyle w:val="sart-author"/>
        <w:spacing w:before="0" w:beforeAutospacing="0" w:after="0" w:afterAutospacing="0"/>
        <w:textAlignment w:val="baseline"/>
        <w:rPr>
          <w:rFonts w:ascii="Palatino Linotype" w:hAnsi="Palatino Linotype"/>
          <w:color w:val="111113"/>
          <w:shd w:val="clear" w:color="auto" w:fill="FFFFFF"/>
        </w:rPr>
      </w:pPr>
      <w:r>
        <w:rPr>
          <w:rStyle w:val="byline"/>
          <w:b/>
          <w:bCs/>
          <w:spacing w:val="-8"/>
          <w:sz w:val="27"/>
          <w:szCs w:val="27"/>
          <w:bdr w:val="none" w:sz="0" w:space="0" w:color="auto" w:frame="1"/>
        </w:rPr>
        <w:t>Por </w:t>
      </w:r>
      <w:r>
        <w:rPr>
          <w:b/>
          <w:bCs/>
          <w:spacing w:val="-8"/>
          <w:sz w:val="27"/>
          <w:szCs w:val="27"/>
          <w:bdr w:val="none" w:sz="0" w:space="0" w:color="auto" w:frame="1"/>
        </w:rPr>
        <w:t>EFE</w:t>
      </w:r>
      <w:r>
        <w:rPr>
          <w:rFonts w:ascii="Palatino Linotype" w:hAnsi="Palatino Linotype"/>
          <w:color w:val="111113"/>
          <w:shd w:val="clear" w:color="auto" w:fill="FFFFFF"/>
        </w:rPr>
        <w:t> </w:t>
      </w:r>
    </w:p>
    <w:p w14:paraId="288AA503" w14:textId="7B29B19F" w:rsidR="00042FFA" w:rsidRPr="00042FFA" w:rsidRDefault="00042FFA" w:rsidP="00042FFA">
      <w:pPr>
        <w:pStyle w:val="sart-author"/>
        <w:spacing w:before="0" w:beforeAutospacing="0" w:after="0" w:afterAutospacing="0"/>
        <w:textAlignment w:val="baseline"/>
        <w:rPr>
          <w:b/>
          <w:bCs/>
          <w:spacing w:val="-8"/>
          <w:sz w:val="2"/>
          <w:szCs w:val="2"/>
        </w:rPr>
      </w:pPr>
      <w:r>
        <w:rPr>
          <w:rFonts w:ascii="Palatino Linotype" w:hAnsi="Palatino Linotype"/>
          <w:color w:val="111113"/>
          <w:shd w:val="clear" w:color="auto" w:fill="FFFFFF"/>
        </w:rPr>
        <w:t>10 de enero de 2020</w:t>
      </w:r>
    </w:p>
    <w:p w14:paraId="3AB92A46" w14:textId="77777777" w:rsidR="00042FFA" w:rsidRDefault="00886D5D" w:rsidP="00042FFA">
      <w:pPr>
        <w:shd w:val="clear" w:color="auto" w:fill="FFFFFF"/>
        <w:textAlignment w:val="baseline"/>
      </w:pPr>
      <w:hyperlink r:id="rId340" w:history="1">
        <w:r w:rsidR="00042FFA">
          <w:rPr>
            <w:rStyle w:val="Hipervnculo"/>
          </w:rPr>
          <w:t>https://www.prensalibre.com/guatemala/migrantes/migrantes-guatemaltecos-demandan-a-gobierno-de-ee-uu-por-crueldad-y-maltratos/</w:t>
        </w:r>
      </w:hyperlink>
    </w:p>
    <w:p w14:paraId="355CEEB2" w14:textId="1E5EED0F" w:rsidR="00042FFA" w:rsidRDefault="00042FFA" w:rsidP="00042FFA">
      <w:pPr>
        <w:shd w:val="clear" w:color="auto" w:fill="FFFFFF"/>
        <w:textAlignment w:val="baseline"/>
        <w:rPr>
          <w:rFonts w:ascii="Palatino Linotype" w:hAnsi="Palatino Linotype"/>
          <w:color w:val="111113"/>
          <w:sz w:val="27"/>
          <w:szCs w:val="27"/>
        </w:rPr>
      </w:pPr>
      <w:r>
        <w:rPr>
          <w:rFonts w:ascii="Palatino Linotype" w:hAnsi="Palatino Linotype"/>
          <w:color w:val="111113"/>
          <w:sz w:val="27"/>
          <w:szCs w:val="27"/>
        </w:rPr>
        <w:t>Migrantes centroamericanos son detenidos por la patrulla fronteriza estadounidense después de cruzar la barda fronteriza que divide a México de este país. (Foto Prensa Libre: EFE)</w:t>
      </w:r>
    </w:p>
    <w:p w14:paraId="493DEC2B" w14:textId="77777777" w:rsidR="00042FFA" w:rsidRDefault="00042FFA" w:rsidP="00042FF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Dos padres de dos familias migrantes guatemaltecas que en 2018 sufrieron separación de sus hijos en la frontera estadounidense interpusieron una demanda este viernes contra el Gobierno de EE.UU., en la que denuncian “crueldad” y malos tratos.</w:t>
      </w:r>
    </w:p>
    <w:p w14:paraId="202FF493" w14:textId="77777777" w:rsidR="00042FFA" w:rsidRDefault="00042FFA" w:rsidP="00042FF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La demanda argumenta que, además del daño causado por la separación familiar, los dos niños, que no tienen parentesco entre sí y también son representados legalmente, declararon que sufrieron abuso mientras estaban bajo custodia de la Oficina de Reasentamiento de Refugiados (ORR, en inglés), la agencia federal encargada de proteger a menores no acompañados.</w:t>
      </w:r>
    </w:p>
    <w:p w14:paraId="7B1871D3" w14:textId="77777777" w:rsidR="00042FFA" w:rsidRDefault="00042FFA" w:rsidP="00042FF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Según un comunicado de los abogados, los padres pasaron semanas sin saber el paradero de sus hijos y aseguraron sentirse “aterrorizados” por imaginar que nunca volverían a verlos.</w:t>
      </w:r>
    </w:p>
    <w:p w14:paraId="73D3997F" w14:textId="77777777" w:rsidR="00042FFA" w:rsidRDefault="00042FFA" w:rsidP="00042FF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lastRenderedPageBreak/>
        <w:t>Además, indica la denuncia, los padres fueron presionados por autoridades migratorias para abandonar su derecho a solicitar asilo.</w:t>
      </w:r>
    </w:p>
    <w:p w14:paraId="17B48211" w14:textId="77777777" w:rsidR="00042FFA" w:rsidRDefault="00042FFA" w:rsidP="00042FF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“Nunca soñé que Estados Unidos nos trataría a mi hijo y a mí de esta manera, vinimos buscando seguridad y nos enjaularon como animales”, dijo uno de los padres demandantes que prefirió ser identificado con las iniciales A.P.F.</w:t>
      </w:r>
    </w:p>
    <w:p w14:paraId="02EE936E" w14:textId="77777777" w:rsidR="00042FFA" w:rsidRDefault="00042FFA" w:rsidP="00042FF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“Nadie respondió a mis llamadas de ayuda cuando mi hijo se enfermó cada vez más, luego me lo quitaron y no tenía idea de lo que le estaba pasando, nadie merece esta crueldad “, agregó.</w:t>
      </w:r>
    </w:p>
    <w:p w14:paraId="159AA0DB" w14:textId="77777777" w:rsidR="00042FFA" w:rsidRDefault="00042FFA" w:rsidP="00042FF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El otro padre demandante, identificado con las iniciales J.V.S., señaló que, durante más de 10 semanas, fue separado de su hija de 5 años, a quien se nombra con las letras H.Y.</w:t>
      </w:r>
    </w:p>
    <w:p w14:paraId="6819A662" w14:textId="77777777" w:rsidR="00042FFA" w:rsidRDefault="00042FFA" w:rsidP="00042FF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“Fue el peor día de mi vida cuando me quitaron a mi hija, me obligaron a mirar mientras los funcionarios del Gobierno la alineaban con otros niños que fueron separados de sus padres en la ‘hielera’ sin saber si alguna vez la volvería a ver”, dijo.</w:t>
      </w:r>
    </w:p>
    <w:p w14:paraId="3B10F09E" w14:textId="77777777" w:rsidR="00042FFA" w:rsidRDefault="00042FFA" w:rsidP="00042FF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El padre añadió que mientras su hija estuvo bajo custodia de ORR, fue sometida a diversas formas de abuso.</w:t>
      </w:r>
    </w:p>
    <w:p w14:paraId="13EBB046" w14:textId="77777777" w:rsidR="00042FFA" w:rsidRDefault="00042FFA" w:rsidP="00042FF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La “hielera” es una denominación de una instalación de Inmigración y Control de Aduanas (ICE), llamada así por sus bajas temperaturas.</w:t>
      </w:r>
    </w:p>
    <w:p w14:paraId="53D61CDC" w14:textId="77777777" w:rsidR="00042FFA" w:rsidRDefault="00042FFA" w:rsidP="00042FF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La demanda, presentada este viernes por las firmas legales Southern Poverty Law Center (SPLC), Covington &amp; Burling y Coppersmith Brockelman, describe cómo el Gobierno “aterrorizó” deliberadamente a estas familias separándolas bajo las políticas migratorias del presidente Donald Trump en su intento por disuadirlas de ingresar al país.</w:t>
      </w:r>
    </w:p>
    <w:p w14:paraId="581DFCEF" w14:textId="77777777" w:rsidR="00042FFA" w:rsidRDefault="00042FFA" w:rsidP="00042FF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Ambos padres, que llegaron al país por Arizona, según indicaron los abogados, estuvieron entre los más de 40 familiares con los que trabajó la Iniciativa de Libertad de Inmigrantes del Sureste (SIFI) de SPLC el verano pasado.</w:t>
      </w:r>
    </w:p>
    <w:p w14:paraId="117D54F0" w14:textId="77777777" w:rsidR="00042FFA" w:rsidRDefault="00042FFA" w:rsidP="00042FF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Ese contacto se dio después de que los migrantes fueron separados de sus hijos en la frontera sur del país y enviados a los centros de detención de ICE en Georgia y Luisiana.</w:t>
      </w:r>
    </w:p>
    <w:p w14:paraId="1030352F" w14:textId="77777777" w:rsidR="00042FFA" w:rsidRDefault="00042FFA" w:rsidP="00042FF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 xml:space="preserve">Un informe publicado en septiembre de 2019 por la Oficina del Inspector General para el Departamento de Salud y Servicios Humanos de los Estados Unidos confirmó que el </w:t>
      </w:r>
      <w:r>
        <w:rPr>
          <w:rFonts w:ascii="Palatino Linotype" w:hAnsi="Palatino Linotype"/>
          <w:color w:val="111113"/>
        </w:rPr>
        <w:lastRenderedPageBreak/>
        <w:t>trauma intenso era común entre los niños que ingresaron a las instalaciones de ORR en 2018 y en particular a los que fueron separados de sus padres.</w:t>
      </w:r>
    </w:p>
    <w:p w14:paraId="2475162E" w14:textId="77777777" w:rsidR="00042FFA" w:rsidRDefault="00042FFA" w:rsidP="00042FFA">
      <w:pPr>
        <w:pStyle w:val="NormalWeb"/>
        <w:shd w:val="clear" w:color="auto" w:fill="FFFFFF"/>
        <w:spacing w:before="0" w:beforeAutospacing="0" w:after="360" w:afterAutospacing="0"/>
        <w:textAlignment w:val="baseline"/>
        <w:rPr>
          <w:rFonts w:ascii="Palatino Linotype" w:hAnsi="Palatino Linotype"/>
          <w:color w:val="111113"/>
        </w:rPr>
      </w:pPr>
      <w:r>
        <w:rPr>
          <w:rFonts w:ascii="Palatino Linotype" w:hAnsi="Palatino Linotype"/>
          <w:color w:val="111113"/>
        </w:rPr>
        <w:t>Matt Schlesinger, socio de Covington &amp; Burling, mencionó que esta demanda no es la única que interpondrán contra el Gobierno federal, sino que planean presentar más querellas sobre inmigrantes que sufrieron este tipo de abusos al ser retenidos por Inmigración.</w:t>
      </w:r>
    </w:p>
    <w:p w14:paraId="3AE0AED7" w14:textId="77777777" w:rsidR="00042FFA" w:rsidRPr="000E7DB5" w:rsidRDefault="00042FFA" w:rsidP="00042FFA">
      <w:pPr>
        <w:pStyle w:val="NormalWeb"/>
        <w:shd w:val="clear" w:color="auto" w:fill="FFFFFF"/>
        <w:spacing w:before="0" w:beforeAutospacing="0" w:after="360" w:afterAutospacing="0"/>
        <w:textAlignment w:val="baseline"/>
        <w:rPr>
          <w:rFonts w:ascii="Palatino Linotype" w:hAnsi="Palatino Linotype"/>
          <w:color w:val="000000" w:themeColor="text1"/>
        </w:rPr>
      </w:pPr>
      <w:r>
        <w:rPr>
          <w:rFonts w:ascii="Palatino Linotype" w:hAnsi="Palatino Linotype"/>
          <w:color w:val="111113"/>
        </w:rPr>
        <w:t>“Las demandas que presentamos están diseñadas para obtener una compensación y ayudar a mitigar los daños que han sufrido nuestros clientes y sus familias, buscando garantizar que el Gobierno nunca más implemente una política tan maliciosa”, afirmó Schlesinger.</w:t>
      </w:r>
    </w:p>
    <w:p w14:paraId="40C9091A" w14:textId="3D059F74" w:rsidR="00042FFA" w:rsidRPr="000E7DB5" w:rsidRDefault="00042FFA" w:rsidP="00042FFA">
      <w:pPr>
        <w:rPr>
          <w:color w:val="000000" w:themeColor="text1"/>
          <w:lang w:val="es-ES"/>
        </w:rPr>
      </w:pPr>
    </w:p>
    <w:p w14:paraId="305D3A08" w14:textId="0E57EA62" w:rsidR="000E7DB5" w:rsidRPr="000E7DB5" w:rsidRDefault="000E7DB5" w:rsidP="000E7DB5">
      <w:pPr>
        <w:pStyle w:val="Ttulo2"/>
      </w:pPr>
      <w:bookmarkStart w:id="120" w:name="_Toc33732456"/>
      <w:r>
        <w:t xml:space="preserve">Refugiados: </w:t>
      </w:r>
      <w:r w:rsidRPr="000E7DB5">
        <w:t>Qué es y cómo funciona el Patrocinio Comunitario</w:t>
      </w:r>
      <w:bookmarkEnd w:id="120"/>
    </w:p>
    <w:p w14:paraId="7B349345" w14:textId="5428FEE8" w:rsidR="000E7DB5" w:rsidRPr="000E7DB5" w:rsidRDefault="000E7DB5" w:rsidP="000E7DB5">
      <w:pPr>
        <w:rPr>
          <w:rFonts w:ascii="Open Sans" w:hAnsi="Open Sans"/>
          <w:color w:val="000000" w:themeColor="text1"/>
          <w:sz w:val="17"/>
          <w:szCs w:val="17"/>
        </w:rPr>
      </w:pPr>
      <w:r w:rsidRPr="000E7DB5">
        <w:rPr>
          <w:rFonts w:ascii="Open Sans" w:hAnsi="Open Sans"/>
          <w:color w:val="000000" w:themeColor="text1"/>
          <w:sz w:val="17"/>
          <w:szCs w:val="17"/>
        </w:rPr>
        <w:t>Por </w:t>
      </w:r>
      <w:hyperlink r:id="rId341" w:history="1">
        <w:r w:rsidRPr="000E7DB5">
          <w:rPr>
            <w:rStyle w:val="Hipervnculo"/>
            <w:rFonts w:ascii="Open Sans" w:hAnsi="Open Sans"/>
            <w:b/>
            <w:bCs/>
            <w:color w:val="000000" w:themeColor="text1"/>
            <w:sz w:val="17"/>
            <w:szCs w:val="17"/>
          </w:rPr>
          <w:t>Eltabano Digital</w:t>
        </w:r>
      </w:hyperlink>
    </w:p>
    <w:p w14:paraId="5951384B" w14:textId="59B95C6D" w:rsidR="000E7DB5" w:rsidRPr="000E7DB5" w:rsidRDefault="000E7DB5" w:rsidP="000E7DB5">
      <w:pPr>
        <w:rPr>
          <w:rFonts w:ascii="Open Sans" w:hAnsi="Open Sans"/>
          <w:color w:val="000000" w:themeColor="text1"/>
          <w:sz w:val="17"/>
          <w:szCs w:val="17"/>
        </w:rPr>
      </w:pPr>
      <w:r w:rsidRPr="000E7DB5">
        <w:rPr>
          <w:rStyle w:val="td-post-date"/>
          <w:rFonts w:ascii="Open Sans" w:hAnsi="Open Sans"/>
          <w:color w:val="000000" w:themeColor="text1"/>
          <w:sz w:val="17"/>
          <w:szCs w:val="17"/>
        </w:rPr>
        <w:t>enero 24, 2020</w:t>
      </w:r>
    </w:p>
    <w:p w14:paraId="4ADCA9B0" w14:textId="77777777" w:rsidR="000E7DB5" w:rsidRDefault="00886D5D" w:rsidP="000E7DB5">
      <w:pPr>
        <w:pStyle w:val="NormalWeb"/>
        <w:spacing w:before="0" w:beforeAutospacing="0" w:after="390" w:afterAutospacing="0"/>
      </w:pPr>
      <w:hyperlink r:id="rId342" w:history="1">
        <w:r w:rsidR="000E7DB5">
          <w:rPr>
            <w:rStyle w:val="Hipervnculo"/>
          </w:rPr>
          <w:t>https://eltabanodigital.com/que-es-y-como-funciona-el-patrocinio-comunitario/</w:t>
        </w:r>
      </w:hyperlink>
    </w:p>
    <w:p w14:paraId="1BE96F9D" w14:textId="6EC65CA2" w:rsidR="000E7DB5" w:rsidRDefault="000E7DB5" w:rsidP="000E7DB5">
      <w:pPr>
        <w:pStyle w:val="NormalWeb"/>
        <w:spacing w:before="0" w:beforeAutospacing="0" w:after="390" w:afterAutospacing="0"/>
        <w:rPr>
          <w:rFonts w:ascii="Verdana" w:hAnsi="Verdana"/>
          <w:color w:val="222222"/>
          <w:sz w:val="23"/>
          <w:szCs w:val="23"/>
        </w:rPr>
      </w:pPr>
      <w:r>
        <w:rPr>
          <w:rFonts w:ascii="Verdana" w:hAnsi="Verdana"/>
          <w:color w:val="222222"/>
          <w:sz w:val="23"/>
          <w:szCs w:val="23"/>
        </w:rPr>
        <w:t>Desde el </w:t>
      </w:r>
      <w:r>
        <w:rPr>
          <w:rStyle w:val="Textoennegrita"/>
          <w:rFonts w:ascii="Verdana" w:hAnsi="Verdana"/>
          <w:color w:val="222222"/>
          <w:sz w:val="23"/>
          <w:szCs w:val="23"/>
        </w:rPr>
        <w:t>Tábano Digital </w:t>
      </w:r>
      <w:r>
        <w:rPr>
          <w:rFonts w:ascii="Verdana" w:hAnsi="Verdana"/>
          <w:color w:val="222222"/>
          <w:sz w:val="23"/>
          <w:szCs w:val="23"/>
        </w:rPr>
        <w:t>Conversamos con </w:t>
      </w:r>
      <w:r>
        <w:rPr>
          <w:rStyle w:val="Textoennegrita"/>
          <w:rFonts w:ascii="Verdana" w:hAnsi="Verdana"/>
          <w:color w:val="222222"/>
          <w:sz w:val="23"/>
          <w:szCs w:val="23"/>
        </w:rPr>
        <w:t>Eyad Jaabary</w:t>
      </w:r>
      <w:r>
        <w:rPr>
          <w:rFonts w:ascii="Verdana" w:hAnsi="Verdana"/>
          <w:color w:val="222222"/>
          <w:sz w:val="23"/>
          <w:szCs w:val="23"/>
        </w:rPr>
        <w:t>, parte de la fundación Amal Argentina que trabaja con el Patrocinio Comunitario aquí en nuestra ciudad.</w:t>
      </w:r>
    </w:p>
    <w:p w14:paraId="656B8FC2" w14:textId="77777777" w:rsidR="000E7DB5" w:rsidRPr="000E7DB5" w:rsidRDefault="000E7DB5" w:rsidP="000E7DB5">
      <w:pPr>
        <w:pStyle w:val="NormalWeb"/>
        <w:spacing w:before="0" w:beforeAutospacing="0" w:after="390" w:afterAutospacing="0"/>
        <w:rPr>
          <w:rFonts w:ascii="Verdana" w:hAnsi="Verdana"/>
          <w:color w:val="222222"/>
          <w:sz w:val="20"/>
          <w:szCs w:val="20"/>
        </w:rPr>
      </w:pPr>
      <w:r w:rsidRPr="000E7DB5">
        <w:rPr>
          <w:rFonts w:ascii="Verdana" w:hAnsi="Verdana"/>
          <w:color w:val="222222"/>
          <w:sz w:val="20"/>
          <w:szCs w:val="20"/>
        </w:rPr>
        <w:t>Mi nombre es </w:t>
      </w:r>
      <w:r w:rsidRPr="000E7DB5">
        <w:rPr>
          <w:rStyle w:val="Textoennegrita"/>
          <w:rFonts w:ascii="Verdana" w:hAnsi="Verdana"/>
          <w:color w:val="222222"/>
          <w:sz w:val="20"/>
          <w:szCs w:val="20"/>
        </w:rPr>
        <w:t>Eyad Jaabary</w:t>
      </w:r>
      <w:r w:rsidRPr="000E7DB5">
        <w:rPr>
          <w:rFonts w:ascii="Verdana" w:hAnsi="Verdana"/>
          <w:color w:val="222222"/>
          <w:sz w:val="20"/>
          <w:szCs w:val="20"/>
        </w:rPr>
        <w:t>. Soy de Siria y llegué a Argentina en 2017 a través del programa Siria. Ahora soy parte de Fundación Amal Argentina,  que es la primera organización creada para trabajar con el patrocinio comunitario en el país.</w:t>
      </w:r>
    </w:p>
    <w:p w14:paraId="6A76E861" w14:textId="77777777" w:rsidR="000E7DB5" w:rsidRPr="000E7DB5" w:rsidRDefault="000E7DB5" w:rsidP="000E7DB5">
      <w:pPr>
        <w:pStyle w:val="NormalWeb"/>
        <w:spacing w:before="0" w:beforeAutospacing="0" w:after="390" w:afterAutospacing="0"/>
        <w:rPr>
          <w:rFonts w:ascii="Verdana" w:hAnsi="Verdana"/>
          <w:color w:val="222222"/>
          <w:sz w:val="20"/>
          <w:szCs w:val="20"/>
        </w:rPr>
      </w:pPr>
      <w:r w:rsidRPr="000E7DB5">
        <w:rPr>
          <w:rStyle w:val="nfasis"/>
          <w:rFonts w:ascii="Verdana" w:hAnsi="Verdana"/>
          <w:color w:val="222222"/>
          <w:sz w:val="20"/>
          <w:szCs w:val="20"/>
        </w:rPr>
        <w:t>-Que es el Patrocinio Comunitario y como funciona en nuestra ciudad?</w:t>
      </w:r>
    </w:p>
    <w:p w14:paraId="6EBDC872" w14:textId="77777777" w:rsidR="000E7DB5" w:rsidRPr="000E7DB5" w:rsidRDefault="000E7DB5" w:rsidP="000E7DB5">
      <w:pPr>
        <w:pStyle w:val="NormalWeb"/>
        <w:spacing w:before="0" w:beforeAutospacing="0" w:after="390" w:afterAutospacing="0"/>
        <w:rPr>
          <w:rFonts w:ascii="Verdana" w:hAnsi="Verdana"/>
          <w:color w:val="222222"/>
          <w:sz w:val="20"/>
          <w:szCs w:val="20"/>
        </w:rPr>
      </w:pPr>
      <w:r w:rsidRPr="000E7DB5">
        <w:rPr>
          <w:rFonts w:ascii="Verdana" w:hAnsi="Verdana"/>
          <w:color w:val="222222"/>
          <w:sz w:val="20"/>
          <w:szCs w:val="20"/>
        </w:rPr>
        <w:t>El patrocinio comunitario de refugiados es un modelo de reasentamiento que se implementa en Canadá hace ya más de 40 años, y desde hace 5 años aproximadamente en otros países como Inglaterra, Irlanda, Nueva Zelanda, y que se caracteriza porque las personas comunes de las diferentes comunidades (patrocinadores), pueden acoger a una persona y/o familia de refugiados, brindándoles acompañamiento social y en la integración, y también apoyo financiero.</w:t>
      </w:r>
    </w:p>
    <w:p w14:paraId="01BFBD3F" w14:textId="77777777" w:rsidR="000E7DB5" w:rsidRPr="000E7DB5" w:rsidRDefault="000E7DB5" w:rsidP="000E7DB5">
      <w:pPr>
        <w:pStyle w:val="NormalWeb"/>
        <w:spacing w:before="0" w:beforeAutospacing="0" w:after="390" w:afterAutospacing="0"/>
        <w:rPr>
          <w:rFonts w:ascii="Verdana" w:hAnsi="Verdana"/>
          <w:color w:val="222222"/>
          <w:sz w:val="20"/>
          <w:szCs w:val="20"/>
        </w:rPr>
      </w:pPr>
      <w:r w:rsidRPr="000E7DB5">
        <w:rPr>
          <w:rFonts w:ascii="Verdana" w:hAnsi="Verdana"/>
          <w:color w:val="222222"/>
          <w:sz w:val="20"/>
          <w:szCs w:val="20"/>
        </w:rPr>
        <w:t xml:space="preserve">En Argentina contamos con el Programa Siria del Estado Argentino, que es el primer programa de patrocinio comunitario implementado en América Latina, y que brinda la posibilidad de que un Grupo de Patrocinio (que debe estar conformado por un mínimo de 3 </w:t>
      </w:r>
      <w:r w:rsidRPr="000E7DB5">
        <w:rPr>
          <w:rFonts w:ascii="Verdana" w:hAnsi="Verdana"/>
          <w:color w:val="222222"/>
          <w:sz w:val="20"/>
          <w:szCs w:val="20"/>
        </w:rPr>
        <w:lastRenderedPageBreak/>
        <w:t>personas mayores de edad y financieramente solventes) se comprometan a acoger a una persona y/o familia siria con necesidades urgentes de reasentamiento durante el período de un año (12 meses)</w:t>
      </w:r>
    </w:p>
    <w:p w14:paraId="33CBC8DE" w14:textId="77777777" w:rsidR="000E7DB5" w:rsidRPr="000E7DB5" w:rsidRDefault="000E7DB5" w:rsidP="000E7DB5">
      <w:pPr>
        <w:pStyle w:val="NormalWeb"/>
        <w:spacing w:before="0" w:beforeAutospacing="0" w:after="390" w:afterAutospacing="0"/>
        <w:rPr>
          <w:rFonts w:ascii="Verdana" w:hAnsi="Verdana"/>
          <w:color w:val="222222"/>
          <w:sz w:val="20"/>
          <w:szCs w:val="20"/>
        </w:rPr>
      </w:pPr>
      <w:r w:rsidRPr="000E7DB5">
        <w:rPr>
          <w:rFonts w:ascii="Verdana" w:hAnsi="Verdana"/>
          <w:color w:val="222222"/>
          <w:sz w:val="20"/>
          <w:szCs w:val="20"/>
        </w:rPr>
        <w:t>En SMA se conformó un grupo de patrocinio, y muy pronto van a recibir a una familia siria. Este grupo es avalado y cuenta con el apoyo de la Fundación Amal Argentina, miembro de la Red Argentina de Apoyo al Patrocinio Comunitario de Personas Refugiadas (http://www.patrociniocomunitario.org/) , quienes trabajan junto al ACNUR (Alto Comisionado de Naciones Unidas para los Refugiados), OIM (Organización Internacional para las Migraciones), y Amnistía Internacional Argentina.</w:t>
      </w:r>
    </w:p>
    <w:p w14:paraId="2BE5C238" w14:textId="77777777" w:rsidR="000E7DB5" w:rsidRPr="000E7DB5" w:rsidRDefault="00886D5D" w:rsidP="000E7DB5">
      <w:pPr>
        <w:pStyle w:val="NormalWeb"/>
        <w:spacing w:before="0" w:beforeAutospacing="0" w:after="390" w:afterAutospacing="0"/>
        <w:rPr>
          <w:rFonts w:ascii="Verdana" w:hAnsi="Verdana"/>
          <w:color w:val="222222"/>
          <w:sz w:val="20"/>
          <w:szCs w:val="20"/>
        </w:rPr>
      </w:pPr>
      <w:hyperlink r:id="rId343" w:history="1">
        <w:r w:rsidR="000E7DB5" w:rsidRPr="000E7DB5">
          <w:rPr>
            <w:rStyle w:val="Hipervnculo"/>
            <w:rFonts w:ascii="Verdana" w:hAnsi="Verdana"/>
            <w:color w:val="4DB2EC"/>
            <w:sz w:val="20"/>
            <w:szCs w:val="20"/>
          </w:rPr>
          <w:t>http://www.patrociniocomunitario.org</w:t>
        </w:r>
      </w:hyperlink>
    </w:p>
    <w:p w14:paraId="2858B975" w14:textId="77777777" w:rsidR="000E7DB5" w:rsidRPr="000E7DB5" w:rsidRDefault="000E7DB5" w:rsidP="000E7DB5">
      <w:pPr>
        <w:pStyle w:val="NormalWeb"/>
        <w:spacing w:before="0" w:beforeAutospacing="0" w:after="390" w:afterAutospacing="0"/>
        <w:rPr>
          <w:rFonts w:ascii="Verdana" w:hAnsi="Verdana"/>
          <w:color w:val="222222"/>
          <w:sz w:val="20"/>
          <w:szCs w:val="20"/>
        </w:rPr>
      </w:pPr>
      <w:r w:rsidRPr="000E7DB5">
        <w:rPr>
          <w:rStyle w:val="nfasis"/>
          <w:rFonts w:ascii="Verdana" w:hAnsi="Verdana"/>
          <w:color w:val="222222"/>
          <w:sz w:val="20"/>
          <w:szCs w:val="20"/>
        </w:rPr>
        <w:t>– Como los vecinos y vecinas pueden colaborar o aportar al Patrocinio?</w:t>
      </w:r>
    </w:p>
    <w:p w14:paraId="6ECF928C" w14:textId="77777777" w:rsidR="000E7DB5" w:rsidRPr="000E7DB5" w:rsidRDefault="000E7DB5" w:rsidP="000E7DB5">
      <w:pPr>
        <w:pStyle w:val="NormalWeb"/>
        <w:spacing w:before="0" w:beforeAutospacing="0" w:after="390" w:afterAutospacing="0"/>
        <w:rPr>
          <w:rFonts w:ascii="Verdana" w:hAnsi="Verdana"/>
          <w:color w:val="222222"/>
          <w:sz w:val="20"/>
          <w:szCs w:val="20"/>
        </w:rPr>
      </w:pPr>
      <w:r w:rsidRPr="000E7DB5">
        <w:rPr>
          <w:rFonts w:ascii="Verdana" w:hAnsi="Verdana"/>
          <w:color w:val="222222"/>
          <w:sz w:val="20"/>
          <w:szCs w:val="20"/>
        </w:rPr>
        <w:t>Los vecinos y vecinas pueden colaborar con:</w:t>
      </w:r>
    </w:p>
    <w:p w14:paraId="2C35E4EB" w14:textId="77777777" w:rsidR="000E7DB5" w:rsidRPr="000E7DB5" w:rsidRDefault="000E7DB5" w:rsidP="000E7DB5">
      <w:pPr>
        <w:pStyle w:val="NormalWeb"/>
        <w:spacing w:before="0" w:beforeAutospacing="0" w:after="390" w:afterAutospacing="0"/>
        <w:rPr>
          <w:rFonts w:ascii="Verdana" w:hAnsi="Verdana"/>
          <w:color w:val="222222"/>
          <w:sz w:val="20"/>
          <w:szCs w:val="20"/>
        </w:rPr>
      </w:pPr>
      <w:r w:rsidRPr="000E7DB5">
        <w:rPr>
          <w:rFonts w:ascii="Verdana" w:hAnsi="Verdana"/>
          <w:color w:val="222222"/>
          <w:sz w:val="20"/>
          <w:szCs w:val="20"/>
        </w:rPr>
        <w:t>-El grupo de patrocinio con donaciones, acciones de voluntariado, etc. Mas info escribir a </w:t>
      </w:r>
      <w:r w:rsidRPr="000E7DB5">
        <w:rPr>
          <w:rStyle w:val="Textoennegrita"/>
          <w:rFonts w:ascii="Verdana" w:hAnsi="Verdana"/>
          <w:color w:val="222222"/>
          <w:sz w:val="20"/>
          <w:szCs w:val="20"/>
        </w:rPr>
        <w:t>patrociniocomunitarioSMA@gmail.com.</w:t>
      </w:r>
    </w:p>
    <w:p w14:paraId="2A9BE01E" w14:textId="77777777" w:rsidR="000E7DB5" w:rsidRPr="000E7DB5" w:rsidRDefault="000E7DB5" w:rsidP="000E7DB5">
      <w:pPr>
        <w:pStyle w:val="NormalWeb"/>
        <w:spacing w:before="0" w:beforeAutospacing="0" w:after="390" w:afterAutospacing="0"/>
        <w:rPr>
          <w:rFonts w:ascii="Verdana" w:hAnsi="Verdana"/>
          <w:color w:val="222222"/>
          <w:sz w:val="20"/>
          <w:szCs w:val="20"/>
        </w:rPr>
      </w:pPr>
      <w:r w:rsidRPr="000E7DB5">
        <w:rPr>
          <w:rFonts w:ascii="Verdana" w:hAnsi="Verdana"/>
          <w:color w:val="222222"/>
          <w:sz w:val="20"/>
          <w:szCs w:val="20"/>
        </w:rPr>
        <w:t>– Conformar un nuevo grupo de patrocinio e inscribirse en el Programa Siria para recibir a otra familia / persona. (mas info escribir a info@amalargentina.org)</w:t>
      </w:r>
    </w:p>
    <w:p w14:paraId="38F1A315" w14:textId="77777777" w:rsidR="000E7DB5" w:rsidRPr="000E7DB5" w:rsidRDefault="000E7DB5" w:rsidP="000E7DB5">
      <w:pPr>
        <w:pStyle w:val="NormalWeb"/>
        <w:spacing w:before="0" w:beforeAutospacing="0" w:after="390" w:afterAutospacing="0"/>
        <w:rPr>
          <w:rFonts w:ascii="Verdana" w:hAnsi="Verdana"/>
          <w:color w:val="222222"/>
          <w:sz w:val="20"/>
          <w:szCs w:val="20"/>
        </w:rPr>
      </w:pPr>
      <w:r w:rsidRPr="000E7DB5">
        <w:rPr>
          <w:rStyle w:val="nfasis"/>
          <w:rFonts w:ascii="Verdana" w:hAnsi="Verdana"/>
          <w:color w:val="222222"/>
          <w:sz w:val="20"/>
          <w:szCs w:val="20"/>
        </w:rPr>
        <w:t>– Me contarías sobre las familias sirias que vivirán en nuestra ciudad?.</w:t>
      </w:r>
    </w:p>
    <w:p w14:paraId="290A41B5" w14:textId="77777777" w:rsidR="000E7DB5" w:rsidRPr="000E7DB5" w:rsidRDefault="000E7DB5" w:rsidP="000E7DB5">
      <w:pPr>
        <w:pStyle w:val="NormalWeb"/>
        <w:spacing w:before="0" w:beforeAutospacing="0" w:after="390" w:afterAutospacing="0"/>
        <w:rPr>
          <w:rFonts w:ascii="Verdana" w:hAnsi="Verdana"/>
          <w:color w:val="222222"/>
          <w:sz w:val="20"/>
          <w:szCs w:val="20"/>
        </w:rPr>
      </w:pPr>
      <w:r w:rsidRPr="000E7DB5">
        <w:rPr>
          <w:rFonts w:ascii="Verdana" w:hAnsi="Verdana"/>
          <w:color w:val="222222"/>
          <w:sz w:val="20"/>
          <w:szCs w:val="20"/>
        </w:rPr>
        <w:t>Es una familia compuesta por un matrimonio joven, un niño de 4 años y una niña de 2 años. Esta familia huyó de Siria y hace ya bastante tiempo reside en Líbano, pero no podemos brindar más información porque son personas que tienen protección internacional brindada por el ACNUR (Alto Comisionado de Naciones Unidas para los Refugiados)</w:t>
      </w:r>
    </w:p>
    <w:p w14:paraId="098797DF" w14:textId="77777777" w:rsidR="000E7DB5" w:rsidRPr="000E7DB5" w:rsidRDefault="000E7DB5" w:rsidP="000E7DB5">
      <w:pPr>
        <w:pStyle w:val="NormalWeb"/>
        <w:spacing w:before="0" w:beforeAutospacing="0" w:after="390" w:afterAutospacing="0"/>
        <w:rPr>
          <w:rFonts w:ascii="Verdana" w:hAnsi="Verdana"/>
          <w:color w:val="222222"/>
          <w:sz w:val="20"/>
          <w:szCs w:val="20"/>
        </w:rPr>
      </w:pPr>
      <w:r w:rsidRPr="000E7DB5">
        <w:rPr>
          <w:rStyle w:val="nfasis"/>
          <w:rFonts w:ascii="Verdana" w:hAnsi="Verdana"/>
          <w:color w:val="222222"/>
          <w:sz w:val="20"/>
          <w:szCs w:val="20"/>
        </w:rPr>
        <w:t>-Algo que quieras compartir con los vecinos y vecinas!</w:t>
      </w:r>
    </w:p>
    <w:p w14:paraId="31D9F4B1" w14:textId="77777777" w:rsidR="000E7DB5" w:rsidRPr="000E7DB5" w:rsidRDefault="000E7DB5" w:rsidP="000E7DB5">
      <w:pPr>
        <w:pStyle w:val="NormalWeb"/>
        <w:spacing w:before="0" w:beforeAutospacing="0" w:after="390" w:afterAutospacing="0"/>
        <w:rPr>
          <w:rFonts w:ascii="Verdana" w:hAnsi="Verdana"/>
          <w:color w:val="222222"/>
          <w:sz w:val="20"/>
          <w:szCs w:val="20"/>
        </w:rPr>
      </w:pPr>
      <w:r w:rsidRPr="000E7DB5">
        <w:rPr>
          <w:rFonts w:ascii="Verdana" w:hAnsi="Verdana"/>
          <w:color w:val="222222"/>
          <w:sz w:val="20"/>
          <w:szCs w:val="20"/>
        </w:rPr>
        <w:t>Quería agradecerles por recibirme en su país tan lindo y pacífico, y les invito a ingresar en las páginas web de Amal y el Patrocinio comunitario para tener una idea de cómo pueden ayudar. Porque cada persona cuenta, y cada esfuerzo suma.</w:t>
      </w:r>
    </w:p>
    <w:p w14:paraId="1BC30354" w14:textId="77777777" w:rsidR="000E7DB5" w:rsidRPr="00042FFA" w:rsidRDefault="000E7DB5" w:rsidP="00042FFA">
      <w:pPr>
        <w:rPr>
          <w:lang w:val="es-ES"/>
        </w:rPr>
      </w:pPr>
    </w:p>
    <w:sectPr w:rsidR="000E7DB5" w:rsidRPr="00042FFA" w:rsidSect="00AC5D21">
      <w:headerReference w:type="default" r:id="rId344"/>
      <w:footerReference w:type="default" r:id="rId345"/>
      <w:pgSz w:w="12240" w:h="15840"/>
      <w:pgMar w:top="1418" w:right="1418" w:bottom="1134" w:left="1418" w:header="142" w:footer="34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4AF4C1" w14:textId="77777777" w:rsidR="00886D5D" w:rsidRDefault="00886D5D" w:rsidP="00F447DD">
      <w:r>
        <w:separator/>
      </w:r>
    </w:p>
  </w:endnote>
  <w:endnote w:type="continuationSeparator" w:id="0">
    <w:p w14:paraId="06F277CC" w14:textId="77777777" w:rsidR="00886D5D" w:rsidRDefault="00886D5D" w:rsidP="00F44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B0500000000000000"/>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500000000000000"/>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Droid Sans Fallback">
    <w:charset w:val="80"/>
    <w:family w:val="swiss"/>
    <w:pitch w:val="variable"/>
    <w:sig w:usb0="802002AF" w:usb1="2BDFFCFB" w:usb2="00800016" w:usb3="00000000" w:csb0="001A0000" w:csb1="00000000"/>
  </w:font>
  <w:font w:name="Arial">
    <w:altName w:val="Arial"/>
    <w:panose1 w:val="020B0604020202020204"/>
    <w:charset w:val="00"/>
    <w:family w:val="swiss"/>
    <w:pitch w:val="variable"/>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PT Sans">
    <w:altName w:val="Times New Roman"/>
    <w:panose1 w:val="00000000000000000000"/>
    <w:charset w:val="00"/>
    <w:family w:val="roman"/>
    <w:notTrueType/>
    <w:pitch w:val="default"/>
  </w:font>
  <w:font w:name="Source Sans Pro">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Lato">
    <w:altName w:val="Times New Roman"/>
    <w:panose1 w:val="00000000000000000000"/>
    <w:charset w:val="00"/>
    <w:family w:val="roman"/>
    <w:notTrueType/>
    <w:pitch w:val="default"/>
  </w:font>
  <w:font w:name="Roboto Slab">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Museo Sans Cyrl">
    <w:altName w:val="Times New Roman"/>
    <w:panose1 w:val="00000000000000000000"/>
    <w:charset w:val="00"/>
    <w:family w:val="roman"/>
    <w:notTrueType/>
    <w:pitch w:val="default"/>
  </w:font>
  <w:font w:name="Montserrat">
    <w:altName w:val="Times New Roman"/>
    <w:panose1 w:val="00000000000000000000"/>
    <w:charset w:val="00"/>
    <w:family w:val="roman"/>
    <w:notTrueType/>
    <w:pitch w:val="default"/>
  </w:font>
  <w:font w:name="Merriweather">
    <w:altName w:val="Times New Roman"/>
    <w:panose1 w:val="00000000000000000000"/>
    <w:charset w:val="00"/>
    <w:family w:val="roman"/>
    <w:notTrueType/>
    <w:pitch w:val="default"/>
  </w:font>
  <w:font w:name="ProximaNovaA-Bold">
    <w:altName w:val="Times New Roman"/>
    <w:panose1 w:val="00000000000000000000"/>
    <w:charset w:val="00"/>
    <w:family w:val="roman"/>
    <w:notTrueType/>
    <w:pitch w:val="default"/>
  </w:font>
  <w:font w:name="Relay">
    <w:altName w:val="Times New Roman"/>
    <w:panose1 w:val="00000000000000000000"/>
    <w:charset w:val="00"/>
    <w:family w:val="roman"/>
    <w:notTrueType/>
    <w:pitch w:val="default"/>
  </w:font>
  <w:font w:name="Prumo Text">
    <w:altName w:val="Times New Roman"/>
    <w:panose1 w:val="00000000000000000000"/>
    <w:charset w:val="00"/>
    <w:family w:val="roman"/>
    <w:notTrueType/>
    <w:pitch w:val="default"/>
  </w:font>
  <w:font w:name="RalewayBold">
    <w:altName w:val="Times New Roman"/>
    <w:panose1 w:val="00000000000000000000"/>
    <w:charset w:val="00"/>
    <w:family w:val="roman"/>
    <w:notTrueType/>
    <w:pitch w:val="default"/>
  </w:font>
  <w:font w:name="quattrocento">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Raleway">
    <w:altName w:val="Times New Roman"/>
    <w:panose1 w:val="00000000000000000000"/>
    <w:charset w:val="00"/>
    <w:family w:val="roman"/>
    <w:notTrueType/>
    <w:pitch w:val="default"/>
  </w:font>
  <w:font w:name="Libre Franklin">
    <w:altName w:val="Times New Roman"/>
    <w:panose1 w:val="00000000000000000000"/>
    <w:charset w:val="00"/>
    <w:family w:val="roman"/>
    <w:notTrueType/>
    <w:pitch w:val="default"/>
  </w:font>
  <w:font w:name="FontAwesome">
    <w:altName w:val="Times New Roman"/>
    <w:panose1 w:val="00000000000000000000"/>
    <w:charset w:val="00"/>
    <w:family w:val="roman"/>
    <w:notTrueType/>
    <w:pitch w:val="default"/>
  </w:font>
  <w:font w:name="Guardian-Text-Egyp-Regular">
    <w:altName w:val="Times New Roman"/>
    <w:panose1 w:val="00000000000000000000"/>
    <w:charset w:val="00"/>
    <w:family w:val="roman"/>
    <w:notTrueType/>
    <w:pitch w:val="default"/>
  </w:font>
  <w:font w:name="Guardian-Text-Egyp-Medium">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sa">
    <w:altName w:val="Times New Roman"/>
    <w:panose1 w:val="00000000000000000000"/>
    <w:charset w:val="00"/>
    <w:family w:val="roman"/>
    <w:notTrueType/>
    <w:pitch w:val="default"/>
  </w:font>
  <w:font w:name="PlutoBold">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haroni">
    <w:altName w:val="Segoe UI Semibold"/>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6662287"/>
      <w:docPartObj>
        <w:docPartGallery w:val="Page Numbers (Bottom of Page)"/>
        <w:docPartUnique/>
      </w:docPartObj>
    </w:sdtPr>
    <w:sdtContent>
      <w:p w14:paraId="6C1C394C" w14:textId="612144A2" w:rsidR="00886D5D" w:rsidRDefault="00886D5D">
        <w:pPr>
          <w:pStyle w:val="Piedepgina"/>
        </w:pPr>
        <w:r>
          <w:rPr>
            <w:rFonts w:asciiTheme="majorHAnsi" w:eastAsiaTheme="majorEastAsia" w:hAnsiTheme="majorHAnsi" w:cstheme="majorBidi"/>
            <w:noProof/>
            <w:sz w:val="28"/>
            <w:szCs w:val="28"/>
            <w:lang w:val="es-ES"/>
          </w:rPr>
          <mc:AlternateContent>
            <mc:Choice Requires="wps">
              <w:drawing>
                <wp:anchor distT="0" distB="0" distL="114300" distR="114300" simplePos="0" relativeHeight="251660288" behindDoc="0" locked="0" layoutInCell="1" allowOverlap="1" wp14:anchorId="0D829C46" wp14:editId="66B1F1BC">
                  <wp:simplePos x="0" y="0"/>
                  <wp:positionH relativeFrom="margin">
                    <wp:align>center</wp:align>
                  </wp:positionH>
                  <wp:positionV relativeFrom="bottomMargin">
                    <wp:align>center</wp:align>
                  </wp:positionV>
                  <wp:extent cx="1282700" cy="343535"/>
                  <wp:effectExtent l="28575" t="19050" r="22225" b="8890"/>
                  <wp:wrapNone/>
                  <wp:docPr id="606"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6844310D" w14:textId="0685AF91" w:rsidR="00886D5D" w:rsidRDefault="00886D5D">
                              <w:pPr>
                                <w:jc w:val="center"/>
                                <w:rPr>
                                  <w:color w:val="4F81BD" w:themeColor="accent1"/>
                                </w:rPr>
                              </w:pPr>
                              <w:r>
                                <w:fldChar w:fldCharType="begin"/>
                              </w:r>
                              <w:r>
                                <w:instrText>PAGE    \* MERGEFORMAT</w:instrText>
                              </w:r>
                              <w:r>
                                <w:fldChar w:fldCharType="separate"/>
                              </w:r>
                              <w:r w:rsidR="00370EE8" w:rsidRPr="00370EE8">
                                <w:rPr>
                                  <w:noProof/>
                                  <w:color w:val="4F81BD" w:themeColor="accent1"/>
                                  <w:lang w:val="es-ES"/>
                                </w:rPr>
                                <w:t>12</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29C46"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026" type="#_x0000_t107" style="position:absolute;margin-left:0;margin-top:0;width:101pt;height:27.0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" filled="f" fillcolor="#17365d" strokecolor="#71a0dc">
                  <v:textbox>
                    <w:txbxContent>
                      <w:p w14:paraId="6844310D" w14:textId="0685AF91" w:rsidR="00886D5D" w:rsidRDefault="00886D5D">
                        <w:pPr>
                          <w:jc w:val="center"/>
                          <w:rPr>
                            <w:color w:val="4F81BD" w:themeColor="accent1"/>
                          </w:rPr>
                        </w:pPr>
                        <w:r>
                          <w:fldChar w:fldCharType="begin"/>
                        </w:r>
                        <w:r>
                          <w:instrText>PAGE    \* MERGEFORMAT</w:instrText>
                        </w:r>
                        <w:r>
                          <w:fldChar w:fldCharType="separate"/>
                        </w:r>
                        <w:r w:rsidR="00370EE8" w:rsidRPr="00370EE8">
                          <w:rPr>
                            <w:noProof/>
                            <w:color w:val="4F81BD" w:themeColor="accent1"/>
                            <w:lang w:val="es-ES"/>
                          </w:rPr>
                          <w:t>12</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04B08B" w14:textId="77777777" w:rsidR="00886D5D" w:rsidRDefault="00886D5D" w:rsidP="00F447DD">
      <w:r>
        <w:separator/>
      </w:r>
    </w:p>
  </w:footnote>
  <w:footnote w:type="continuationSeparator" w:id="0">
    <w:p w14:paraId="5C857B5B" w14:textId="77777777" w:rsidR="00886D5D" w:rsidRDefault="00886D5D" w:rsidP="00F447D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F7A8A" w14:textId="580232AA" w:rsidR="00886D5D" w:rsidRPr="00D623AF" w:rsidRDefault="00886D5D" w:rsidP="000D69AD">
    <w:pPr>
      <w:pStyle w:val="Encabezado"/>
      <w:ind w:left="-567" w:right="-1086"/>
      <w:rPr>
        <w:rFonts w:ascii="Aharoni" w:hAnsi="Aharoni" w:cs="Aharoni"/>
      </w:rPr>
    </w:pPr>
    <w:r w:rsidRPr="000D69AD">
      <w:rPr>
        <w:noProof/>
        <w:lang w:val="es-ES"/>
      </w:rPr>
      <w:drawing>
        <wp:anchor distT="0" distB="0" distL="114300" distR="114300" simplePos="0" relativeHeight="251658240" behindDoc="0" locked="0" layoutInCell="1" allowOverlap="1" wp14:anchorId="5A7C082F" wp14:editId="422242FE">
          <wp:simplePos x="0" y="0"/>
          <wp:positionH relativeFrom="page">
            <wp:align>left</wp:align>
          </wp:positionH>
          <wp:positionV relativeFrom="paragraph">
            <wp:posOffset>-93345</wp:posOffset>
          </wp:positionV>
          <wp:extent cx="1123950" cy="866775"/>
          <wp:effectExtent l="0" t="0" r="0" b="9525"/>
          <wp:wrapSquare wrapText="bothSides"/>
          <wp:docPr id="43" name="Imagen 43" descr="C:\Users\Gina\Desktop\2013-07-19-SJR-C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a\Desktop\2013-07-19-SJR-CAM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656192" behindDoc="0" locked="0" layoutInCell="1" allowOverlap="1" wp14:anchorId="4044A32C" wp14:editId="675E7640">
          <wp:simplePos x="0" y="0"/>
          <wp:positionH relativeFrom="column">
            <wp:posOffset>448310</wp:posOffset>
          </wp:positionH>
          <wp:positionV relativeFrom="paragraph">
            <wp:posOffset>67945</wp:posOffset>
          </wp:positionV>
          <wp:extent cx="3103880" cy="343535"/>
          <wp:effectExtent l="0" t="0" r="1270" b="0"/>
          <wp:wrapSquare wrapText="bothSides"/>
          <wp:docPr id="44" name="Imagen 44" descr="Macintosh HD:Users:sjm:Desktop:letr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jm:Desktop:letrer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03880" cy="3435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t xml:space="preserve">                                                                               </w:t>
    </w:r>
    <w:r w:rsidRPr="000D69AD">
      <w:rPr>
        <w:rFonts w:ascii="Aharoni" w:hAnsi="Aharoni" w:cs="Aharoni"/>
        <w:color w:val="C00000"/>
        <w:sz w:val="26"/>
        <w:szCs w:val="26"/>
      </w:rPr>
      <w:t>Noticias Migración Centroamérica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03983"/>
    <w:multiLevelType w:val="multilevel"/>
    <w:tmpl w:val="315A9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63727"/>
    <w:multiLevelType w:val="multilevel"/>
    <w:tmpl w:val="FE105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74585"/>
    <w:multiLevelType w:val="multilevel"/>
    <w:tmpl w:val="A446B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A21C0A"/>
    <w:multiLevelType w:val="multilevel"/>
    <w:tmpl w:val="E0744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63ADA"/>
    <w:multiLevelType w:val="multilevel"/>
    <w:tmpl w:val="F4981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395CFA"/>
    <w:multiLevelType w:val="multilevel"/>
    <w:tmpl w:val="56E88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28168F"/>
    <w:multiLevelType w:val="hybridMultilevel"/>
    <w:tmpl w:val="BFDE54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CF4702B"/>
    <w:multiLevelType w:val="multilevel"/>
    <w:tmpl w:val="D79AE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C661A6"/>
    <w:multiLevelType w:val="multilevel"/>
    <w:tmpl w:val="C5025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D4795E"/>
    <w:multiLevelType w:val="multilevel"/>
    <w:tmpl w:val="CCB01CBC"/>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0" w15:restartNumberingAfterBreak="0">
    <w:nsid w:val="2F870BCC"/>
    <w:multiLevelType w:val="multilevel"/>
    <w:tmpl w:val="85F81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EA7475"/>
    <w:multiLevelType w:val="multilevel"/>
    <w:tmpl w:val="FC1A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1A79E4"/>
    <w:multiLevelType w:val="multilevel"/>
    <w:tmpl w:val="CCB6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790B60"/>
    <w:multiLevelType w:val="multilevel"/>
    <w:tmpl w:val="46C45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FC571C2"/>
    <w:multiLevelType w:val="multilevel"/>
    <w:tmpl w:val="F2F8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AA7326"/>
    <w:multiLevelType w:val="multilevel"/>
    <w:tmpl w:val="A8E27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113A59"/>
    <w:multiLevelType w:val="multilevel"/>
    <w:tmpl w:val="59BE3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325E4C"/>
    <w:multiLevelType w:val="multilevel"/>
    <w:tmpl w:val="BC4C6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853E18"/>
    <w:multiLevelType w:val="multilevel"/>
    <w:tmpl w:val="C1F21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B37688"/>
    <w:multiLevelType w:val="multilevel"/>
    <w:tmpl w:val="0E008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0767F7"/>
    <w:multiLevelType w:val="multilevel"/>
    <w:tmpl w:val="54547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5805BE"/>
    <w:multiLevelType w:val="multilevel"/>
    <w:tmpl w:val="F7FAE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5052CC"/>
    <w:multiLevelType w:val="multilevel"/>
    <w:tmpl w:val="445A7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BA428E"/>
    <w:multiLevelType w:val="multilevel"/>
    <w:tmpl w:val="E3A49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7AD7392"/>
    <w:multiLevelType w:val="multilevel"/>
    <w:tmpl w:val="F75C2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924A9E"/>
    <w:multiLevelType w:val="multilevel"/>
    <w:tmpl w:val="B018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6E512D"/>
    <w:multiLevelType w:val="multilevel"/>
    <w:tmpl w:val="CA0CC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6"/>
  </w:num>
  <w:num w:numId="3">
    <w:abstractNumId w:val="7"/>
  </w:num>
  <w:num w:numId="4">
    <w:abstractNumId w:val="3"/>
  </w:num>
  <w:num w:numId="5">
    <w:abstractNumId w:val="16"/>
  </w:num>
  <w:num w:numId="6">
    <w:abstractNumId w:val="2"/>
  </w:num>
  <w:num w:numId="7">
    <w:abstractNumId w:val="4"/>
  </w:num>
  <w:num w:numId="8">
    <w:abstractNumId w:val="17"/>
  </w:num>
  <w:num w:numId="9">
    <w:abstractNumId w:val="24"/>
  </w:num>
  <w:num w:numId="10">
    <w:abstractNumId w:val="18"/>
  </w:num>
  <w:num w:numId="11">
    <w:abstractNumId w:val="5"/>
  </w:num>
  <w:num w:numId="12">
    <w:abstractNumId w:val="25"/>
  </w:num>
  <w:num w:numId="13">
    <w:abstractNumId w:val="0"/>
  </w:num>
  <w:num w:numId="14">
    <w:abstractNumId w:val="22"/>
  </w:num>
  <w:num w:numId="15">
    <w:abstractNumId w:val="8"/>
  </w:num>
  <w:num w:numId="16">
    <w:abstractNumId w:val="21"/>
  </w:num>
  <w:num w:numId="17">
    <w:abstractNumId w:val="15"/>
  </w:num>
  <w:num w:numId="18">
    <w:abstractNumId w:val="23"/>
  </w:num>
  <w:num w:numId="19">
    <w:abstractNumId w:val="13"/>
  </w:num>
  <w:num w:numId="20">
    <w:abstractNumId w:val="12"/>
  </w:num>
  <w:num w:numId="21">
    <w:abstractNumId w:val="9"/>
  </w:num>
  <w:num w:numId="22">
    <w:abstractNumId w:val="19"/>
  </w:num>
  <w:num w:numId="23">
    <w:abstractNumId w:val="11"/>
  </w:num>
  <w:num w:numId="24">
    <w:abstractNumId w:val="10"/>
  </w:num>
  <w:num w:numId="25">
    <w:abstractNumId w:val="1"/>
  </w:num>
  <w:num w:numId="26">
    <w:abstractNumId w:val="14"/>
  </w:num>
  <w:num w:numId="27">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7DD"/>
    <w:rsid w:val="00013A85"/>
    <w:rsid w:val="000155F4"/>
    <w:rsid w:val="000173E3"/>
    <w:rsid w:val="00020C24"/>
    <w:rsid w:val="00021D0D"/>
    <w:rsid w:val="00023A9F"/>
    <w:rsid w:val="000246B6"/>
    <w:rsid w:val="00026ABB"/>
    <w:rsid w:val="00026EE5"/>
    <w:rsid w:val="00031841"/>
    <w:rsid w:val="00031D53"/>
    <w:rsid w:val="000346C1"/>
    <w:rsid w:val="000401BE"/>
    <w:rsid w:val="000412AC"/>
    <w:rsid w:val="00042FFA"/>
    <w:rsid w:val="00051CC5"/>
    <w:rsid w:val="000850C6"/>
    <w:rsid w:val="000855E2"/>
    <w:rsid w:val="0008687B"/>
    <w:rsid w:val="00087615"/>
    <w:rsid w:val="00091B4C"/>
    <w:rsid w:val="000B75BB"/>
    <w:rsid w:val="000D0C25"/>
    <w:rsid w:val="000D3D54"/>
    <w:rsid w:val="000D69AD"/>
    <w:rsid w:val="000E0969"/>
    <w:rsid w:val="000E12D1"/>
    <w:rsid w:val="000E1941"/>
    <w:rsid w:val="000E2E98"/>
    <w:rsid w:val="000E7DB5"/>
    <w:rsid w:val="000F460A"/>
    <w:rsid w:val="001010F2"/>
    <w:rsid w:val="00105D97"/>
    <w:rsid w:val="00137F0B"/>
    <w:rsid w:val="00144E92"/>
    <w:rsid w:val="00153AEA"/>
    <w:rsid w:val="00155933"/>
    <w:rsid w:val="001730EF"/>
    <w:rsid w:val="00193989"/>
    <w:rsid w:val="00194353"/>
    <w:rsid w:val="0019676E"/>
    <w:rsid w:val="001B0859"/>
    <w:rsid w:val="001C0422"/>
    <w:rsid w:val="001D732E"/>
    <w:rsid w:val="001E75B7"/>
    <w:rsid w:val="001F588C"/>
    <w:rsid w:val="002029DE"/>
    <w:rsid w:val="0020720E"/>
    <w:rsid w:val="00217A5D"/>
    <w:rsid w:val="00226B27"/>
    <w:rsid w:val="0022743F"/>
    <w:rsid w:val="00230FD2"/>
    <w:rsid w:val="00235A9F"/>
    <w:rsid w:val="0023680D"/>
    <w:rsid w:val="0023751A"/>
    <w:rsid w:val="00263052"/>
    <w:rsid w:val="00263258"/>
    <w:rsid w:val="002774A4"/>
    <w:rsid w:val="0029114A"/>
    <w:rsid w:val="00294A1D"/>
    <w:rsid w:val="00297492"/>
    <w:rsid w:val="002B50B4"/>
    <w:rsid w:val="002B5519"/>
    <w:rsid w:val="002C77C8"/>
    <w:rsid w:val="002D5C29"/>
    <w:rsid w:val="002D783E"/>
    <w:rsid w:val="002E3822"/>
    <w:rsid w:val="00314D16"/>
    <w:rsid w:val="00321925"/>
    <w:rsid w:val="0032228A"/>
    <w:rsid w:val="0032286E"/>
    <w:rsid w:val="00344B45"/>
    <w:rsid w:val="00363C1B"/>
    <w:rsid w:val="00370001"/>
    <w:rsid w:val="00370EE8"/>
    <w:rsid w:val="0037123D"/>
    <w:rsid w:val="003724FC"/>
    <w:rsid w:val="00380947"/>
    <w:rsid w:val="003910A7"/>
    <w:rsid w:val="003949DD"/>
    <w:rsid w:val="003A17D7"/>
    <w:rsid w:val="003A2ABA"/>
    <w:rsid w:val="003A3A55"/>
    <w:rsid w:val="003A3C97"/>
    <w:rsid w:val="003B718B"/>
    <w:rsid w:val="003C6769"/>
    <w:rsid w:val="003D3162"/>
    <w:rsid w:val="003D5D23"/>
    <w:rsid w:val="003D6941"/>
    <w:rsid w:val="003D7AD6"/>
    <w:rsid w:val="003E118A"/>
    <w:rsid w:val="003E6000"/>
    <w:rsid w:val="004037C7"/>
    <w:rsid w:val="004059D7"/>
    <w:rsid w:val="00414EE5"/>
    <w:rsid w:val="00422D95"/>
    <w:rsid w:val="00432B5D"/>
    <w:rsid w:val="00435654"/>
    <w:rsid w:val="0044168A"/>
    <w:rsid w:val="004463AB"/>
    <w:rsid w:val="00470F7F"/>
    <w:rsid w:val="004733D2"/>
    <w:rsid w:val="004745BB"/>
    <w:rsid w:val="00483F65"/>
    <w:rsid w:val="00494B64"/>
    <w:rsid w:val="00496FE3"/>
    <w:rsid w:val="004A1730"/>
    <w:rsid w:val="004A30FD"/>
    <w:rsid w:val="004B6A47"/>
    <w:rsid w:val="004C0545"/>
    <w:rsid w:val="004D6F9D"/>
    <w:rsid w:val="004E08B4"/>
    <w:rsid w:val="004E2403"/>
    <w:rsid w:val="004E4C0F"/>
    <w:rsid w:val="004F54CA"/>
    <w:rsid w:val="004F6249"/>
    <w:rsid w:val="005107D5"/>
    <w:rsid w:val="00521528"/>
    <w:rsid w:val="00530289"/>
    <w:rsid w:val="00532D3A"/>
    <w:rsid w:val="00535924"/>
    <w:rsid w:val="00543AAE"/>
    <w:rsid w:val="0055354E"/>
    <w:rsid w:val="005562C2"/>
    <w:rsid w:val="0057061E"/>
    <w:rsid w:val="00570FE8"/>
    <w:rsid w:val="00581CBF"/>
    <w:rsid w:val="00590DC2"/>
    <w:rsid w:val="005951F6"/>
    <w:rsid w:val="00596AA1"/>
    <w:rsid w:val="005974D0"/>
    <w:rsid w:val="005A110B"/>
    <w:rsid w:val="005A12A0"/>
    <w:rsid w:val="005B05BB"/>
    <w:rsid w:val="005B51C6"/>
    <w:rsid w:val="005C2AE2"/>
    <w:rsid w:val="005C379E"/>
    <w:rsid w:val="005D4D22"/>
    <w:rsid w:val="005F7B58"/>
    <w:rsid w:val="006225EF"/>
    <w:rsid w:val="00631947"/>
    <w:rsid w:val="00632BBE"/>
    <w:rsid w:val="006535AB"/>
    <w:rsid w:val="00666BE5"/>
    <w:rsid w:val="00671890"/>
    <w:rsid w:val="00683BB3"/>
    <w:rsid w:val="00690A95"/>
    <w:rsid w:val="006A3369"/>
    <w:rsid w:val="006B0801"/>
    <w:rsid w:val="006B5993"/>
    <w:rsid w:val="006C1379"/>
    <w:rsid w:val="006C4C90"/>
    <w:rsid w:val="006C6B0E"/>
    <w:rsid w:val="006D1C2D"/>
    <w:rsid w:val="006D44E6"/>
    <w:rsid w:val="006D670E"/>
    <w:rsid w:val="00705ACF"/>
    <w:rsid w:val="00711546"/>
    <w:rsid w:val="00717EF5"/>
    <w:rsid w:val="0072042B"/>
    <w:rsid w:val="0073779E"/>
    <w:rsid w:val="00740C7A"/>
    <w:rsid w:val="00755039"/>
    <w:rsid w:val="00762C45"/>
    <w:rsid w:val="00764573"/>
    <w:rsid w:val="00765E9B"/>
    <w:rsid w:val="00770077"/>
    <w:rsid w:val="0077370E"/>
    <w:rsid w:val="00773FC9"/>
    <w:rsid w:val="00790255"/>
    <w:rsid w:val="00793F21"/>
    <w:rsid w:val="007A65C2"/>
    <w:rsid w:val="007A74AD"/>
    <w:rsid w:val="007B1184"/>
    <w:rsid w:val="007B11C5"/>
    <w:rsid w:val="007B51F8"/>
    <w:rsid w:val="007C3CCE"/>
    <w:rsid w:val="007C6F1A"/>
    <w:rsid w:val="007D3357"/>
    <w:rsid w:val="007F653B"/>
    <w:rsid w:val="0081033D"/>
    <w:rsid w:val="00820230"/>
    <w:rsid w:val="008270DC"/>
    <w:rsid w:val="00833BFA"/>
    <w:rsid w:val="008433EA"/>
    <w:rsid w:val="008510B5"/>
    <w:rsid w:val="008660DA"/>
    <w:rsid w:val="00875614"/>
    <w:rsid w:val="008805DA"/>
    <w:rsid w:val="00881D2E"/>
    <w:rsid w:val="00886D5D"/>
    <w:rsid w:val="008906AD"/>
    <w:rsid w:val="008A3FA0"/>
    <w:rsid w:val="008A4898"/>
    <w:rsid w:val="008B267F"/>
    <w:rsid w:val="008B4343"/>
    <w:rsid w:val="008B7F38"/>
    <w:rsid w:val="008C2FD9"/>
    <w:rsid w:val="008D19B3"/>
    <w:rsid w:val="008E3B9A"/>
    <w:rsid w:val="008E482A"/>
    <w:rsid w:val="009112B7"/>
    <w:rsid w:val="00915812"/>
    <w:rsid w:val="00916768"/>
    <w:rsid w:val="009273BD"/>
    <w:rsid w:val="00933A0E"/>
    <w:rsid w:val="00943C36"/>
    <w:rsid w:val="00946031"/>
    <w:rsid w:val="00950C54"/>
    <w:rsid w:val="00954CFF"/>
    <w:rsid w:val="00970BD7"/>
    <w:rsid w:val="00970E27"/>
    <w:rsid w:val="009727A4"/>
    <w:rsid w:val="009743DA"/>
    <w:rsid w:val="00974F46"/>
    <w:rsid w:val="009829A5"/>
    <w:rsid w:val="009A49DA"/>
    <w:rsid w:val="009B7B6D"/>
    <w:rsid w:val="009D698C"/>
    <w:rsid w:val="009D7EEE"/>
    <w:rsid w:val="009F23A9"/>
    <w:rsid w:val="009F3593"/>
    <w:rsid w:val="00A02B3D"/>
    <w:rsid w:val="00A03D18"/>
    <w:rsid w:val="00A07AEE"/>
    <w:rsid w:val="00A109F9"/>
    <w:rsid w:val="00A24CB8"/>
    <w:rsid w:val="00A3479A"/>
    <w:rsid w:val="00A4614A"/>
    <w:rsid w:val="00A51FEE"/>
    <w:rsid w:val="00A52962"/>
    <w:rsid w:val="00A7452B"/>
    <w:rsid w:val="00A81F66"/>
    <w:rsid w:val="00A8218F"/>
    <w:rsid w:val="00AA1AFB"/>
    <w:rsid w:val="00AA6FA7"/>
    <w:rsid w:val="00AB1833"/>
    <w:rsid w:val="00AC3EB3"/>
    <w:rsid w:val="00AC5D21"/>
    <w:rsid w:val="00AC78BF"/>
    <w:rsid w:val="00AE5AC5"/>
    <w:rsid w:val="00AF37E8"/>
    <w:rsid w:val="00AF4668"/>
    <w:rsid w:val="00B00FDD"/>
    <w:rsid w:val="00B270D9"/>
    <w:rsid w:val="00B31584"/>
    <w:rsid w:val="00B31FB2"/>
    <w:rsid w:val="00B572DB"/>
    <w:rsid w:val="00B624E7"/>
    <w:rsid w:val="00B66ACE"/>
    <w:rsid w:val="00B72A9A"/>
    <w:rsid w:val="00B801D4"/>
    <w:rsid w:val="00B81362"/>
    <w:rsid w:val="00B90BC7"/>
    <w:rsid w:val="00B9218C"/>
    <w:rsid w:val="00B96C9C"/>
    <w:rsid w:val="00BF73FC"/>
    <w:rsid w:val="00BF750E"/>
    <w:rsid w:val="00C06497"/>
    <w:rsid w:val="00C140A9"/>
    <w:rsid w:val="00C4691F"/>
    <w:rsid w:val="00C53870"/>
    <w:rsid w:val="00C74021"/>
    <w:rsid w:val="00C77B8F"/>
    <w:rsid w:val="00C9175A"/>
    <w:rsid w:val="00C96D89"/>
    <w:rsid w:val="00CA7F7E"/>
    <w:rsid w:val="00CB13B6"/>
    <w:rsid w:val="00CB733F"/>
    <w:rsid w:val="00CB7FC9"/>
    <w:rsid w:val="00CC3427"/>
    <w:rsid w:val="00CC4C46"/>
    <w:rsid w:val="00CC7C3F"/>
    <w:rsid w:val="00CD5D2E"/>
    <w:rsid w:val="00CF75B4"/>
    <w:rsid w:val="00D00B11"/>
    <w:rsid w:val="00D02C01"/>
    <w:rsid w:val="00D06B75"/>
    <w:rsid w:val="00D403A7"/>
    <w:rsid w:val="00D442D2"/>
    <w:rsid w:val="00D4502A"/>
    <w:rsid w:val="00D464AA"/>
    <w:rsid w:val="00D504DB"/>
    <w:rsid w:val="00D51CBF"/>
    <w:rsid w:val="00D52AAA"/>
    <w:rsid w:val="00D53BD7"/>
    <w:rsid w:val="00D54346"/>
    <w:rsid w:val="00D6065D"/>
    <w:rsid w:val="00D621A7"/>
    <w:rsid w:val="00D623AF"/>
    <w:rsid w:val="00D66639"/>
    <w:rsid w:val="00D701E8"/>
    <w:rsid w:val="00D747F9"/>
    <w:rsid w:val="00D776E3"/>
    <w:rsid w:val="00D906B2"/>
    <w:rsid w:val="00D923CB"/>
    <w:rsid w:val="00D97010"/>
    <w:rsid w:val="00DA051F"/>
    <w:rsid w:val="00DA145D"/>
    <w:rsid w:val="00DB12EF"/>
    <w:rsid w:val="00DB3CE0"/>
    <w:rsid w:val="00DE0887"/>
    <w:rsid w:val="00DE4D32"/>
    <w:rsid w:val="00DF2C46"/>
    <w:rsid w:val="00DF44AC"/>
    <w:rsid w:val="00E16CD9"/>
    <w:rsid w:val="00E252E8"/>
    <w:rsid w:val="00E25D49"/>
    <w:rsid w:val="00E27D19"/>
    <w:rsid w:val="00E32F11"/>
    <w:rsid w:val="00E342FA"/>
    <w:rsid w:val="00E35412"/>
    <w:rsid w:val="00E421B3"/>
    <w:rsid w:val="00E433A5"/>
    <w:rsid w:val="00E50EEB"/>
    <w:rsid w:val="00E6307F"/>
    <w:rsid w:val="00E6492D"/>
    <w:rsid w:val="00E67A88"/>
    <w:rsid w:val="00E735E0"/>
    <w:rsid w:val="00E873CD"/>
    <w:rsid w:val="00E93E09"/>
    <w:rsid w:val="00EA234C"/>
    <w:rsid w:val="00EA37C5"/>
    <w:rsid w:val="00EB2BA4"/>
    <w:rsid w:val="00EB7FE6"/>
    <w:rsid w:val="00ED1848"/>
    <w:rsid w:val="00ED7964"/>
    <w:rsid w:val="00EE0026"/>
    <w:rsid w:val="00EE3BAE"/>
    <w:rsid w:val="00EE3DBD"/>
    <w:rsid w:val="00EE4270"/>
    <w:rsid w:val="00EE4AF3"/>
    <w:rsid w:val="00EF376F"/>
    <w:rsid w:val="00EF5FD9"/>
    <w:rsid w:val="00EF604A"/>
    <w:rsid w:val="00F11FC5"/>
    <w:rsid w:val="00F20DBA"/>
    <w:rsid w:val="00F27ED0"/>
    <w:rsid w:val="00F348D1"/>
    <w:rsid w:val="00F36D8A"/>
    <w:rsid w:val="00F447DD"/>
    <w:rsid w:val="00F45A6B"/>
    <w:rsid w:val="00F52A41"/>
    <w:rsid w:val="00F620F2"/>
    <w:rsid w:val="00F62721"/>
    <w:rsid w:val="00F64274"/>
    <w:rsid w:val="00F65CA1"/>
    <w:rsid w:val="00F713DE"/>
    <w:rsid w:val="00F745F2"/>
    <w:rsid w:val="00F76103"/>
    <w:rsid w:val="00F976E3"/>
    <w:rsid w:val="00FA33B6"/>
    <w:rsid w:val="00FA78F9"/>
    <w:rsid w:val="00FB47C1"/>
    <w:rsid w:val="00FB5078"/>
    <w:rsid w:val="00FC26A5"/>
    <w:rsid w:val="00FD7B46"/>
    <w:rsid w:val="00FE0B92"/>
    <w:rsid w:val="00FF588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DA8509E"/>
  <w14:defaultImageDpi w14:val="300"/>
  <w15:docId w15:val="{7743BD65-A72A-476D-B79D-8D35DD0B7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A41"/>
    <w:pPr>
      <w:spacing w:after="200" w:line="276" w:lineRule="auto"/>
    </w:pPr>
    <w:rPr>
      <w:rFonts w:eastAsiaTheme="minorHAnsi"/>
      <w:sz w:val="22"/>
      <w:szCs w:val="22"/>
      <w:lang w:val="es-MX" w:eastAsia="en-US"/>
    </w:rPr>
  </w:style>
  <w:style w:type="paragraph" w:styleId="Ttulo1">
    <w:name w:val="heading 1"/>
    <w:basedOn w:val="Normal"/>
    <w:next w:val="Normal"/>
    <w:link w:val="Ttulo1Car"/>
    <w:uiPriority w:val="9"/>
    <w:qFormat/>
    <w:rsid w:val="003E118A"/>
    <w:pPr>
      <w:keepNext/>
      <w:keepLines/>
      <w:spacing w:before="480" w:after="0"/>
      <w:outlineLvl w:val="0"/>
    </w:pPr>
    <w:rPr>
      <w:rFonts w:ascii="Cambria" w:eastAsia="Times New Roman" w:hAnsi="Cambria" w:cs="Times New Roman"/>
      <w:b/>
      <w:bCs/>
      <w:color w:val="365F91"/>
      <w:sz w:val="28"/>
      <w:szCs w:val="28"/>
      <w:lang w:val="fr-FR"/>
    </w:rPr>
  </w:style>
  <w:style w:type="paragraph" w:styleId="Ttulo2">
    <w:name w:val="heading 2"/>
    <w:basedOn w:val="Normal"/>
    <w:link w:val="Ttulo2Car"/>
    <w:uiPriority w:val="9"/>
    <w:qFormat/>
    <w:rsid w:val="00C06497"/>
    <w:pPr>
      <w:spacing w:before="100" w:beforeAutospacing="1" w:after="100" w:afterAutospacing="1" w:line="240" w:lineRule="auto"/>
      <w:outlineLvl w:val="1"/>
    </w:pPr>
    <w:rPr>
      <w:rFonts w:ascii="Times New Roman" w:eastAsia="Times New Roman" w:hAnsi="Times New Roman" w:cs="Times New Roman"/>
      <w:b/>
      <w:bCs/>
      <w:color w:val="C00000"/>
      <w:sz w:val="36"/>
      <w:szCs w:val="36"/>
      <w:lang w:val="es-ES" w:eastAsia="es-ES"/>
    </w:rPr>
  </w:style>
  <w:style w:type="paragraph" w:styleId="Ttulo3">
    <w:name w:val="heading 3"/>
    <w:basedOn w:val="Normal"/>
    <w:link w:val="Ttulo3Car"/>
    <w:uiPriority w:val="9"/>
    <w:qFormat/>
    <w:rsid w:val="003E118A"/>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paragraph" w:styleId="Ttulo4">
    <w:name w:val="heading 4"/>
    <w:basedOn w:val="Normal"/>
    <w:link w:val="Ttulo4Car"/>
    <w:uiPriority w:val="9"/>
    <w:qFormat/>
    <w:rsid w:val="003E118A"/>
    <w:pPr>
      <w:spacing w:before="100" w:beforeAutospacing="1" w:after="100" w:afterAutospacing="1" w:line="240" w:lineRule="auto"/>
      <w:outlineLvl w:val="3"/>
    </w:pPr>
    <w:rPr>
      <w:rFonts w:ascii="Times New Roman" w:eastAsia="Times New Roman" w:hAnsi="Times New Roman" w:cs="Times New Roman"/>
      <w:b/>
      <w:bCs/>
      <w:sz w:val="24"/>
      <w:szCs w:val="24"/>
      <w:lang w:val="es-ES" w:eastAsia="es-ES"/>
    </w:rPr>
  </w:style>
  <w:style w:type="paragraph" w:styleId="Ttulo5">
    <w:name w:val="heading 5"/>
    <w:basedOn w:val="Normal"/>
    <w:next w:val="Normal"/>
    <w:link w:val="Ttulo5Car"/>
    <w:uiPriority w:val="9"/>
    <w:unhideWhenUsed/>
    <w:qFormat/>
    <w:rsid w:val="003E118A"/>
    <w:pPr>
      <w:keepNext/>
      <w:keepLines/>
      <w:spacing w:before="200" w:after="0"/>
      <w:outlineLvl w:val="4"/>
    </w:pPr>
    <w:rPr>
      <w:rFonts w:ascii="Cambria" w:eastAsia="Times New Roman" w:hAnsi="Cambria" w:cs="Times New Roman"/>
      <w:color w:val="243F60"/>
      <w:lang w:val="fr-FR"/>
    </w:rPr>
  </w:style>
  <w:style w:type="paragraph" w:styleId="Ttulo6">
    <w:name w:val="heading 6"/>
    <w:basedOn w:val="Normal"/>
    <w:next w:val="Normal"/>
    <w:link w:val="Ttulo6Car"/>
    <w:uiPriority w:val="9"/>
    <w:unhideWhenUsed/>
    <w:qFormat/>
    <w:rsid w:val="003E118A"/>
    <w:pPr>
      <w:keepNext/>
      <w:keepLines/>
      <w:spacing w:before="200" w:after="0"/>
      <w:outlineLvl w:val="5"/>
    </w:pPr>
    <w:rPr>
      <w:rFonts w:asciiTheme="majorHAnsi" w:eastAsiaTheme="majorEastAsia" w:hAnsiTheme="majorHAnsi" w:cstheme="majorBidi"/>
      <w:i/>
      <w:iCs/>
      <w:color w:val="243F60" w:themeColor="accent1" w:themeShade="7F"/>
      <w:lang w:val="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47DD"/>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F447DD"/>
  </w:style>
  <w:style w:type="paragraph" w:styleId="Piedepgina">
    <w:name w:val="footer"/>
    <w:basedOn w:val="Normal"/>
    <w:link w:val="PiedepginaCar"/>
    <w:uiPriority w:val="99"/>
    <w:unhideWhenUsed/>
    <w:rsid w:val="00F447DD"/>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F447DD"/>
  </w:style>
  <w:style w:type="paragraph" w:styleId="Textodeglobo">
    <w:name w:val="Balloon Text"/>
    <w:basedOn w:val="Normal"/>
    <w:link w:val="TextodegloboCar"/>
    <w:uiPriority w:val="99"/>
    <w:unhideWhenUsed/>
    <w:rsid w:val="00F447DD"/>
    <w:pPr>
      <w:spacing w:after="0" w:line="240" w:lineRule="auto"/>
    </w:pPr>
    <w:rPr>
      <w:rFonts w:ascii="Lucida Grande" w:eastAsiaTheme="minorEastAsia" w:hAnsi="Lucida Grande" w:cs="Lucida Grande"/>
      <w:sz w:val="18"/>
      <w:szCs w:val="18"/>
      <w:lang w:val="es-ES_tradnl" w:eastAsia="es-ES"/>
    </w:rPr>
  </w:style>
  <w:style w:type="character" w:customStyle="1" w:styleId="TextodegloboCar">
    <w:name w:val="Texto de globo Car"/>
    <w:basedOn w:val="Fuentedeprrafopredeter"/>
    <w:link w:val="Textodeglobo"/>
    <w:uiPriority w:val="99"/>
    <w:rsid w:val="00F447DD"/>
    <w:rPr>
      <w:rFonts w:ascii="Lucida Grande" w:hAnsi="Lucida Grande" w:cs="Lucida Grande"/>
      <w:sz w:val="18"/>
      <w:szCs w:val="18"/>
    </w:rPr>
  </w:style>
  <w:style w:type="character" w:styleId="Hipervnculo">
    <w:name w:val="Hyperlink"/>
    <w:uiPriority w:val="99"/>
    <w:rsid w:val="008B267F"/>
    <w:rPr>
      <w:color w:val="0000FF"/>
      <w:u w:val="single"/>
    </w:rPr>
  </w:style>
  <w:style w:type="paragraph" w:styleId="Prrafodelista">
    <w:name w:val="List Paragraph"/>
    <w:basedOn w:val="Normal"/>
    <w:uiPriority w:val="99"/>
    <w:qFormat/>
    <w:rsid w:val="008B267F"/>
    <w:pPr>
      <w:ind w:left="720"/>
      <w:contextualSpacing/>
    </w:pPr>
  </w:style>
  <w:style w:type="character" w:customStyle="1" w:styleId="Ttulo1Car">
    <w:name w:val="Título 1 Car"/>
    <w:basedOn w:val="Fuentedeprrafopredeter"/>
    <w:link w:val="Ttulo1"/>
    <w:uiPriority w:val="9"/>
    <w:rsid w:val="003E118A"/>
    <w:rPr>
      <w:rFonts w:ascii="Cambria" w:eastAsia="Times New Roman" w:hAnsi="Cambria" w:cs="Times New Roman"/>
      <w:b/>
      <w:bCs/>
      <w:color w:val="365F91"/>
      <w:sz w:val="28"/>
      <w:szCs w:val="28"/>
      <w:lang w:val="fr-FR" w:eastAsia="en-US"/>
    </w:rPr>
  </w:style>
  <w:style w:type="character" w:customStyle="1" w:styleId="Ttulo2Car">
    <w:name w:val="Título 2 Car"/>
    <w:basedOn w:val="Fuentedeprrafopredeter"/>
    <w:link w:val="Ttulo2"/>
    <w:uiPriority w:val="9"/>
    <w:rsid w:val="00C06497"/>
    <w:rPr>
      <w:rFonts w:ascii="Times New Roman" w:eastAsia="Times New Roman" w:hAnsi="Times New Roman" w:cs="Times New Roman"/>
      <w:b/>
      <w:bCs/>
      <w:color w:val="C00000"/>
      <w:sz w:val="36"/>
      <w:szCs w:val="36"/>
      <w:lang w:val="es-ES"/>
    </w:rPr>
  </w:style>
  <w:style w:type="character" w:customStyle="1" w:styleId="Ttulo3Car">
    <w:name w:val="Título 3 Car"/>
    <w:basedOn w:val="Fuentedeprrafopredeter"/>
    <w:link w:val="Ttulo3"/>
    <w:uiPriority w:val="9"/>
    <w:rsid w:val="003E118A"/>
    <w:rPr>
      <w:rFonts w:ascii="Times New Roman" w:eastAsia="Times New Roman" w:hAnsi="Times New Roman" w:cs="Times New Roman"/>
      <w:b/>
      <w:bCs/>
      <w:sz w:val="27"/>
      <w:szCs w:val="27"/>
      <w:lang w:val="es-ES"/>
    </w:rPr>
  </w:style>
  <w:style w:type="character" w:customStyle="1" w:styleId="Ttulo4Car">
    <w:name w:val="Título 4 Car"/>
    <w:basedOn w:val="Fuentedeprrafopredeter"/>
    <w:link w:val="Ttulo4"/>
    <w:uiPriority w:val="9"/>
    <w:rsid w:val="003E118A"/>
    <w:rPr>
      <w:rFonts w:ascii="Times New Roman" w:eastAsia="Times New Roman" w:hAnsi="Times New Roman" w:cs="Times New Roman"/>
      <w:b/>
      <w:bCs/>
      <w:lang w:val="es-ES"/>
    </w:rPr>
  </w:style>
  <w:style w:type="character" w:customStyle="1" w:styleId="Ttulo5Car">
    <w:name w:val="Título 5 Car"/>
    <w:basedOn w:val="Fuentedeprrafopredeter"/>
    <w:link w:val="Ttulo5"/>
    <w:uiPriority w:val="9"/>
    <w:rsid w:val="003E118A"/>
    <w:rPr>
      <w:rFonts w:ascii="Cambria" w:eastAsia="Times New Roman" w:hAnsi="Cambria" w:cs="Times New Roman"/>
      <w:color w:val="243F60"/>
      <w:sz w:val="22"/>
      <w:szCs w:val="22"/>
      <w:lang w:val="fr-FR" w:eastAsia="en-US"/>
    </w:rPr>
  </w:style>
  <w:style w:type="character" w:customStyle="1" w:styleId="Ttulo6Car">
    <w:name w:val="Título 6 Car"/>
    <w:basedOn w:val="Fuentedeprrafopredeter"/>
    <w:link w:val="Ttulo6"/>
    <w:uiPriority w:val="9"/>
    <w:rsid w:val="003E118A"/>
    <w:rPr>
      <w:rFonts w:asciiTheme="majorHAnsi" w:eastAsiaTheme="majorEastAsia" w:hAnsiTheme="majorHAnsi" w:cstheme="majorBidi"/>
      <w:i/>
      <w:iCs/>
      <w:color w:val="243F60" w:themeColor="accent1" w:themeShade="7F"/>
      <w:sz w:val="22"/>
      <w:szCs w:val="22"/>
      <w:lang w:val="fr-FR" w:eastAsia="en-US"/>
    </w:rPr>
  </w:style>
  <w:style w:type="paragraph" w:customStyle="1" w:styleId="Predeterminado">
    <w:name w:val="Predeterminado"/>
    <w:rsid w:val="003E118A"/>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autoSpaceDE w:val="0"/>
      <w:autoSpaceDN w:val="0"/>
      <w:adjustRightInd w:val="0"/>
    </w:pPr>
    <w:rPr>
      <w:rFonts w:ascii="Droid Sans Fallback" w:eastAsia="Times New Roman" w:hAnsi="Arial" w:cs="Droid Sans Fallback"/>
      <w:color w:val="FFFFFF"/>
      <w:sz w:val="36"/>
      <w:szCs w:val="36"/>
      <w:lang w:val="es-MX" w:eastAsia="es-MX"/>
    </w:rPr>
  </w:style>
  <w:style w:type="table" w:styleId="Tablaconcuadrcula">
    <w:name w:val="Table Grid"/>
    <w:basedOn w:val="Tablanormal"/>
    <w:uiPriority w:val="59"/>
    <w:rsid w:val="003E118A"/>
    <w:rPr>
      <w:rFonts w:ascii="Times New Roman" w:eastAsia="Times New Roman" w:hAnsi="Times New Roman"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Fuentedeprrafopredeter"/>
    <w:rsid w:val="003E118A"/>
  </w:style>
  <w:style w:type="character" w:styleId="nfasis">
    <w:name w:val="Emphasis"/>
    <w:basedOn w:val="Fuentedeprrafopredeter"/>
    <w:uiPriority w:val="20"/>
    <w:qFormat/>
    <w:rsid w:val="003E118A"/>
    <w:rPr>
      <w:i/>
      <w:iCs/>
    </w:rPr>
  </w:style>
  <w:style w:type="paragraph" w:styleId="NormalWeb">
    <w:name w:val="Normal (Web)"/>
    <w:basedOn w:val="Normal"/>
    <w:uiPriority w:val="99"/>
    <w:unhideWhenUsed/>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3E118A"/>
    <w:rPr>
      <w:b/>
      <w:bCs/>
    </w:rPr>
  </w:style>
  <w:style w:type="paragraph" w:styleId="TtuloTDC">
    <w:name w:val="TOC Heading"/>
    <w:basedOn w:val="Ttulo1"/>
    <w:next w:val="Normal"/>
    <w:uiPriority w:val="39"/>
    <w:semiHidden/>
    <w:unhideWhenUsed/>
    <w:qFormat/>
    <w:rsid w:val="003E118A"/>
    <w:pPr>
      <w:outlineLvl w:val="9"/>
    </w:pPr>
    <w:rPr>
      <w:lang w:val="es-ES"/>
    </w:rPr>
  </w:style>
  <w:style w:type="paragraph" w:styleId="TDC1">
    <w:name w:val="toc 1"/>
    <w:basedOn w:val="Normal"/>
    <w:next w:val="Normal"/>
    <w:autoRedefine/>
    <w:uiPriority w:val="39"/>
    <w:unhideWhenUsed/>
    <w:rsid w:val="003E118A"/>
    <w:pPr>
      <w:tabs>
        <w:tab w:val="right" w:leader="dot" w:pos="8830"/>
      </w:tabs>
      <w:spacing w:after="0" w:line="240" w:lineRule="atLeast"/>
    </w:pPr>
    <w:rPr>
      <w:rFonts w:ascii="Calibri" w:eastAsia="Calibri" w:hAnsi="Calibri" w:cs="Times New Roman"/>
      <w:lang w:val="fr-FR"/>
    </w:rPr>
  </w:style>
  <w:style w:type="paragraph" w:styleId="TDC2">
    <w:name w:val="toc 2"/>
    <w:basedOn w:val="Normal"/>
    <w:next w:val="Normal"/>
    <w:autoRedefine/>
    <w:uiPriority w:val="39"/>
    <w:unhideWhenUsed/>
    <w:rsid w:val="003E118A"/>
    <w:pPr>
      <w:tabs>
        <w:tab w:val="right" w:leader="dot" w:pos="8830"/>
      </w:tabs>
      <w:spacing w:after="0" w:line="240" w:lineRule="auto"/>
      <w:ind w:left="221"/>
    </w:pPr>
    <w:rPr>
      <w:rFonts w:ascii="Calibri" w:eastAsia="Calibri" w:hAnsi="Calibri" w:cs="Times New Roman"/>
      <w:lang w:val="fr-FR"/>
    </w:rPr>
  </w:style>
  <w:style w:type="paragraph" w:styleId="TDC3">
    <w:name w:val="toc 3"/>
    <w:basedOn w:val="Normal"/>
    <w:next w:val="Normal"/>
    <w:autoRedefine/>
    <w:uiPriority w:val="39"/>
    <w:unhideWhenUsed/>
    <w:rsid w:val="003E118A"/>
    <w:pPr>
      <w:spacing w:after="100"/>
      <w:ind w:left="440"/>
    </w:pPr>
    <w:rPr>
      <w:rFonts w:ascii="Calibri" w:eastAsia="Calibri" w:hAnsi="Calibri" w:cs="Times New Roman"/>
      <w:lang w:val="fr-FR"/>
    </w:rPr>
  </w:style>
  <w:style w:type="paragraph" w:styleId="Sinespaciado">
    <w:name w:val="No Spacing"/>
    <w:uiPriority w:val="1"/>
    <w:qFormat/>
    <w:rsid w:val="003E118A"/>
    <w:rPr>
      <w:rFonts w:ascii="Calibri" w:eastAsia="Calibri" w:hAnsi="Calibri" w:cs="Times New Roman"/>
      <w:sz w:val="22"/>
      <w:szCs w:val="22"/>
      <w:lang w:val="fr-FR" w:eastAsia="en-US"/>
    </w:rPr>
  </w:style>
  <w:style w:type="paragraph" w:customStyle="1" w:styleId="imgcaption">
    <w:name w:val="img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western">
    <w:name w:val="wester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highlightedsearchterm">
    <w:name w:val="highlightedsearchterm"/>
    <w:basedOn w:val="Fuentedeprrafopredeter"/>
    <w:rsid w:val="003E118A"/>
  </w:style>
  <w:style w:type="character" w:customStyle="1" w:styleId="tituloazulnota">
    <w:name w:val="tituloazulnota"/>
    <w:basedOn w:val="Fuentedeprrafopredeter"/>
    <w:rsid w:val="003E118A"/>
  </w:style>
  <w:style w:type="character" w:customStyle="1" w:styleId="fecha">
    <w:name w:val="fecha"/>
    <w:basedOn w:val="Fuentedeprrafopredeter"/>
    <w:rsid w:val="003E118A"/>
  </w:style>
  <w:style w:type="character" w:customStyle="1" w:styleId="small">
    <w:name w:val="small"/>
    <w:basedOn w:val="Fuentedeprrafopredeter"/>
    <w:rsid w:val="003E118A"/>
  </w:style>
  <w:style w:type="paragraph" w:customStyle="1" w:styleId="wp-caption-text">
    <w:name w:val="wp-caption-tex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gig-counter-text">
    <w:name w:val="gig-counter-text"/>
    <w:basedOn w:val="Fuentedeprrafopredeter"/>
    <w:rsid w:val="003E118A"/>
  </w:style>
  <w:style w:type="paragraph" w:customStyle="1" w:styleId="pg-bkn-dateline">
    <w:name w:val="pg-bkn-datelin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g-bkn-location">
    <w:name w:val="pg-bkn-loca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ido">
    <w:name w:val="contenido"/>
    <w:basedOn w:val="Fuentedeprrafopredeter"/>
    <w:rsid w:val="003E118A"/>
  </w:style>
  <w:style w:type="character" w:customStyle="1" w:styleId="firma">
    <w:name w:val="firma"/>
    <w:basedOn w:val="Fuentedeprrafopredeter"/>
    <w:rsid w:val="003E118A"/>
  </w:style>
  <w:style w:type="character" w:customStyle="1" w:styleId="autor">
    <w:name w:val="autor"/>
    <w:basedOn w:val="Fuentedeprrafopredeter"/>
    <w:rsid w:val="003E118A"/>
  </w:style>
  <w:style w:type="character" w:customStyle="1" w:styleId="data">
    <w:name w:val="data"/>
    <w:basedOn w:val="Fuentedeprrafopredeter"/>
    <w:rsid w:val="003E118A"/>
  </w:style>
  <w:style w:type="paragraph" w:customStyle="1" w:styleId="figcaption">
    <w:name w:val="fig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ador">
    <w:name w:val="contador"/>
    <w:basedOn w:val="Fuentedeprrafopredeter"/>
    <w:rsid w:val="003E118A"/>
  </w:style>
  <w:style w:type="paragraph" w:customStyle="1" w:styleId="textogrande">
    <w:name w:val="texto_grand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ntentrating">
    <w:name w:val="content_rating"/>
    <w:basedOn w:val="Fuentedeprrafopredeter"/>
    <w:rsid w:val="003E118A"/>
  </w:style>
  <w:style w:type="paragraph" w:styleId="z-Principiodelformulario">
    <w:name w:val="HTML Top of Form"/>
    <w:basedOn w:val="Normal"/>
    <w:next w:val="Normal"/>
    <w:link w:val="z-PrincipiodelformularioCar"/>
    <w:hidden/>
    <w:uiPriority w:val="99"/>
    <w:unhideWhenUsed/>
    <w:rsid w:val="003E118A"/>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3E118A"/>
    <w:rPr>
      <w:rFonts w:ascii="Arial" w:eastAsia="Times New Roman" w:hAnsi="Arial" w:cs="Arial"/>
      <w:vanish/>
      <w:sz w:val="16"/>
      <w:szCs w:val="16"/>
      <w:lang w:val="es-ES"/>
    </w:rPr>
  </w:style>
  <w:style w:type="paragraph" w:styleId="z-Finaldelformulario">
    <w:name w:val="HTML Bottom of Form"/>
    <w:basedOn w:val="Normal"/>
    <w:next w:val="Normal"/>
    <w:link w:val="z-FinaldelformularioCar"/>
    <w:hidden/>
    <w:uiPriority w:val="99"/>
    <w:unhideWhenUsed/>
    <w:rsid w:val="003E118A"/>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3E118A"/>
    <w:rPr>
      <w:rFonts w:ascii="Arial" w:eastAsia="Times New Roman" w:hAnsi="Arial" w:cs="Arial"/>
      <w:vanish/>
      <w:sz w:val="16"/>
      <w:szCs w:val="16"/>
      <w:lang w:val="es-ES"/>
    </w:rPr>
  </w:style>
  <w:style w:type="character" w:customStyle="1" w:styleId="stbutton">
    <w:name w:val="stbutton"/>
    <w:basedOn w:val="Fuentedeprrafopredeter"/>
    <w:rsid w:val="003E118A"/>
  </w:style>
  <w:style w:type="character" w:customStyle="1" w:styleId="stmainservices">
    <w:name w:val="stmainservices"/>
    <w:basedOn w:val="Fuentedeprrafopredeter"/>
    <w:rsid w:val="003E118A"/>
  </w:style>
  <w:style w:type="character" w:customStyle="1" w:styleId="chicklets">
    <w:name w:val="chicklets"/>
    <w:basedOn w:val="Fuentedeprrafopredeter"/>
    <w:rsid w:val="003E118A"/>
  </w:style>
  <w:style w:type="character" w:customStyle="1" w:styleId="metadate">
    <w:name w:val="meta_date"/>
    <w:basedOn w:val="Fuentedeprrafopredeter"/>
    <w:rsid w:val="003E118A"/>
  </w:style>
  <w:style w:type="character" w:customStyle="1" w:styleId="t4c">
    <w:name w:val="t4c"/>
    <w:basedOn w:val="Fuentedeprrafopredeter"/>
    <w:rsid w:val="003E118A"/>
  </w:style>
  <w:style w:type="character" w:customStyle="1" w:styleId="t4c2">
    <w:name w:val="t4c2"/>
    <w:basedOn w:val="Fuentedeprrafopredeter"/>
    <w:rsid w:val="003E118A"/>
  </w:style>
  <w:style w:type="character" w:customStyle="1" w:styleId="red">
    <w:name w:val="red"/>
    <w:basedOn w:val="Fuentedeprrafopredeter"/>
    <w:rsid w:val="003E118A"/>
  </w:style>
  <w:style w:type="character" w:customStyle="1" w:styleId="t4b3">
    <w:name w:val="t4b3"/>
    <w:basedOn w:val="Fuentedeprrafopredeter"/>
    <w:rsid w:val="003E118A"/>
  </w:style>
  <w:style w:type="character" w:customStyle="1" w:styleId="fwb">
    <w:name w:val="fwb"/>
    <w:basedOn w:val="Fuentedeprrafopredeter"/>
    <w:rsid w:val="003E118A"/>
  </w:style>
  <w:style w:type="character" w:customStyle="1" w:styleId="textexposedshow">
    <w:name w:val="text_exposed_show"/>
    <w:basedOn w:val="Fuentedeprrafopredeter"/>
    <w:rsid w:val="003E118A"/>
  </w:style>
  <w:style w:type="character" w:customStyle="1" w:styleId="stbubblehcount">
    <w:name w:val="stbubble_hcount"/>
    <w:basedOn w:val="Fuentedeprrafopredeter"/>
    <w:rsid w:val="003E118A"/>
  </w:style>
  <w:style w:type="character" w:customStyle="1" w:styleId="noticiapie">
    <w:name w:val="noticia_pie"/>
    <w:basedOn w:val="Fuentedeprrafopredeter"/>
    <w:rsid w:val="003E118A"/>
  </w:style>
  <w:style w:type="character" w:customStyle="1" w:styleId="fstaglight">
    <w:name w:val="f_stag_light"/>
    <w:basedOn w:val="Fuentedeprrafopredeter"/>
    <w:rsid w:val="003E118A"/>
  </w:style>
  <w:style w:type="character" w:customStyle="1" w:styleId="fcgraysoft">
    <w:name w:val="fc_gray_soft"/>
    <w:basedOn w:val="Fuentedeprrafopredeter"/>
    <w:rsid w:val="003E118A"/>
  </w:style>
  <w:style w:type="character" w:customStyle="1" w:styleId="created">
    <w:name w:val="created"/>
    <w:basedOn w:val="Fuentedeprrafopredeter"/>
    <w:rsid w:val="003E118A"/>
  </w:style>
  <w:style w:type="character" w:customStyle="1" w:styleId="icon">
    <w:name w:val="icon"/>
    <w:basedOn w:val="Fuentedeprrafopredeter"/>
    <w:rsid w:val="003E118A"/>
  </w:style>
  <w:style w:type="character" w:customStyle="1" w:styleId="f12">
    <w:name w:val="f12"/>
    <w:basedOn w:val="Fuentedeprrafopredeter"/>
    <w:rsid w:val="003E118A"/>
  </w:style>
  <w:style w:type="character" w:customStyle="1" w:styleId="hora">
    <w:name w:val="hora"/>
    <w:basedOn w:val="Fuentedeprrafopredeter"/>
    <w:rsid w:val="003E118A"/>
  </w:style>
  <w:style w:type="character" w:customStyle="1" w:styleId="margintop5">
    <w:name w:val="margin_top5"/>
    <w:basedOn w:val="Fuentedeprrafopredeter"/>
    <w:rsid w:val="003E118A"/>
  </w:style>
  <w:style w:type="paragraph" w:customStyle="1" w:styleId="meta-info">
    <w:name w:val="meta-inf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
    <w:name w:val="apple"/>
    <w:basedOn w:val="Fuentedeprrafopredeter"/>
    <w:rsid w:val="003E118A"/>
  </w:style>
  <w:style w:type="character" w:customStyle="1" w:styleId="Fecha1">
    <w:name w:val="Fecha1"/>
    <w:basedOn w:val="Fuentedeprrafopredeter"/>
    <w:rsid w:val="003E118A"/>
  </w:style>
  <w:style w:type="character" w:customStyle="1" w:styleId="time">
    <w:name w:val="time"/>
    <w:basedOn w:val="Fuentedeprrafopredeter"/>
    <w:rsid w:val="003E118A"/>
  </w:style>
  <w:style w:type="character" w:customStyle="1" w:styleId="fbconnectbuttontext">
    <w:name w:val="fbconnectbutton_text"/>
    <w:basedOn w:val="Fuentedeprrafopredeter"/>
    <w:rsid w:val="003E118A"/>
  </w:style>
  <w:style w:type="character" w:customStyle="1" w:styleId="fbsharecountinner">
    <w:name w:val="fb_share_count_inner"/>
    <w:basedOn w:val="Fuentedeprrafopredeter"/>
    <w:rsid w:val="003E118A"/>
  </w:style>
  <w:style w:type="character" w:customStyle="1" w:styleId="ilad">
    <w:name w:val="il_ad"/>
    <w:basedOn w:val="Fuentedeprrafopredeter"/>
    <w:rsid w:val="003E118A"/>
  </w:style>
  <w:style w:type="character" w:customStyle="1" w:styleId="publishdate">
    <w:name w:val="publishdate"/>
    <w:basedOn w:val="Fuentedeprrafopredeter"/>
    <w:rsid w:val="003E118A"/>
  </w:style>
  <w:style w:type="character" w:customStyle="1" w:styleId="horarelacionadasnota">
    <w:name w:val="horarelacionadasnota"/>
    <w:basedOn w:val="Fuentedeprrafopredeter"/>
    <w:rsid w:val="003E118A"/>
  </w:style>
  <w:style w:type="character" w:customStyle="1" w:styleId="noteintro">
    <w:name w:val="noteintro"/>
    <w:basedOn w:val="Fuentedeprrafopredeter"/>
    <w:rsid w:val="003E118A"/>
  </w:style>
  <w:style w:type="character" w:styleId="Nmerodepgina">
    <w:name w:val="page number"/>
    <w:basedOn w:val="Fuentedeprrafopredeter"/>
    <w:uiPriority w:val="99"/>
    <w:unhideWhenUsed/>
    <w:rsid w:val="003E118A"/>
    <w:rPr>
      <w:rFonts w:eastAsia="Times New Roman" w:cs="Times New Roman"/>
      <w:bCs w:val="0"/>
      <w:iCs w:val="0"/>
      <w:szCs w:val="22"/>
      <w:lang w:val="es-ES"/>
    </w:rPr>
  </w:style>
  <w:style w:type="paragraph" w:customStyle="1" w:styleId="description">
    <w:name w:val="descri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btnenviarporemail">
    <w:name w:val="btnenviarporemail"/>
    <w:basedOn w:val="Fuentedeprrafopredeter"/>
    <w:rsid w:val="003E118A"/>
  </w:style>
  <w:style w:type="paragraph" w:customStyle="1" w:styleId="meta">
    <w:name w:val="meta"/>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396888992359pinitbuttoncount">
    <w:name w:val="pin_1396888992359_pin_it_button_count"/>
    <w:basedOn w:val="Fuentedeprrafopredeter"/>
    <w:rsid w:val="003E118A"/>
  </w:style>
  <w:style w:type="character" w:customStyle="1" w:styleId="cont-agencias">
    <w:name w:val="cont-agencias"/>
    <w:basedOn w:val="Fuentedeprrafopredeter"/>
    <w:rsid w:val="003E118A"/>
  </w:style>
  <w:style w:type="paragraph" w:customStyle="1" w:styleId="cont-extracto">
    <w:name w:val="cont-extract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ost-byline">
    <w:name w:val="post-byline"/>
    <w:basedOn w:val="Fuentedeprrafopredeter"/>
    <w:rsid w:val="003E118A"/>
  </w:style>
  <w:style w:type="character" w:customStyle="1" w:styleId="twitter-byline">
    <w:name w:val="twitter-byline"/>
    <w:basedOn w:val="Fuentedeprrafopredeter"/>
    <w:rsid w:val="003E118A"/>
  </w:style>
  <w:style w:type="character" w:customStyle="1" w:styleId="ata11y">
    <w:name w:val="at_a11y"/>
    <w:basedOn w:val="Fuentedeprrafopredeter"/>
    <w:rsid w:val="003E118A"/>
  </w:style>
  <w:style w:type="character" w:customStyle="1" w:styleId="c5">
    <w:name w:val="c5"/>
    <w:basedOn w:val="Fuentedeprrafopredeter"/>
    <w:rsid w:val="003E118A"/>
  </w:style>
  <w:style w:type="character" w:customStyle="1" w:styleId="article-body-numeralia">
    <w:name w:val="article-body-numeralia"/>
    <w:basedOn w:val="Fuentedeprrafopredeter"/>
    <w:rsid w:val="003E118A"/>
  </w:style>
  <w:style w:type="paragraph" w:customStyle="1" w:styleId="sl-nav">
    <w:name w:val="sl-nav"/>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l-index">
    <w:name w:val="sl-index"/>
    <w:basedOn w:val="Fuentedeprrafopredeter"/>
    <w:rsid w:val="003E118A"/>
  </w:style>
  <w:style w:type="paragraph" w:customStyle="1" w:styleId="data-targetcaption">
    <w:name w:val="data-target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quote">
    <w:name w:val="textquote"/>
    <w:basedOn w:val="Fuentedeprrafopredeter"/>
    <w:rsid w:val="003E118A"/>
  </w:style>
  <w:style w:type="paragraph" w:customStyle="1" w:styleId="mce">
    <w:name w:val="mc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temtextresizertitle">
    <w:name w:val="itemtextresizertitle"/>
    <w:basedOn w:val="Fuentedeprrafopredeter"/>
    <w:rsid w:val="003E118A"/>
  </w:style>
  <w:style w:type="character" w:customStyle="1" w:styleId="itemimage">
    <w:name w:val="itemimage"/>
    <w:basedOn w:val="Fuentedeprrafopredeter"/>
    <w:rsid w:val="003E118A"/>
  </w:style>
  <w:style w:type="character" w:customStyle="1" w:styleId="itemimagecaption">
    <w:name w:val="itemimagecaption"/>
    <w:basedOn w:val="Fuentedeprrafopredeter"/>
    <w:rsid w:val="003E118A"/>
  </w:style>
  <w:style w:type="character" w:customStyle="1" w:styleId="itemimagecredits">
    <w:name w:val="itemimagecredits"/>
    <w:basedOn w:val="Fuentedeprrafopredeter"/>
    <w:rsid w:val="003E118A"/>
  </w:style>
  <w:style w:type="character" w:customStyle="1" w:styleId="titularfotonota">
    <w:name w:val="titularfotonota"/>
    <w:basedOn w:val="Fuentedeprrafopredeter"/>
    <w:rsid w:val="003E118A"/>
  </w:style>
  <w:style w:type="character" w:customStyle="1" w:styleId="in-widget">
    <w:name w:val="in-widget"/>
    <w:basedOn w:val="Fuentedeprrafopredeter"/>
    <w:rsid w:val="003E118A"/>
  </w:style>
  <w:style w:type="character" w:customStyle="1" w:styleId="in-top">
    <w:name w:val="in-top"/>
    <w:basedOn w:val="Fuentedeprrafopredeter"/>
    <w:rsid w:val="003E118A"/>
  </w:style>
  <w:style w:type="paragraph" w:customStyle="1" w:styleId="lp">
    <w:name w:val="lp"/>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399574127956pinitbuttoncount">
    <w:name w:val="pin_1399574127956_pin_it_button_count"/>
    <w:basedOn w:val="Fuentedeprrafopredeter"/>
    <w:rsid w:val="003E118A"/>
  </w:style>
  <w:style w:type="character" w:customStyle="1" w:styleId="article-body-balloon">
    <w:name w:val="article-body-balloon"/>
    <w:basedOn w:val="Fuentedeprrafopredeter"/>
    <w:rsid w:val="003E118A"/>
  </w:style>
  <w:style w:type="paragraph" w:customStyle="1" w:styleId="author">
    <w:name w:val="author"/>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nfuente2">
    <w:name w:val="anfuente2"/>
    <w:basedOn w:val="Fuentedeprrafopredeter"/>
    <w:rsid w:val="003E118A"/>
  </w:style>
  <w:style w:type="character" w:customStyle="1" w:styleId="anfuente3">
    <w:name w:val="anfuente3"/>
    <w:basedOn w:val="Fuentedeprrafopredeter"/>
    <w:rsid w:val="003E118A"/>
  </w:style>
  <w:style w:type="character" w:customStyle="1" w:styleId="anfuente4">
    <w:name w:val="anfuente4"/>
    <w:basedOn w:val="Fuentedeprrafopredeter"/>
    <w:rsid w:val="003E118A"/>
  </w:style>
  <w:style w:type="character" w:customStyle="1" w:styleId="anfuente5">
    <w:name w:val="anfuente5"/>
    <w:basedOn w:val="Fuentedeprrafopredeter"/>
    <w:rsid w:val="003E118A"/>
  </w:style>
  <w:style w:type="character" w:customStyle="1" w:styleId="published">
    <w:name w:val="published"/>
    <w:basedOn w:val="Fuentedeprrafopredeter"/>
    <w:rsid w:val="003E118A"/>
  </w:style>
  <w:style w:type="character" w:customStyle="1" w:styleId="entry-categories">
    <w:name w:val="entry-categories"/>
    <w:basedOn w:val="Fuentedeprrafopredeter"/>
    <w:rsid w:val="003E118A"/>
  </w:style>
  <w:style w:type="character" w:styleId="Hipervnculovisitado">
    <w:name w:val="FollowedHyperlink"/>
    <w:basedOn w:val="Fuentedeprrafopredeter"/>
    <w:rsid w:val="003E118A"/>
    <w:rPr>
      <w:color w:val="800080" w:themeColor="followedHyperlink"/>
      <w:u w:val="single"/>
    </w:rPr>
  </w:style>
  <w:style w:type="character" w:customStyle="1" w:styleId="notecolumnist">
    <w:name w:val="notecolumnist"/>
    <w:basedOn w:val="Fuentedeprrafopredeter"/>
    <w:rsid w:val="003E118A"/>
  </w:style>
  <w:style w:type="character" w:customStyle="1" w:styleId="uiactionlinks">
    <w:name w:val="uiactionlinks"/>
    <w:basedOn w:val="Fuentedeprrafopredeter"/>
    <w:rsid w:val="003E118A"/>
  </w:style>
  <w:style w:type="character" w:customStyle="1" w:styleId="count">
    <w:name w:val="count"/>
    <w:basedOn w:val="Fuentedeprrafopredeter"/>
    <w:rsid w:val="003E118A"/>
  </w:style>
  <w:style w:type="paragraph" w:customStyle="1" w:styleId="Epgrafe1">
    <w:name w:val="Epígrafe1"/>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ingress">
    <w:name w:val="ingress"/>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1">
    <w:name w:val="p1"/>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2">
    <w:name w:val="p2"/>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post-thumb-title">
    <w:name w:val="post-thumb-title"/>
    <w:basedOn w:val="Fuentedeprrafopredeter"/>
    <w:rsid w:val="003E118A"/>
  </w:style>
  <w:style w:type="paragraph" w:customStyle="1" w:styleId="063capitulargneros">
    <w:name w:val="063capitulargneros"/>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3textognero">
    <w:name w:val="053textognero"/>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2textodescanso">
    <w:name w:val="052textodescanso"/>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053textognerosinsangra">
    <w:name w:val="053textognerosinsangra"/>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parator">
    <w:name w:val="separator"/>
    <w:basedOn w:val="Fuentedeprrafopredeter"/>
    <w:rsid w:val="003E118A"/>
  </w:style>
  <w:style w:type="character" w:customStyle="1" w:styleId="field">
    <w:name w:val="field"/>
    <w:basedOn w:val="Fuentedeprrafopredeter"/>
    <w:rsid w:val="003E118A"/>
  </w:style>
  <w:style w:type="character" w:customStyle="1" w:styleId="published-label">
    <w:name w:val="published-label"/>
    <w:basedOn w:val="Fuentedeprrafopredeter"/>
    <w:rsid w:val="003E118A"/>
  </w:style>
  <w:style w:type="character" w:customStyle="1" w:styleId="date-display-single">
    <w:name w:val="date-display-single"/>
    <w:basedOn w:val="Fuentedeprrafopredeter"/>
    <w:rsid w:val="003E118A"/>
  </w:style>
  <w:style w:type="character" w:customStyle="1" w:styleId="articletitle">
    <w:name w:val="article_title"/>
    <w:basedOn w:val="Fuentedeprrafopredeter"/>
    <w:rsid w:val="003E118A"/>
  </w:style>
  <w:style w:type="character" w:customStyle="1" w:styleId="sinenlace">
    <w:name w:val="sin_enlace"/>
    <w:basedOn w:val="Fuentedeprrafopredeter"/>
    <w:rsid w:val="003E118A"/>
  </w:style>
  <w:style w:type="character" w:customStyle="1" w:styleId="tipo">
    <w:name w:val="tipo"/>
    <w:basedOn w:val="Fuentedeprrafopredeter"/>
    <w:rsid w:val="003E118A"/>
  </w:style>
  <w:style w:type="paragraph" w:customStyle="1" w:styleId="yiv8671140342msonospacing">
    <w:name w:val="yiv8671140342msonospacing"/>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yiv8671140342msonormal">
    <w:name w:val="yiv8671140342msonormal"/>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hotocaption">
    <w:name w:val="photo_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ource">
    <w:name w:val="source"/>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alazo">
    <w:name w:val="balazo"/>
    <w:basedOn w:val="Fuentedeprrafopredeter"/>
    <w:rsid w:val="003E118A"/>
  </w:style>
  <w:style w:type="paragraph" w:customStyle="1" w:styleId="notaseccion">
    <w:name w:val="nota_seccion"/>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rrow">
    <w:name w:val="arrow"/>
    <w:basedOn w:val="Fuentedeprrafopredeter"/>
    <w:rsid w:val="003E118A"/>
  </w:style>
  <w:style w:type="character" w:customStyle="1" w:styleId="icomment">
    <w:name w:val="icomment"/>
    <w:basedOn w:val="Fuentedeprrafopredeter"/>
    <w:rsid w:val="003E118A"/>
  </w:style>
  <w:style w:type="character" w:customStyle="1" w:styleId="Ttulo10">
    <w:name w:val="Título1"/>
    <w:basedOn w:val="Fuentedeprrafopredeter"/>
    <w:rsid w:val="003E118A"/>
  </w:style>
  <w:style w:type="character" w:customStyle="1" w:styleId="sharebuttons">
    <w:name w:val="sharebuttons"/>
    <w:basedOn w:val="Fuentedeprrafopredeter"/>
    <w:rsid w:val="003E118A"/>
  </w:style>
  <w:style w:type="character" w:customStyle="1" w:styleId="share-button">
    <w:name w:val="share-button"/>
    <w:basedOn w:val="Fuentedeprrafopredeter"/>
    <w:rsid w:val="003E118A"/>
  </w:style>
  <w:style w:type="character" w:customStyle="1" w:styleId="datetime-date">
    <w:name w:val="datetime-date"/>
    <w:basedOn w:val="Fuentedeprrafopredeter"/>
    <w:rsid w:val="003E118A"/>
  </w:style>
  <w:style w:type="character" w:customStyle="1" w:styleId="datetime-pipe">
    <w:name w:val="datetime-pipe"/>
    <w:basedOn w:val="Fuentedeprrafopredeter"/>
    <w:rsid w:val="003E118A"/>
  </w:style>
  <w:style w:type="character" w:customStyle="1" w:styleId="datetime-time">
    <w:name w:val="datetime-time"/>
    <w:basedOn w:val="Fuentedeprrafopredeter"/>
    <w:rsid w:val="003E118A"/>
  </w:style>
  <w:style w:type="character" w:customStyle="1" w:styleId="short-comments">
    <w:name w:val="short-comments"/>
    <w:basedOn w:val="Fuentedeprrafopredeter"/>
    <w:rsid w:val="003E118A"/>
  </w:style>
  <w:style w:type="paragraph" w:customStyle="1" w:styleId="autorcita">
    <w:name w:val="autor_cita"/>
    <w:basedOn w:val="Normal"/>
    <w:rsid w:val="003E11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ddthisseparator">
    <w:name w:val="addthis_separator"/>
    <w:basedOn w:val="Fuentedeprrafopredeter"/>
    <w:rsid w:val="003E118A"/>
  </w:style>
  <w:style w:type="paragraph" w:styleId="DireccinHTML">
    <w:name w:val="HTML Address"/>
    <w:basedOn w:val="Normal"/>
    <w:link w:val="DireccinHTMLCar"/>
    <w:uiPriority w:val="99"/>
    <w:unhideWhenUsed/>
    <w:rsid w:val="003E118A"/>
    <w:pPr>
      <w:spacing w:after="0" w:line="240" w:lineRule="auto"/>
    </w:pPr>
    <w:rPr>
      <w:rFonts w:ascii="Times New Roman" w:eastAsia="Times New Roman" w:hAnsi="Times New Roman" w:cs="Times New Roman"/>
      <w:i/>
      <w:iCs/>
      <w:sz w:val="24"/>
      <w:szCs w:val="24"/>
      <w:lang w:val="es-ES" w:eastAsia="es-ES"/>
    </w:rPr>
  </w:style>
  <w:style w:type="character" w:customStyle="1" w:styleId="DireccinHTMLCar">
    <w:name w:val="Dirección HTML Car"/>
    <w:basedOn w:val="Fuentedeprrafopredeter"/>
    <w:link w:val="DireccinHTML"/>
    <w:uiPriority w:val="99"/>
    <w:rsid w:val="003E118A"/>
    <w:rPr>
      <w:rFonts w:ascii="Times New Roman" w:eastAsia="Times New Roman" w:hAnsi="Times New Roman" w:cs="Times New Roman"/>
      <w:i/>
      <w:iCs/>
      <w:lang w:val="es-ES"/>
    </w:rPr>
  </w:style>
  <w:style w:type="character" w:customStyle="1" w:styleId="Ttulo20">
    <w:name w:val="Título2"/>
    <w:basedOn w:val="Fuentedeprrafopredeter"/>
    <w:rsid w:val="003E118A"/>
  </w:style>
  <w:style w:type="character" w:customStyle="1" w:styleId="links">
    <w:name w:val="links"/>
    <w:basedOn w:val="Fuentedeprrafopredeter"/>
    <w:rsid w:val="003E118A"/>
  </w:style>
  <w:style w:type="paragraph" w:customStyle="1" w:styleId="input">
    <w:name w:val="inpu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30">
    <w:name w:val="Título3"/>
    <w:basedOn w:val="Fuentedeprrafopredeter"/>
    <w:rsid w:val="003E118A"/>
  </w:style>
  <w:style w:type="character" w:customStyle="1" w:styleId="hilite">
    <w:name w:val="hilite"/>
    <w:basedOn w:val="Fuentedeprrafopredeter"/>
    <w:rsid w:val="003E118A"/>
  </w:style>
  <w:style w:type="paragraph" w:customStyle="1" w:styleId="docdatebar">
    <w:name w:val="docdateba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autor1">
    <w:name w:val="autor1"/>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416090424711pinitbuttoncount">
    <w:name w:val="pin_1416090424711_pin_it_button_count"/>
    <w:basedOn w:val="Fuentedeprrafopredeter"/>
    <w:rsid w:val="003E118A"/>
  </w:style>
  <w:style w:type="character" w:customStyle="1" w:styleId="pin1416090724697pinitbuttoncount">
    <w:name w:val="pin_1416090724697_pin_it_button_count"/>
    <w:basedOn w:val="Fuentedeprrafopredeter"/>
    <w:rsid w:val="003E118A"/>
  </w:style>
  <w:style w:type="character" w:customStyle="1" w:styleId="pin1416104463329pinitbuttoncount">
    <w:name w:val="pin_1416104463329_pin_it_button_count"/>
    <w:basedOn w:val="Fuentedeprrafopredeter"/>
    <w:rsid w:val="003E118A"/>
  </w:style>
  <w:style w:type="character" w:customStyle="1" w:styleId="pin1416873204404pinitbuttoncount">
    <w:name w:val="pin_1416873204404_pin_it_button_count"/>
    <w:basedOn w:val="Fuentedeprrafopredeter"/>
    <w:rsid w:val="003E118A"/>
  </w:style>
  <w:style w:type="paragraph" w:customStyle="1" w:styleId="articleinfo">
    <w:name w:val="articleinf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reatedate">
    <w:name w:val="createdate"/>
    <w:basedOn w:val="Fuentedeprrafopredeter"/>
    <w:rsid w:val="003E118A"/>
  </w:style>
  <w:style w:type="character" w:customStyle="1" w:styleId="siguenostexto">
    <w:name w:val="siguenos_texto"/>
    <w:basedOn w:val="Fuentedeprrafopredeter"/>
    <w:rsid w:val="003E118A"/>
  </w:style>
  <w:style w:type="character" w:customStyle="1" w:styleId="sharedowntext">
    <w:name w:val="share_down_text"/>
    <w:basedOn w:val="Fuentedeprrafopredeter"/>
    <w:rsid w:val="003E118A"/>
  </w:style>
  <w:style w:type="paragraph" w:customStyle="1" w:styleId="sumario">
    <w:name w:val="sumari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contentheadersummary">
    <w:name w:val="content__header__summar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ost-meta">
    <w:name w:val="post-meta"/>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2">
    <w:name w:val="Fecha2"/>
    <w:basedOn w:val="Fuentedeprrafopredeter"/>
    <w:rsid w:val="003E118A"/>
  </w:style>
  <w:style w:type="character" w:customStyle="1" w:styleId="meta-user">
    <w:name w:val="meta-user"/>
    <w:basedOn w:val="Fuentedeprrafopredeter"/>
    <w:rsid w:val="003E118A"/>
  </w:style>
  <w:style w:type="character" w:customStyle="1" w:styleId="meta-cat">
    <w:name w:val="meta-cat"/>
    <w:basedOn w:val="Fuentedeprrafopredeter"/>
    <w:rsid w:val="003E118A"/>
  </w:style>
  <w:style w:type="character" w:customStyle="1" w:styleId="meta-comment">
    <w:name w:val="meta-comment"/>
    <w:basedOn w:val="Fuentedeprrafopredeter"/>
    <w:rsid w:val="003E118A"/>
  </w:style>
  <w:style w:type="character" w:customStyle="1" w:styleId="ntitle">
    <w:name w:val="ntitle"/>
    <w:basedOn w:val="Fuentedeprrafopredeter"/>
    <w:rsid w:val="003E118A"/>
  </w:style>
  <w:style w:type="paragraph" w:customStyle="1" w:styleId="resumen">
    <w:name w:val="resume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nfogrey">
    <w:name w:val="infogrey"/>
    <w:basedOn w:val="Fuentedeprrafopredeter"/>
    <w:rsid w:val="003E118A"/>
  </w:style>
  <w:style w:type="character" w:customStyle="1" w:styleId="infoblue">
    <w:name w:val="infoblue"/>
    <w:basedOn w:val="Fuentedeprrafopredeter"/>
    <w:rsid w:val="003E118A"/>
  </w:style>
  <w:style w:type="character" w:customStyle="1" w:styleId="pin1421691967272pinitbuttoncount">
    <w:name w:val="pin_1421691967272_pin_it_button_count"/>
    <w:basedOn w:val="Fuentedeprrafopredeter"/>
    <w:rsid w:val="003E118A"/>
  </w:style>
  <w:style w:type="character" w:customStyle="1" w:styleId="pin1421693475400pinitbuttoncount">
    <w:name w:val="pin_1421693475400_pin_it_button_count"/>
    <w:basedOn w:val="Fuentedeprrafopredeter"/>
    <w:rsid w:val="003E118A"/>
  </w:style>
  <w:style w:type="character" w:customStyle="1" w:styleId="pin1421693770418pinitbuttoncount">
    <w:name w:val="pin_1421693770418_pin_it_button_count"/>
    <w:basedOn w:val="Fuentedeprrafopredeter"/>
    <w:rsid w:val="003E118A"/>
  </w:style>
  <w:style w:type="character" w:customStyle="1" w:styleId="pin1421693956641pinitbuttoncount">
    <w:name w:val="pin_1421693956641_pin_it_button_count"/>
    <w:basedOn w:val="Fuentedeprrafopredeter"/>
    <w:rsid w:val="003E118A"/>
  </w:style>
  <w:style w:type="paragraph" w:customStyle="1" w:styleId="excerpt">
    <w:name w:val="excerp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disqus-comment-count">
    <w:name w:val="disqus-comment-count"/>
    <w:basedOn w:val="Fuentedeprrafopredeter"/>
    <w:rsid w:val="003E118A"/>
  </w:style>
  <w:style w:type="character" w:customStyle="1" w:styleId="csbuttons-count">
    <w:name w:val="csbuttons-count"/>
    <w:basedOn w:val="Fuentedeprrafopredeter"/>
    <w:rsid w:val="003E118A"/>
  </w:style>
  <w:style w:type="character" w:customStyle="1" w:styleId="itemauthor">
    <w:name w:val="itemauthor"/>
    <w:basedOn w:val="Fuentedeprrafopredeter"/>
    <w:rsid w:val="003E118A"/>
  </w:style>
  <w:style w:type="character" w:customStyle="1" w:styleId="itemhits">
    <w:name w:val="itemhits"/>
    <w:basedOn w:val="Fuentedeprrafopredeter"/>
    <w:rsid w:val="003E118A"/>
  </w:style>
  <w:style w:type="character" w:customStyle="1" w:styleId="label">
    <w:name w:val="label"/>
    <w:basedOn w:val="Fuentedeprrafopredeter"/>
    <w:rsid w:val="003E118A"/>
  </w:style>
  <w:style w:type="character" w:customStyle="1" w:styleId="titulonotititular">
    <w:name w:val="titulonotititular"/>
    <w:basedOn w:val="Fuentedeprrafopredeter"/>
    <w:rsid w:val="003E118A"/>
  </w:style>
  <w:style w:type="character" w:customStyle="1" w:styleId="lugarfuente">
    <w:name w:val="lugarfuente"/>
    <w:basedOn w:val="Fuentedeprrafopredeter"/>
    <w:rsid w:val="003E118A"/>
  </w:style>
  <w:style w:type="character" w:customStyle="1" w:styleId="textobajada">
    <w:name w:val="textobajada"/>
    <w:basedOn w:val="Fuentedeprrafopredeter"/>
    <w:rsid w:val="003E118A"/>
  </w:style>
  <w:style w:type="character" w:customStyle="1" w:styleId="galleria-current">
    <w:name w:val="galleria-current"/>
    <w:basedOn w:val="Fuentedeprrafopredeter"/>
    <w:rsid w:val="003E118A"/>
  </w:style>
  <w:style w:type="character" w:customStyle="1" w:styleId="galleria-total">
    <w:name w:val="galleria-total"/>
    <w:basedOn w:val="Fuentedeprrafopredeter"/>
    <w:rsid w:val="003E118A"/>
  </w:style>
  <w:style w:type="character" w:customStyle="1" w:styleId="thumbnail-numeracion">
    <w:name w:val="thumbnail-numeracion"/>
    <w:basedOn w:val="Fuentedeprrafopredeter"/>
    <w:rsid w:val="003E118A"/>
  </w:style>
  <w:style w:type="character" w:customStyle="1" w:styleId="pin1422411108931pinitbuttoncount">
    <w:name w:val="pin_1422411108931_pin_it_button_count"/>
    <w:basedOn w:val="Fuentedeprrafopredeter"/>
    <w:rsid w:val="003E118A"/>
  </w:style>
  <w:style w:type="character" w:customStyle="1" w:styleId="postauthor">
    <w:name w:val="post_author"/>
    <w:basedOn w:val="Fuentedeprrafopredeter"/>
    <w:rsid w:val="003E118A"/>
  </w:style>
  <w:style w:type="character" w:customStyle="1" w:styleId="Fecha3">
    <w:name w:val="Fecha3"/>
    <w:basedOn w:val="Fuentedeprrafopredeter"/>
    <w:rsid w:val="003E118A"/>
  </w:style>
  <w:style w:type="character" w:customStyle="1" w:styleId="hits-counter">
    <w:name w:val="hits-counter"/>
    <w:basedOn w:val="Fuentedeprrafopredeter"/>
    <w:rsid w:val="003E118A"/>
  </w:style>
  <w:style w:type="character" w:customStyle="1" w:styleId="titulosmarron35">
    <w:name w:val="titulos_marron_35"/>
    <w:basedOn w:val="Fuentedeprrafopredeter"/>
    <w:rsid w:val="003E118A"/>
  </w:style>
  <w:style w:type="character" w:customStyle="1" w:styleId="gris17">
    <w:name w:val="gris_17"/>
    <w:basedOn w:val="Fuentedeprrafopredeter"/>
    <w:rsid w:val="003E118A"/>
  </w:style>
  <w:style w:type="character" w:customStyle="1" w:styleId="bylinename">
    <w:name w:val="byline__name"/>
    <w:basedOn w:val="Fuentedeprrafopredeter"/>
    <w:rsid w:val="003E118A"/>
  </w:style>
  <w:style w:type="character" w:customStyle="1" w:styleId="bylinetitle">
    <w:name w:val="byline__title"/>
    <w:basedOn w:val="Fuentedeprrafopredeter"/>
    <w:rsid w:val="003E118A"/>
  </w:style>
  <w:style w:type="character" w:customStyle="1" w:styleId="media-captiontext">
    <w:name w:val="media-caption__text"/>
    <w:basedOn w:val="Fuentedeprrafopredeter"/>
    <w:rsid w:val="003E118A"/>
  </w:style>
  <w:style w:type="paragraph" w:customStyle="1" w:styleId="story-bodyintroduction">
    <w:name w:val="story-body__introduc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3E118A"/>
    <w:pPr>
      <w:autoSpaceDE w:val="0"/>
      <w:autoSpaceDN w:val="0"/>
      <w:adjustRightInd w:val="0"/>
    </w:pPr>
    <w:rPr>
      <w:rFonts w:ascii="Calibri" w:eastAsia="Times New Roman" w:hAnsi="Calibri" w:cs="Calibri"/>
      <w:color w:val="000000"/>
      <w:lang w:val="es-ES"/>
    </w:rPr>
  </w:style>
  <w:style w:type="paragraph" w:customStyle="1" w:styleId="entry-single-author">
    <w:name w:val="entry-single-autho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od-share-nota-count">
    <w:name w:val="mod-share-nota-count"/>
    <w:basedOn w:val="Fuentedeprrafopredeter"/>
    <w:rsid w:val="003E118A"/>
  </w:style>
  <w:style w:type="character" w:customStyle="1" w:styleId="entry-comments-count">
    <w:name w:val="entry-comments-count"/>
    <w:basedOn w:val="Fuentedeprrafopredeter"/>
    <w:rsid w:val="003E118A"/>
  </w:style>
  <w:style w:type="paragraph" w:customStyle="1" w:styleId="mod-gallery-epigrafe">
    <w:name w:val="mod-gallery-epigraf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image-source">
    <w:name w:val="image-source"/>
    <w:basedOn w:val="Fuentedeprrafopredeter"/>
    <w:rsid w:val="003E118A"/>
  </w:style>
  <w:style w:type="character" w:customStyle="1" w:styleId="entry-date">
    <w:name w:val="entry-date"/>
    <w:basedOn w:val="Fuentedeprrafopredeter"/>
    <w:rsid w:val="003E118A"/>
  </w:style>
  <w:style w:type="character" w:customStyle="1" w:styleId="author-name">
    <w:name w:val="author-name"/>
    <w:basedOn w:val="Fuentedeprrafopredeter"/>
    <w:rsid w:val="003E118A"/>
  </w:style>
  <w:style w:type="character" w:customStyle="1" w:styleId="rating-text">
    <w:name w:val="rating-text"/>
    <w:basedOn w:val="Fuentedeprrafopredeter"/>
    <w:rsid w:val="003E118A"/>
  </w:style>
  <w:style w:type="character" w:customStyle="1" w:styleId="increasefont">
    <w:name w:val="increasefont"/>
    <w:basedOn w:val="Fuentedeprrafopredeter"/>
    <w:rsid w:val="003E118A"/>
  </w:style>
  <w:style w:type="character" w:customStyle="1" w:styleId="decreasefont">
    <w:name w:val="decreasefont"/>
    <w:basedOn w:val="Fuentedeprrafopredeter"/>
    <w:rsid w:val="003E118A"/>
  </w:style>
  <w:style w:type="character" w:customStyle="1" w:styleId="text-text">
    <w:name w:val="text-text"/>
    <w:basedOn w:val="Fuentedeprrafopredeter"/>
    <w:rsid w:val="003E118A"/>
  </w:style>
  <w:style w:type="character" w:customStyle="1" w:styleId="Fecha4">
    <w:name w:val="Fecha4"/>
    <w:basedOn w:val="Fuentedeprrafopredeter"/>
    <w:rsid w:val="003E118A"/>
  </w:style>
  <w:style w:type="paragraph" w:styleId="Textonotapie">
    <w:name w:val="footnote text"/>
    <w:basedOn w:val="Normal"/>
    <w:link w:val="TextonotapieCar"/>
    <w:uiPriority w:val="99"/>
    <w:unhideWhenUsed/>
    <w:rsid w:val="003E118A"/>
    <w:pPr>
      <w:spacing w:after="0" w:line="240" w:lineRule="auto"/>
      <w:jc w:val="both"/>
    </w:pPr>
    <w:rPr>
      <w:sz w:val="20"/>
      <w:szCs w:val="20"/>
    </w:rPr>
  </w:style>
  <w:style w:type="character" w:customStyle="1" w:styleId="TextonotapieCar">
    <w:name w:val="Texto nota pie Car"/>
    <w:basedOn w:val="Fuentedeprrafopredeter"/>
    <w:link w:val="Textonotapie"/>
    <w:uiPriority w:val="99"/>
    <w:rsid w:val="003E118A"/>
    <w:rPr>
      <w:rFonts w:eastAsiaTheme="minorHAnsi"/>
      <w:sz w:val="20"/>
      <w:szCs w:val="20"/>
      <w:lang w:val="es-MX" w:eastAsia="en-US"/>
    </w:rPr>
  </w:style>
  <w:style w:type="character" w:styleId="Refdenotaalpie">
    <w:name w:val="footnote reference"/>
    <w:basedOn w:val="Fuentedeprrafopredeter"/>
    <w:uiPriority w:val="99"/>
    <w:unhideWhenUsed/>
    <w:rsid w:val="003E118A"/>
    <w:rPr>
      <w:vertAlign w:val="superscript"/>
    </w:rPr>
  </w:style>
  <w:style w:type="character" w:customStyle="1" w:styleId="stplusonehcount">
    <w:name w:val="st_plusone_hcount"/>
    <w:basedOn w:val="Fuentedeprrafopredeter"/>
    <w:rsid w:val="003E118A"/>
  </w:style>
  <w:style w:type="character" w:customStyle="1" w:styleId="img-caption">
    <w:name w:val="img-caption"/>
    <w:basedOn w:val="Fuentedeprrafopredeter"/>
    <w:rsid w:val="003E118A"/>
  </w:style>
  <w:style w:type="character" w:customStyle="1" w:styleId="pin1424406540914pinitbuttoncount">
    <w:name w:val="pin_1424406540914_pin_it_button_count"/>
    <w:basedOn w:val="Fuentedeprrafopredeter"/>
    <w:rsid w:val="003E118A"/>
  </w:style>
  <w:style w:type="character" w:customStyle="1" w:styleId="itemdatecreated">
    <w:name w:val="itemdatecreated"/>
    <w:basedOn w:val="Fuentedeprrafopredeter"/>
    <w:rsid w:val="003E118A"/>
  </w:style>
  <w:style w:type="character" w:customStyle="1" w:styleId="Fecha5">
    <w:name w:val="Fecha5"/>
    <w:basedOn w:val="Fuentedeprrafopredeter"/>
    <w:rsid w:val="003E118A"/>
  </w:style>
  <w:style w:type="character" w:customStyle="1" w:styleId="archivado">
    <w:name w:val="archivado"/>
    <w:basedOn w:val="Fuentedeprrafopredeter"/>
    <w:rsid w:val="003E118A"/>
  </w:style>
  <w:style w:type="character" w:customStyle="1" w:styleId="servicio">
    <w:name w:val="servicio"/>
    <w:basedOn w:val="Fuentedeprrafopredeter"/>
    <w:rsid w:val="003E118A"/>
  </w:style>
  <w:style w:type="character" w:customStyle="1" w:styleId="boton">
    <w:name w:val="boton"/>
    <w:basedOn w:val="Fuentedeprrafopredeter"/>
    <w:rsid w:val="003E118A"/>
  </w:style>
  <w:style w:type="character" w:customStyle="1" w:styleId="catitemdatecreated">
    <w:name w:val="catitemdatecreated"/>
    <w:basedOn w:val="Fuentedeprrafopredeter"/>
    <w:rsid w:val="003E118A"/>
  </w:style>
  <w:style w:type="paragraph" w:styleId="Subttulo">
    <w:name w:val="Subtitle"/>
    <w:basedOn w:val="Normal"/>
    <w:next w:val="Normal"/>
    <w:link w:val="SubttuloCar"/>
    <w:qFormat/>
    <w:rsid w:val="003E118A"/>
    <w:pPr>
      <w:numPr>
        <w:ilvl w:val="1"/>
      </w:numPr>
      <w:spacing w:after="0" w:line="240" w:lineRule="auto"/>
    </w:pPr>
    <w:rPr>
      <w:rFonts w:asciiTheme="majorHAnsi" w:eastAsiaTheme="majorEastAsia" w:hAnsiTheme="majorHAnsi" w:cstheme="majorBidi"/>
      <w:i/>
      <w:iCs/>
      <w:color w:val="4F81BD" w:themeColor="accent1"/>
      <w:spacing w:val="15"/>
      <w:sz w:val="24"/>
      <w:szCs w:val="24"/>
      <w:lang w:val="es-ES" w:eastAsia="es-ES"/>
    </w:rPr>
  </w:style>
  <w:style w:type="character" w:customStyle="1" w:styleId="SubttuloCar">
    <w:name w:val="Subtítulo Car"/>
    <w:basedOn w:val="Fuentedeprrafopredeter"/>
    <w:link w:val="Subttulo"/>
    <w:rsid w:val="003E118A"/>
    <w:rPr>
      <w:rFonts w:asciiTheme="majorHAnsi" w:eastAsiaTheme="majorEastAsia" w:hAnsiTheme="majorHAnsi" w:cstheme="majorBidi"/>
      <w:i/>
      <w:iCs/>
      <w:color w:val="4F81BD" w:themeColor="accent1"/>
      <w:spacing w:val="15"/>
      <w:lang w:val="es-ES"/>
    </w:rPr>
  </w:style>
  <w:style w:type="paragraph" w:styleId="Ttulo">
    <w:name w:val="Title"/>
    <w:basedOn w:val="Normal"/>
    <w:next w:val="Normal"/>
    <w:link w:val="TtuloCar"/>
    <w:qFormat/>
    <w:rsid w:val="003E118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ES" w:eastAsia="es-ES"/>
    </w:rPr>
  </w:style>
  <w:style w:type="character" w:customStyle="1" w:styleId="TtuloCar">
    <w:name w:val="Título Car"/>
    <w:basedOn w:val="Fuentedeprrafopredeter"/>
    <w:link w:val="Ttulo"/>
    <w:rsid w:val="003E118A"/>
    <w:rPr>
      <w:rFonts w:asciiTheme="majorHAnsi" w:eastAsiaTheme="majorEastAsia" w:hAnsiTheme="majorHAnsi" w:cstheme="majorBidi"/>
      <w:color w:val="17365D" w:themeColor="text2" w:themeShade="BF"/>
      <w:spacing w:val="5"/>
      <w:kern w:val="28"/>
      <w:sz w:val="52"/>
      <w:szCs w:val="52"/>
      <w:lang w:val="es-ES"/>
    </w:rPr>
  </w:style>
  <w:style w:type="character" w:customStyle="1" w:styleId="fa-calendar">
    <w:name w:val="fa-calendar"/>
    <w:basedOn w:val="Fuentedeprrafopredeter"/>
    <w:rsid w:val="003E118A"/>
  </w:style>
  <w:style w:type="character" w:customStyle="1" w:styleId="fa-comments">
    <w:name w:val="fa-comments"/>
    <w:basedOn w:val="Fuentedeprrafopredeter"/>
    <w:rsid w:val="003E118A"/>
  </w:style>
  <w:style w:type="paragraph" w:customStyle="1" w:styleId="piefoto">
    <w:name w:val="piefoto"/>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n1426077815497pinitbuttoncount">
    <w:name w:val="pin_1426077815497_pin_it_button_count"/>
    <w:basedOn w:val="Fuentedeprrafopredeter"/>
    <w:rsid w:val="003E118A"/>
  </w:style>
  <w:style w:type="character" w:customStyle="1" w:styleId="day-month">
    <w:name w:val="day-month"/>
    <w:basedOn w:val="Fuentedeprrafopredeter"/>
    <w:rsid w:val="003E118A"/>
  </w:style>
  <w:style w:type="character" w:customStyle="1" w:styleId="year">
    <w:name w:val="year"/>
    <w:basedOn w:val="Fuentedeprrafopredeter"/>
    <w:rsid w:val="003E118A"/>
  </w:style>
  <w:style w:type="character" w:customStyle="1" w:styleId="author-details">
    <w:name w:val="author-details"/>
    <w:basedOn w:val="Fuentedeprrafopredeter"/>
    <w:rsid w:val="003E118A"/>
  </w:style>
  <w:style w:type="character" w:customStyle="1" w:styleId="pin1426527772583pinitbuttoncount">
    <w:name w:val="pin_1426527772583_pin_it_button_count"/>
    <w:basedOn w:val="Fuentedeprrafopredeter"/>
    <w:rsid w:val="003E118A"/>
  </w:style>
  <w:style w:type="character" w:customStyle="1" w:styleId="pretitle-separator">
    <w:name w:val="pretitle-separator"/>
    <w:basedOn w:val="Fuentedeprrafopredeter"/>
    <w:rsid w:val="003E118A"/>
  </w:style>
  <w:style w:type="character" w:customStyle="1" w:styleId="caps">
    <w:name w:val="caps"/>
    <w:basedOn w:val="Fuentedeprrafopredeter"/>
    <w:rsid w:val="003E118A"/>
  </w:style>
  <w:style w:type="character" w:customStyle="1" w:styleId="Fecha6">
    <w:name w:val="Fecha6"/>
    <w:basedOn w:val="Fuentedeprrafopredeter"/>
    <w:rsid w:val="003E118A"/>
  </w:style>
  <w:style w:type="character" w:customStyle="1" w:styleId="meta-date">
    <w:name w:val="meta-date"/>
    <w:basedOn w:val="Fuentedeprrafopredeter"/>
    <w:rsid w:val="003E118A"/>
  </w:style>
  <w:style w:type="character" w:customStyle="1" w:styleId="month">
    <w:name w:val="month"/>
    <w:basedOn w:val="Fuentedeprrafopredeter"/>
    <w:rsid w:val="003E118A"/>
  </w:style>
  <w:style w:type="character" w:customStyle="1" w:styleId="day">
    <w:name w:val="day"/>
    <w:basedOn w:val="Fuentedeprrafopredeter"/>
    <w:rsid w:val="003E118A"/>
  </w:style>
  <w:style w:type="character" w:customStyle="1" w:styleId="meta-author">
    <w:name w:val="meta-author"/>
    <w:basedOn w:val="Fuentedeprrafopredeter"/>
    <w:rsid w:val="003E118A"/>
  </w:style>
  <w:style w:type="character" w:customStyle="1" w:styleId="fn">
    <w:name w:val="fn"/>
    <w:basedOn w:val="Fuentedeprrafopredeter"/>
    <w:rsid w:val="003E118A"/>
  </w:style>
  <w:style w:type="character" w:customStyle="1" w:styleId="family-droid-serif">
    <w:name w:val="family-droid-serif"/>
    <w:basedOn w:val="Fuentedeprrafopredeter"/>
    <w:rsid w:val="003E118A"/>
  </w:style>
  <w:style w:type="character" w:customStyle="1" w:styleId="globe-a-text-queopinas">
    <w:name w:val="globe-a-text-queopinas"/>
    <w:basedOn w:val="Fuentedeprrafopredeter"/>
    <w:rsid w:val="003E118A"/>
  </w:style>
  <w:style w:type="character" w:customStyle="1" w:styleId="fbcommentscount">
    <w:name w:val="fb_comments_count"/>
    <w:basedOn w:val="Fuentedeprrafopredeter"/>
    <w:rsid w:val="003E118A"/>
  </w:style>
  <w:style w:type="character" w:customStyle="1" w:styleId="b16">
    <w:name w:val="b16"/>
    <w:basedOn w:val="Fuentedeprrafopredeter"/>
    <w:rsid w:val="003E118A"/>
  </w:style>
  <w:style w:type="character" w:customStyle="1" w:styleId="b13">
    <w:name w:val="b13"/>
    <w:basedOn w:val="Fuentedeprrafopredeter"/>
    <w:rsid w:val="003E118A"/>
  </w:style>
  <w:style w:type="character" w:customStyle="1" w:styleId="meta-comments">
    <w:name w:val="meta-comments"/>
    <w:basedOn w:val="Fuentedeprrafopredeter"/>
    <w:rsid w:val="003E118A"/>
  </w:style>
  <w:style w:type="character" w:customStyle="1" w:styleId="meta-view">
    <w:name w:val="meta-view"/>
    <w:basedOn w:val="Fuentedeprrafopredeter"/>
    <w:rsid w:val="003E118A"/>
  </w:style>
  <w:style w:type="character" w:customStyle="1" w:styleId="comments">
    <w:name w:val="comments"/>
    <w:basedOn w:val="Fuentedeprrafopredeter"/>
    <w:rsid w:val="003E118A"/>
  </w:style>
  <w:style w:type="character" w:customStyle="1" w:styleId="thechampsharecount">
    <w:name w:val="the_champ_share_count"/>
    <w:basedOn w:val="Fuentedeprrafopredeter"/>
    <w:rsid w:val="003E118A"/>
  </w:style>
  <w:style w:type="character" w:customStyle="1" w:styleId="badgerating">
    <w:name w:val="badge_rating"/>
    <w:basedOn w:val="Fuentedeprrafopredeter"/>
    <w:rsid w:val="003E118A"/>
  </w:style>
  <w:style w:type="paragraph" w:customStyle="1" w:styleId="first">
    <w:name w:val="firs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7">
    <w:name w:val="Fecha7"/>
    <w:basedOn w:val="Fuentedeprrafopredeter"/>
    <w:rsid w:val="003E118A"/>
  </w:style>
  <w:style w:type="character" w:customStyle="1" w:styleId="category">
    <w:name w:val="category"/>
    <w:basedOn w:val="Fuentedeprrafopredeter"/>
    <w:rsid w:val="003E118A"/>
  </w:style>
  <w:style w:type="character" w:customStyle="1" w:styleId="tie-date">
    <w:name w:val="tie-date"/>
    <w:basedOn w:val="Fuentedeprrafopredeter"/>
    <w:rsid w:val="003E118A"/>
  </w:style>
  <w:style w:type="character" w:customStyle="1" w:styleId="post-views">
    <w:name w:val="post-views"/>
    <w:basedOn w:val="Fuentedeprrafopredeter"/>
    <w:rsid w:val="003E118A"/>
  </w:style>
  <w:style w:type="paragraph" w:customStyle="1" w:styleId="uvn-image-enh-credit">
    <w:name w:val="uvn-image-enh-credi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uvn-image-enh-caption">
    <w:name w:val="uvn-image-enh-ca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tribucion">
    <w:name w:val="atribucion"/>
    <w:basedOn w:val="Fuentedeprrafopredeter"/>
    <w:rsid w:val="003E118A"/>
  </w:style>
  <w:style w:type="character" w:customStyle="1" w:styleId="by">
    <w:name w:val="by"/>
    <w:basedOn w:val="Fuentedeprrafopredeter"/>
    <w:rsid w:val="003E118A"/>
  </w:style>
  <w:style w:type="character" w:customStyle="1" w:styleId="authorname">
    <w:name w:val="author_name"/>
    <w:basedOn w:val="Fuentedeprrafopredeter"/>
    <w:rsid w:val="003E118A"/>
  </w:style>
  <w:style w:type="character" w:customStyle="1" w:styleId="lineage-item">
    <w:name w:val="lineage-item"/>
    <w:basedOn w:val="Fuentedeprrafopredeter"/>
    <w:rsid w:val="003E118A"/>
  </w:style>
  <w:style w:type="character" w:customStyle="1" w:styleId="post-date">
    <w:name w:val="post-date"/>
    <w:basedOn w:val="Fuentedeprrafopredeter"/>
    <w:rsid w:val="003E118A"/>
  </w:style>
  <w:style w:type="character" w:customStyle="1" w:styleId="dblock">
    <w:name w:val="dblock"/>
    <w:basedOn w:val="Fuentedeprrafopredeter"/>
    <w:rsid w:val="003E118A"/>
  </w:style>
  <w:style w:type="character" w:customStyle="1" w:styleId="imx-data-created">
    <w:name w:val="imx-data-created"/>
    <w:basedOn w:val="Fuentedeprrafopredeter"/>
    <w:rsid w:val="003E118A"/>
  </w:style>
  <w:style w:type="paragraph" w:customStyle="1" w:styleId="single-image-info-description">
    <w:name w:val="single-image-info-description"/>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letter-capitular">
    <w:name w:val="letter-capitular"/>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o-subrayado">
    <w:name w:val="texto-subrayado"/>
    <w:basedOn w:val="Fuentedeprrafopredeter"/>
    <w:rsid w:val="003E118A"/>
  </w:style>
  <w:style w:type="paragraph" w:customStyle="1" w:styleId="node-summary">
    <w:name w:val="node-summar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tejustify">
    <w:name w:val="rtejustify"/>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8">
    <w:name w:val="Fecha8"/>
    <w:basedOn w:val="Fuentedeprrafopredeter"/>
    <w:rsid w:val="003E118A"/>
  </w:style>
  <w:style w:type="character" w:customStyle="1" w:styleId="resu">
    <w:name w:val="resu"/>
    <w:basedOn w:val="Fuentedeprrafopredeter"/>
    <w:rsid w:val="003E118A"/>
  </w:style>
  <w:style w:type="character" w:customStyle="1" w:styleId="category-name">
    <w:name w:val="category-name"/>
    <w:basedOn w:val="Fuentedeprrafopredeter"/>
    <w:rsid w:val="003E118A"/>
  </w:style>
  <w:style w:type="character" w:customStyle="1" w:styleId="hidden-xs">
    <w:name w:val="hidden-xs"/>
    <w:basedOn w:val="Fuentedeprrafopredeter"/>
    <w:rsid w:val="003E118A"/>
  </w:style>
  <w:style w:type="paragraph" w:styleId="HTMLconformatoprevio">
    <w:name w:val="HTML Preformatted"/>
    <w:basedOn w:val="Normal"/>
    <w:link w:val="HTMLconformatoprevioCar"/>
    <w:uiPriority w:val="99"/>
    <w:unhideWhenUsed/>
    <w:rsid w:val="003E1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3E118A"/>
    <w:rPr>
      <w:rFonts w:ascii="Courier New" w:eastAsia="Times New Roman" w:hAnsi="Courier New" w:cs="Courier New"/>
      <w:sz w:val="20"/>
      <w:szCs w:val="20"/>
      <w:lang w:val="es-ES"/>
    </w:rPr>
  </w:style>
  <w:style w:type="paragraph" w:customStyle="1" w:styleId="pg-bkn-trail-id">
    <w:name w:val="pg-bkn-trail-id"/>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ead-more">
    <w:name w:val="read-more"/>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uscribe">
    <w:name w:val="suscribe"/>
    <w:basedOn w:val="Fuentedeprrafopredeter"/>
    <w:rsid w:val="003E118A"/>
  </w:style>
  <w:style w:type="paragraph" w:customStyle="1" w:styleId="infonomodalleft">
    <w:name w:val="infonomodal_left"/>
    <w:basedOn w:val="Normal"/>
    <w:rsid w:val="003E11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rminos">
    <w:name w:val="terminos"/>
    <w:basedOn w:val="Fuentedeprrafopredeter"/>
    <w:rsid w:val="003E118A"/>
  </w:style>
  <w:style w:type="character" w:customStyle="1" w:styleId="Fecha9">
    <w:name w:val="Fecha9"/>
    <w:basedOn w:val="Fuentedeprrafopredeter"/>
    <w:rsid w:val="003E118A"/>
  </w:style>
  <w:style w:type="character" w:customStyle="1" w:styleId="leave-reply">
    <w:name w:val="leave-reply"/>
    <w:basedOn w:val="Fuentedeprrafopredeter"/>
    <w:rsid w:val="003E118A"/>
  </w:style>
  <w:style w:type="character" w:customStyle="1" w:styleId="slideshow-line-height-hack">
    <w:name w:val="slideshow-line-height-hack"/>
    <w:basedOn w:val="Fuentedeprrafopredeter"/>
    <w:rsid w:val="003E118A"/>
  </w:style>
  <w:style w:type="character" w:customStyle="1" w:styleId="counter">
    <w:name w:val="counter"/>
    <w:basedOn w:val="Fuentedeprrafopredeter"/>
    <w:rsid w:val="003E118A"/>
  </w:style>
  <w:style w:type="character" w:customStyle="1" w:styleId="social-likesbutton">
    <w:name w:val="social-likes__button"/>
    <w:basedOn w:val="Fuentedeprrafopredeter"/>
    <w:rsid w:val="003E118A"/>
  </w:style>
  <w:style w:type="character" w:customStyle="1" w:styleId="social-likescounter">
    <w:name w:val="social-likes__counter"/>
    <w:basedOn w:val="Fuentedeprrafopredeter"/>
    <w:rsid w:val="003E118A"/>
  </w:style>
  <w:style w:type="paragraph" w:styleId="TDC4">
    <w:name w:val="toc 4"/>
    <w:basedOn w:val="Normal"/>
    <w:next w:val="Normal"/>
    <w:autoRedefine/>
    <w:uiPriority w:val="39"/>
    <w:unhideWhenUsed/>
    <w:rsid w:val="003E118A"/>
    <w:pPr>
      <w:spacing w:after="100"/>
      <w:ind w:left="660"/>
    </w:pPr>
    <w:rPr>
      <w:rFonts w:eastAsiaTheme="minorEastAsia"/>
      <w:lang w:val="es-ES" w:eastAsia="es-ES"/>
    </w:rPr>
  </w:style>
  <w:style w:type="paragraph" w:styleId="TDC5">
    <w:name w:val="toc 5"/>
    <w:basedOn w:val="Normal"/>
    <w:next w:val="Normal"/>
    <w:autoRedefine/>
    <w:uiPriority w:val="39"/>
    <w:unhideWhenUsed/>
    <w:rsid w:val="003E118A"/>
    <w:pPr>
      <w:spacing w:after="100"/>
      <w:ind w:left="880"/>
    </w:pPr>
    <w:rPr>
      <w:rFonts w:eastAsiaTheme="minorEastAsia"/>
      <w:lang w:val="es-ES" w:eastAsia="es-ES"/>
    </w:rPr>
  </w:style>
  <w:style w:type="paragraph" w:styleId="TDC6">
    <w:name w:val="toc 6"/>
    <w:basedOn w:val="Normal"/>
    <w:next w:val="Normal"/>
    <w:autoRedefine/>
    <w:uiPriority w:val="39"/>
    <w:unhideWhenUsed/>
    <w:rsid w:val="003E118A"/>
    <w:pPr>
      <w:spacing w:after="100"/>
      <w:ind w:left="1100"/>
    </w:pPr>
    <w:rPr>
      <w:rFonts w:eastAsiaTheme="minorEastAsia"/>
      <w:lang w:val="es-ES" w:eastAsia="es-ES"/>
    </w:rPr>
  </w:style>
  <w:style w:type="paragraph" w:styleId="TDC7">
    <w:name w:val="toc 7"/>
    <w:basedOn w:val="Normal"/>
    <w:next w:val="Normal"/>
    <w:autoRedefine/>
    <w:uiPriority w:val="39"/>
    <w:unhideWhenUsed/>
    <w:rsid w:val="003E118A"/>
    <w:pPr>
      <w:spacing w:after="100"/>
      <w:ind w:left="1320"/>
    </w:pPr>
    <w:rPr>
      <w:rFonts w:eastAsiaTheme="minorEastAsia"/>
      <w:lang w:val="es-ES" w:eastAsia="es-ES"/>
    </w:rPr>
  </w:style>
  <w:style w:type="paragraph" w:styleId="TDC8">
    <w:name w:val="toc 8"/>
    <w:basedOn w:val="Normal"/>
    <w:next w:val="Normal"/>
    <w:autoRedefine/>
    <w:uiPriority w:val="39"/>
    <w:unhideWhenUsed/>
    <w:rsid w:val="003E118A"/>
    <w:pPr>
      <w:spacing w:after="100"/>
      <w:ind w:left="1540"/>
    </w:pPr>
    <w:rPr>
      <w:rFonts w:eastAsiaTheme="minorEastAsia"/>
      <w:lang w:val="es-ES" w:eastAsia="es-ES"/>
    </w:rPr>
  </w:style>
  <w:style w:type="paragraph" w:styleId="TDC9">
    <w:name w:val="toc 9"/>
    <w:basedOn w:val="Normal"/>
    <w:next w:val="Normal"/>
    <w:autoRedefine/>
    <w:uiPriority w:val="39"/>
    <w:unhideWhenUsed/>
    <w:rsid w:val="003E118A"/>
    <w:pPr>
      <w:spacing w:after="100"/>
      <w:ind w:left="1760"/>
    </w:pPr>
    <w:rPr>
      <w:rFonts w:eastAsiaTheme="minorEastAsia"/>
      <w:lang w:val="es-ES" w:eastAsia="es-ES"/>
    </w:rPr>
  </w:style>
  <w:style w:type="character" w:customStyle="1" w:styleId="updated">
    <w:name w:val="updated"/>
    <w:basedOn w:val="Fuentedeprrafopredeter"/>
    <w:rsid w:val="003E118A"/>
  </w:style>
  <w:style w:type="character" w:customStyle="1" w:styleId="place">
    <w:name w:val="place"/>
    <w:basedOn w:val="Fuentedeprrafopredeter"/>
    <w:rsid w:val="003E118A"/>
  </w:style>
  <w:style w:type="character" w:customStyle="1" w:styleId="text">
    <w:name w:val="text"/>
    <w:basedOn w:val="Fuentedeprrafopredeter"/>
    <w:rsid w:val="004037C7"/>
  </w:style>
  <w:style w:type="character" w:customStyle="1" w:styleId="printhtml">
    <w:name w:val="print_html"/>
    <w:basedOn w:val="Fuentedeprrafopredeter"/>
    <w:rsid w:val="00263258"/>
  </w:style>
  <w:style w:type="character" w:customStyle="1" w:styleId="stfblike">
    <w:name w:val="st_fblike"/>
    <w:basedOn w:val="Fuentedeprrafopredeter"/>
    <w:rsid w:val="00263258"/>
  </w:style>
  <w:style w:type="character" w:customStyle="1" w:styleId="date-time">
    <w:name w:val="date-time"/>
    <w:basedOn w:val="Fuentedeprrafopredeter"/>
    <w:rsid w:val="00D906B2"/>
  </w:style>
  <w:style w:type="character" w:customStyle="1" w:styleId="in-right">
    <w:name w:val="in-right"/>
    <w:basedOn w:val="Fuentedeprrafopredeter"/>
    <w:rsid w:val="00AF37E8"/>
  </w:style>
  <w:style w:type="character" w:customStyle="1" w:styleId="credit-author">
    <w:name w:val="credit-author"/>
    <w:basedOn w:val="Fuentedeprrafopredeter"/>
    <w:rsid w:val="00AF37E8"/>
  </w:style>
  <w:style w:type="character" w:customStyle="1" w:styleId="js-caption">
    <w:name w:val="js-caption"/>
    <w:basedOn w:val="Fuentedeprrafopredeter"/>
    <w:rsid w:val="00AF37E8"/>
  </w:style>
  <w:style w:type="character" w:customStyle="1" w:styleId="posted-by">
    <w:name w:val="posted-by"/>
    <w:basedOn w:val="Fuentedeprrafopredeter"/>
    <w:rsid w:val="00A51FEE"/>
  </w:style>
  <w:style w:type="character" w:customStyle="1" w:styleId="reviewer">
    <w:name w:val="reviewer"/>
    <w:basedOn w:val="Fuentedeprrafopredeter"/>
    <w:rsid w:val="00A51FEE"/>
  </w:style>
  <w:style w:type="character" w:customStyle="1" w:styleId="posted-on">
    <w:name w:val="posted-on"/>
    <w:basedOn w:val="Fuentedeprrafopredeter"/>
    <w:rsid w:val="00A51FEE"/>
  </w:style>
  <w:style w:type="character" w:customStyle="1" w:styleId="dtreviewed">
    <w:name w:val="dtreviewed"/>
    <w:basedOn w:val="Fuentedeprrafopredeter"/>
    <w:rsid w:val="00A51FEE"/>
  </w:style>
  <w:style w:type="character" w:customStyle="1" w:styleId="cats">
    <w:name w:val="cats"/>
    <w:basedOn w:val="Fuentedeprrafopredeter"/>
    <w:rsid w:val="00A51FEE"/>
  </w:style>
  <w:style w:type="character" w:customStyle="1" w:styleId="share-links">
    <w:name w:val="share-links"/>
    <w:basedOn w:val="Fuentedeprrafopredeter"/>
    <w:rsid w:val="00A51FEE"/>
  </w:style>
  <w:style w:type="character" w:customStyle="1" w:styleId="visuallyhidden">
    <w:name w:val="visuallyhidden"/>
    <w:basedOn w:val="Fuentedeprrafopredeter"/>
    <w:rsid w:val="00A51FEE"/>
  </w:style>
  <w:style w:type="character" w:customStyle="1" w:styleId="trcadcwrapper">
    <w:name w:val="trc_adc_wrapper"/>
    <w:basedOn w:val="Fuentedeprrafopredeter"/>
    <w:rsid w:val="00A51FEE"/>
  </w:style>
  <w:style w:type="character" w:customStyle="1" w:styleId="trclogosvalign">
    <w:name w:val="trc_logos_v_align"/>
    <w:basedOn w:val="Fuentedeprrafopredeter"/>
    <w:rsid w:val="00A51FEE"/>
  </w:style>
  <w:style w:type="character" w:customStyle="1" w:styleId="trcrboxheaderspan">
    <w:name w:val="trc_rbox_header_span"/>
    <w:basedOn w:val="Fuentedeprrafopredeter"/>
    <w:rsid w:val="00A51FEE"/>
  </w:style>
  <w:style w:type="character" w:customStyle="1" w:styleId="video-label">
    <w:name w:val="video-label"/>
    <w:basedOn w:val="Fuentedeprrafopredeter"/>
    <w:rsid w:val="00A51FEE"/>
  </w:style>
  <w:style w:type="character" w:customStyle="1" w:styleId="branding">
    <w:name w:val="branding"/>
    <w:basedOn w:val="Fuentedeprrafopredeter"/>
    <w:rsid w:val="00A51FEE"/>
  </w:style>
  <w:style w:type="character" w:customStyle="1" w:styleId="a2alabel">
    <w:name w:val="a2a_label"/>
    <w:basedOn w:val="Fuentedeprrafopredeter"/>
    <w:rsid w:val="00020C24"/>
  </w:style>
  <w:style w:type="character" w:customStyle="1" w:styleId="s1">
    <w:name w:val="s1"/>
    <w:basedOn w:val="Fuentedeprrafopredeter"/>
    <w:rsid w:val="00020C24"/>
  </w:style>
  <w:style w:type="paragraph" w:customStyle="1" w:styleId="p5">
    <w:name w:val="p5"/>
    <w:basedOn w:val="Normal"/>
    <w:rsid w:val="00020C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pigrafe">
    <w:name w:val="epigrafe"/>
    <w:basedOn w:val="Normal"/>
    <w:rsid w:val="00B66AC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s-articolodidascalia">
    <w:name w:val="ls-articolodidascalia"/>
    <w:basedOn w:val="Normal"/>
    <w:rsid w:val="009D7EE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rsivo">
    <w:name w:val="corsivo"/>
    <w:basedOn w:val="Fuentedeprrafopredeter"/>
    <w:rsid w:val="009D7EEE"/>
  </w:style>
  <w:style w:type="character" w:customStyle="1" w:styleId="nero">
    <w:name w:val="nero"/>
    <w:basedOn w:val="Fuentedeprrafopredeter"/>
    <w:rsid w:val="009D7EEE"/>
  </w:style>
  <w:style w:type="character" w:customStyle="1" w:styleId="td-post-date">
    <w:name w:val="td-post-date"/>
    <w:basedOn w:val="Fuentedeprrafopredeter"/>
    <w:rsid w:val="009D7EEE"/>
  </w:style>
  <w:style w:type="character" w:customStyle="1" w:styleId="td-nr-views-30525">
    <w:name w:val="td-nr-views-30525"/>
    <w:basedOn w:val="Fuentedeprrafopredeter"/>
    <w:rsid w:val="009D7EEE"/>
  </w:style>
  <w:style w:type="character" w:customStyle="1" w:styleId="td-nr-views-30026">
    <w:name w:val="td-nr-views-30026"/>
    <w:basedOn w:val="Fuentedeprrafopredeter"/>
    <w:rsid w:val="000E0969"/>
  </w:style>
  <w:style w:type="character" w:customStyle="1" w:styleId="ngbylinename">
    <w:name w:val="ng_byline_name"/>
    <w:basedOn w:val="Fuentedeprrafopredeter"/>
    <w:rsid w:val="00105D97"/>
  </w:style>
  <w:style w:type="character" w:customStyle="1" w:styleId="ngbylinecredit">
    <w:name w:val="ng_byline_credit"/>
    <w:basedOn w:val="Fuentedeprrafopredeter"/>
    <w:rsid w:val="00105D97"/>
  </w:style>
  <w:style w:type="paragraph" w:customStyle="1" w:styleId="published-date">
    <w:name w:val="published-date"/>
    <w:basedOn w:val="Normal"/>
    <w:rsid w:val="00105D9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ateline">
    <w:name w:val="dateline"/>
    <w:basedOn w:val="Fuentedeprrafopredeter"/>
    <w:rsid w:val="00105D97"/>
  </w:style>
  <w:style w:type="paragraph" w:customStyle="1" w:styleId="widget-subhead">
    <w:name w:val="widget-subhead"/>
    <w:basedOn w:val="Normal"/>
    <w:rsid w:val="00105D9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byline-dateline">
    <w:name w:val="byline-dateline"/>
    <w:basedOn w:val="Normal"/>
    <w:rsid w:val="005562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yline">
    <w:name w:val="byline"/>
    <w:basedOn w:val="Fuentedeprrafopredeter"/>
    <w:rsid w:val="005562C2"/>
  </w:style>
  <w:style w:type="character" w:customStyle="1" w:styleId="byline-author">
    <w:name w:val="byline-author"/>
    <w:basedOn w:val="Fuentedeprrafopredeter"/>
    <w:rsid w:val="005562C2"/>
  </w:style>
  <w:style w:type="character" w:customStyle="1" w:styleId="sharetools-label">
    <w:name w:val="sharetools-label"/>
    <w:basedOn w:val="Fuentedeprrafopredeter"/>
    <w:rsid w:val="005562C2"/>
  </w:style>
  <w:style w:type="character" w:customStyle="1" w:styleId="sharetool-text">
    <w:name w:val="sharetool-text"/>
    <w:basedOn w:val="Fuentedeprrafopredeter"/>
    <w:rsid w:val="005562C2"/>
  </w:style>
  <w:style w:type="character" w:customStyle="1" w:styleId="visually-hidden">
    <w:name w:val="visually-hidden"/>
    <w:basedOn w:val="Fuentedeprrafopredeter"/>
    <w:rsid w:val="005562C2"/>
  </w:style>
  <w:style w:type="character" w:customStyle="1" w:styleId="caption-text">
    <w:name w:val="caption-text"/>
    <w:basedOn w:val="Fuentedeprrafopredeter"/>
    <w:rsid w:val="005562C2"/>
  </w:style>
  <w:style w:type="character" w:customStyle="1" w:styleId="credit">
    <w:name w:val="credit"/>
    <w:basedOn w:val="Fuentedeprrafopredeter"/>
    <w:rsid w:val="005562C2"/>
  </w:style>
  <w:style w:type="paragraph" w:customStyle="1" w:styleId="story-body-text">
    <w:name w:val="story-body-text"/>
    <w:basedOn w:val="Normal"/>
    <w:rsid w:val="005562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nr-views-17889">
    <w:name w:val="td-nr-views-17889"/>
    <w:basedOn w:val="Fuentedeprrafopredeter"/>
    <w:rsid w:val="00D51CBF"/>
  </w:style>
  <w:style w:type="character" w:customStyle="1" w:styleId="td-post-share-title">
    <w:name w:val="td-post-share-title"/>
    <w:basedOn w:val="Fuentedeprrafopredeter"/>
    <w:rsid w:val="00D51CBF"/>
  </w:style>
  <w:style w:type="character" w:customStyle="1" w:styleId="td-adspot-title">
    <w:name w:val="td-adspot-title"/>
    <w:basedOn w:val="Fuentedeprrafopredeter"/>
    <w:rsid w:val="00D51CBF"/>
  </w:style>
  <w:style w:type="character" w:customStyle="1" w:styleId="share-title-section">
    <w:name w:val="share-title-section"/>
    <w:basedOn w:val="Fuentedeprrafopredeter"/>
    <w:rsid w:val="001E75B7"/>
  </w:style>
  <w:style w:type="character" w:customStyle="1" w:styleId="teads-ui-components-credits-colored">
    <w:name w:val="teads-ui-components-credits-colored"/>
    <w:basedOn w:val="Fuentedeprrafopredeter"/>
    <w:rsid w:val="001E75B7"/>
  </w:style>
  <w:style w:type="character" w:customStyle="1" w:styleId="rsbtntext">
    <w:name w:val="rsbtn_text"/>
    <w:basedOn w:val="Fuentedeprrafopredeter"/>
    <w:rsid w:val="001E75B7"/>
  </w:style>
  <w:style w:type="character" w:customStyle="1" w:styleId="nota-por">
    <w:name w:val="nota-por"/>
    <w:basedOn w:val="Fuentedeprrafopredeter"/>
    <w:rsid w:val="001E75B7"/>
  </w:style>
  <w:style w:type="character" w:customStyle="1" w:styleId="nota-autor">
    <w:name w:val="nota-autor"/>
    <w:basedOn w:val="Fuentedeprrafopredeter"/>
    <w:rsid w:val="001E75B7"/>
  </w:style>
  <w:style w:type="character" w:customStyle="1" w:styleId="sep-nota">
    <w:name w:val="sep-nota"/>
    <w:basedOn w:val="Fuentedeprrafopredeter"/>
    <w:rsid w:val="001E75B7"/>
  </w:style>
  <w:style w:type="character" w:customStyle="1" w:styleId="nota-procedencia">
    <w:name w:val="nota-procedencia"/>
    <w:basedOn w:val="Fuentedeprrafopredeter"/>
    <w:rsid w:val="001E75B7"/>
  </w:style>
  <w:style w:type="paragraph" w:customStyle="1" w:styleId="info">
    <w:name w:val="info"/>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itulo">
    <w:name w:val="titulo"/>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entar">
    <w:name w:val="comentar"/>
    <w:basedOn w:val="Fuentedeprrafopredeter"/>
    <w:rsid w:val="001E75B7"/>
  </w:style>
  <w:style w:type="character" w:customStyle="1" w:styleId="fbcount">
    <w:name w:val="fbcount"/>
    <w:basedOn w:val="Fuentedeprrafopredeter"/>
    <w:rsid w:val="001E75B7"/>
  </w:style>
  <w:style w:type="character" w:customStyle="1" w:styleId="nombre">
    <w:name w:val="nombre"/>
    <w:basedOn w:val="Fuentedeprrafopredeter"/>
    <w:rsid w:val="001E75B7"/>
  </w:style>
  <w:style w:type="paragraph" w:customStyle="1" w:styleId="mensaje">
    <w:name w:val="mensaje"/>
    <w:basedOn w:val="Normal"/>
    <w:rsid w:val="001E75B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mitted">
    <w:name w:val="submitted"/>
    <w:basedOn w:val="Fuentedeprrafopredeter"/>
    <w:rsid w:val="00A109F9"/>
  </w:style>
  <w:style w:type="paragraph" w:customStyle="1" w:styleId="intro">
    <w:name w:val="intro"/>
    <w:basedOn w:val="Normal"/>
    <w:rsid w:val="00BF750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mments-text">
    <w:name w:val="comments-text"/>
    <w:basedOn w:val="Fuentedeprrafopredeter"/>
    <w:rsid w:val="00BF750E"/>
  </w:style>
  <w:style w:type="paragraph" w:customStyle="1" w:styleId="lead">
    <w:name w:val="lead"/>
    <w:basedOn w:val="Normal"/>
    <w:rsid w:val="0053592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adtime">
    <w:name w:val="readtime"/>
    <w:basedOn w:val="Fuentedeprrafopredeter"/>
    <w:rsid w:val="00A02B3D"/>
  </w:style>
  <w:style w:type="character" w:customStyle="1" w:styleId="post-views-label">
    <w:name w:val="post-views-label"/>
    <w:basedOn w:val="Fuentedeprrafopredeter"/>
    <w:rsid w:val="00A02B3D"/>
  </w:style>
  <w:style w:type="character" w:customStyle="1" w:styleId="post-views-count">
    <w:name w:val="post-views-count"/>
    <w:basedOn w:val="Fuentedeprrafopredeter"/>
    <w:rsid w:val="00A02B3D"/>
  </w:style>
  <w:style w:type="paragraph" w:customStyle="1" w:styleId="m-7908807639989912532m2762178843815606249gmail-msonormal">
    <w:name w:val="m_-7908807639989912532m_2762178843815606249gmail-msonormal"/>
    <w:basedOn w:val="Normal"/>
    <w:rsid w:val="00A02B3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nr-views-11509">
    <w:name w:val="td-nr-views-11509"/>
    <w:basedOn w:val="Fuentedeprrafopredeter"/>
    <w:rsid w:val="00A02B3D"/>
  </w:style>
  <w:style w:type="character" w:customStyle="1" w:styleId="nitfauthor">
    <w:name w:val="nitf_author"/>
    <w:basedOn w:val="Fuentedeprrafopredeter"/>
    <w:rsid w:val="00314D16"/>
  </w:style>
  <w:style w:type="character" w:customStyle="1" w:styleId="nitfdate">
    <w:name w:val="nitf_date"/>
    <w:basedOn w:val="Fuentedeprrafopredeter"/>
    <w:rsid w:val="00314D16"/>
  </w:style>
  <w:style w:type="character" w:customStyle="1" w:styleId="nitfhour">
    <w:name w:val="nitf_hour"/>
    <w:basedOn w:val="Fuentedeprrafopredeter"/>
    <w:rsid w:val="00314D16"/>
  </w:style>
  <w:style w:type="paragraph" w:customStyle="1" w:styleId="news-author">
    <w:name w:val="news-author"/>
    <w:basedOn w:val="Normal"/>
    <w:rsid w:val="00CC4C4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r-only">
    <w:name w:val="sr-only"/>
    <w:basedOn w:val="Fuentedeprrafopredeter"/>
    <w:rsid w:val="00F62721"/>
  </w:style>
  <w:style w:type="paragraph" w:customStyle="1" w:styleId="video-description">
    <w:name w:val="video-description"/>
    <w:basedOn w:val="Normal"/>
    <w:rsid w:val="008805D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rafo">
    <w:name w:val="parrafo"/>
    <w:basedOn w:val="Normal"/>
    <w:rsid w:val="008805D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remark">
    <w:name w:val="remark"/>
    <w:basedOn w:val="Fuentedeprrafopredeter"/>
    <w:rsid w:val="00AB1833"/>
  </w:style>
  <w:style w:type="paragraph" w:customStyle="1" w:styleId="credits">
    <w:name w:val="credits"/>
    <w:basedOn w:val="Normal"/>
    <w:rsid w:val="00AB183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cdomingo">
    <w:name w:val="secdomingo"/>
    <w:basedOn w:val="Fuentedeprrafopredeter"/>
    <w:rsid w:val="00414EE5"/>
  </w:style>
  <w:style w:type="paragraph" w:customStyle="1" w:styleId="antetitulo">
    <w:name w:val="antetitulo"/>
    <w:basedOn w:val="Normal"/>
    <w:rsid w:val="006C137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ag-article">
    <w:name w:val="tag-article"/>
    <w:basedOn w:val="Fuentedeprrafopredeter"/>
    <w:rsid w:val="00137F0B"/>
  </w:style>
  <w:style w:type="paragraph" w:customStyle="1" w:styleId="sumario-article">
    <w:name w:val="sumario-article"/>
    <w:basedOn w:val="Normal"/>
    <w:rsid w:val="00137F0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ie-article">
    <w:name w:val="pie-article"/>
    <w:basedOn w:val="Normal"/>
    <w:rsid w:val="00137F0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ton-contador">
    <w:name w:val="boton-contador"/>
    <w:basedOn w:val="Fuentedeprrafopredeter"/>
    <w:rsid w:val="00765E9B"/>
  </w:style>
  <w:style w:type="character" w:customStyle="1" w:styleId="autor-nombre">
    <w:name w:val="autor-nombre"/>
    <w:basedOn w:val="Fuentedeprrafopredeter"/>
    <w:rsid w:val="00765E9B"/>
  </w:style>
  <w:style w:type="character" w:customStyle="1" w:styleId="articulo-localizacion">
    <w:name w:val="articulo-localizacion"/>
    <w:basedOn w:val="Fuentedeprrafopredeter"/>
    <w:rsid w:val="00765E9B"/>
  </w:style>
  <w:style w:type="character" w:customStyle="1" w:styleId="foto-texto">
    <w:name w:val="foto-texto"/>
    <w:basedOn w:val="Fuentedeprrafopredeter"/>
    <w:rsid w:val="00765E9B"/>
  </w:style>
  <w:style w:type="character" w:customStyle="1" w:styleId="foto-firma">
    <w:name w:val="foto-firma"/>
    <w:basedOn w:val="Fuentedeprrafopredeter"/>
    <w:rsid w:val="00765E9B"/>
  </w:style>
  <w:style w:type="character" w:customStyle="1" w:styleId="foto-agencia">
    <w:name w:val="foto-agencia"/>
    <w:basedOn w:val="Fuentedeprrafopredeter"/>
    <w:rsid w:val="00765E9B"/>
  </w:style>
  <w:style w:type="character" w:customStyle="1" w:styleId="foto-autor">
    <w:name w:val="foto-autor"/>
    <w:basedOn w:val="Fuentedeprrafopredeter"/>
    <w:rsid w:val="00765E9B"/>
  </w:style>
  <w:style w:type="character" w:customStyle="1" w:styleId="Fecha10">
    <w:name w:val="Fecha10"/>
    <w:basedOn w:val="Fuentedeprrafopredeter"/>
    <w:rsid w:val="00954CFF"/>
  </w:style>
  <w:style w:type="character" w:customStyle="1" w:styleId="categories-links">
    <w:name w:val="categories-links"/>
    <w:basedOn w:val="Fuentedeprrafopredeter"/>
    <w:rsid w:val="00954CFF"/>
  </w:style>
  <w:style w:type="paragraph" w:customStyle="1" w:styleId="thumb-description">
    <w:name w:val="thumb-description"/>
    <w:basedOn w:val="Normal"/>
    <w:rsid w:val="00954CF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headline">
    <w:name w:val="subheadline"/>
    <w:basedOn w:val="Fuentedeprrafopredeter"/>
    <w:rsid w:val="007B51F8"/>
  </w:style>
  <w:style w:type="character" w:customStyle="1" w:styleId="byline-date">
    <w:name w:val="byline-date"/>
    <w:basedOn w:val="Fuentedeprrafopredeter"/>
    <w:rsid w:val="007B51F8"/>
  </w:style>
  <w:style w:type="paragraph" w:customStyle="1" w:styleId="element">
    <w:name w:val="element"/>
    <w:basedOn w:val="Normal"/>
    <w:rsid w:val="007B51F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d-block-author">
    <w:name w:val="td-block-author"/>
    <w:basedOn w:val="Fuentedeprrafopredeter"/>
    <w:rsid w:val="00875614"/>
  </w:style>
  <w:style w:type="character" w:customStyle="1" w:styleId="nsimpactfig">
    <w:name w:val="ns_impact__fig"/>
    <w:basedOn w:val="Fuentedeprrafopredeter"/>
    <w:rsid w:val="00155933"/>
  </w:style>
  <w:style w:type="paragraph" w:customStyle="1" w:styleId="nsquote">
    <w:name w:val="ns_quote"/>
    <w:basedOn w:val="Normal"/>
    <w:rsid w:val="0015593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scripcin1">
    <w:name w:val="Descripción1"/>
    <w:basedOn w:val="Normal"/>
    <w:rsid w:val="00FC26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uente">
    <w:name w:val="fuente"/>
    <w:basedOn w:val="Fuentedeprrafopredeter"/>
    <w:rsid w:val="008B7F38"/>
  </w:style>
  <w:style w:type="character" w:customStyle="1" w:styleId="origen">
    <w:name w:val="origen"/>
    <w:basedOn w:val="Fuentedeprrafopredeter"/>
    <w:rsid w:val="008B7F38"/>
  </w:style>
  <w:style w:type="character" w:customStyle="1" w:styleId="commentcount">
    <w:name w:val="comment_count"/>
    <w:basedOn w:val="Fuentedeprrafopredeter"/>
    <w:rsid w:val="00B31584"/>
  </w:style>
  <w:style w:type="character" w:customStyle="1" w:styleId="references">
    <w:name w:val="references"/>
    <w:basedOn w:val="Fuentedeprrafopredeter"/>
    <w:rsid w:val="00B31584"/>
  </w:style>
  <w:style w:type="character" w:styleId="CitaHTML">
    <w:name w:val="HTML Cite"/>
    <w:basedOn w:val="Fuentedeprrafopredeter"/>
    <w:uiPriority w:val="99"/>
    <w:semiHidden/>
    <w:unhideWhenUsed/>
    <w:rsid w:val="000173E3"/>
    <w:rPr>
      <w:i/>
      <w:iCs/>
    </w:rPr>
  </w:style>
  <w:style w:type="paragraph" w:customStyle="1" w:styleId="h7s-by-post">
    <w:name w:val="h7s-by-post"/>
    <w:basedOn w:val="Normal"/>
    <w:rsid w:val="000173E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h7s-by-photo">
    <w:name w:val="h7s-by-photo"/>
    <w:basedOn w:val="Normal"/>
    <w:rsid w:val="000173E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t4-share-count-container">
    <w:name w:val="at4-share-count-container"/>
    <w:basedOn w:val="Fuentedeprrafopredeter"/>
    <w:rsid w:val="00CB733F"/>
  </w:style>
  <w:style w:type="character" w:customStyle="1" w:styleId="field-content">
    <w:name w:val="field-content"/>
    <w:basedOn w:val="Fuentedeprrafopredeter"/>
    <w:rsid w:val="00F745F2"/>
  </w:style>
  <w:style w:type="character" w:customStyle="1" w:styleId="name">
    <w:name w:val="name"/>
    <w:basedOn w:val="Fuentedeprrafopredeter"/>
    <w:rsid w:val="000346C1"/>
  </w:style>
  <w:style w:type="character" w:customStyle="1" w:styleId="publish">
    <w:name w:val="publish"/>
    <w:basedOn w:val="Fuentedeprrafopredeter"/>
    <w:rsid w:val="000346C1"/>
  </w:style>
  <w:style w:type="paragraph" w:customStyle="1" w:styleId="paragraph">
    <w:name w:val="paragraph"/>
    <w:basedOn w:val="Normal"/>
    <w:rsid w:val="000346C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echa11">
    <w:name w:val="Fecha11"/>
    <w:basedOn w:val="Fuentedeprrafopredeter"/>
    <w:rsid w:val="004E08B4"/>
  </w:style>
  <w:style w:type="character" w:customStyle="1" w:styleId="apoyo-titulo">
    <w:name w:val="apoyo-titulo"/>
    <w:basedOn w:val="Fuentedeprrafopredeter"/>
    <w:rsid w:val="004E08B4"/>
  </w:style>
  <w:style w:type="character" w:customStyle="1" w:styleId="botonampliar">
    <w:name w:val="boton_ampliar"/>
    <w:basedOn w:val="Fuentedeprrafopredeter"/>
    <w:rsid w:val="004E08B4"/>
  </w:style>
  <w:style w:type="paragraph" w:customStyle="1" w:styleId="td-post-sub-title">
    <w:name w:val="td-post-sub-title"/>
    <w:basedOn w:val="Normal"/>
    <w:rsid w:val="000855E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ews-list-date">
    <w:name w:val="news-list-date"/>
    <w:basedOn w:val="Fuentedeprrafopredeter"/>
    <w:rsid w:val="002B50B4"/>
  </w:style>
  <w:style w:type="paragraph" w:customStyle="1" w:styleId="introtext">
    <w:name w:val="introtext"/>
    <w:basedOn w:val="Normal"/>
    <w:rsid w:val="00CC7C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vatar">
    <w:name w:val="avatar"/>
    <w:basedOn w:val="Fuentedeprrafopredeter"/>
    <w:rsid w:val="00E735E0"/>
  </w:style>
  <w:style w:type="character" w:customStyle="1" w:styleId="uvs-font-a-bold">
    <w:name w:val="uvs-font-a-bold"/>
    <w:basedOn w:val="Fuentedeprrafopredeter"/>
    <w:rsid w:val="00881D2E"/>
  </w:style>
  <w:style w:type="character" w:customStyle="1" w:styleId="64d4t">
    <w:name w:val="_64d4t"/>
    <w:basedOn w:val="Fuentedeprrafopredeter"/>
    <w:rsid w:val="00881D2E"/>
  </w:style>
  <w:style w:type="character" w:customStyle="1" w:styleId="jw-volume-update">
    <w:name w:val="jw-volume-update"/>
    <w:basedOn w:val="Fuentedeprrafopredeter"/>
    <w:rsid w:val="00881D2E"/>
  </w:style>
  <w:style w:type="character" w:customStyle="1" w:styleId="jw-text">
    <w:name w:val="jw-text"/>
    <w:basedOn w:val="Fuentedeprrafopredeter"/>
    <w:rsid w:val="00881D2E"/>
  </w:style>
  <w:style w:type="character" w:customStyle="1" w:styleId="wgtu6">
    <w:name w:val="wgtu6"/>
    <w:basedOn w:val="Fuentedeprrafopredeter"/>
    <w:rsid w:val="00881D2E"/>
  </w:style>
  <w:style w:type="paragraph" w:customStyle="1" w:styleId="summary-text">
    <w:name w:val="summary-text"/>
    <w:basedOn w:val="Normal"/>
    <w:rsid w:val="002774A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tory-leaf-author-link">
    <w:name w:val="story-leaf-author-link"/>
    <w:basedOn w:val="Fuentedeprrafopredeter"/>
    <w:rsid w:val="002774A4"/>
  </w:style>
  <w:style w:type="paragraph" w:customStyle="1" w:styleId="selectionshareable">
    <w:name w:val="selectionshareable"/>
    <w:basedOn w:val="Normal"/>
    <w:rsid w:val="004E240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uthor-title">
    <w:name w:val="author-title"/>
    <w:basedOn w:val="Fuentedeprrafopredeter"/>
    <w:rsid w:val="00FD7B46"/>
  </w:style>
  <w:style w:type="character" w:customStyle="1" w:styleId="caption-image">
    <w:name w:val="caption-image"/>
    <w:basedOn w:val="Fuentedeprrafopredeter"/>
    <w:rsid w:val="00FD7B46"/>
  </w:style>
  <w:style w:type="paragraph" w:customStyle="1" w:styleId="content">
    <w:name w:val="content"/>
    <w:basedOn w:val="Normal"/>
    <w:rsid w:val="004B6A4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t-label">
    <w:name w:val="at-label"/>
    <w:basedOn w:val="Fuentedeprrafopredeter"/>
    <w:rsid w:val="00F20DBA"/>
  </w:style>
  <w:style w:type="paragraph" w:customStyle="1" w:styleId="s-s">
    <w:name w:val="s-s"/>
    <w:basedOn w:val="Normal"/>
    <w:rsid w:val="0053028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storyfullauthors">
    <w:name w:val="storyfull__authors"/>
    <w:basedOn w:val="Normal"/>
    <w:rsid w:val="009112B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ob-unit">
    <w:name w:val="ob-unit"/>
    <w:basedOn w:val="Fuentedeprrafopredeter"/>
    <w:rsid w:val="009112B7"/>
  </w:style>
  <w:style w:type="character" w:customStyle="1" w:styleId="tweetauthor-name">
    <w:name w:val="tweetauthor-name"/>
    <w:basedOn w:val="Fuentedeprrafopredeter"/>
    <w:rsid w:val="009112B7"/>
  </w:style>
  <w:style w:type="character" w:customStyle="1" w:styleId="tweetauthor-verifiedbadge">
    <w:name w:val="tweetauthor-verifiedbadge"/>
    <w:basedOn w:val="Fuentedeprrafopredeter"/>
    <w:rsid w:val="009112B7"/>
  </w:style>
  <w:style w:type="character" w:customStyle="1" w:styleId="tweetauthor-screenname">
    <w:name w:val="tweetauthor-screenname"/>
    <w:basedOn w:val="Fuentedeprrafopredeter"/>
    <w:rsid w:val="009112B7"/>
  </w:style>
  <w:style w:type="character" w:customStyle="1" w:styleId="followbutton-bird">
    <w:name w:val="followbutton-bird"/>
    <w:basedOn w:val="Fuentedeprrafopredeter"/>
    <w:rsid w:val="009112B7"/>
  </w:style>
  <w:style w:type="paragraph" w:customStyle="1" w:styleId="tweet-text">
    <w:name w:val="tweet-text"/>
    <w:basedOn w:val="Normal"/>
    <w:rsid w:val="009112B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weetinfo-heartstat">
    <w:name w:val="tweetinfo-heartstat"/>
    <w:basedOn w:val="Fuentedeprrafopredeter"/>
    <w:rsid w:val="009112B7"/>
  </w:style>
  <w:style w:type="character" w:customStyle="1" w:styleId="u-hiddenvisually">
    <w:name w:val="u-hiddenvisually"/>
    <w:basedOn w:val="Fuentedeprrafopredeter"/>
    <w:rsid w:val="009112B7"/>
  </w:style>
  <w:style w:type="paragraph" w:customStyle="1" w:styleId="newsfullauthor">
    <w:name w:val="newsfull__author"/>
    <w:basedOn w:val="Normal"/>
    <w:rsid w:val="00031D5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agraph-with-ads">
    <w:name w:val="paragraph-with-ads"/>
    <w:basedOn w:val="Normal"/>
    <w:rsid w:val="0019435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arkup-quote">
    <w:name w:val="markup-quote"/>
    <w:basedOn w:val="Fuentedeprrafopredeter"/>
    <w:rsid w:val="00E27D19"/>
  </w:style>
  <w:style w:type="paragraph" w:customStyle="1" w:styleId="sart-author">
    <w:name w:val="sart-author"/>
    <w:basedOn w:val="Normal"/>
    <w:rsid w:val="00042FF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creen-reader-text">
    <w:name w:val="screen-reader-text"/>
    <w:basedOn w:val="Fuentedeprrafopredeter"/>
    <w:rsid w:val="00042FFA"/>
  </w:style>
  <w:style w:type="paragraph" w:customStyle="1" w:styleId="tags-title">
    <w:name w:val="tags-title"/>
    <w:basedOn w:val="Normal"/>
    <w:rsid w:val="00042FF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story-title">
    <w:name w:val="story-title"/>
    <w:basedOn w:val="Normal"/>
    <w:rsid w:val="009A49D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4article-infoexcerpt">
    <w:name w:val="f4_article-info__excerpt"/>
    <w:basedOn w:val="Fuentedeprrafopredeter"/>
    <w:rsid w:val="00A4614A"/>
  </w:style>
  <w:style w:type="character" w:customStyle="1" w:styleId="meta-dot">
    <w:name w:val="meta-dot"/>
    <w:basedOn w:val="Fuentedeprrafopredeter"/>
    <w:rsid w:val="00A4614A"/>
  </w:style>
  <w:style w:type="character" w:customStyle="1" w:styleId="time-wrap">
    <w:name w:val="time-wrap"/>
    <w:basedOn w:val="Fuentedeprrafopredeter"/>
    <w:rsid w:val="00A4614A"/>
  </w:style>
  <w:style w:type="character" w:customStyle="1" w:styleId="truncatetext">
    <w:name w:val="truncate__text"/>
    <w:basedOn w:val="Fuentedeprrafopredeter"/>
    <w:rsid w:val="00A4614A"/>
  </w:style>
  <w:style w:type="character" w:customStyle="1" w:styleId="postdate">
    <w:name w:val="post__date"/>
    <w:basedOn w:val="Fuentedeprrafopredeter"/>
    <w:rsid w:val="00A4614A"/>
  </w:style>
  <w:style w:type="character" w:customStyle="1" w:styleId="wc9lz">
    <w:name w:val="wc9lz"/>
    <w:basedOn w:val="Fuentedeprrafopredeter"/>
    <w:rsid w:val="00031841"/>
  </w:style>
  <w:style w:type="character" w:customStyle="1" w:styleId="1nfdz">
    <w:name w:val="_1nfdz"/>
    <w:basedOn w:val="Fuentedeprrafopredeter"/>
    <w:rsid w:val="00031841"/>
  </w:style>
  <w:style w:type="paragraph" w:customStyle="1" w:styleId="m-pub-dates">
    <w:name w:val="m-pub-dates"/>
    <w:basedOn w:val="Normal"/>
    <w:rsid w:val="000318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m-pub-datesdate">
    <w:name w:val="m-pub-dates__date"/>
    <w:basedOn w:val="Fuentedeprrafopredeter"/>
    <w:rsid w:val="00031841"/>
  </w:style>
  <w:style w:type="character" w:customStyle="1" w:styleId="m-figurecaptionlegend">
    <w:name w:val="m-figure__caption__legend"/>
    <w:basedOn w:val="Fuentedeprrafopredeter"/>
    <w:rsid w:val="00031841"/>
  </w:style>
  <w:style w:type="character" w:customStyle="1" w:styleId="m-figurecaptioncredits">
    <w:name w:val="m-figure__caption__credits"/>
    <w:basedOn w:val="Fuentedeprrafopredeter"/>
    <w:rsid w:val="00031841"/>
  </w:style>
  <w:style w:type="character" w:customStyle="1" w:styleId="m-from-authorby-label">
    <w:name w:val="m-from-author__by-label"/>
    <w:basedOn w:val="Fuentedeprrafopredeter"/>
    <w:rsid w:val="00031841"/>
  </w:style>
  <w:style w:type="paragraph" w:customStyle="1" w:styleId="t-contentchapo">
    <w:name w:val="t-content__chapo"/>
    <w:basedOn w:val="Normal"/>
    <w:rsid w:val="000318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ie-foto">
    <w:name w:val="pie-foto"/>
    <w:basedOn w:val="Fuentedeprrafopredeter"/>
    <w:rsid w:val="0019676E"/>
  </w:style>
  <w:style w:type="character" w:customStyle="1" w:styleId="etiqueta">
    <w:name w:val="etiqueta"/>
    <w:basedOn w:val="Fuentedeprrafopredeter"/>
    <w:rsid w:val="0019676E"/>
  </w:style>
  <w:style w:type="character" w:customStyle="1" w:styleId="horario">
    <w:name w:val="horario"/>
    <w:basedOn w:val="Fuentedeprrafopredeter"/>
    <w:rsid w:val="0019676E"/>
  </w:style>
  <w:style w:type="paragraph" w:customStyle="1" w:styleId="txt-resumen">
    <w:name w:val="txt-resumen"/>
    <w:basedOn w:val="Normal"/>
    <w:rsid w:val="0019676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hora">
    <w:name w:val="fecha-hora"/>
    <w:basedOn w:val="Fuentedeprrafopredeter"/>
    <w:rsid w:val="0019676E"/>
  </w:style>
  <w:style w:type="character" w:customStyle="1" w:styleId="estilonumerocoments">
    <w:name w:val="estilo_numero_coments"/>
    <w:basedOn w:val="Fuentedeprrafopredeter"/>
    <w:rsid w:val="00021D0D"/>
  </w:style>
  <w:style w:type="character" w:styleId="EjemplodeHTML">
    <w:name w:val="HTML Sample"/>
    <w:basedOn w:val="Fuentedeprrafopredeter"/>
    <w:uiPriority w:val="99"/>
    <w:semiHidden/>
    <w:unhideWhenUsed/>
    <w:rsid w:val="00021D0D"/>
    <w:rPr>
      <w:rFonts w:ascii="Courier New" w:eastAsia="Times New Roman" w:hAnsi="Courier New" w:cs="Courier New"/>
    </w:rPr>
  </w:style>
  <w:style w:type="character" w:customStyle="1" w:styleId="color-txt-1">
    <w:name w:val="color-txt-1"/>
    <w:basedOn w:val="Fuentedeprrafopredeter"/>
    <w:rsid w:val="00021D0D"/>
  </w:style>
  <w:style w:type="character" w:customStyle="1" w:styleId="prettylink-prefix">
    <w:name w:val="prettylink-prefix"/>
    <w:basedOn w:val="Fuentedeprrafopredeter"/>
    <w:rsid w:val="00B00FDD"/>
  </w:style>
  <w:style w:type="character" w:customStyle="1" w:styleId="prettylink-value">
    <w:name w:val="prettylink-value"/>
    <w:basedOn w:val="Fuentedeprrafopredeter"/>
    <w:rsid w:val="00B00FDD"/>
  </w:style>
  <w:style w:type="paragraph" w:customStyle="1" w:styleId="tcu-resetmargin">
    <w:name w:val="tcu-resetmargin"/>
    <w:basedOn w:val="Normal"/>
    <w:rsid w:val="00933A0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u-block">
    <w:name w:val="u-block"/>
    <w:basedOn w:val="Fuentedeprrafopredeter"/>
    <w:rsid w:val="00933A0E"/>
  </w:style>
  <w:style w:type="paragraph" w:customStyle="1" w:styleId="texinfo">
    <w:name w:val="tex__info"/>
    <w:basedOn w:val="Normal"/>
    <w:rsid w:val="0008761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boxsuscription">
    <w:name w:val="text__box_suscription"/>
    <w:basedOn w:val="Fuentedeprrafopredeter"/>
    <w:rsid w:val="00087615"/>
  </w:style>
  <w:style w:type="character" w:customStyle="1" w:styleId="btnsuscription">
    <w:name w:val="btn_suscription"/>
    <w:basedOn w:val="Fuentedeprrafopredeter"/>
    <w:rsid w:val="00087615"/>
  </w:style>
  <w:style w:type="paragraph" w:customStyle="1" w:styleId="texnotice">
    <w:name w:val="tex__notice"/>
    <w:basedOn w:val="Normal"/>
    <w:rsid w:val="0008761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pecialamp">
    <w:name w:val="special_amp"/>
    <w:basedOn w:val="Fuentedeprrafopredeter"/>
    <w:rsid w:val="006D1C2D"/>
  </w:style>
  <w:style w:type="character" w:customStyle="1" w:styleId="pretitular">
    <w:name w:val="pretitular"/>
    <w:basedOn w:val="Fuentedeprrafopredeter"/>
    <w:rsid w:val="003A3C97"/>
  </w:style>
  <w:style w:type="paragraph" w:customStyle="1" w:styleId="paragraph-primary">
    <w:name w:val="paragraph-primary"/>
    <w:basedOn w:val="Normal"/>
    <w:rsid w:val="004E4C0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tatext">
    <w:name w:val="ctatext"/>
    <w:basedOn w:val="Fuentedeprrafopredeter"/>
    <w:rsid w:val="004E4C0F"/>
  </w:style>
  <w:style w:type="character" w:customStyle="1" w:styleId="posttitle">
    <w:name w:val="posttitle"/>
    <w:basedOn w:val="Fuentedeprrafopredeter"/>
    <w:rsid w:val="004E4C0F"/>
  </w:style>
  <w:style w:type="character" w:customStyle="1" w:styleId="controller-timer">
    <w:name w:val="controller-timer"/>
    <w:basedOn w:val="Fuentedeprrafopredeter"/>
    <w:rsid w:val="005D4D22"/>
  </w:style>
  <w:style w:type="character" w:customStyle="1" w:styleId="controller-title">
    <w:name w:val="controller-title"/>
    <w:basedOn w:val="Fuentedeprrafopredeter"/>
    <w:rsid w:val="005D4D22"/>
  </w:style>
  <w:style w:type="character" w:customStyle="1" w:styleId="google-text">
    <w:name w:val="google-text"/>
    <w:basedOn w:val="Fuentedeprrafopredeter"/>
    <w:rsid w:val="005D4D22"/>
  </w:style>
  <w:style w:type="paragraph" w:customStyle="1" w:styleId="entry-excerpt">
    <w:name w:val="entry-excerpt"/>
    <w:basedOn w:val="Normal"/>
    <w:rsid w:val="005D4D2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loat-left">
    <w:name w:val="float-left"/>
    <w:basedOn w:val="Fuentedeprrafopredeter"/>
    <w:rsid w:val="005B05BB"/>
  </w:style>
  <w:style w:type="character" w:customStyle="1" w:styleId="float-right">
    <w:name w:val="float-right"/>
    <w:basedOn w:val="Fuentedeprrafopredeter"/>
    <w:rsid w:val="005B05BB"/>
  </w:style>
  <w:style w:type="character" w:customStyle="1" w:styleId="atflatcounter">
    <w:name w:val="at_flat_counter"/>
    <w:basedOn w:val="Fuentedeprrafopredeter"/>
    <w:rsid w:val="005B05BB"/>
  </w:style>
  <w:style w:type="character" w:customStyle="1" w:styleId="amp-wp-cc68ddc">
    <w:name w:val="amp-wp-cc68ddc"/>
    <w:basedOn w:val="Fuentedeprrafopredeter"/>
    <w:rsid w:val="00970BD7"/>
  </w:style>
  <w:style w:type="character" w:customStyle="1" w:styleId="hidden-xxs">
    <w:name w:val="hidden-xxs"/>
    <w:basedOn w:val="Fuentedeprrafopredeter"/>
    <w:rsid w:val="00EE4270"/>
  </w:style>
  <w:style w:type="character" w:customStyle="1" w:styleId="text-lowercase">
    <w:name w:val="text-lowercase"/>
    <w:basedOn w:val="Fuentedeprrafopredeter"/>
    <w:rsid w:val="00EE4270"/>
  </w:style>
  <w:style w:type="character" w:customStyle="1" w:styleId="texto">
    <w:name w:val="texto"/>
    <w:basedOn w:val="Fuentedeprrafopredeter"/>
    <w:rsid w:val="00EE4270"/>
  </w:style>
  <w:style w:type="character" w:customStyle="1" w:styleId="circ--ssp50x">
    <w:name w:val="circ--ss_p50x"/>
    <w:basedOn w:val="Fuentedeprrafopredeter"/>
    <w:rsid w:val="00EE4270"/>
  </w:style>
  <w:style w:type="character" w:customStyle="1" w:styleId="block-inline">
    <w:name w:val="block-inline"/>
    <w:basedOn w:val="Fuentedeprrafopredeter"/>
    <w:rsid w:val="00EE4270"/>
  </w:style>
  <w:style w:type="character" w:customStyle="1" w:styleId="apoyo-tipo">
    <w:name w:val="apoyo-tipo"/>
    <w:basedOn w:val="Fuentedeprrafopredeter"/>
    <w:rsid w:val="00EA37C5"/>
  </w:style>
  <w:style w:type="character" w:customStyle="1" w:styleId="meta-author-avatar">
    <w:name w:val="meta-author-avatar"/>
    <w:basedOn w:val="Fuentedeprrafopredeter"/>
    <w:rsid w:val="004059D7"/>
  </w:style>
  <w:style w:type="character" w:customStyle="1" w:styleId="Fecha12">
    <w:name w:val="Fecha12"/>
    <w:basedOn w:val="Fuentedeprrafopredeter"/>
    <w:rsid w:val="004059D7"/>
  </w:style>
  <w:style w:type="character" w:customStyle="1" w:styleId="meta-reading-time">
    <w:name w:val="meta-reading-time"/>
    <w:basedOn w:val="Fuentedeprrafopredeter"/>
    <w:rsid w:val="004059D7"/>
  </w:style>
  <w:style w:type="character" w:customStyle="1" w:styleId="mejs-offscreen">
    <w:name w:val="mejs-offscreen"/>
    <w:basedOn w:val="Fuentedeprrafopredeter"/>
    <w:rsid w:val="004059D7"/>
  </w:style>
  <w:style w:type="character" w:customStyle="1" w:styleId="mejs-currenttime">
    <w:name w:val="mejs-currenttime"/>
    <w:basedOn w:val="Fuentedeprrafopredeter"/>
    <w:rsid w:val="004059D7"/>
  </w:style>
  <w:style w:type="character" w:customStyle="1" w:styleId="mejs-duration">
    <w:name w:val="mejs-duration"/>
    <w:basedOn w:val="Fuentedeprrafopredeter"/>
    <w:rsid w:val="004059D7"/>
  </w:style>
  <w:style w:type="character" w:customStyle="1" w:styleId="kicker">
    <w:name w:val="kicker"/>
    <w:basedOn w:val="Fuentedeprrafopredeter"/>
    <w:rsid w:val="004059D7"/>
  </w:style>
  <w:style w:type="character" w:customStyle="1" w:styleId="td-nr-views-3216">
    <w:name w:val="td-nr-views-3216"/>
    <w:basedOn w:val="Fuentedeprrafopredeter"/>
    <w:rsid w:val="003B718B"/>
  </w:style>
  <w:style w:type="paragraph" w:customStyle="1" w:styleId="sart-title">
    <w:name w:val="sart-title"/>
    <w:basedOn w:val="Normal"/>
    <w:rsid w:val="00E25D4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appboxbannersp">
    <w:name w:val="app_box_banner_sp"/>
    <w:basedOn w:val="Normal"/>
    <w:rsid w:val="004416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13">
    <w:name w:val="Fecha13"/>
    <w:basedOn w:val="Fuentedeprrafopredeter"/>
    <w:rsid w:val="00B270D9"/>
  </w:style>
  <w:style w:type="character" w:customStyle="1" w:styleId="Descripcin2">
    <w:name w:val="Descripción2"/>
    <w:basedOn w:val="Fuentedeprrafopredeter"/>
    <w:rsid w:val="00B270D9"/>
  </w:style>
  <w:style w:type="paragraph" w:customStyle="1" w:styleId="link-comments">
    <w:name w:val="link-comments"/>
    <w:basedOn w:val="Normal"/>
    <w:rsid w:val="00B270D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btntext">
    <w:name w:val="btn__text"/>
    <w:basedOn w:val="Fuentedeprrafopredeter"/>
    <w:rsid w:val="00B270D9"/>
  </w:style>
  <w:style w:type="paragraph" w:customStyle="1" w:styleId="link-print">
    <w:name w:val="link-print"/>
    <w:basedOn w:val="Normal"/>
    <w:rsid w:val="00B270D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a">
    <w:name w:val="fa"/>
    <w:basedOn w:val="Fuentedeprrafopredeter"/>
    <w:rsid w:val="00B270D9"/>
  </w:style>
  <w:style w:type="character" w:customStyle="1" w:styleId="longname">
    <w:name w:val="longname"/>
    <w:basedOn w:val="Fuentedeprrafopredeter"/>
    <w:rsid w:val="00B270D9"/>
  </w:style>
  <w:style w:type="paragraph" w:customStyle="1" w:styleId="tituloclass">
    <w:name w:val="titulo_class"/>
    <w:basedOn w:val="Normal"/>
    <w:rsid w:val="00DF44A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autorclass">
    <w:name w:val="autor_class"/>
    <w:basedOn w:val="Normal"/>
    <w:rsid w:val="00DF44A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xcerptclass">
    <w:name w:val="excerpt_class"/>
    <w:basedOn w:val="Normal"/>
    <w:rsid w:val="00DF44A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read-time">
    <w:name w:val="read-time"/>
    <w:basedOn w:val="Fuentedeprrafopredeter"/>
    <w:rsid w:val="007B11C5"/>
  </w:style>
  <w:style w:type="paragraph" w:customStyle="1" w:styleId="elementor-heading-title">
    <w:name w:val="elementor-heading-title"/>
    <w:basedOn w:val="Normal"/>
    <w:rsid w:val="00EE4AF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elementor-icon-list-text">
    <w:name w:val="elementor-icon-list-text"/>
    <w:basedOn w:val="Fuentedeprrafopredeter"/>
    <w:rsid w:val="00EE4AF3"/>
  </w:style>
  <w:style w:type="character" w:customStyle="1" w:styleId="mvp-author-name">
    <w:name w:val="mvp-author-name"/>
    <w:basedOn w:val="Fuentedeprrafopredeter"/>
    <w:rsid w:val="004F6249"/>
  </w:style>
  <w:style w:type="character" w:customStyle="1" w:styleId="mvp-post-date">
    <w:name w:val="mvp-post-date"/>
    <w:basedOn w:val="Fuentedeprrafopredeter"/>
    <w:rsid w:val="004F6249"/>
  </w:style>
  <w:style w:type="character" w:customStyle="1" w:styleId="td-nr-views-27915">
    <w:name w:val="td-nr-views-27915"/>
    <w:basedOn w:val="Fuentedeprrafopredeter"/>
    <w:rsid w:val="004F54CA"/>
  </w:style>
  <w:style w:type="paragraph" w:customStyle="1" w:styleId="has-drop-cap">
    <w:name w:val="has-drop-cap"/>
    <w:basedOn w:val="Normal"/>
    <w:rsid w:val="004F54C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echa14">
    <w:name w:val="Fecha14"/>
    <w:basedOn w:val="Fuentedeprrafopredeter"/>
    <w:rsid w:val="00DA051F"/>
  </w:style>
  <w:style w:type="paragraph" w:customStyle="1" w:styleId="recircsubheading">
    <w:name w:val="recirc__subheading"/>
    <w:basedOn w:val="Normal"/>
    <w:rsid w:val="00DA051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3lfd8">
    <w:name w:val="_3lfd8"/>
    <w:basedOn w:val="Fuentedeprrafopredeter"/>
    <w:rsid w:val="008C2FD9"/>
  </w:style>
  <w:style w:type="character" w:customStyle="1" w:styleId="un-news-full-width">
    <w:name w:val="un-news-full-width"/>
    <w:basedOn w:val="Fuentedeprrafopredeter"/>
    <w:rsid w:val="00AC3EB3"/>
  </w:style>
  <w:style w:type="character" w:customStyle="1" w:styleId="kaloogatitle">
    <w:name w:val="kalooga_title"/>
    <w:basedOn w:val="Fuentedeprrafopredeter"/>
    <w:rsid w:val="00EB7FE6"/>
  </w:style>
  <w:style w:type="paragraph" w:customStyle="1" w:styleId="entry-meta">
    <w:name w:val="entry-meta"/>
    <w:basedOn w:val="Normal"/>
    <w:rsid w:val="0091676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date-display">
    <w:name w:val="date-display"/>
    <w:basedOn w:val="Fuentedeprrafopredeter"/>
    <w:rsid w:val="00916768"/>
  </w:style>
  <w:style w:type="character" w:customStyle="1" w:styleId="views-count">
    <w:name w:val="views-count"/>
    <w:basedOn w:val="Fuentedeprrafopredeter"/>
    <w:rsid w:val="00916768"/>
  </w:style>
  <w:style w:type="character" w:customStyle="1" w:styleId="entry-author">
    <w:name w:val="entry-author"/>
    <w:basedOn w:val="Fuentedeprrafopredeter"/>
    <w:rsid w:val="00916768"/>
  </w:style>
  <w:style w:type="character" w:customStyle="1" w:styleId="entry-author-name">
    <w:name w:val="entry-author-name"/>
    <w:basedOn w:val="Fuentedeprrafopredeter"/>
    <w:rsid w:val="00916768"/>
  </w:style>
  <w:style w:type="character" w:customStyle="1" w:styleId="share-text">
    <w:name w:val="share-text"/>
    <w:basedOn w:val="Fuentedeprrafopredeter"/>
    <w:rsid w:val="009167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6905">
      <w:bodyDiv w:val="1"/>
      <w:marLeft w:val="0"/>
      <w:marRight w:val="0"/>
      <w:marTop w:val="0"/>
      <w:marBottom w:val="0"/>
      <w:divBdr>
        <w:top w:val="none" w:sz="0" w:space="0" w:color="auto"/>
        <w:left w:val="none" w:sz="0" w:space="0" w:color="auto"/>
        <w:bottom w:val="none" w:sz="0" w:space="0" w:color="auto"/>
        <w:right w:val="none" w:sz="0" w:space="0" w:color="auto"/>
      </w:divBdr>
      <w:divsChild>
        <w:div w:id="714739276">
          <w:marLeft w:val="0"/>
          <w:marRight w:val="0"/>
          <w:marTop w:val="0"/>
          <w:marBottom w:val="0"/>
          <w:divBdr>
            <w:top w:val="none" w:sz="0" w:space="0" w:color="auto"/>
            <w:left w:val="none" w:sz="0" w:space="0" w:color="auto"/>
            <w:bottom w:val="none" w:sz="0" w:space="0" w:color="auto"/>
            <w:right w:val="none" w:sz="0" w:space="0" w:color="auto"/>
          </w:divBdr>
        </w:div>
        <w:div w:id="927229787">
          <w:marLeft w:val="-1050"/>
          <w:marRight w:val="0"/>
          <w:marTop w:val="45"/>
          <w:marBottom w:val="0"/>
          <w:divBdr>
            <w:top w:val="none" w:sz="0" w:space="0" w:color="auto"/>
            <w:left w:val="none" w:sz="0" w:space="0" w:color="auto"/>
            <w:bottom w:val="none" w:sz="0" w:space="0" w:color="auto"/>
            <w:right w:val="none" w:sz="0" w:space="0" w:color="auto"/>
          </w:divBdr>
        </w:div>
        <w:div w:id="1744136342">
          <w:marLeft w:val="0"/>
          <w:marRight w:val="0"/>
          <w:marTop w:val="0"/>
          <w:marBottom w:val="0"/>
          <w:divBdr>
            <w:top w:val="none" w:sz="0" w:space="0" w:color="auto"/>
            <w:left w:val="none" w:sz="0" w:space="0" w:color="auto"/>
            <w:bottom w:val="none" w:sz="0" w:space="0" w:color="auto"/>
            <w:right w:val="none" w:sz="0" w:space="0" w:color="auto"/>
          </w:divBdr>
          <w:divsChild>
            <w:div w:id="129567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536">
      <w:bodyDiv w:val="1"/>
      <w:marLeft w:val="0"/>
      <w:marRight w:val="0"/>
      <w:marTop w:val="0"/>
      <w:marBottom w:val="0"/>
      <w:divBdr>
        <w:top w:val="none" w:sz="0" w:space="0" w:color="auto"/>
        <w:left w:val="none" w:sz="0" w:space="0" w:color="auto"/>
        <w:bottom w:val="none" w:sz="0" w:space="0" w:color="auto"/>
        <w:right w:val="none" w:sz="0" w:space="0" w:color="auto"/>
      </w:divBdr>
      <w:divsChild>
        <w:div w:id="693380782">
          <w:marLeft w:val="0"/>
          <w:marRight w:val="0"/>
          <w:marTop w:val="0"/>
          <w:marBottom w:val="0"/>
          <w:divBdr>
            <w:top w:val="none" w:sz="0" w:space="0" w:color="auto"/>
            <w:left w:val="none" w:sz="0" w:space="0" w:color="auto"/>
            <w:bottom w:val="none" w:sz="0" w:space="0" w:color="auto"/>
            <w:right w:val="none" w:sz="0" w:space="0" w:color="auto"/>
          </w:divBdr>
          <w:divsChild>
            <w:div w:id="1379089954">
              <w:marLeft w:val="0"/>
              <w:marRight w:val="0"/>
              <w:marTop w:val="0"/>
              <w:marBottom w:val="0"/>
              <w:divBdr>
                <w:top w:val="none" w:sz="0" w:space="0" w:color="auto"/>
                <w:left w:val="none" w:sz="0" w:space="0" w:color="auto"/>
                <w:bottom w:val="none" w:sz="0" w:space="0" w:color="auto"/>
                <w:right w:val="none" w:sz="0" w:space="0" w:color="auto"/>
              </w:divBdr>
              <w:divsChild>
                <w:div w:id="1991711211">
                  <w:marLeft w:val="0"/>
                  <w:marRight w:val="0"/>
                  <w:marTop w:val="0"/>
                  <w:marBottom w:val="0"/>
                  <w:divBdr>
                    <w:top w:val="none" w:sz="0" w:space="0" w:color="auto"/>
                    <w:left w:val="none" w:sz="0" w:space="0" w:color="auto"/>
                    <w:bottom w:val="none" w:sz="0" w:space="0" w:color="auto"/>
                    <w:right w:val="none" w:sz="0" w:space="0" w:color="auto"/>
                  </w:divBdr>
                  <w:divsChild>
                    <w:div w:id="835726312">
                      <w:marLeft w:val="0"/>
                      <w:marRight w:val="0"/>
                      <w:marTop w:val="0"/>
                      <w:marBottom w:val="0"/>
                      <w:divBdr>
                        <w:top w:val="none" w:sz="0" w:space="0" w:color="auto"/>
                        <w:left w:val="none" w:sz="0" w:space="0" w:color="auto"/>
                        <w:bottom w:val="none" w:sz="0" w:space="0" w:color="auto"/>
                        <w:right w:val="none" w:sz="0" w:space="0" w:color="auto"/>
                      </w:divBdr>
                      <w:divsChild>
                        <w:div w:id="1700737672">
                          <w:marLeft w:val="0"/>
                          <w:marRight w:val="0"/>
                          <w:marTop w:val="0"/>
                          <w:marBottom w:val="0"/>
                          <w:divBdr>
                            <w:top w:val="none" w:sz="0" w:space="0" w:color="auto"/>
                            <w:left w:val="none" w:sz="0" w:space="0" w:color="auto"/>
                            <w:bottom w:val="none" w:sz="0" w:space="0" w:color="auto"/>
                            <w:right w:val="none" w:sz="0" w:space="0" w:color="auto"/>
                          </w:divBdr>
                          <w:divsChild>
                            <w:div w:id="179177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307374">
          <w:marLeft w:val="0"/>
          <w:marRight w:val="0"/>
          <w:marTop w:val="0"/>
          <w:marBottom w:val="0"/>
          <w:divBdr>
            <w:top w:val="none" w:sz="0" w:space="0" w:color="auto"/>
            <w:left w:val="none" w:sz="0" w:space="0" w:color="auto"/>
            <w:bottom w:val="none" w:sz="0" w:space="0" w:color="auto"/>
            <w:right w:val="none" w:sz="0" w:space="0" w:color="auto"/>
          </w:divBdr>
          <w:divsChild>
            <w:div w:id="299117991">
              <w:marLeft w:val="0"/>
              <w:marRight w:val="0"/>
              <w:marTop w:val="0"/>
              <w:marBottom w:val="0"/>
              <w:divBdr>
                <w:top w:val="none" w:sz="0" w:space="0" w:color="auto"/>
                <w:left w:val="none" w:sz="0" w:space="0" w:color="auto"/>
                <w:bottom w:val="none" w:sz="0" w:space="0" w:color="auto"/>
                <w:right w:val="none" w:sz="0" w:space="0" w:color="auto"/>
              </w:divBdr>
              <w:divsChild>
                <w:div w:id="163204382">
                  <w:marLeft w:val="0"/>
                  <w:marRight w:val="0"/>
                  <w:marTop w:val="0"/>
                  <w:marBottom w:val="0"/>
                  <w:divBdr>
                    <w:top w:val="none" w:sz="0" w:space="0" w:color="auto"/>
                    <w:left w:val="none" w:sz="0" w:space="0" w:color="auto"/>
                    <w:bottom w:val="none" w:sz="0" w:space="0" w:color="auto"/>
                    <w:right w:val="none" w:sz="0" w:space="0" w:color="auto"/>
                  </w:divBdr>
                  <w:divsChild>
                    <w:div w:id="26342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0388">
              <w:marLeft w:val="0"/>
              <w:marRight w:val="0"/>
              <w:marTop w:val="0"/>
              <w:marBottom w:val="0"/>
              <w:divBdr>
                <w:top w:val="none" w:sz="0" w:space="0" w:color="auto"/>
                <w:left w:val="none" w:sz="0" w:space="0" w:color="auto"/>
                <w:bottom w:val="none" w:sz="0" w:space="0" w:color="auto"/>
                <w:right w:val="none" w:sz="0" w:space="0" w:color="auto"/>
              </w:divBdr>
              <w:divsChild>
                <w:div w:id="1330448179">
                  <w:marLeft w:val="0"/>
                  <w:marRight w:val="0"/>
                  <w:marTop w:val="0"/>
                  <w:marBottom w:val="0"/>
                  <w:divBdr>
                    <w:top w:val="none" w:sz="0" w:space="0" w:color="auto"/>
                    <w:left w:val="none" w:sz="0" w:space="0" w:color="auto"/>
                    <w:bottom w:val="none" w:sz="0" w:space="0" w:color="auto"/>
                    <w:right w:val="none" w:sz="0" w:space="0" w:color="auto"/>
                  </w:divBdr>
                  <w:divsChild>
                    <w:div w:id="1501195784">
                      <w:marLeft w:val="0"/>
                      <w:marRight w:val="0"/>
                      <w:marTop w:val="0"/>
                      <w:marBottom w:val="0"/>
                      <w:divBdr>
                        <w:top w:val="none" w:sz="0" w:space="0" w:color="auto"/>
                        <w:left w:val="none" w:sz="0" w:space="0" w:color="auto"/>
                        <w:bottom w:val="none" w:sz="0" w:space="0" w:color="auto"/>
                        <w:right w:val="none" w:sz="0" w:space="0" w:color="auto"/>
                      </w:divBdr>
                      <w:divsChild>
                        <w:div w:id="1005136221">
                          <w:marLeft w:val="0"/>
                          <w:marRight w:val="0"/>
                          <w:marTop w:val="0"/>
                          <w:marBottom w:val="0"/>
                          <w:divBdr>
                            <w:top w:val="none" w:sz="0" w:space="0" w:color="auto"/>
                            <w:left w:val="none" w:sz="0" w:space="0" w:color="auto"/>
                            <w:bottom w:val="none" w:sz="0" w:space="0" w:color="auto"/>
                            <w:right w:val="none" w:sz="0" w:space="0" w:color="auto"/>
                          </w:divBdr>
                          <w:divsChild>
                            <w:div w:id="258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544883">
              <w:marLeft w:val="0"/>
              <w:marRight w:val="0"/>
              <w:marTop w:val="0"/>
              <w:marBottom w:val="0"/>
              <w:divBdr>
                <w:top w:val="none" w:sz="0" w:space="0" w:color="auto"/>
                <w:left w:val="none" w:sz="0" w:space="0" w:color="auto"/>
                <w:bottom w:val="none" w:sz="0" w:space="0" w:color="auto"/>
                <w:right w:val="none" w:sz="0" w:space="0" w:color="auto"/>
              </w:divBdr>
            </w:div>
            <w:div w:id="1203782149">
              <w:marLeft w:val="0"/>
              <w:marRight w:val="0"/>
              <w:marTop w:val="0"/>
              <w:marBottom w:val="0"/>
              <w:divBdr>
                <w:top w:val="none" w:sz="0" w:space="0" w:color="auto"/>
                <w:left w:val="none" w:sz="0" w:space="0" w:color="auto"/>
                <w:bottom w:val="none" w:sz="0" w:space="0" w:color="auto"/>
                <w:right w:val="none" w:sz="0" w:space="0" w:color="auto"/>
              </w:divBdr>
              <w:divsChild>
                <w:div w:id="1091122131">
                  <w:marLeft w:val="0"/>
                  <w:marRight w:val="0"/>
                  <w:marTop w:val="0"/>
                  <w:marBottom w:val="0"/>
                  <w:divBdr>
                    <w:top w:val="none" w:sz="0" w:space="0" w:color="auto"/>
                    <w:left w:val="none" w:sz="0" w:space="0" w:color="auto"/>
                    <w:bottom w:val="none" w:sz="0" w:space="0" w:color="auto"/>
                    <w:right w:val="none" w:sz="0" w:space="0" w:color="auto"/>
                  </w:divBdr>
                  <w:divsChild>
                    <w:div w:id="126688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08030">
              <w:marLeft w:val="0"/>
              <w:marRight w:val="0"/>
              <w:marTop w:val="0"/>
              <w:marBottom w:val="0"/>
              <w:divBdr>
                <w:top w:val="none" w:sz="0" w:space="0" w:color="auto"/>
                <w:left w:val="none" w:sz="0" w:space="0" w:color="auto"/>
                <w:bottom w:val="none" w:sz="0" w:space="0" w:color="auto"/>
                <w:right w:val="none" w:sz="0" w:space="0" w:color="auto"/>
              </w:divBdr>
              <w:divsChild>
                <w:div w:id="1246065411">
                  <w:marLeft w:val="0"/>
                  <w:marRight w:val="0"/>
                  <w:marTop w:val="0"/>
                  <w:marBottom w:val="0"/>
                  <w:divBdr>
                    <w:top w:val="none" w:sz="0" w:space="0" w:color="auto"/>
                    <w:left w:val="none" w:sz="0" w:space="0" w:color="auto"/>
                    <w:bottom w:val="none" w:sz="0" w:space="0" w:color="auto"/>
                    <w:right w:val="none" w:sz="0" w:space="0" w:color="auto"/>
                  </w:divBdr>
                  <w:divsChild>
                    <w:div w:id="196853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45864">
              <w:marLeft w:val="0"/>
              <w:marRight w:val="0"/>
              <w:marTop w:val="0"/>
              <w:marBottom w:val="0"/>
              <w:divBdr>
                <w:top w:val="none" w:sz="0" w:space="0" w:color="auto"/>
                <w:left w:val="none" w:sz="0" w:space="0" w:color="auto"/>
                <w:bottom w:val="none" w:sz="0" w:space="0" w:color="auto"/>
                <w:right w:val="none" w:sz="0" w:space="0" w:color="auto"/>
              </w:divBdr>
              <w:divsChild>
                <w:div w:id="510796271">
                  <w:marLeft w:val="0"/>
                  <w:marRight w:val="0"/>
                  <w:marTop w:val="0"/>
                  <w:marBottom w:val="0"/>
                  <w:divBdr>
                    <w:top w:val="none" w:sz="0" w:space="0" w:color="auto"/>
                    <w:left w:val="none" w:sz="0" w:space="0" w:color="auto"/>
                    <w:bottom w:val="none" w:sz="0" w:space="0" w:color="auto"/>
                    <w:right w:val="none" w:sz="0" w:space="0" w:color="auto"/>
                  </w:divBdr>
                  <w:divsChild>
                    <w:div w:id="1780445496">
                      <w:marLeft w:val="0"/>
                      <w:marRight w:val="0"/>
                      <w:marTop w:val="0"/>
                      <w:marBottom w:val="0"/>
                      <w:divBdr>
                        <w:top w:val="none" w:sz="0" w:space="0" w:color="auto"/>
                        <w:left w:val="none" w:sz="0" w:space="0" w:color="auto"/>
                        <w:bottom w:val="none" w:sz="0" w:space="0" w:color="auto"/>
                        <w:right w:val="none" w:sz="0" w:space="0" w:color="auto"/>
                      </w:divBdr>
                      <w:divsChild>
                        <w:div w:id="108861034">
                          <w:marLeft w:val="0"/>
                          <w:marRight w:val="0"/>
                          <w:marTop w:val="0"/>
                          <w:marBottom w:val="0"/>
                          <w:divBdr>
                            <w:top w:val="single" w:sz="2" w:space="0" w:color="FFFFFF"/>
                            <w:left w:val="single" w:sz="2" w:space="0" w:color="FFFFFF"/>
                            <w:bottom w:val="single" w:sz="2" w:space="0" w:color="FFFFFF"/>
                            <w:right w:val="single" w:sz="2" w:space="0" w:color="FFFFFF"/>
                          </w:divBdr>
                          <w:divsChild>
                            <w:div w:id="52175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69120">
      <w:bodyDiv w:val="1"/>
      <w:marLeft w:val="0"/>
      <w:marRight w:val="0"/>
      <w:marTop w:val="0"/>
      <w:marBottom w:val="0"/>
      <w:divBdr>
        <w:top w:val="none" w:sz="0" w:space="0" w:color="auto"/>
        <w:left w:val="none" w:sz="0" w:space="0" w:color="auto"/>
        <w:bottom w:val="none" w:sz="0" w:space="0" w:color="auto"/>
        <w:right w:val="none" w:sz="0" w:space="0" w:color="auto"/>
      </w:divBdr>
      <w:divsChild>
        <w:div w:id="2752852">
          <w:marLeft w:val="0"/>
          <w:marRight w:val="0"/>
          <w:marTop w:val="0"/>
          <w:marBottom w:val="390"/>
          <w:divBdr>
            <w:top w:val="none" w:sz="0" w:space="0" w:color="auto"/>
            <w:left w:val="none" w:sz="0" w:space="0" w:color="auto"/>
            <w:bottom w:val="none" w:sz="0" w:space="0" w:color="auto"/>
            <w:right w:val="none" w:sz="0" w:space="0" w:color="auto"/>
          </w:divBdr>
          <w:divsChild>
            <w:div w:id="1797331476">
              <w:marLeft w:val="0"/>
              <w:marRight w:val="0"/>
              <w:marTop w:val="0"/>
              <w:marBottom w:val="0"/>
              <w:divBdr>
                <w:top w:val="none" w:sz="0" w:space="0" w:color="auto"/>
                <w:left w:val="none" w:sz="0" w:space="0" w:color="auto"/>
                <w:bottom w:val="none" w:sz="0" w:space="0" w:color="auto"/>
                <w:right w:val="none" w:sz="0" w:space="0" w:color="auto"/>
              </w:divBdr>
            </w:div>
          </w:divsChild>
        </w:div>
        <w:div w:id="687684159">
          <w:marLeft w:val="0"/>
          <w:marRight w:val="0"/>
          <w:marTop w:val="0"/>
          <w:marBottom w:val="900"/>
          <w:divBdr>
            <w:top w:val="none" w:sz="0" w:space="0" w:color="auto"/>
            <w:left w:val="none" w:sz="0" w:space="0" w:color="auto"/>
            <w:bottom w:val="single" w:sz="6" w:space="0" w:color="D9D9D9"/>
            <w:right w:val="none" w:sz="0" w:space="0" w:color="auto"/>
          </w:divBdr>
          <w:divsChild>
            <w:div w:id="1876118778">
              <w:marLeft w:val="0"/>
              <w:marRight w:val="0"/>
              <w:marTop w:val="0"/>
              <w:marBottom w:val="0"/>
              <w:divBdr>
                <w:top w:val="none" w:sz="0" w:space="0" w:color="auto"/>
                <w:left w:val="none" w:sz="0" w:space="0" w:color="auto"/>
                <w:bottom w:val="none" w:sz="0" w:space="0" w:color="auto"/>
                <w:right w:val="none" w:sz="0" w:space="0" w:color="auto"/>
              </w:divBdr>
              <w:divsChild>
                <w:div w:id="204412152">
                  <w:marLeft w:val="0"/>
                  <w:marRight w:val="0"/>
                  <w:marTop w:val="0"/>
                  <w:marBottom w:val="0"/>
                  <w:divBdr>
                    <w:top w:val="none" w:sz="0" w:space="0" w:color="auto"/>
                    <w:left w:val="none" w:sz="0" w:space="0" w:color="auto"/>
                    <w:bottom w:val="none" w:sz="0" w:space="0" w:color="auto"/>
                    <w:right w:val="none" w:sz="0" w:space="0" w:color="auto"/>
                  </w:divBdr>
                  <w:divsChild>
                    <w:div w:id="2242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6022">
          <w:marLeft w:val="0"/>
          <w:marRight w:val="0"/>
          <w:marTop w:val="0"/>
          <w:marBottom w:val="0"/>
          <w:divBdr>
            <w:top w:val="none" w:sz="0" w:space="0" w:color="auto"/>
            <w:left w:val="none" w:sz="0" w:space="0" w:color="auto"/>
            <w:bottom w:val="none" w:sz="0" w:space="0" w:color="auto"/>
            <w:right w:val="none" w:sz="0" w:space="0" w:color="auto"/>
          </w:divBdr>
          <w:divsChild>
            <w:div w:id="353305195">
              <w:marLeft w:val="0"/>
              <w:marRight w:val="0"/>
              <w:marTop w:val="0"/>
              <w:marBottom w:val="0"/>
              <w:divBdr>
                <w:top w:val="none" w:sz="0" w:space="0" w:color="auto"/>
                <w:left w:val="none" w:sz="0" w:space="0" w:color="auto"/>
                <w:bottom w:val="none" w:sz="0" w:space="0" w:color="auto"/>
                <w:right w:val="none" w:sz="0" w:space="0" w:color="auto"/>
              </w:divBdr>
            </w:div>
          </w:divsChild>
        </w:div>
        <w:div w:id="1824735499">
          <w:marLeft w:val="0"/>
          <w:marRight w:val="0"/>
          <w:marTop w:val="0"/>
          <w:marBottom w:val="450"/>
          <w:divBdr>
            <w:top w:val="none" w:sz="0" w:space="0" w:color="auto"/>
            <w:left w:val="none" w:sz="0" w:space="0" w:color="auto"/>
            <w:bottom w:val="none" w:sz="0" w:space="0" w:color="auto"/>
            <w:right w:val="none" w:sz="0" w:space="0" w:color="auto"/>
          </w:divBdr>
        </w:div>
      </w:divsChild>
    </w:div>
    <w:div w:id="9794714">
      <w:bodyDiv w:val="1"/>
      <w:marLeft w:val="0"/>
      <w:marRight w:val="0"/>
      <w:marTop w:val="0"/>
      <w:marBottom w:val="0"/>
      <w:divBdr>
        <w:top w:val="none" w:sz="0" w:space="0" w:color="auto"/>
        <w:left w:val="none" w:sz="0" w:space="0" w:color="auto"/>
        <w:bottom w:val="none" w:sz="0" w:space="0" w:color="auto"/>
        <w:right w:val="none" w:sz="0" w:space="0" w:color="auto"/>
      </w:divBdr>
      <w:divsChild>
        <w:div w:id="446505409">
          <w:marLeft w:val="0"/>
          <w:marRight w:val="0"/>
          <w:marTop w:val="0"/>
          <w:marBottom w:val="0"/>
          <w:divBdr>
            <w:top w:val="none" w:sz="0" w:space="0" w:color="auto"/>
            <w:left w:val="none" w:sz="0" w:space="0" w:color="auto"/>
            <w:bottom w:val="none" w:sz="0" w:space="0" w:color="auto"/>
            <w:right w:val="none" w:sz="0" w:space="0" w:color="auto"/>
          </w:divBdr>
          <w:divsChild>
            <w:div w:id="1036004119">
              <w:marLeft w:val="0"/>
              <w:marRight w:val="0"/>
              <w:marTop w:val="0"/>
              <w:marBottom w:val="0"/>
              <w:divBdr>
                <w:top w:val="none" w:sz="0" w:space="0" w:color="auto"/>
                <w:left w:val="none" w:sz="0" w:space="0" w:color="auto"/>
                <w:bottom w:val="none" w:sz="0" w:space="0" w:color="auto"/>
                <w:right w:val="none" w:sz="0" w:space="0" w:color="auto"/>
              </w:divBdr>
              <w:divsChild>
                <w:div w:id="1462917161">
                  <w:marLeft w:val="0"/>
                  <w:marRight w:val="0"/>
                  <w:marTop w:val="0"/>
                  <w:marBottom w:val="0"/>
                  <w:divBdr>
                    <w:top w:val="none" w:sz="0" w:space="0" w:color="FAFAFA"/>
                    <w:left w:val="none" w:sz="0" w:space="0" w:color="auto"/>
                    <w:bottom w:val="none" w:sz="0" w:space="0" w:color="FAFAFA"/>
                    <w:right w:val="none" w:sz="0" w:space="0" w:color="FAFAFA"/>
                  </w:divBdr>
                  <w:divsChild>
                    <w:div w:id="695153910">
                      <w:marLeft w:val="0"/>
                      <w:marRight w:val="0"/>
                      <w:marTop w:val="0"/>
                      <w:marBottom w:val="0"/>
                      <w:divBdr>
                        <w:top w:val="none" w:sz="0" w:space="0" w:color="FAFAFA"/>
                        <w:left w:val="none" w:sz="0" w:space="0" w:color="FAFAFA"/>
                        <w:bottom w:val="none" w:sz="0" w:space="0" w:color="FAFAFA"/>
                        <w:right w:val="none" w:sz="0" w:space="0" w:color="FAFAFA"/>
                      </w:divBdr>
                      <w:divsChild>
                        <w:div w:id="567107678">
                          <w:marLeft w:val="0"/>
                          <w:marRight w:val="0"/>
                          <w:marTop w:val="0"/>
                          <w:marBottom w:val="0"/>
                          <w:divBdr>
                            <w:top w:val="none" w:sz="0" w:space="0" w:color="auto"/>
                            <w:left w:val="none" w:sz="0" w:space="0" w:color="auto"/>
                            <w:bottom w:val="none" w:sz="0" w:space="0" w:color="auto"/>
                            <w:right w:val="none" w:sz="0" w:space="0" w:color="auto"/>
                          </w:divBdr>
                          <w:divsChild>
                            <w:div w:id="383523042">
                              <w:marLeft w:val="0"/>
                              <w:marRight w:val="0"/>
                              <w:marTop w:val="0"/>
                              <w:marBottom w:val="0"/>
                              <w:divBdr>
                                <w:top w:val="none" w:sz="0" w:space="0" w:color="auto"/>
                                <w:left w:val="none" w:sz="0" w:space="0" w:color="auto"/>
                                <w:bottom w:val="none" w:sz="0" w:space="0" w:color="auto"/>
                                <w:right w:val="none" w:sz="0" w:space="0" w:color="auto"/>
                              </w:divBdr>
                              <w:divsChild>
                                <w:div w:id="79082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2855">
                          <w:marLeft w:val="0"/>
                          <w:marRight w:val="0"/>
                          <w:marTop w:val="0"/>
                          <w:marBottom w:val="0"/>
                          <w:divBdr>
                            <w:top w:val="none" w:sz="0" w:space="0" w:color="auto"/>
                            <w:left w:val="none" w:sz="0" w:space="0" w:color="auto"/>
                            <w:bottom w:val="none" w:sz="0" w:space="0" w:color="auto"/>
                            <w:right w:val="none" w:sz="0" w:space="0" w:color="auto"/>
                          </w:divBdr>
                          <w:divsChild>
                            <w:div w:id="710226352">
                              <w:marLeft w:val="0"/>
                              <w:marRight w:val="0"/>
                              <w:marTop w:val="0"/>
                              <w:marBottom w:val="0"/>
                              <w:divBdr>
                                <w:top w:val="none" w:sz="0" w:space="0" w:color="auto"/>
                                <w:left w:val="none" w:sz="0" w:space="0" w:color="auto"/>
                                <w:bottom w:val="none" w:sz="0" w:space="0" w:color="auto"/>
                                <w:right w:val="none" w:sz="0" w:space="0" w:color="auto"/>
                              </w:divBdr>
                              <w:divsChild>
                                <w:div w:id="11575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37157">
                          <w:marLeft w:val="0"/>
                          <w:marRight w:val="0"/>
                          <w:marTop w:val="0"/>
                          <w:marBottom w:val="0"/>
                          <w:divBdr>
                            <w:top w:val="none" w:sz="0" w:space="0" w:color="auto"/>
                            <w:left w:val="none" w:sz="0" w:space="0" w:color="auto"/>
                            <w:bottom w:val="none" w:sz="0" w:space="0" w:color="auto"/>
                            <w:right w:val="none" w:sz="0" w:space="0" w:color="auto"/>
                          </w:divBdr>
                          <w:divsChild>
                            <w:div w:id="1399203261">
                              <w:marLeft w:val="0"/>
                              <w:marRight w:val="0"/>
                              <w:marTop w:val="0"/>
                              <w:marBottom w:val="0"/>
                              <w:divBdr>
                                <w:top w:val="none" w:sz="0" w:space="0" w:color="auto"/>
                                <w:left w:val="none" w:sz="0" w:space="0" w:color="auto"/>
                                <w:bottom w:val="none" w:sz="0" w:space="0" w:color="auto"/>
                                <w:right w:val="none" w:sz="0" w:space="0" w:color="auto"/>
                              </w:divBdr>
                              <w:divsChild>
                                <w:div w:id="17474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790">
                          <w:marLeft w:val="0"/>
                          <w:marRight w:val="0"/>
                          <w:marTop w:val="0"/>
                          <w:marBottom w:val="0"/>
                          <w:divBdr>
                            <w:top w:val="none" w:sz="0" w:space="0" w:color="auto"/>
                            <w:left w:val="none" w:sz="0" w:space="0" w:color="auto"/>
                            <w:bottom w:val="none" w:sz="0" w:space="0" w:color="auto"/>
                            <w:right w:val="none" w:sz="0" w:space="0" w:color="auto"/>
                          </w:divBdr>
                          <w:divsChild>
                            <w:div w:id="1199008982">
                              <w:marLeft w:val="0"/>
                              <w:marRight w:val="0"/>
                              <w:marTop w:val="0"/>
                              <w:marBottom w:val="0"/>
                              <w:divBdr>
                                <w:top w:val="none" w:sz="0" w:space="0" w:color="auto"/>
                                <w:left w:val="none" w:sz="0" w:space="0" w:color="auto"/>
                                <w:bottom w:val="none" w:sz="0" w:space="0" w:color="auto"/>
                                <w:right w:val="none" w:sz="0" w:space="0" w:color="auto"/>
                              </w:divBdr>
                              <w:divsChild>
                                <w:div w:id="24774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082751">
          <w:marLeft w:val="0"/>
          <w:marRight w:val="0"/>
          <w:marTop w:val="105"/>
          <w:marBottom w:val="105"/>
          <w:divBdr>
            <w:top w:val="none" w:sz="0" w:space="0" w:color="auto"/>
            <w:left w:val="none" w:sz="0" w:space="0" w:color="auto"/>
            <w:bottom w:val="none" w:sz="0" w:space="0" w:color="auto"/>
            <w:right w:val="none" w:sz="0" w:space="0" w:color="auto"/>
          </w:divBdr>
        </w:div>
        <w:div w:id="1665933620">
          <w:marLeft w:val="0"/>
          <w:marRight w:val="0"/>
          <w:marTop w:val="75"/>
          <w:marBottom w:val="150"/>
          <w:divBdr>
            <w:top w:val="single" w:sz="6" w:space="3" w:color="B8B8BA"/>
            <w:left w:val="none" w:sz="0" w:space="0" w:color="auto"/>
            <w:bottom w:val="single" w:sz="18" w:space="3" w:color="313132"/>
            <w:right w:val="none" w:sz="0" w:space="0" w:color="auto"/>
          </w:divBdr>
          <w:divsChild>
            <w:div w:id="380516095">
              <w:marLeft w:val="0"/>
              <w:marRight w:val="0"/>
              <w:marTop w:val="0"/>
              <w:marBottom w:val="0"/>
              <w:divBdr>
                <w:top w:val="none" w:sz="0" w:space="0" w:color="auto"/>
                <w:left w:val="none" w:sz="0" w:space="0" w:color="auto"/>
                <w:bottom w:val="none" w:sz="0" w:space="0" w:color="auto"/>
                <w:right w:val="none" w:sz="0" w:space="0" w:color="auto"/>
              </w:divBdr>
            </w:div>
            <w:div w:id="629288510">
              <w:marLeft w:val="0"/>
              <w:marRight w:val="0"/>
              <w:marTop w:val="0"/>
              <w:marBottom w:val="0"/>
              <w:divBdr>
                <w:top w:val="none" w:sz="0" w:space="0" w:color="auto"/>
                <w:left w:val="none" w:sz="0" w:space="0" w:color="auto"/>
                <w:bottom w:val="none" w:sz="0" w:space="0" w:color="auto"/>
                <w:right w:val="single" w:sz="6" w:space="0" w:color="DAE0E8"/>
              </w:divBdr>
              <w:divsChild>
                <w:div w:id="1073813386">
                  <w:marLeft w:val="0"/>
                  <w:marRight w:val="0"/>
                  <w:marTop w:val="0"/>
                  <w:marBottom w:val="0"/>
                  <w:divBdr>
                    <w:top w:val="none" w:sz="0" w:space="0" w:color="auto"/>
                    <w:left w:val="none" w:sz="0" w:space="0" w:color="auto"/>
                    <w:bottom w:val="none" w:sz="0" w:space="0" w:color="auto"/>
                    <w:right w:val="none" w:sz="0" w:space="0" w:color="auto"/>
                  </w:divBdr>
                </w:div>
              </w:divsChild>
            </w:div>
            <w:div w:id="837355092">
              <w:marLeft w:val="0"/>
              <w:marRight w:val="0"/>
              <w:marTop w:val="0"/>
              <w:marBottom w:val="0"/>
              <w:divBdr>
                <w:top w:val="none" w:sz="0" w:space="0" w:color="auto"/>
                <w:left w:val="none" w:sz="0" w:space="0" w:color="auto"/>
                <w:bottom w:val="none" w:sz="0" w:space="0" w:color="auto"/>
                <w:right w:val="single" w:sz="6" w:space="4" w:color="DAE0E8"/>
              </w:divBdr>
            </w:div>
            <w:div w:id="949626629">
              <w:marLeft w:val="0"/>
              <w:marRight w:val="0"/>
              <w:marTop w:val="0"/>
              <w:marBottom w:val="0"/>
              <w:divBdr>
                <w:top w:val="none" w:sz="0" w:space="0" w:color="auto"/>
                <w:left w:val="none" w:sz="0" w:space="0" w:color="auto"/>
                <w:bottom w:val="none" w:sz="0" w:space="0" w:color="auto"/>
                <w:right w:val="single" w:sz="6" w:space="0" w:color="DAE0E8"/>
              </w:divBdr>
            </w:div>
            <w:div w:id="2139059156">
              <w:marLeft w:val="0"/>
              <w:marRight w:val="0"/>
              <w:marTop w:val="0"/>
              <w:marBottom w:val="0"/>
              <w:divBdr>
                <w:top w:val="none" w:sz="0" w:space="0" w:color="auto"/>
                <w:left w:val="none" w:sz="0" w:space="0" w:color="auto"/>
                <w:bottom w:val="none" w:sz="0" w:space="0" w:color="auto"/>
                <w:right w:val="single" w:sz="6" w:space="4" w:color="DAE0E8"/>
              </w:divBdr>
            </w:div>
          </w:divsChild>
        </w:div>
      </w:divsChild>
    </w:div>
    <w:div w:id="18046136">
      <w:bodyDiv w:val="1"/>
      <w:marLeft w:val="0"/>
      <w:marRight w:val="0"/>
      <w:marTop w:val="0"/>
      <w:marBottom w:val="0"/>
      <w:divBdr>
        <w:top w:val="none" w:sz="0" w:space="0" w:color="auto"/>
        <w:left w:val="none" w:sz="0" w:space="0" w:color="auto"/>
        <w:bottom w:val="none" w:sz="0" w:space="0" w:color="auto"/>
        <w:right w:val="none" w:sz="0" w:space="0" w:color="auto"/>
      </w:divBdr>
      <w:divsChild>
        <w:div w:id="364065785">
          <w:marLeft w:val="0"/>
          <w:marRight w:val="0"/>
          <w:marTop w:val="0"/>
          <w:marBottom w:val="0"/>
          <w:divBdr>
            <w:top w:val="none" w:sz="0" w:space="0" w:color="auto"/>
            <w:left w:val="none" w:sz="0" w:space="0" w:color="auto"/>
            <w:bottom w:val="none" w:sz="0" w:space="0" w:color="auto"/>
            <w:right w:val="none" w:sz="0" w:space="0" w:color="auto"/>
          </w:divBdr>
        </w:div>
      </w:divsChild>
    </w:div>
    <w:div w:id="24334047">
      <w:bodyDiv w:val="1"/>
      <w:marLeft w:val="0"/>
      <w:marRight w:val="0"/>
      <w:marTop w:val="0"/>
      <w:marBottom w:val="0"/>
      <w:divBdr>
        <w:top w:val="none" w:sz="0" w:space="0" w:color="auto"/>
        <w:left w:val="none" w:sz="0" w:space="0" w:color="auto"/>
        <w:bottom w:val="none" w:sz="0" w:space="0" w:color="auto"/>
        <w:right w:val="none" w:sz="0" w:space="0" w:color="auto"/>
      </w:divBdr>
      <w:divsChild>
        <w:div w:id="748886729">
          <w:marLeft w:val="0"/>
          <w:marRight w:val="0"/>
          <w:marTop w:val="0"/>
          <w:marBottom w:val="0"/>
          <w:divBdr>
            <w:top w:val="none" w:sz="0" w:space="0" w:color="auto"/>
            <w:left w:val="none" w:sz="0" w:space="0" w:color="auto"/>
            <w:bottom w:val="none" w:sz="0" w:space="0" w:color="auto"/>
            <w:right w:val="none" w:sz="0" w:space="0" w:color="auto"/>
          </w:divBdr>
          <w:divsChild>
            <w:div w:id="1132212742">
              <w:marLeft w:val="0"/>
              <w:marRight w:val="0"/>
              <w:marTop w:val="0"/>
              <w:marBottom w:val="240"/>
              <w:divBdr>
                <w:top w:val="none" w:sz="0" w:space="0" w:color="auto"/>
                <w:left w:val="none" w:sz="0" w:space="0" w:color="auto"/>
                <w:bottom w:val="none" w:sz="0" w:space="0" w:color="auto"/>
                <w:right w:val="none" w:sz="0" w:space="0" w:color="auto"/>
              </w:divBdr>
              <w:divsChild>
                <w:div w:id="346177225">
                  <w:marLeft w:val="0"/>
                  <w:marRight w:val="0"/>
                  <w:marTop w:val="0"/>
                  <w:marBottom w:val="0"/>
                  <w:divBdr>
                    <w:top w:val="none" w:sz="0" w:space="0" w:color="auto"/>
                    <w:left w:val="none" w:sz="0" w:space="0" w:color="auto"/>
                    <w:bottom w:val="none" w:sz="0" w:space="0" w:color="auto"/>
                    <w:right w:val="none" w:sz="0" w:space="0" w:color="auto"/>
                  </w:divBdr>
                </w:div>
                <w:div w:id="708342360">
                  <w:marLeft w:val="0"/>
                  <w:marRight w:val="0"/>
                  <w:marTop w:val="0"/>
                  <w:marBottom w:val="0"/>
                  <w:divBdr>
                    <w:top w:val="none" w:sz="0" w:space="0" w:color="auto"/>
                    <w:left w:val="none" w:sz="0" w:space="0" w:color="auto"/>
                    <w:bottom w:val="none" w:sz="0" w:space="0" w:color="auto"/>
                    <w:right w:val="none" w:sz="0" w:space="0" w:color="auto"/>
                  </w:divBdr>
                  <w:divsChild>
                    <w:div w:id="1034158314">
                      <w:marLeft w:val="0"/>
                      <w:marRight w:val="30"/>
                      <w:marTop w:val="0"/>
                      <w:marBottom w:val="0"/>
                      <w:divBdr>
                        <w:top w:val="none" w:sz="0" w:space="0" w:color="auto"/>
                        <w:left w:val="none" w:sz="0" w:space="0" w:color="auto"/>
                        <w:bottom w:val="none" w:sz="0" w:space="0" w:color="auto"/>
                        <w:right w:val="none" w:sz="0" w:space="0" w:color="auto"/>
                      </w:divBdr>
                    </w:div>
                    <w:div w:id="1993216390">
                      <w:marLeft w:val="0"/>
                      <w:marRight w:val="30"/>
                      <w:marTop w:val="0"/>
                      <w:marBottom w:val="0"/>
                      <w:divBdr>
                        <w:top w:val="none" w:sz="0" w:space="0" w:color="auto"/>
                        <w:left w:val="none" w:sz="0" w:space="0" w:color="auto"/>
                        <w:bottom w:val="none" w:sz="0" w:space="0" w:color="auto"/>
                        <w:right w:val="none" w:sz="0" w:space="0" w:color="auto"/>
                      </w:divBdr>
                    </w:div>
                  </w:divsChild>
                </w:div>
                <w:div w:id="95664685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8411622">
          <w:marLeft w:val="0"/>
          <w:marRight w:val="0"/>
          <w:marTop w:val="315"/>
          <w:marBottom w:val="0"/>
          <w:divBdr>
            <w:top w:val="none" w:sz="0" w:space="0" w:color="auto"/>
            <w:left w:val="none" w:sz="0" w:space="0" w:color="auto"/>
            <w:bottom w:val="none" w:sz="0" w:space="0" w:color="auto"/>
            <w:right w:val="none" w:sz="0" w:space="0" w:color="auto"/>
          </w:divBdr>
          <w:divsChild>
            <w:div w:id="2080324994">
              <w:marLeft w:val="0"/>
              <w:marRight w:val="0"/>
              <w:marTop w:val="0"/>
              <w:marBottom w:val="0"/>
              <w:divBdr>
                <w:top w:val="none" w:sz="0" w:space="0" w:color="auto"/>
                <w:left w:val="none" w:sz="0" w:space="0" w:color="auto"/>
                <w:bottom w:val="none" w:sz="0" w:space="0" w:color="auto"/>
                <w:right w:val="none" w:sz="0" w:space="0" w:color="auto"/>
              </w:divBdr>
            </w:div>
          </w:divsChild>
        </w:div>
        <w:div w:id="2099447214">
          <w:marLeft w:val="0"/>
          <w:marRight w:val="0"/>
          <w:marTop w:val="0"/>
          <w:marBottom w:val="450"/>
          <w:divBdr>
            <w:top w:val="none" w:sz="0" w:space="0" w:color="auto"/>
            <w:left w:val="none" w:sz="0" w:space="0" w:color="auto"/>
            <w:bottom w:val="none" w:sz="0" w:space="0" w:color="auto"/>
            <w:right w:val="none" w:sz="0" w:space="0" w:color="auto"/>
          </w:divBdr>
          <w:divsChild>
            <w:div w:id="1317495681">
              <w:marLeft w:val="-45"/>
              <w:marRight w:val="-45"/>
              <w:marTop w:val="0"/>
              <w:marBottom w:val="0"/>
              <w:divBdr>
                <w:top w:val="none" w:sz="0" w:space="0" w:color="auto"/>
                <w:left w:val="none" w:sz="0" w:space="0" w:color="auto"/>
                <w:bottom w:val="none" w:sz="0" w:space="0" w:color="auto"/>
                <w:right w:val="none" w:sz="0" w:space="0" w:color="auto"/>
              </w:divBdr>
              <w:divsChild>
                <w:div w:id="836262093">
                  <w:marLeft w:val="0"/>
                  <w:marRight w:val="0"/>
                  <w:marTop w:val="0"/>
                  <w:marBottom w:val="0"/>
                  <w:divBdr>
                    <w:top w:val="none" w:sz="0" w:space="0" w:color="auto"/>
                    <w:left w:val="none" w:sz="0" w:space="0" w:color="auto"/>
                    <w:bottom w:val="none" w:sz="0" w:space="0" w:color="auto"/>
                    <w:right w:val="none" w:sz="0" w:space="0" w:color="auto"/>
                  </w:divBdr>
                  <w:divsChild>
                    <w:div w:id="1049690842">
                      <w:marLeft w:val="45"/>
                      <w:marRight w:val="270"/>
                      <w:marTop w:val="0"/>
                      <w:marBottom w:val="105"/>
                      <w:divBdr>
                        <w:top w:val="single" w:sz="6" w:space="0" w:color="E9E9E9"/>
                        <w:left w:val="single" w:sz="6" w:space="0" w:color="E9E9E9"/>
                        <w:bottom w:val="single" w:sz="6" w:space="0" w:color="E9E9E9"/>
                        <w:right w:val="single" w:sz="6" w:space="0" w:color="E9E9E9"/>
                      </w:divBdr>
                      <w:divsChild>
                        <w:div w:id="65334215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38898">
      <w:bodyDiv w:val="1"/>
      <w:marLeft w:val="0"/>
      <w:marRight w:val="0"/>
      <w:marTop w:val="0"/>
      <w:marBottom w:val="0"/>
      <w:divBdr>
        <w:top w:val="none" w:sz="0" w:space="0" w:color="auto"/>
        <w:left w:val="none" w:sz="0" w:space="0" w:color="auto"/>
        <w:bottom w:val="none" w:sz="0" w:space="0" w:color="auto"/>
        <w:right w:val="none" w:sz="0" w:space="0" w:color="auto"/>
      </w:divBdr>
      <w:divsChild>
        <w:div w:id="582882305">
          <w:marLeft w:val="0"/>
          <w:marRight w:val="0"/>
          <w:marTop w:val="0"/>
          <w:marBottom w:val="0"/>
          <w:divBdr>
            <w:top w:val="none" w:sz="0" w:space="0" w:color="auto"/>
            <w:left w:val="none" w:sz="0" w:space="0" w:color="auto"/>
            <w:bottom w:val="none" w:sz="0" w:space="0" w:color="auto"/>
            <w:right w:val="none" w:sz="0" w:space="0" w:color="auto"/>
          </w:divBdr>
        </w:div>
      </w:divsChild>
    </w:div>
    <w:div w:id="43258500">
      <w:bodyDiv w:val="1"/>
      <w:marLeft w:val="0"/>
      <w:marRight w:val="0"/>
      <w:marTop w:val="0"/>
      <w:marBottom w:val="0"/>
      <w:divBdr>
        <w:top w:val="none" w:sz="0" w:space="0" w:color="auto"/>
        <w:left w:val="none" w:sz="0" w:space="0" w:color="auto"/>
        <w:bottom w:val="none" w:sz="0" w:space="0" w:color="auto"/>
        <w:right w:val="none" w:sz="0" w:space="0" w:color="auto"/>
      </w:divBdr>
      <w:divsChild>
        <w:div w:id="222104927">
          <w:marLeft w:val="0"/>
          <w:marRight w:val="0"/>
          <w:marTop w:val="0"/>
          <w:marBottom w:val="150"/>
          <w:divBdr>
            <w:top w:val="none" w:sz="0" w:space="0" w:color="auto"/>
            <w:left w:val="none" w:sz="0" w:space="0" w:color="auto"/>
            <w:bottom w:val="none" w:sz="0" w:space="0" w:color="auto"/>
            <w:right w:val="none" w:sz="0" w:space="0" w:color="auto"/>
          </w:divBdr>
        </w:div>
        <w:div w:id="1651591103">
          <w:marLeft w:val="0"/>
          <w:marRight w:val="150"/>
          <w:marTop w:val="150"/>
          <w:marBottom w:val="0"/>
          <w:divBdr>
            <w:top w:val="none" w:sz="0" w:space="0" w:color="auto"/>
            <w:left w:val="none" w:sz="0" w:space="0" w:color="auto"/>
            <w:bottom w:val="none" w:sz="0" w:space="0" w:color="auto"/>
            <w:right w:val="none" w:sz="0" w:space="0" w:color="auto"/>
          </w:divBdr>
          <w:divsChild>
            <w:div w:id="1357922821">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5036297">
      <w:bodyDiv w:val="1"/>
      <w:marLeft w:val="0"/>
      <w:marRight w:val="0"/>
      <w:marTop w:val="0"/>
      <w:marBottom w:val="0"/>
      <w:divBdr>
        <w:top w:val="none" w:sz="0" w:space="0" w:color="auto"/>
        <w:left w:val="none" w:sz="0" w:space="0" w:color="auto"/>
        <w:bottom w:val="none" w:sz="0" w:space="0" w:color="auto"/>
        <w:right w:val="none" w:sz="0" w:space="0" w:color="auto"/>
      </w:divBdr>
      <w:divsChild>
        <w:div w:id="951397105">
          <w:marLeft w:val="0"/>
          <w:marRight w:val="0"/>
          <w:marTop w:val="0"/>
          <w:marBottom w:val="0"/>
          <w:divBdr>
            <w:top w:val="none" w:sz="0" w:space="0" w:color="auto"/>
            <w:left w:val="none" w:sz="0" w:space="0" w:color="auto"/>
            <w:bottom w:val="none" w:sz="0" w:space="0" w:color="auto"/>
            <w:right w:val="none" w:sz="0" w:space="0" w:color="auto"/>
          </w:divBdr>
          <w:divsChild>
            <w:div w:id="431752631">
              <w:marLeft w:val="0"/>
              <w:marRight w:val="0"/>
              <w:marTop w:val="0"/>
              <w:marBottom w:val="0"/>
              <w:divBdr>
                <w:top w:val="none" w:sz="0" w:space="0" w:color="auto"/>
                <w:left w:val="none" w:sz="0" w:space="0" w:color="auto"/>
                <w:bottom w:val="none" w:sz="0" w:space="0" w:color="auto"/>
                <w:right w:val="none" w:sz="0" w:space="0" w:color="auto"/>
              </w:divBdr>
              <w:divsChild>
                <w:div w:id="147207834">
                  <w:marLeft w:val="0"/>
                  <w:marRight w:val="0"/>
                  <w:marTop w:val="0"/>
                  <w:marBottom w:val="0"/>
                  <w:divBdr>
                    <w:top w:val="none" w:sz="0" w:space="0" w:color="auto"/>
                    <w:left w:val="none" w:sz="0" w:space="0" w:color="auto"/>
                    <w:bottom w:val="none" w:sz="0" w:space="0" w:color="auto"/>
                    <w:right w:val="none" w:sz="0" w:space="0" w:color="auto"/>
                  </w:divBdr>
                  <w:divsChild>
                    <w:div w:id="89854966">
                      <w:marLeft w:val="0"/>
                      <w:marRight w:val="0"/>
                      <w:marTop w:val="0"/>
                      <w:marBottom w:val="150"/>
                      <w:divBdr>
                        <w:top w:val="none" w:sz="0" w:space="0" w:color="auto"/>
                        <w:left w:val="none" w:sz="0" w:space="0" w:color="auto"/>
                        <w:bottom w:val="none" w:sz="0" w:space="0" w:color="auto"/>
                        <w:right w:val="none" w:sz="0" w:space="0" w:color="auto"/>
                      </w:divBdr>
                    </w:div>
                    <w:div w:id="742727808">
                      <w:marLeft w:val="0"/>
                      <w:marRight w:val="0"/>
                      <w:marTop w:val="0"/>
                      <w:marBottom w:val="0"/>
                      <w:divBdr>
                        <w:top w:val="none" w:sz="0" w:space="0" w:color="auto"/>
                        <w:left w:val="none" w:sz="0" w:space="0" w:color="auto"/>
                        <w:bottom w:val="none" w:sz="0" w:space="0" w:color="auto"/>
                        <w:right w:val="none" w:sz="0" w:space="0" w:color="auto"/>
                      </w:divBdr>
                    </w:div>
                    <w:div w:id="1252201868">
                      <w:marLeft w:val="0"/>
                      <w:marRight w:val="0"/>
                      <w:marTop w:val="0"/>
                      <w:marBottom w:val="0"/>
                      <w:divBdr>
                        <w:top w:val="none" w:sz="0" w:space="0" w:color="auto"/>
                        <w:left w:val="none" w:sz="0" w:space="0" w:color="auto"/>
                        <w:bottom w:val="none" w:sz="0" w:space="0" w:color="auto"/>
                        <w:right w:val="none" w:sz="0" w:space="0" w:color="auto"/>
                      </w:divBdr>
                    </w:div>
                    <w:div w:id="1652244991">
                      <w:marLeft w:val="0"/>
                      <w:marRight w:val="0"/>
                      <w:marTop w:val="0"/>
                      <w:marBottom w:val="0"/>
                      <w:divBdr>
                        <w:top w:val="none" w:sz="0" w:space="0" w:color="auto"/>
                        <w:left w:val="none" w:sz="0" w:space="0" w:color="auto"/>
                        <w:bottom w:val="none" w:sz="0" w:space="0" w:color="auto"/>
                        <w:right w:val="none" w:sz="0" w:space="0" w:color="auto"/>
                      </w:divBdr>
                    </w:div>
                    <w:div w:id="1661351341">
                      <w:marLeft w:val="0"/>
                      <w:marRight w:val="0"/>
                      <w:marTop w:val="0"/>
                      <w:marBottom w:val="0"/>
                      <w:divBdr>
                        <w:top w:val="none" w:sz="0" w:space="0" w:color="auto"/>
                        <w:left w:val="none" w:sz="0" w:space="0" w:color="auto"/>
                        <w:bottom w:val="none" w:sz="0" w:space="0" w:color="auto"/>
                        <w:right w:val="none" w:sz="0" w:space="0" w:color="auto"/>
                      </w:divBdr>
                    </w:div>
                    <w:div w:id="1662924767">
                      <w:marLeft w:val="0"/>
                      <w:marRight w:val="0"/>
                      <w:marTop w:val="0"/>
                      <w:marBottom w:val="0"/>
                      <w:divBdr>
                        <w:top w:val="none" w:sz="0" w:space="0" w:color="auto"/>
                        <w:left w:val="none" w:sz="0" w:space="0" w:color="auto"/>
                        <w:bottom w:val="none" w:sz="0" w:space="0" w:color="auto"/>
                        <w:right w:val="none" w:sz="0" w:space="0" w:color="auto"/>
                      </w:divBdr>
                    </w:div>
                  </w:divsChild>
                </w:div>
                <w:div w:id="657417206">
                  <w:marLeft w:val="0"/>
                  <w:marRight w:val="0"/>
                  <w:marTop w:val="0"/>
                  <w:marBottom w:val="0"/>
                  <w:divBdr>
                    <w:top w:val="none" w:sz="0" w:space="0" w:color="auto"/>
                    <w:left w:val="none" w:sz="0" w:space="0" w:color="auto"/>
                    <w:bottom w:val="none" w:sz="0" w:space="0" w:color="auto"/>
                    <w:right w:val="none" w:sz="0" w:space="0" w:color="auto"/>
                  </w:divBdr>
                  <w:divsChild>
                    <w:div w:id="1593974814">
                      <w:marLeft w:val="0"/>
                      <w:marRight w:val="0"/>
                      <w:marTop w:val="0"/>
                      <w:marBottom w:val="0"/>
                      <w:divBdr>
                        <w:top w:val="none" w:sz="0" w:space="0" w:color="auto"/>
                        <w:left w:val="none" w:sz="0" w:space="0" w:color="auto"/>
                        <w:bottom w:val="none" w:sz="0" w:space="0" w:color="auto"/>
                        <w:right w:val="none" w:sz="0" w:space="0" w:color="auto"/>
                      </w:divBdr>
                      <w:divsChild>
                        <w:div w:id="132871918">
                          <w:marLeft w:val="0"/>
                          <w:marRight w:val="0"/>
                          <w:marTop w:val="0"/>
                          <w:marBottom w:val="0"/>
                          <w:divBdr>
                            <w:top w:val="none" w:sz="0" w:space="0" w:color="auto"/>
                            <w:left w:val="none" w:sz="0" w:space="0" w:color="auto"/>
                            <w:bottom w:val="none" w:sz="0" w:space="0" w:color="auto"/>
                            <w:right w:val="none" w:sz="0" w:space="0" w:color="auto"/>
                          </w:divBdr>
                          <w:divsChild>
                            <w:div w:id="1878274842">
                              <w:marLeft w:val="0"/>
                              <w:marRight w:val="0"/>
                              <w:marTop w:val="0"/>
                              <w:marBottom w:val="300"/>
                              <w:divBdr>
                                <w:top w:val="none" w:sz="0" w:space="0" w:color="auto"/>
                                <w:left w:val="none" w:sz="0" w:space="0" w:color="auto"/>
                                <w:bottom w:val="none" w:sz="0" w:space="0" w:color="auto"/>
                                <w:right w:val="none" w:sz="0" w:space="0" w:color="auto"/>
                              </w:divBdr>
                            </w:div>
                          </w:divsChild>
                        </w:div>
                        <w:div w:id="167405724">
                          <w:marLeft w:val="0"/>
                          <w:marRight w:val="0"/>
                          <w:marTop w:val="0"/>
                          <w:marBottom w:val="0"/>
                          <w:divBdr>
                            <w:top w:val="none" w:sz="0" w:space="0" w:color="auto"/>
                            <w:left w:val="none" w:sz="0" w:space="0" w:color="auto"/>
                            <w:bottom w:val="none" w:sz="0" w:space="0" w:color="auto"/>
                            <w:right w:val="none" w:sz="0" w:space="0" w:color="auto"/>
                          </w:divBdr>
                          <w:divsChild>
                            <w:div w:id="721101720">
                              <w:marLeft w:val="0"/>
                              <w:marRight w:val="0"/>
                              <w:marTop w:val="0"/>
                              <w:marBottom w:val="150"/>
                              <w:divBdr>
                                <w:top w:val="none" w:sz="0" w:space="0" w:color="auto"/>
                                <w:left w:val="none" w:sz="0" w:space="0" w:color="auto"/>
                                <w:bottom w:val="none" w:sz="0" w:space="0" w:color="auto"/>
                                <w:right w:val="none" w:sz="0" w:space="0" w:color="auto"/>
                              </w:divBdr>
                              <w:divsChild>
                                <w:div w:id="1633248948">
                                  <w:marLeft w:val="0"/>
                                  <w:marRight w:val="0"/>
                                  <w:marTop w:val="0"/>
                                  <w:marBottom w:val="0"/>
                                  <w:divBdr>
                                    <w:top w:val="none" w:sz="0" w:space="0" w:color="auto"/>
                                    <w:left w:val="none" w:sz="0" w:space="0" w:color="auto"/>
                                    <w:bottom w:val="none" w:sz="0" w:space="0" w:color="auto"/>
                                    <w:right w:val="none" w:sz="0" w:space="0" w:color="auto"/>
                                  </w:divBdr>
                                  <w:divsChild>
                                    <w:div w:id="1978408514">
                                      <w:marLeft w:val="0"/>
                                      <w:marRight w:val="0"/>
                                      <w:marTop w:val="0"/>
                                      <w:marBottom w:val="300"/>
                                      <w:divBdr>
                                        <w:top w:val="none" w:sz="0" w:space="0" w:color="auto"/>
                                        <w:left w:val="none" w:sz="0" w:space="0" w:color="auto"/>
                                        <w:bottom w:val="single" w:sz="18" w:space="4" w:color="E6E6E6"/>
                                        <w:right w:val="none" w:sz="0" w:space="0" w:color="auto"/>
                                      </w:divBdr>
                                    </w:div>
                                  </w:divsChild>
                                </w:div>
                              </w:divsChild>
                            </w:div>
                          </w:divsChild>
                        </w:div>
                        <w:div w:id="793794926">
                          <w:marLeft w:val="0"/>
                          <w:marRight w:val="0"/>
                          <w:marTop w:val="0"/>
                          <w:marBottom w:val="0"/>
                          <w:divBdr>
                            <w:top w:val="none" w:sz="0" w:space="0" w:color="auto"/>
                            <w:left w:val="none" w:sz="0" w:space="0" w:color="auto"/>
                            <w:bottom w:val="none" w:sz="0" w:space="0" w:color="auto"/>
                            <w:right w:val="none" w:sz="0" w:space="0" w:color="auto"/>
                          </w:divBdr>
                        </w:div>
                        <w:div w:id="1425958799">
                          <w:marLeft w:val="0"/>
                          <w:marRight w:val="0"/>
                          <w:marTop w:val="0"/>
                          <w:marBottom w:val="0"/>
                          <w:divBdr>
                            <w:top w:val="none" w:sz="0" w:space="0" w:color="auto"/>
                            <w:left w:val="none" w:sz="0" w:space="0" w:color="auto"/>
                            <w:bottom w:val="none" w:sz="0" w:space="0" w:color="auto"/>
                            <w:right w:val="none" w:sz="0" w:space="0" w:color="auto"/>
                          </w:divBdr>
                          <w:divsChild>
                            <w:div w:id="1156262076">
                              <w:marLeft w:val="0"/>
                              <w:marRight w:val="0"/>
                              <w:marTop w:val="0"/>
                              <w:marBottom w:val="0"/>
                              <w:divBdr>
                                <w:top w:val="none" w:sz="0" w:space="0" w:color="auto"/>
                                <w:left w:val="none" w:sz="0" w:space="0" w:color="auto"/>
                                <w:bottom w:val="none" w:sz="0" w:space="0" w:color="auto"/>
                                <w:right w:val="none" w:sz="0" w:space="0" w:color="auto"/>
                              </w:divBdr>
                              <w:divsChild>
                                <w:div w:id="1234970365">
                                  <w:marLeft w:val="0"/>
                                  <w:marRight w:val="0"/>
                                  <w:marTop w:val="0"/>
                                  <w:marBottom w:val="0"/>
                                  <w:divBdr>
                                    <w:top w:val="none" w:sz="0" w:space="0" w:color="auto"/>
                                    <w:left w:val="none" w:sz="0" w:space="0" w:color="auto"/>
                                    <w:bottom w:val="none" w:sz="0" w:space="0" w:color="auto"/>
                                    <w:right w:val="none" w:sz="0" w:space="0" w:color="auto"/>
                                  </w:divBdr>
                                  <w:divsChild>
                                    <w:div w:id="498694412">
                                      <w:marLeft w:val="0"/>
                                      <w:marRight w:val="0"/>
                                      <w:marTop w:val="0"/>
                                      <w:marBottom w:val="0"/>
                                      <w:divBdr>
                                        <w:top w:val="none" w:sz="0" w:space="0" w:color="auto"/>
                                        <w:left w:val="none" w:sz="0" w:space="0" w:color="auto"/>
                                        <w:bottom w:val="single" w:sz="18" w:space="6" w:color="E6E6E6"/>
                                        <w:right w:val="none" w:sz="0" w:space="0" w:color="auto"/>
                                      </w:divBdr>
                                    </w:div>
                                  </w:divsChild>
                                </w:div>
                              </w:divsChild>
                            </w:div>
                          </w:divsChild>
                        </w:div>
                        <w:div w:id="2003507055">
                          <w:marLeft w:val="0"/>
                          <w:marRight w:val="0"/>
                          <w:marTop w:val="0"/>
                          <w:marBottom w:val="0"/>
                          <w:divBdr>
                            <w:top w:val="none" w:sz="0" w:space="0" w:color="auto"/>
                            <w:left w:val="none" w:sz="0" w:space="0" w:color="auto"/>
                            <w:bottom w:val="none" w:sz="0" w:space="0" w:color="auto"/>
                            <w:right w:val="none" w:sz="0" w:space="0" w:color="auto"/>
                          </w:divBdr>
                        </w:div>
                        <w:div w:id="209886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37079">
                  <w:marLeft w:val="0"/>
                  <w:marRight w:val="5100"/>
                  <w:marTop w:val="0"/>
                  <w:marBottom w:val="0"/>
                  <w:divBdr>
                    <w:top w:val="none" w:sz="0" w:space="0" w:color="auto"/>
                    <w:left w:val="none" w:sz="0" w:space="0" w:color="auto"/>
                    <w:bottom w:val="none" w:sz="0" w:space="0" w:color="auto"/>
                    <w:right w:val="none" w:sz="0" w:space="0" w:color="auto"/>
                  </w:divBdr>
                  <w:divsChild>
                    <w:div w:id="618607425">
                      <w:marLeft w:val="0"/>
                      <w:marRight w:val="0"/>
                      <w:marTop w:val="0"/>
                      <w:marBottom w:val="0"/>
                      <w:divBdr>
                        <w:top w:val="none" w:sz="0" w:space="0" w:color="auto"/>
                        <w:left w:val="none" w:sz="0" w:space="0" w:color="auto"/>
                        <w:bottom w:val="none" w:sz="0" w:space="0" w:color="auto"/>
                        <w:right w:val="none" w:sz="0" w:space="0" w:color="auto"/>
                      </w:divBdr>
                      <w:divsChild>
                        <w:div w:id="989476687">
                          <w:marLeft w:val="0"/>
                          <w:marRight w:val="0"/>
                          <w:marTop w:val="0"/>
                          <w:marBottom w:val="600"/>
                          <w:divBdr>
                            <w:top w:val="none" w:sz="0" w:space="0" w:color="auto"/>
                            <w:left w:val="none" w:sz="0" w:space="0" w:color="auto"/>
                            <w:bottom w:val="none" w:sz="0" w:space="0" w:color="auto"/>
                            <w:right w:val="none" w:sz="0" w:space="0" w:color="auto"/>
                          </w:divBdr>
                        </w:div>
                        <w:div w:id="1243103395">
                          <w:marLeft w:val="0"/>
                          <w:marRight w:val="0"/>
                          <w:marTop w:val="0"/>
                          <w:marBottom w:val="495"/>
                          <w:divBdr>
                            <w:top w:val="none" w:sz="0" w:space="0" w:color="auto"/>
                            <w:left w:val="none" w:sz="0" w:space="0" w:color="auto"/>
                            <w:bottom w:val="none" w:sz="0" w:space="0" w:color="auto"/>
                            <w:right w:val="none" w:sz="0" w:space="0" w:color="auto"/>
                          </w:divBdr>
                          <w:divsChild>
                            <w:div w:id="2141876591">
                              <w:marLeft w:val="0"/>
                              <w:marRight w:val="0"/>
                              <w:marTop w:val="0"/>
                              <w:marBottom w:val="0"/>
                              <w:divBdr>
                                <w:top w:val="single" w:sz="6" w:space="0" w:color="E1E8ED"/>
                                <w:left w:val="single" w:sz="6" w:space="0" w:color="E1E8ED"/>
                                <w:bottom w:val="single" w:sz="6" w:space="0" w:color="E1E8ED"/>
                                <w:right w:val="single" w:sz="6" w:space="0" w:color="E1E8ED"/>
                              </w:divBdr>
                              <w:divsChild>
                                <w:div w:id="1091048335">
                                  <w:marLeft w:val="0"/>
                                  <w:marRight w:val="0"/>
                                  <w:marTop w:val="0"/>
                                  <w:marBottom w:val="0"/>
                                  <w:divBdr>
                                    <w:top w:val="none" w:sz="0" w:space="0" w:color="auto"/>
                                    <w:left w:val="none" w:sz="0" w:space="0" w:color="auto"/>
                                    <w:bottom w:val="none" w:sz="0" w:space="0" w:color="auto"/>
                                    <w:right w:val="none" w:sz="0" w:space="0" w:color="auto"/>
                                  </w:divBdr>
                                  <w:divsChild>
                                    <w:div w:id="430664676">
                                      <w:blockQuote w:val="1"/>
                                      <w:marLeft w:val="0"/>
                                      <w:marRight w:val="0"/>
                                      <w:marTop w:val="0"/>
                                      <w:marBottom w:val="0"/>
                                      <w:divBdr>
                                        <w:top w:val="none" w:sz="0" w:space="0" w:color="auto"/>
                                        <w:left w:val="none" w:sz="0" w:space="0" w:color="auto"/>
                                        <w:bottom w:val="none" w:sz="0" w:space="0" w:color="auto"/>
                                        <w:right w:val="none" w:sz="0" w:space="0" w:color="auto"/>
                                      </w:divBdr>
                                      <w:divsChild>
                                        <w:div w:id="1933585722">
                                          <w:marLeft w:val="0"/>
                                          <w:marRight w:val="0"/>
                                          <w:marTop w:val="0"/>
                                          <w:marBottom w:val="0"/>
                                          <w:divBdr>
                                            <w:top w:val="none" w:sz="0" w:space="0" w:color="auto"/>
                                            <w:left w:val="none" w:sz="0" w:space="0" w:color="auto"/>
                                            <w:bottom w:val="none" w:sz="0" w:space="0" w:color="auto"/>
                                            <w:right w:val="none" w:sz="0" w:space="0" w:color="auto"/>
                                          </w:divBdr>
                                          <w:divsChild>
                                            <w:div w:id="696465655">
                                              <w:marLeft w:val="0"/>
                                              <w:marRight w:val="0"/>
                                              <w:marTop w:val="0"/>
                                              <w:marBottom w:val="0"/>
                                              <w:divBdr>
                                                <w:top w:val="none" w:sz="0" w:space="0" w:color="auto"/>
                                                <w:left w:val="none" w:sz="0" w:space="0" w:color="auto"/>
                                                <w:bottom w:val="none" w:sz="0" w:space="0" w:color="auto"/>
                                                <w:right w:val="none" w:sz="0" w:space="0" w:color="auto"/>
                                              </w:divBdr>
                                              <w:divsChild>
                                                <w:div w:id="11690562">
                                                  <w:marLeft w:val="0"/>
                                                  <w:marRight w:val="0"/>
                                                  <w:marTop w:val="0"/>
                                                  <w:marBottom w:val="0"/>
                                                  <w:divBdr>
                                                    <w:top w:val="none" w:sz="0" w:space="0" w:color="auto"/>
                                                    <w:left w:val="none" w:sz="0" w:space="0" w:color="auto"/>
                                                    <w:bottom w:val="none" w:sz="0" w:space="0" w:color="auto"/>
                                                    <w:right w:val="none" w:sz="0" w:space="0" w:color="auto"/>
                                                  </w:divBdr>
                                                  <w:divsChild>
                                                    <w:div w:id="1483886270">
                                                      <w:marLeft w:val="0"/>
                                                      <w:marRight w:val="0"/>
                                                      <w:marTop w:val="156"/>
                                                      <w:marBottom w:val="0"/>
                                                      <w:divBdr>
                                                        <w:top w:val="none" w:sz="0" w:space="0" w:color="auto"/>
                                                        <w:left w:val="none" w:sz="0" w:space="0" w:color="auto"/>
                                                        <w:bottom w:val="none" w:sz="0" w:space="0" w:color="auto"/>
                                                        <w:right w:val="none" w:sz="0" w:space="0" w:color="auto"/>
                                                      </w:divBdr>
                                                      <w:divsChild>
                                                        <w:div w:id="1841848225">
                                                          <w:marLeft w:val="0"/>
                                                          <w:marRight w:val="0"/>
                                                          <w:marTop w:val="0"/>
                                                          <w:marBottom w:val="0"/>
                                                          <w:divBdr>
                                                            <w:top w:val="none" w:sz="0" w:space="0" w:color="auto"/>
                                                            <w:left w:val="none" w:sz="0" w:space="0" w:color="auto"/>
                                                            <w:bottom w:val="none" w:sz="0" w:space="0" w:color="auto"/>
                                                            <w:right w:val="none" w:sz="0" w:space="0" w:color="auto"/>
                                                          </w:divBdr>
                                                          <w:divsChild>
                                                            <w:div w:id="1705598298">
                                                              <w:marLeft w:val="0"/>
                                                              <w:marRight w:val="0"/>
                                                              <w:marTop w:val="0"/>
                                                              <w:marBottom w:val="0"/>
                                                              <w:divBdr>
                                                                <w:top w:val="none" w:sz="0" w:space="0" w:color="auto"/>
                                                                <w:left w:val="none" w:sz="0" w:space="0" w:color="auto"/>
                                                                <w:bottom w:val="none" w:sz="0" w:space="0" w:color="auto"/>
                                                                <w:right w:val="none" w:sz="0" w:space="0" w:color="auto"/>
                                                              </w:divBdr>
                                                              <w:divsChild>
                                                                <w:div w:id="134401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78061">
                                                  <w:marLeft w:val="0"/>
                                                  <w:marRight w:val="0"/>
                                                  <w:marTop w:val="0"/>
                                                  <w:marBottom w:val="0"/>
                                                  <w:divBdr>
                                                    <w:top w:val="none" w:sz="0" w:space="0" w:color="auto"/>
                                                    <w:left w:val="none" w:sz="0" w:space="0" w:color="auto"/>
                                                    <w:bottom w:val="none" w:sz="0" w:space="0" w:color="auto"/>
                                                    <w:right w:val="none" w:sz="0" w:space="0" w:color="auto"/>
                                                  </w:divBdr>
                                                  <w:divsChild>
                                                    <w:div w:id="56393298">
                                                      <w:marLeft w:val="0"/>
                                                      <w:marRight w:val="0"/>
                                                      <w:marTop w:val="0"/>
                                                      <w:marBottom w:val="0"/>
                                                      <w:divBdr>
                                                        <w:top w:val="none" w:sz="0" w:space="0" w:color="auto"/>
                                                        <w:left w:val="none" w:sz="0" w:space="0" w:color="auto"/>
                                                        <w:bottom w:val="none" w:sz="0" w:space="0" w:color="auto"/>
                                                        <w:right w:val="none" w:sz="0" w:space="0" w:color="auto"/>
                                                      </w:divBdr>
                                                      <w:divsChild>
                                                        <w:div w:id="205525754">
                                                          <w:marLeft w:val="0"/>
                                                          <w:marRight w:val="0"/>
                                                          <w:marTop w:val="0"/>
                                                          <w:marBottom w:val="0"/>
                                                          <w:divBdr>
                                                            <w:top w:val="none" w:sz="0" w:space="0" w:color="auto"/>
                                                            <w:left w:val="none" w:sz="0" w:space="0" w:color="auto"/>
                                                            <w:bottom w:val="none" w:sz="0" w:space="0" w:color="auto"/>
                                                            <w:right w:val="none" w:sz="0" w:space="0" w:color="auto"/>
                                                          </w:divBdr>
                                                        </w:div>
                                                      </w:divsChild>
                                                    </w:div>
                                                    <w:div w:id="557860842">
                                                      <w:marLeft w:val="0"/>
                                                      <w:marRight w:val="0"/>
                                                      <w:marTop w:val="0"/>
                                                      <w:marBottom w:val="0"/>
                                                      <w:divBdr>
                                                        <w:top w:val="none" w:sz="0" w:space="0" w:color="auto"/>
                                                        <w:left w:val="none" w:sz="0" w:space="0" w:color="auto"/>
                                                        <w:bottom w:val="none" w:sz="0" w:space="0" w:color="auto"/>
                                                        <w:right w:val="none" w:sz="0" w:space="0" w:color="auto"/>
                                                      </w:divBdr>
                                                    </w:div>
                                                    <w:div w:id="1108239738">
                                                      <w:marLeft w:val="0"/>
                                                      <w:marRight w:val="75"/>
                                                      <w:marTop w:val="0"/>
                                                      <w:marBottom w:val="0"/>
                                                      <w:divBdr>
                                                        <w:top w:val="none" w:sz="0" w:space="0" w:color="auto"/>
                                                        <w:left w:val="none" w:sz="0" w:space="0" w:color="auto"/>
                                                        <w:bottom w:val="none" w:sz="0" w:space="0" w:color="auto"/>
                                                        <w:right w:val="none" w:sz="0" w:space="0" w:color="auto"/>
                                                      </w:divBdr>
                                                    </w:div>
                                                  </w:divsChild>
                                                </w:div>
                                                <w:div w:id="190147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848950">
                                  <w:marLeft w:val="0"/>
                                  <w:marRight w:val="0"/>
                                  <w:marTop w:val="0"/>
                                  <w:marBottom w:val="0"/>
                                  <w:divBdr>
                                    <w:top w:val="none" w:sz="0" w:space="0" w:color="auto"/>
                                    <w:left w:val="none" w:sz="0" w:space="0" w:color="auto"/>
                                    <w:bottom w:val="none" w:sz="0" w:space="0" w:color="auto"/>
                                    <w:right w:val="none" w:sz="0" w:space="0" w:color="auto"/>
                                  </w:divBdr>
                                  <w:divsChild>
                                    <w:div w:id="415635781">
                                      <w:marLeft w:val="0"/>
                                      <w:marRight w:val="0"/>
                                      <w:marTop w:val="0"/>
                                      <w:marBottom w:val="0"/>
                                      <w:divBdr>
                                        <w:top w:val="none" w:sz="0" w:space="0" w:color="auto"/>
                                        <w:left w:val="none" w:sz="0" w:space="0" w:color="auto"/>
                                        <w:bottom w:val="none" w:sz="0" w:space="0" w:color="auto"/>
                                        <w:right w:val="none" w:sz="0" w:space="0" w:color="auto"/>
                                      </w:divBdr>
                                      <w:divsChild>
                                        <w:div w:id="298653815">
                                          <w:blockQuote w:val="1"/>
                                          <w:marLeft w:val="0"/>
                                          <w:marRight w:val="0"/>
                                          <w:marTop w:val="0"/>
                                          <w:marBottom w:val="0"/>
                                          <w:divBdr>
                                            <w:top w:val="none" w:sz="0" w:space="0" w:color="auto"/>
                                            <w:left w:val="none" w:sz="0" w:space="0" w:color="auto"/>
                                            <w:bottom w:val="none" w:sz="0" w:space="0" w:color="auto"/>
                                            <w:right w:val="none" w:sz="0" w:space="0" w:color="auto"/>
                                          </w:divBdr>
                                          <w:divsChild>
                                            <w:div w:id="1562668273">
                                              <w:marLeft w:val="0"/>
                                              <w:marRight w:val="0"/>
                                              <w:marTop w:val="195"/>
                                              <w:marBottom w:val="0"/>
                                              <w:divBdr>
                                                <w:top w:val="none" w:sz="0" w:space="0" w:color="auto"/>
                                                <w:left w:val="none" w:sz="0" w:space="0" w:color="auto"/>
                                                <w:bottom w:val="none" w:sz="0" w:space="0" w:color="auto"/>
                                                <w:right w:val="none" w:sz="0" w:space="0" w:color="auto"/>
                                              </w:divBdr>
                                              <w:divsChild>
                                                <w:div w:id="760105568">
                                                  <w:marLeft w:val="0"/>
                                                  <w:marRight w:val="0"/>
                                                  <w:marTop w:val="156"/>
                                                  <w:marBottom w:val="0"/>
                                                  <w:divBdr>
                                                    <w:top w:val="none" w:sz="0" w:space="0" w:color="auto"/>
                                                    <w:left w:val="none" w:sz="0" w:space="0" w:color="auto"/>
                                                    <w:bottom w:val="none" w:sz="0" w:space="0" w:color="auto"/>
                                                    <w:right w:val="none" w:sz="0" w:space="0" w:color="auto"/>
                                                  </w:divBdr>
                                                  <w:divsChild>
                                                    <w:div w:id="91514980">
                                                      <w:marLeft w:val="180"/>
                                                      <w:marRight w:val="0"/>
                                                      <w:marTop w:val="0"/>
                                                      <w:marBottom w:val="0"/>
                                                      <w:divBdr>
                                                        <w:top w:val="none" w:sz="0" w:space="0" w:color="auto"/>
                                                        <w:left w:val="none" w:sz="0" w:space="0" w:color="auto"/>
                                                        <w:bottom w:val="none" w:sz="0" w:space="0" w:color="auto"/>
                                                        <w:right w:val="none" w:sz="0" w:space="0" w:color="auto"/>
                                                      </w:divBdr>
                                                    </w:div>
                                                    <w:div w:id="1210532805">
                                                      <w:marLeft w:val="0"/>
                                                      <w:marRight w:val="0"/>
                                                      <w:marTop w:val="0"/>
                                                      <w:marBottom w:val="0"/>
                                                      <w:divBdr>
                                                        <w:top w:val="none" w:sz="0" w:space="0" w:color="auto"/>
                                                        <w:left w:val="none" w:sz="0" w:space="0" w:color="auto"/>
                                                        <w:bottom w:val="none" w:sz="0" w:space="0" w:color="auto"/>
                                                        <w:right w:val="none" w:sz="0" w:space="0" w:color="auto"/>
                                                      </w:divBdr>
                                                    </w:div>
                                                    <w:div w:id="1493108981">
                                                      <w:marLeft w:val="0"/>
                                                      <w:marRight w:val="0"/>
                                                      <w:marTop w:val="0"/>
                                                      <w:marBottom w:val="0"/>
                                                      <w:divBdr>
                                                        <w:top w:val="none" w:sz="0" w:space="0" w:color="auto"/>
                                                        <w:left w:val="none" w:sz="0" w:space="0" w:color="auto"/>
                                                        <w:bottom w:val="none" w:sz="0" w:space="0" w:color="auto"/>
                                                        <w:right w:val="none" w:sz="0" w:space="0" w:color="auto"/>
                                                      </w:divBdr>
                                                    </w:div>
                                                  </w:divsChild>
                                                </w:div>
                                                <w:div w:id="946891860">
                                                  <w:marLeft w:val="0"/>
                                                  <w:marRight w:val="0"/>
                                                  <w:marTop w:val="156"/>
                                                  <w:marBottom w:val="0"/>
                                                  <w:divBdr>
                                                    <w:top w:val="none" w:sz="0" w:space="0" w:color="auto"/>
                                                    <w:left w:val="none" w:sz="0" w:space="0" w:color="auto"/>
                                                    <w:bottom w:val="none" w:sz="0" w:space="0" w:color="auto"/>
                                                    <w:right w:val="none" w:sz="0" w:space="0" w:color="auto"/>
                                                  </w:divBdr>
                                                  <w:divsChild>
                                                    <w:div w:id="52892271">
                                                      <w:marLeft w:val="0"/>
                                                      <w:marRight w:val="0"/>
                                                      <w:marTop w:val="0"/>
                                                      <w:marBottom w:val="0"/>
                                                      <w:divBdr>
                                                        <w:top w:val="none" w:sz="0" w:space="0" w:color="auto"/>
                                                        <w:left w:val="none" w:sz="0" w:space="0" w:color="auto"/>
                                                        <w:bottom w:val="none" w:sz="0" w:space="0" w:color="auto"/>
                                                        <w:right w:val="none" w:sz="0" w:space="0" w:color="auto"/>
                                                      </w:divBdr>
                                                      <w:divsChild>
                                                        <w:div w:id="1121150156">
                                                          <w:marLeft w:val="0"/>
                                                          <w:marRight w:val="0"/>
                                                          <w:marTop w:val="0"/>
                                                          <w:marBottom w:val="0"/>
                                                          <w:divBdr>
                                                            <w:top w:val="none" w:sz="0" w:space="0" w:color="auto"/>
                                                            <w:left w:val="none" w:sz="0" w:space="0" w:color="auto"/>
                                                            <w:bottom w:val="none" w:sz="0" w:space="0" w:color="auto"/>
                                                            <w:right w:val="none" w:sz="0" w:space="0" w:color="auto"/>
                                                          </w:divBdr>
                                                          <w:divsChild>
                                                            <w:div w:id="21524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414358">
                                              <w:marLeft w:val="0"/>
                                              <w:marRight w:val="0"/>
                                              <w:marTop w:val="0"/>
                                              <w:marBottom w:val="0"/>
                                              <w:divBdr>
                                                <w:top w:val="none" w:sz="0" w:space="0" w:color="auto"/>
                                                <w:left w:val="none" w:sz="0" w:space="0" w:color="auto"/>
                                                <w:bottom w:val="none" w:sz="0" w:space="0" w:color="auto"/>
                                                <w:right w:val="none" w:sz="0" w:space="0" w:color="auto"/>
                                              </w:divBdr>
                                              <w:divsChild>
                                                <w:div w:id="1678263167">
                                                  <w:marLeft w:val="0"/>
                                                  <w:marRight w:val="0"/>
                                                  <w:marTop w:val="0"/>
                                                  <w:marBottom w:val="0"/>
                                                  <w:divBdr>
                                                    <w:top w:val="none" w:sz="0" w:space="0" w:color="auto"/>
                                                    <w:left w:val="none" w:sz="0" w:space="0" w:color="auto"/>
                                                    <w:bottom w:val="none" w:sz="0" w:space="0" w:color="auto"/>
                                                    <w:right w:val="none" w:sz="0" w:space="0" w:color="auto"/>
                                                  </w:divBdr>
                                                  <w:divsChild>
                                                    <w:div w:id="65191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996620">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81872">
                          <w:marLeft w:val="0"/>
                          <w:marRight w:val="0"/>
                          <w:marTop w:val="0"/>
                          <w:marBottom w:val="495"/>
                          <w:divBdr>
                            <w:top w:val="none" w:sz="0" w:space="0" w:color="auto"/>
                            <w:left w:val="none" w:sz="0" w:space="0" w:color="auto"/>
                            <w:bottom w:val="none" w:sz="0" w:space="0" w:color="auto"/>
                            <w:right w:val="none" w:sz="0" w:space="0" w:color="auto"/>
                          </w:divBdr>
                          <w:divsChild>
                            <w:div w:id="817842481">
                              <w:marLeft w:val="0"/>
                              <w:marRight w:val="0"/>
                              <w:marTop w:val="0"/>
                              <w:marBottom w:val="0"/>
                              <w:divBdr>
                                <w:top w:val="single" w:sz="6" w:space="0" w:color="E1E8ED"/>
                                <w:left w:val="single" w:sz="6" w:space="0" w:color="E1E8ED"/>
                                <w:bottom w:val="single" w:sz="6" w:space="0" w:color="E1E8ED"/>
                                <w:right w:val="single" w:sz="6" w:space="0" w:color="E1E8ED"/>
                              </w:divBdr>
                              <w:divsChild>
                                <w:div w:id="165944657">
                                  <w:marLeft w:val="0"/>
                                  <w:marRight w:val="0"/>
                                  <w:marTop w:val="0"/>
                                  <w:marBottom w:val="0"/>
                                  <w:divBdr>
                                    <w:top w:val="none" w:sz="0" w:space="0" w:color="auto"/>
                                    <w:left w:val="none" w:sz="0" w:space="0" w:color="auto"/>
                                    <w:bottom w:val="none" w:sz="0" w:space="0" w:color="auto"/>
                                    <w:right w:val="none" w:sz="0" w:space="0" w:color="auto"/>
                                  </w:divBdr>
                                  <w:divsChild>
                                    <w:div w:id="1995332801">
                                      <w:blockQuote w:val="1"/>
                                      <w:marLeft w:val="0"/>
                                      <w:marRight w:val="0"/>
                                      <w:marTop w:val="0"/>
                                      <w:marBottom w:val="0"/>
                                      <w:divBdr>
                                        <w:top w:val="none" w:sz="0" w:space="0" w:color="auto"/>
                                        <w:left w:val="none" w:sz="0" w:space="0" w:color="auto"/>
                                        <w:bottom w:val="none" w:sz="0" w:space="0" w:color="auto"/>
                                        <w:right w:val="none" w:sz="0" w:space="0" w:color="auto"/>
                                      </w:divBdr>
                                      <w:divsChild>
                                        <w:div w:id="992488104">
                                          <w:marLeft w:val="0"/>
                                          <w:marRight w:val="0"/>
                                          <w:marTop w:val="0"/>
                                          <w:marBottom w:val="0"/>
                                          <w:divBdr>
                                            <w:top w:val="none" w:sz="0" w:space="0" w:color="auto"/>
                                            <w:left w:val="none" w:sz="0" w:space="0" w:color="auto"/>
                                            <w:bottom w:val="none" w:sz="0" w:space="0" w:color="auto"/>
                                            <w:right w:val="none" w:sz="0" w:space="0" w:color="auto"/>
                                          </w:divBdr>
                                          <w:divsChild>
                                            <w:div w:id="1052268231">
                                              <w:marLeft w:val="0"/>
                                              <w:marRight w:val="0"/>
                                              <w:marTop w:val="0"/>
                                              <w:marBottom w:val="0"/>
                                              <w:divBdr>
                                                <w:top w:val="none" w:sz="0" w:space="0" w:color="auto"/>
                                                <w:left w:val="none" w:sz="0" w:space="0" w:color="auto"/>
                                                <w:bottom w:val="none" w:sz="0" w:space="0" w:color="auto"/>
                                                <w:right w:val="none" w:sz="0" w:space="0" w:color="auto"/>
                                              </w:divBdr>
                                              <w:divsChild>
                                                <w:div w:id="214127637">
                                                  <w:marLeft w:val="0"/>
                                                  <w:marRight w:val="0"/>
                                                  <w:marTop w:val="0"/>
                                                  <w:marBottom w:val="0"/>
                                                  <w:divBdr>
                                                    <w:top w:val="none" w:sz="0" w:space="0" w:color="auto"/>
                                                    <w:left w:val="none" w:sz="0" w:space="0" w:color="auto"/>
                                                    <w:bottom w:val="none" w:sz="0" w:space="0" w:color="auto"/>
                                                    <w:right w:val="none" w:sz="0" w:space="0" w:color="auto"/>
                                                  </w:divBdr>
                                                  <w:divsChild>
                                                    <w:div w:id="1955208281">
                                                      <w:marLeft w:val="0"/>
                                                      <w:marRight w:val="0"/>
                                                      <w:marTop w:val="156"/>
                                                      <w:marBottom w:val="0"/>
                                                      <w:divBdr>
                                                        <w:top w:val="none" w:sz="0" w:space="0" w:color="auto"/>
                                                        <w:left w:val="none" w:sz="0" w:space="0" w:color="auto"/>
                                                        <w:bottom w:val="none" w:sz="0" w:space="0" w:color="auto"/>
                                                        <w:right w:val="none" w:sz="0" w:space="0" w:color="auto"/>
                                                      </w:divBdr>
                                                      <w:divsChild>
                                                        <w:div w:id="404256853">
                                                          <w:marLeft w:val="0"/>
                                                          <w:marRight w:val="0"/>
                                                          <w:marTop w:val="0"/>
                                                          <w:marBottom w:val="0"/>
                                                          <w:divBdr>
                                                            <w:top w:val="none" w:sz="0" w:space="0" w:color="auto"/>
                                                            <w:left w:val="none" w:sz="0" w:space="0" w:color="auto"/>
                                                            <w:bottom w:val="none" w:sz="0" w:space="0" w:color="auto"/>
                                                            <w:right w:val="none" w:sz="0" w:space="0" w:color="auto"/>
                                                          </w:divBdr>
                                                          <w:divsChild>
                                                            <w:div w:id="135878396">
                                                              <w:marLeft w:val="0"/>
                                                              <w:marRight w:val="0"/>
                                                              <w:marTop w:val="0"/>
                                                              <w:marBottom w:val="0"/>
                                                              <w:divBdr>
                                                                <w:top w:val="none" w:sz="0" w:space="0" w:color="auto"/>
                                                                <w:left w:val="none" w:sz="0" w:space="0" w:color="auto"/>
                                                                <w:bottom w:val="none" w:sz="0" w:space="0" w:color="auto"/>
                                                                <w:right w:val="none" w:sz="0" w:space="0" w:color="auto"/>
                                                              </w:divBdr>
                                                              <w:divsChild>
                                                                <w:div w:id="59127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752887">
                                                  <w:marLeft w:val="0"/>
                                                  <w:marRight w:val="0"/>
                                                  <w:marTop w:val="0"/>
                                                  <w:marBottom w:val="0"/>
                                                  <w:divBdr>
                                                    <w:top w:val="none" w:sz="0" w:space="0" w:color="auto"/>
                                                    <w:left w:val="none" w:sz="0" w:space="0" w:color="auto"/>
                                                    <w:bottom w:val="none" w:sz="0" w:space="0" w:color="auto"/>
                                                    <w:right w:val="none" w:sz="0" w:space="0" w:color="auto"/>
                                                  </w:divBdr>
                                                </w:div>
                                                <w:div w:id="2097244692">
                                                  <w:marLeft w:val="0"/>
                                                  <w:marRight w:val="0"/>
                                                  <w:marTop w:val="0"/>
                                                  <w:marBottom w:val="0"/>
                                                  <w:divBdr>
                                                    <w:top w:val="none" w:sz="0" w:space="0" w:color="auto"/>
                                                    <w:left w:val="none" w:sz="0" w:space="0" w:color="auto"/>
                                                    <w:bottom w:val="none" w:sz="0" w:space="0" w:color="auto"/>
                                                    <w:right w:val="none" w:sz="0" w:space="0" w:color="auto"/>
                                                  </w:divBdr>
                                                  <w:divsChild>
                                                    <w:div w:id="177547887">
                                                      <w:marLeft w:val="0"/>
                                                      <w:marRight w:val="0"/>
                                                      <w:marTop w:val="0"/>
                                                      <w:marBottom w:val="0"/>
                                                      <w:divBdr>
                                                        <w:top w:val="none" w:sz="0" w:space="0" w:color="auto"/>
                                                        <w:left w:val="none" w:sz="0" w:space="0" w:color="auto"/>
                                                        <w:bottom w:val="none" w:sz="0" w:space="0" w:color="auto"/>
                                                        <w:right w:val="none" w:sz="0" w:space="0" w:color="auto"/>
                                                      </w:divBdr>
                                                    </w:div>
                                                    <w:div w:id="195891516">
                                                      <w:marLeft w:val="0"/>
                                                      <w:marRight w:val="75"/>
                                                      <w:marTop w:val="0"/>
                                                      <w:marBottom w:val="0"/>
                                                      <w:divBdr>
                                                        <w:top w:val="none" w:sz="0" w:space="0" w:color="auto"/>
                                                        <w:left w:val="none" w:sz="0" w:space="0" w:color="auto"/>
                                                        <w:bottom w:val="none" w:sz="0" w:space="0" w:color="auto"/>
                                                        <w:right w:val="none" w:sz="0" w:space="0" w:color="auto"/>
                                                      </w:divBdr>
                                                    </w:div>
                                                    <w:div w:id="1672753946">
                                                      <w:marLeft w:val="0"/>
                                                      <w:marRight w:val="0"/>
                                                      <w:marTop w:val="0"/>
                                                      <w:marBottom w:val="0"/>
                                                      <w:divBdr>
                                                        <w:top w:val="none" w:sz="0" w:space="0" w:color="auto"/>
                                                        <w:left w:val="none" w:sz="0" w:space="0" w:color="auto"/>
                                                        <w:bottom w:val="none" w:sz="0" w:space="0" w:color="auto"/>
                                                        <w:right w:val="none" w:sz="0" w:space="0" w:color="auto"/>
                                                      </w:divBdr>
                                                      <w:divsChild>
                                                        <w:div w:id="29387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134454">
                                  <w:marLeft w:val="0"/>
                                  <w:marRight w:val="0"/>
                                  <w:marTop w:val="0"/>
                                  <w:marBottom w:val="0"/>
                                  <w:divBdr>
                                    <w:top w:val="none" w:sz="0" w:space="0" w:color="auto"/>
                                    <w:left w:val="none" w:sz="0" w:space="0" w:color="auto"/>
                                    <w:bottom w:val="none" w:sz="0" w:space="0" w:color="auto"/>
                                    <w:right w:val="none" w:sz="0" w:space="0" w:color="auto"/>
                                  </w:divBdr>
                                  <w:divsChild>
                                    <w:div w:id="703212921">
                                      <w:marLeft w:val="0"/>
                                      <w:marRight w:val="0"/>
                                      <w:marTop w:val="0"/>
                                      <w:marBottom w:val="0"/>
                                      <w:divBdr>
                                        <w:top w:val="none" w:sz="0" w:space="0" w:color="auto"/>
                                        <w:left w:val="none" w:sz="0" w:space="0" w:color="auto"/>
                                        <w:bottom w:val="none" w:sz="0" w:space="0" w:color="auto"/>
                                        <w:right w:val="none" w:sz="0" w:space="0" w:color="auto"/>
                                      </w:divBdr>
                                      <w:divsChild>
                                        <w:div w:id="1319186640">
                                          <w:blockQuote w:val="1"/>
                                          <w:marLeft w:val="0"/>
                                          <w:marRight w:val="0"/>
                                          <w:marTop w:val="0"/>
                                          <w:marBottom w:val="0"/>
                                          <w:divBdr>
                                            <w:top w:val="none" w:sz="0" w:space="0" w:color="auto"/>
                                            <w:left w:val="none" w:sz="0" w:space="0" w:color="auto"/>
                                            <w:bottom w:val="none" w:sz="0" w:space="0" w:color="auto"/>
                                            <w:right w:val="none" w:sz="0" w:space="0" w:color="auto"/>
                                          </w:divBdr>
                                          <w:divsChild>
                                            <w:div w:id="1648901607">
                                              <w:marLeft w:val="0"/>
                                              <w:marRight w:val="0"/>
                                              <w:marTop w:val="0"/>
                                              <w:marBottom w:val="0"/>
                                              <w:divBdr>
                                                <w:top w:val="none" w:sz="0" w:space="0" w:color="auto"/>
                                                <w:left w:val="none" w:sz="0" w:space="0" w:color="auto"/>
                                                <w:bottom w:val="none" w:sz="0" w:space="0" w:color="auto"/>
                                                <w:right w:val="none" w:sz="0" w:space="0" w:color="auto"/>
                                              </w:divBdr>
                                              <w:divsChild>
                                                <w:div w:id="1945991729">
                                                  <w:marLeft w:val="0"/>
                                                  <w:marRight w:val="0"/>
                                                  <w:marTop w:val="0"/>
                                                  <w:marBottom w:val="0"/>
                                                  <w:divBdr>
                                                    <w:top w:val="none" w:sz="0" w:space="0" w:color="auto"/>
                                                    <w:left w:val="none" w:sz="0" w:space="0" w:color="auto"/>
                                                    <w:bottom w:val="none" w:sz="0" w:space="0" w:color="auto"/>
                                                    <w:right w:val="none" w:sz="0" w:space="0" w:color="auto"/>
                                                  </w:divBdr>
                                                  <w:divsChild>
                                                    <w:div w:id="3399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754064">
                                              <w:marLeft w:val="0"/>
                                              <w:marRight w:val="0"/>
                                              <w:marTop w:val="195"/>
                                              <w:marBottom w:val="0"/>
                                              <w:divBdr>
                                                <w:top w:val="none" w:sz="0" w:space="0" w:color="auto"/>
                                                <w:left w:val="none" w:sz="0" w:space="0" w:color="auto"/>
                                                <w:bottom w:val="none" w:sz="0" w:space="0" w:color="auto"/>
                                                <w:right w:val="none" w:sz="0" w:space="0" w:color="auto"/>
                                              </w:divBdr>
                                              <w:divsChild>
                                                <w:div w:id="132794981">
                                                  <w:marLeft w:val="0"/>
                                                  <w:marRight w:val="0"/>
                                                  <w:marTop w:val="156"/>
                                                  <w:marBottom w:val="0"/>
                                                  <w:divBdr>
                                                    <w:top w:val="none" w:sz="0" w:space="0" w:color="auto"/>
                                                    <w:left w:val="none" w:sz="0" w:space="0" w:color="auto"/>
                                                    <w:bottom w:val="none" w:sz="0" w:space="0" w:color="auto"/>
                                                    <w:right w:val="none" w:sz="0" w:space="0" w:color="auto"/>
                                                  </w:divBdr>
                                                  <w:divsChild>
                                                    <w:div w:id="1937014313">
                                                      <w:marLeft w:val="0"/>
                                                      <w:marRight w:val="0"/>
                                                      <w:marTop w:val="0"/>
                                                      <w:marBottom w:val="0"/>
                                                      <w:divBdr>
                                                        <w:top w:val="none" w:sz="0" w:space="0" w:color="auto"/>
                                                        <w:left w:val="none" w:sz="0" w:space="0" w:color="auto"/>
                                                        <w:bottom w:val="none" w:sz="0" w:space="0" w:color="auto"/>
                                                        <w:right w:val="none" w:sz="0" w:space="0" w:color="auto"/>
                                                      </w:divBdr>
                                                      <w:divsChild>
                                                        <w:div w:id="1313758367">
                                                          <w:marLeft w:val="0"/>
                                                          <w:marRight w:val="0"/>
                                                          <w:marTop w:val="0"/>
                                                          <w:marBottom w:val="0"/>
                                                          <w:divBdr>
                                                            <w:top w:val="none" w:sz="0" w:space="0" w:color="auto"/>
                                                            <w:left w:val="none" w:sz="0" w:space="0" w:color="auto"/>
                                                            <w:bottom w:val="none" w:sz="0" w:space="0" w:color="auto"/>
                                                            <w:right w:val="none" w:sz="0" w:space="0" w:color="auto"/>
                                                          </w:divBdr>
                                                          <w:divsChild>
                                                            <w:div w:id="17360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5536">
                                                  <w:marLeft w:val="0"/>
                                                  <w:marRight w:val="0"/>
                                                  <w:marTop w:val="156"/>
                                                  <w:marBottom w:val="0"/>
                                                  <w:divBdr>
                                                    <w:top w:val="none" w:sz="0" w:space="0" w:color="auto"/>
                                                    <w:left w:val="none" w:sz="0" w:space="0" w:color="auto"/>
                                                    <w:bottom w:val="none" w:sz="0" w:space="0" w:color="auto"/>
                                                    <w:right w:val="none" w:sz="0" w:space="0" w:color="auto"/>
                                                  </w:divBdr>
                                                  <w:divsChild>
                                                    <w:div w:id="602609927">
                                                      <w:marLeft w:val="0"/>
                                                      <w:marRight w:val="0"/>
                                                      <w:marTop w:val="0"/>
                                                      <w:marBottom w:val="0"/>
                                                      <w:divBdr>
                                                        <w:top w:val="none" w:sz="0" w:space="0" w:color="auto"/>
                                                        <w:left w:val="none" w:sz="0" w:space="0" w:color="auto"/>
                                                        <w:bottom w:val="none" w:sz="0" w:space="0" w:color="auto"/>
                                                        <w:right w:val="none" w:sz="0" w:space="0" w:color="auto"/>
                                                      </w:divBdr>
                                                    </w:div>
                                                    <w:div w:id="1097022190">
                                                      <w:marLeft w:val="180"/>
                                                      <w:marRight w:val="0"/>
                                                      <w:marTop w:val="0"/>
                                                      <w:marBottom w:val="0"/>
                                                      <w:divBdr>
                                                        <w:top w:val="none" w:sz="0" w:space="0" w:color="auto"/>
                                                        <w:left w:val="none" w:sz="0" w:space="0" w:color="auto"/>
                                                        <w:bottom w:val="none" w:sz="0" w:space="0" w:color="auto"/>
                                                        <w:right w:val="none" w:sz="0" w:space="0" w:color="auto"/>
                                                      </w:divBdr>
                                                    </w:div>
                                                    <w:div w:id="14977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54411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9776484">
          <w:marLeft w:val="0"/>
          <w:marRight w:val="0"/>
          <w:marTop w:val="0"/>
          <w:marBottom w:val="0"/>
          <w:divBdr>
            <w:top w:val="none" w:sz="0" w:space="0" w:color="auto"/>
            <w:left w:val="none" w:sz="0" w:space="0" w:color="auto"/>
            <w:bottom w:val="none" w:sz="0" w:space="0" w:color="auto"/>
            <w:right w:val="none" w:sz="0" w:space="0" w:color="auto"/>
          </w:divBdr>
          <w:divsChild>
            <w:div w:id="28831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0196">
      <w:bodyDiv w:val="1"/>
      <w:marLeft w:val="0"/>
      <w:marRight w:val="0"/>
      <w:marTop w:val="0"/>
      <w:marBottom w:val="0"/>
      <w:divBdr>
        <w:top w:val="none" w:sz="0" w:space="0" w:color="auto"/>
        <w:left w:val="none" w:sz="0" w:space="0" w:color="auto"/>
        <w:bottom w:val="none" w:sz="0" w:space="0" w:color="auto"/>
        <w:right w:val="none" w:sz="0" w:space="0" w:color="auto"/>
      </w:divBdr>
      <w:divsChild>
        <w:div w:id="102308853">
          <w:marLeft w:val="0"/>
          <w:marRight w:val="0"/>
          <w:marTop w:val="0"/>
          <w:marBottom w:val="0"/>
          <w:divBdr>
            <w:top w:val="none" w:sz="0" w:space="0" w:color="auto"/>
            <w:left w:val="none" w:sz="0" w:space="0" w:color="auto"/>
            <w:bottom w:val="none" w:sz="0" w:space="0" w:color="auto"/>
            <w:right w:val="none" w:sz="0" w:space="0" w:color="auto"/>
          </w:divBdr>
        </w:div>
        <w:div w:id="194737702">
          <w:marLeft w:val="0"/>
          <w:marRight w:val="0"/>
          <w:marTop w:val="0"/>
          <w:marBottom w:val="0"/>
          <w:divBdr>
            <w:top w:val="none" w:sz="0" w:space="0" w:color="auto"/>
            <w:left w:val="none" w:sz="0" w:space="0" w:color="auto"/>
            <w:bottom w:val="none" w:sz="0" w:space="0" w:color="auto"/>
            <w:right w:val="none" w:sz="0" w:space="0" w:color="auto"/>
          </w:divBdr>
          <w:divsChild>
            <w:div w:id="258680448">
              <w:marLeft w:val="0"/>
              <w:marRight w:val="0"/>
              <w:marTop w:val="225"/>
              <w:marBottom w:val="300"/>
              <w:divBdr>
                <w:top w:val="single" w:sz="6" w:space="4" w:color="CCCCCC"/>
                <w:left w:val="none" w:sz="0" w:space="0" w:color="auto"/>
                <w:bottom w:val="single" w:sz="6" w:space="4" w:color="CCCCCC"/>
                <w:right w:val="none" w:sz="0" w:space="0" w:color="auto"/>
              </w:divBdr>
              <w:divsChild>
                <w:div w:id="243490835">
                  <w:marLeft w:val="0"/>
                  <w:marRight w:val="0"/>
                  <w:marTop w:val="0"/>
                  <w:marBottom w:val="0"/>
                  <w:divBdr>
                    <w:top w:val="none" w:sz="0" w:space="0" w:color="auto"/>
                    <w:left w:val="none" w:sz="0" w:space="0" w:color="auto"/>
                    <w:bottom w:val="none" w:sz="0" w:space="0" w:color="auto"/>
                    <w:right w:val="none" w:sz="0" w:space="0" w:color="auto"/>
                  </w:divBdr>
                </w:div>
                <w:div w:id="430974275">
                  <w:marLeft w:val="0"/>
                  <w:marRight w:val="0"/>
                  <w:marTop w:val="0"/>
                  <w:marBottom w:val="0"/>
                  <w:divBdr>
                    <w:top w:val="none" w:sz="0" w:space="0" w:color="auto"/>
                    <w:left w:val="none" w:sz="0" w:space="0" w:color="auto"/>
                    <w:bottom w:val="none" w:sz="0" w:space="0" w:color="auto"/>
                    <w:right w:val="none" w:sz="0" w:space="0" w:color="auto"/>
                  </w:divBdr>
                </w:div>
                <w:div w:id="13263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3863">
          <w:marLeft w:val="0"/>
          <w:marRight w:val="0"/>
          <w:marTop w:val="0"/>
          <w:marBottom w:val="0"/>
          <w:divBdr>
            <w:top w:val="none" w:sz="0" w:space="0" w:color="auto"/>
            <w:left w:val="none" w:sz="0" w:space="0" w:color="auto"/>
            <w:bottom w:val="none" w:sz="0" w:space="0" w:color="auto"/>
            <w:right w:val="none" w:sz="0" w:space="0" w:color="auto"/>
          </w:divBdr>
          <w:divsChild>
            <w:div w:id="441607832">
              <w:marLeft w:val="0"/>
              <w:marRight w:val="0"/>
              <w:marTop w:val="0"/>
              <w:marBottom w:val="150"/>
              <w:divBdr>
                <w:top w:val="none" w:sz="0" w:space="0" w:color="auto"/>
                <w:left w:val="none" w:sz="0" w:space="0" w:color="auto"/>
                <w:bottom w:val="none" w:sz="0" w:space="0" w:color="auto"/>
                <w:right w:val="none" w:sz="0" w:space="0" w:color="auto"/>
              </w:divBdr>
              <w:divsChild>
                <w:div w:id="20790413">
                  <w:marLeft w:val="0"/>
                  <w:marRight w:val="0"/>
                  <w:marTop w:val="0"/>
                  <w:marBottom w:val="0"/>
                  <w:divBdr>
                    <w:top w:val="none" w:sz="0" w:space="0" w:color="auto"/>
                    <w:left w:val="none" w:sz="0" w:space="0" w:color="auto"/>
                    <w:bottom w:val="none" w:sz="0" w:space="0" w:color="auto"/>
                    <w:right w:val="none" w:sz="0" w:space="0" w:color="auto"/>
                  </w:divBdr>
                </w:div>
              </w:divsChild>
            </w:div>
            <w:div w:id="2003659096">
              <w:marLeft w:val="0"/>
              <w:marRight w:val="0"/>
              <w:marTop w:val="0"/>
              <w:marBottom w:val="0"/>
              <w:divBdr>
                <w:top w:val="none" w:sz="0" w:space="0" w:color="auto"/>
                <w:left w:val="none" w:sz="0" w:space="0" w:color="auto"/>
                <w:bottom w:val="none" w:sz="0" w:space="0" w:color="auto"/>
                <w:right w:val="none" w:sz="0" w:space="0" w:color="auto"/>
              </w:divBdr>
              <w:divsChild>
                <w:div w:id="1241062101">
                  <w:marLeft w:val="0"/>
                  <w:marRight w:val="0"/>
                  <w:marTop w:val="0"/>
                  <w:marBottom w:val="0"/>
                  <w:divBdr>
                    <w:top w:val="none" w:sz="0" w:space="0" w:color="auto"/>
                    <w:left w:val="none" w:sz="0" w:space="0" w:color="auto"/>
                    <w:bottom w:val="none" w:sz="0" w:space="0" w:color="auto"/>
                    <w:right w:val="none" w:sz="0" w:space="0" w:color="auto"/>
                  </w:divBdr>
                </w:div>
                <w:div w:id="189492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4911">
      <w:bodyDiv w:val="1"/>
      <w:marLeft w:val="0"/>
      <w:marRight w:val="0"/>
      <w:marTop w:val="0"/>
      <w:marBottom w:val="0"/>
      <w:divBdr>
        <w:top w:val="none" w:sz="0" w:space="0" w:color="auto"/>
        <w:left w:val="none" w:sz="0" w:space="0" w:color="auto"/>
        <w:bottom w:val="none" w:sz="0" w:space="0" w:color="auto"/>
        <w:right w:val="none" w:sz="0" w:space="0" w:color="auto"/>
      </w:divBdr>
      <w:divsChild>
        <w:div w:id="786895973">
          <w:marLeft w:val="0"/>
          <w:marRight w:val="0"/>
          <w:marTop w:val="180"/>
          <w:marBottom w:val="0"/>
          <w:divBdr>
            <w:top w:val="none" w:sz="0" w:space="0" w:color="auto"/>
            <w:left w:val="none" w:sz="0" w:space="0" w:color="auto"/>
            <w:bottom w:val="none" w:sz="0" w:space="0" w:color="auto"/>
            <w:right w:val="none" w:sz="0" w:space="0" w:color="auto"/>
          </w:divBdr>
          <w:divsChild>
            <w:div w:id="9458070">
              <w:marLeft w:val="0"/>
              <w:marRight w:val="0"/>
              <w:marTop w:val="0"/>
              <w:marBottom w:val="0"/>
              <w:divBdr>
                <w:top w:val="none" w:sz="0" w:space="0" w:color="auto"/>
                <w:left w:val="none" w:sz="0" w:space="0" w:color="auto"/>
                <w:bottom w:val="none" w:sz="0" w:space="0" w:color="auto"/>
                <w:right w:val="none" w:sz="0" w:space="0" w:color="auto"/>
              </w:divBdr>
              <w:divsChild>
                <w:div w:id="997273290">
                  <w:marLeft w:val="0"/>
                  <w:marRight w:val="0"/>
                  <w:marTop w:val="0"/>
                  <w:marBottom w:val="120"/>
                  <w:divBdr>
                    <w:top w:val="none" w:sz="0" w:space="0" w:color="auto"/>
                    <w:left w:val="none" w:sz="0" w:space="0" w:color="auto"/>
                    <w:bottom w:val="none" w:sz="0" w:space="0" w:color="auto"/>
                    <w:right w:val="none" w:sz="0" w:space="0" w:color="auto"/>
                  </w:divBdr>
                </w:div>
                <w:div w:id="1019697641">
                  <w:marLeft w:val="0"/>
                  <w:marRight w:val="0"/>
                  <w:marTop w:val="150"/>
                  <w:marBottom w:val="0"/>
                  <w:divBdr>
                    <w:top w:val="none" w:sz="0" w:space="0" w:color="auto"/>
                    <w:left w:val="single" w:sz="48" w:space="4" w:color="626366"/>
                    <w:bottom w:val="single" w:sz="6" w:space="0" w:color="626366"/>
                    <w:right w:val="none" w:sz="0" w:space="0" w:color="auto"/>
                  </w:divBdr>
                </w:div>
                <w:div w:id="1673488730">
                  <w:marLeft w:val="0"/>
                  <w:marRight w:val="0"/>
                  <w:marTop w:val="0"/>
                  <w:marBottom w:val="120"/>
                  <w:divBdr>
                    <w:top w:val="none" w:sz="0" w:space="0" w:color="auto"/>
                    <w:left w:val="none" w:sz="0" w:space="0" w:color="auto"/>
                    <w:bottom w:val="none" w:sz="0" w:space="0" w:color="auto"/>
                    <w:right w:val="none" w:sz="0" w:space="0" w:color="auto"/>
                  </w:divBdr>
                </w:div>
              </w:divsChild>
            </w:div>
            <w:div w:id="313531065">
              <w:marLeft w:val="0"/>
              <w:marRight w:val="0"/>
              <w:marTop w:val="0"/>
              <w:marBottom w:val="0"/>
              <w:divBdr>
                <w:top w:val="none" w:sz="0" w:space="0" w:color="auto"/>
                <w:left w:val="none" w:sz="0" w:space="0" w:color="auto"/>
                <w:bottom w:val="none" w:sz="0" w:space="0" w:color="auto"/>
                <w:right w:val="none" w:sz="0" w:space="0" w:color="auto"/>
              </w:divBdr>
            </w:div>
            <w:div w:id="1363241663">
              <w:marLeft w:val="0"/>
              <w:marRight w:val="0"/>
              <w:marTop w:val="0"/>
              <w:marBottom w:val="150"/>
              <w:divBdr>
                <w:top w:val="none" w:sz="0" w:space="0" w:color="auto"/>
                <w:left w:val="none" w:sz="0" w:space="0" w:color="auto"/>
                <w:bottom w:val="none" w:sz="0" w:space="0" w:color="auto"/>
                <w:right w:val="none" w:sz="0" w:space="0" w:color="auto"/>
              </w:divBdr>
            </w:div>
          </w:divsChild>
        </w:div>
        <w:div w:id="938609494">
          <w:marLeft w:val="0"/>
          <w:marRight w:val="0"/>
          <w:marTop w:val="180"/>
          <w:marBottom w:val="180"/>
          <w:divBdr>
            <w:top w:val="none" w:sz="0" w:space="0" w:color="auto"/>
            <w:left w:val="none" w:sz="0" w:space="0" w:color="auto"/>
            <w:bottom w:val="none" w:sz="0" w:space="0" w:color="auto"/>
            <w:right w:val="none" w:sz="0" w:space="0" w:color="auto"/>
          </w:divBdr>
        </w:div>
        <w:div w:id="1834030770">
          <w:marLeft w:val="0"/>
          <w:marRight w:val="0"/>
          <w:marTop w:val="0"/>
          <w:marBottom w:val="0"/>
          <w:divBdr>
            <w:top w:val="none" w:sz="0" w:space="0" w:color="auto"/>
            <w:left w:val="none" w:sz="0" w:space="0" w:color="auto"/>
            <w:bottom w:val="none" w:sz="0" w:space="0" w:color="auto"/>
            <w:right w:val="none" w:sz="0" w:space="0" w:color="auto"/>
          </w:divBdr>
        </w:div>
        <w:div w:id="1957322747">
          <w:marLeft w:val="0"/>
          <w:marRight w:val="0"/>
          <w:marTop w:val="0"/>
          <w:marBottom w:val="0"/>
          <w:divBdr>
            <w:top w:val="none" w:sz="0" w:space="0" w:color="auto"/>
            <w:left w:val="none" w:sz="0" w:space="0" w:color="auto"/>
            <w:bottom w:val="none" w:sz="0" w:space="0" w:color="auto"/>
            <w:right w:val="none" w:sz="0" w:space="0" w:color="auto"/>
          </w:divBdr>
        </w:div>
      </w:divsChild>
    </w:div>
    <w:div w:id="48724940">
      <w:bodyDiv w:val="1"/>
      <w:marLeft w:val="0"/>
      <w:marRight w:val="0"/>
      <w:marTop w:val="0"/>
      <w:marBottom w:val="0"/>
      <w:divBdr>
        <w:top w:val="none" w:sz="0" w:space="0" w:color="auto"/>
        <w:left w:val="none" w:sz="0" w:space="0" w:color="auto"/>
        <w:bottom w:val="none" w:sz="0" w:space="0" w:color="auto"/>
        <w:right w:val="none" w:sz="0" w:space="0" w:color="auto"/>
      </w:divBdr>
      <w:divsChild>
        <w:div w:id="381952963">
          <w:marLeft w:val="0"/>
          <w:marRight w:val="0"/>
          <w:marTop w:val="0"/>
          <w:marBottom w:val="0"/>
          <w:divBdr>
            <w:top w:val="none" w:sz="0" w:space="0" w:color="auto"/>
            <w:left w:val="none" w:sz="0" w:space="0" w:color="auto"/>
            <w:bottom w:val="none" w:sz="0" w:space="0" w:color="auto"/>
            <w:right w:val="none" w:sz="0" w:space="0" w:color="auto"/>
          </w:divBdr>
          <w:divsChild>
            <w:div w:id="512376033">
              <w:marLeft w:val="-150"/>
              <w:marRight w:val="-150"/>
              <w:marTop w:val="0"/>
              <w:marBottom w:val="0"/>
              <w:divBdr>
                <w:top w:val="none" w:sz="0" w:space="0" w:color="auto"/>
                <w:left w:val="none" w:sz="0" w:space="0" w:color="auto"/>
                <w:bottom w:val="none" w:sz="0" w:space="0" w:color="auto"/>
                <w:right w:val="none" w:sz="0" w:space="0" w:color="auto"/>
              </w:divBdr>
              <w:divsChild>
                <w:div w:id="399906887">
                  <w:marLeft w:val="0"/>
                  <w:marRight w:val="0"/>
                  <w:marTop w:val="0"/>
                  <w:marBottom w:val="0"/>
                  <w:divBdr>
                    <w:top w:val="none" w:sz="0" w:space="0" w:color="auto"/>
                    <w:left w:val="none" w:sz="0" w:space="0" w:color="auto"/>
                    <w:bottom w:val="none" w:sz="0" w:space="0" w:color="auto"/>
                    <w:right w:val="none" w:sz="0" w:space="0" w:color="auto"/>
                  </w:divBdr>
                </w:div>
                <w:div w:id="1737315945">
                  <w:marLeft w:val="0"/>
                  <w:marRight w:val="0"/>
                  <w:marTop w:val="0"/>
                  <w:marBottom w:val="0"/>
                  <w:divBdr>
                    <w:top w:val="none" w:sz="0" w:space="0" w:color="auto"/>
                    <w:left w:val="none" w:sz="0" w:space="0" w:color="auto"/>
                    <w:bottom w:val="none" w:sz="0" w:space="0" w:color="auto"/>
                    <w:right w:val="none" w:sz="0" w:space="0" w:color="auto"/>
                  </w:divBdr>
                  <w:divsChild>
                    <w:div w:id="530072813">
                      <w:marLeft w:val="0"/>
                      <w:marRight w:val="0"/>
                      <w:marTop w:val="0"/>
                      <w:marBottom w:val="0"/>
                      <w:divBdr>
                        <w:top w:val="none" w:sz="0" w:space="0" w:color="auto"/>
                        <w:left w:val="none" w:sz="0" w:space="0" w:color="auto"/>
                        <w:bottom w:val="none" w:sz="0" w:space="0" w:color="auto"/>
                        <w:right w:val="none" w:sz="0" w:space="0" w:color="auto"/>
                      </w:divBdr>
                      <w:divsChild>
                        <w:div w:id="1584293506">
                          <w:marLeft w:val="-150"/>
                          <w:marRight w:val="-150"/>
                          <w:marTop w:val="0"/>
                          <w:marBottom w:val="0"/>
                          <w:divBdr>
                            <w:top w:val="none" w:sz="0" w:space="0" w:color="auto"/>
                            <w:left w:val="none" w:sz="0" w:space="0" w:color="auto"/>
                            <w:bottom w:val="none" w:sz="0" w:space="0" w:color="auto"/>
                            <w:right w:val="none" w:sz="0" w:space="0" w:color="auto"/>
                          </w:divBdr>
                          <w:divsChild>
                            <w:div w:id="478688986">
                              <w:marLeft w:val="5138"/>
                              <w:marRight w:val="0"/>
                              <w:marTop w:val="0"/>
                              <w:marBottom w:val="0"/>
                              <w:divBdr>
                                <w:top w:val="none" w:sz="0" w:space="0" w:color="auto"/>
                                <w:left w:val="none" w:sz="0" w:space="0" w:color="auto"/>
                                <w:bottom w:val="none" w:sz="0" w:space="0" w:color="auto"/>
                                <w:right w:val="none" w:sz="0" w:space="0" w:color="auto"/>
                              </w:divBdr>
                              <w:divsChild>
                                <w:div w:id="726227978">
                                  <w:marLeft w:val="0"/>
                                  <w:marRight w:val="0"/>
                                  <w:marTop w:val="0"/>
                                  <w:marBottom w:val="0"/>
                                  <w:divBdr>
                                    <w:top w:val="none" w:sz="0" w:space="0" w:color="auto"/>
                                    <w:left w:val="none" w:sz="0" w:space="0" w:color="auto"/>
                                    <w:bottom w:val="none" w:sz="0" w:space="0" w:color="auto"/>
                                    <w:right w:val="none" w:sz="0" w:space="0" w:color="auto"/>
                                  </w:divBdr>
                                  <w:divsChild>
                                    <w:div w:id="1368218972">
                                      <w:marLeft w:val="0"/>
                                      <w:marRight w:val="0"/>
                                      <w:marTop w:val="0"/>
                                      <w:marBottom w:val="0"/>
                                      <w:divBdr>
                                        <w:top w:val="none" w:sz="0" w:space="0" w:color="auto"/>
                                        <w:left w:val="none" w:sz="0" w:space="0" w:color="auto"/>
                                        <w:bottom w:val="none" w:sz="0" w:space="0" w:color="auto"/>
                                        <w:right w:val="none" w:sz="0" w:space="0" w:color="auto"/>
                                      </w:divBdr>
                                      <w:divsChild>
                                        <w:div w:id="447314301">
                                          <w:marLeft w:val="0"/>
                                          <w:marRight w:val="0"/>
                                          <w:marTop w:val="90"/>
                                          <w:marBottom w:val="0"/>
                                          <w:divBdr>
                                            <w:top w:val="none" w:sz="0" w:space="0" w:color="auto"/>
                                            <w:left w:val="none" w:sz="0" w:space="0" w:color="auto"/>
                                            <w:bottom w:val="none" w:sz="0" w:space="0" w:color="auto"/>
                                            <w:right w:val="none" w:sz="0" w:space="0" w:color="auto"/>
                                          </w:divBdr>
                                        </w:div>
                                        <w:div w:id="19132004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9583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340220">
          <w:marLeft w:val="0"/>
          <w:marRight w:val="0"/>
          <w:marTop w:val="0"/>
          <w:marBottom w:val="0"/>
          <w:divBdr>
            <w:top w:val="none" w:sz="0" w:space="0" w:color="auto"/>
            <w:left w:val="none" w:sz="0" w:space="0" w:color="auto"/>
            <w:bottom w:val="none" w:sz="0" w:space="0" w:color="auto"/>
            <w:right w:val="none" w:sz="0" w:space="0" w:color="auto"/>
          </w:divBdr>
          <w:divsChild>
            <w:div w:id="1439594650">
              <w:marLeft w:val="-150"/>
              <w:marRight w:val="-150"/>
              <w:marTop w:val="0"/>
              <w:marBottom w:val="0"/>
              <w:divBdr>
                <w:top w:val="none" w:sz="0" w:space="0" w:color="auto"/>
                <w:left w:val="none" w:sz="0" w:space="0" w:color="auto"/>
                <w:bottom w:val="none" w:sz="0" w:space="0" w:color="auto"/>
                <w:right w:val="none" w:sz="0" w:space="0" w:color="auto"/>
              </w:divBdr>
              <w:divsChild>
                <w:div w:id="166484824">
                  <w:marLeft w:val="0"/>
                  <w:marRight w:val="0"/>
                  <w:marTop w:val="0"/>
                  <w:marBottom w:val="0"/>
                  <w:divBdr>
                    <w:top w:val="none" w:sz="0" w:space="0" w:color="auto"/>
                    <w:left w:val="none" w:sz="0" w:space="0" w:color="auto"/>
                    <w:bottom w:val="none" w:sz="0" w:space="0" w:color="auto"/>
                    <w:right w:val="none" w:sz="0" w:space="0" w:color="auto"/>
                  </w:divBdr>
                </w:div>
                <w:div w:id="164200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96476">
      <w:bodyDiv w:val="1"/>
      <w:marLeft w:val="0"/>
      <w:marRight w:val="0"/>
      <w:marTop w:val="0"/>
      <w:marBottom w:val="0"/>
      <w:divBdr>
        <w:top w:val="none" w:sz="0" w:space="0" w:color="auto"/>
        <w:left w:val="none" w:sz="0" w:space="0" w:color="auto"/>
        <w:bottom w:val="none" w:sz="0" w:space="0" w:color="auto"/>
        <w:right w:val="none" w:sz="0" w:space="0" w:color="auto"/>
      </w:divBdr>
      <w:divsChild>
        <w:div w:id="1351489821">
          <w:marLeft w:val="180"/>
          <w:marRight w:val="90"/>
          <w:marTop w:val="0"/>
          <w:marBottom w:val="150"/>
          <w:divBdr>
            <w:top w:val="none" w:sz="0" w:space="0" w:color="auto"/>
            <w:left w:val="none" w:sz="0" w:space="0" w:color="auto"/>
            <w:bottom w:val="none" w:sz="0" w:space="0" w:color="auto"/>
            <w:right w:val="none" w:sz="0" w:space="0" w:color="auto"/>
          </w:divBdr>
          <w:divsChild>
            <w:div w:id="1785223830">
              <w:marLeft w:val="0"/>
              <w:marRight w:val="0"/>
              <w:marTop w:val="150"/>
              <w:marBottom w:val="150"/>
              <w:divBdr>
                <w:top w:val="none" w:sz="0" w:space="0" w:color="auto"/>
                <w:left w:val="none" w:sz="0" w:space="0" w:color="auto"/>
                <w:bottom w:val="none" w:sz="0" w:space="0" w:color="auto"/>
                <w:right w:val="none" w:sz="0" w:space="0" w:color="auto"/>
              </w:divBdr>
              <w:divsChild>
                <w:div w:id="459034165">
                  <w:marLeft w:val="0"/>
                  <w:marRight w:val="0"/>
                  <w:marTop w:val="0"/>
                  <w:marBottom w:val="0"/>
                  <w:divBdr>
                    <w:top w:val="none" w:sz="0" w:space="0" w:color="auto"/>
                    <w:left w:val="none" w:sz="0" w:space="0" w:color="auto"/>
                    <w:bottom w:val="none" w:sz="0" w:space="0" w:color="auto"/>
                    <w:right w:val="none" w:sz="0" w:space="0" w:color="auto"/>
                  </w:divBdr>
                  <w:divsChild>
                    <w:div w:id="789084569">
                      <w:marLeft w:val="0"/>
                      <w:marRight w:val="0"/>
                      <w:marTop w:val="0"/>
                      <w:marBottom w:val="0"/>
                      <w:divBdr>
                        <w:top w:val="none" w:sz="0" w:space="0" w:color="auto"/>
                        <w:left w:val="none" w:sz="0" w:space="0" w:color="auto"/>
                        <w:bottom w:val="none" w:sz="0" w:space="0" w:color="auto"/>
                        <w:right w:val="none" w:sz="0" w:space="0" w:color="auto"/>
                      </w:divBdr>
                      <w:divsChild>
                        <w:div w:id="853761218">
                          <w:marLeft w:val="0"/>
                          <w:marRight w:val="0"/>
                          <w:marTop w:val="0"/>
                          <w:marBottom w:val="0"/>
                          <w:divBdr>
                            <w:top w:val="none" w:sz="0" w:space="0" w:color="auto"/>
                            <w:left w:val="none" w:sz="0" w:space="0" w:color="auto"/>
                            <w:bottom w:val="none" w:sz="0" w:space="0" w:color="auto"/>
                            <w:right w:val="none" w:sz="0" w:space="0" w:color="auto"/>
                          </w:divBdr>
                          <w:divsChild>
                            <w:div w:id="841120761">
                              <w:marLeft w:val="0"/>
                              <w:marRight w:val="0"/>
                              <w:marTop w:val="0"/>
                              <w:marBottom w:val="0"/>
                              <w:divBdr>
                                <w:top w:val="none" w:sz="0" w:space="0" w:color="auto"/>
                                <w:left w:val="none" w:sz="0" w:space="0" w:color="auto"/>
                                <w:bottom w:val="none" w:sz="0" w:space="0" w:color="auto"/>
                                <w:right w:val="none" w:sz="0" w:space="0" w:color="auto"/>
                              </w:divBdr>
                              <w:divsChild>
                                <w:div w:id="1990985449">
                                  <w:marLeft w:val="0"/>
                                  <w:marRight w:val="0"/>
                                  <w:marTop w:val="0"/>
                                  <w:marBottom w:val="0"/>
                                  <w:divBdr>
                                    <w:top w:val="none" w:sz="0" w:space="0" w:color="auto"/>
                                    <w:left w:val="none" w:sz="0" w:space="0" w:color="auto"/>
                                    <w:bottom w:val="none" w:sz="0" w:space="0" w:color="auto"/>
                                    <w:right w:val="none" w:sz="0" w:space="0" w:color="auto"/>
                                  </w:divBdr>
                                  <w:divsChild>
                                    <w:div w:id="204804112">
                                      <w:marLeft w:val="0"/>
                                      <w:marRight w:val="0"/>
                                      <w:marTop w:val="0"/>
                                      <w:marBottom w:val="0"/>
                                      <w:divBdr>
                                        <w:top w:val="none" w:sz="0" w:space="0" w:color="auto"/>
                                        <w:left w:val="none" w:sz="0" w:space="0" w:color="auto"/>
                                        <w:bottom w:val="none" w:sz="0" w:space="0" w:color="auto"/>
                                        <w:right w:val="none" w:sz="0" w:space="0" w:color="auto"/>
                                      </w:divBdr>
                                    </w:div>
                                    <w:div w:id="1319335412">
                                      <w:marLeft w:val="0"/>
                                      <w:marRight w:val="0"/>
                                      <w:marTop w:val="0"/>
                                      <w:marBottom w:val="0"/>
                                      <w:divBdr>
                                        <w:top w:val="none" w:sz="0" w:space="0" w:color="auto"/>
                                        <w:left w:val="none" w:sz="0" w:space="0" w:color="auto"/>
                                        <w:bottom w:val="none" w:sz="0" w:space="0" w:color="auto"/>
                                        <w:right w:val="none" w:sz="0" w:space="0" w:color="auto"/>
                                      </w:divBdr>
                                    </w:div>
                                    <w:div w:id="151684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578783">
          <w:marLeft w:val="0"/>
          <w:marRight w:val="0"/>
          <w:marTop w:val="0"/>
          <w:marBottom w:val="0"/>
          <w:divBdr>
            <w:top w:val="none" w:sz="0" w:space="0" w:color="auto"/>
            <w:left w:val="none" w:sz="0" w:space="0" w:color="auto"/>
            <w:bottom w:val="none" w:sz="0" w:space="0" w:color="auto"/>
            <w:right w:val="none" w:sz="0" w:space="0" w:color="auto"/>
          </w:divBdr>
        </w:div>
      </w:divsChild>
    </w:div>
    <w:div w:id="94130556">
      <w:bodyDiv w:val="1"/>
      <w:marLeft w:val="0"/>
      <w:marRight w:val="0"/>
      <w:marTop w:val="0"/>
      <w:marBottom w:val="0"/>
      <w:divBdr>
        <w:top w:val="none" w:sz="0" w:space="0" w:color="auto"/>
        <w:left w:val="none" w:sz="0" w:space="0" w:color="auto"/>
        <w:bottom w:val="none" w:sz="0" w:space="0" w:color="auto"/>
        <w:right w:val="none" w:sz="0" w:space="0" w:color="auto"/>
      </w:divBdr>
      <w:divsChild>
        <w:div w:id="228543915">
          <w:marLeft w:val="0"/>
          <w:marRight w:val="0"/>
          <w:marTop w:val="0"/>
          <w:marBottom w:val="0"/>
          <w:divBdr>
            <w:top w:val="none" w:sz="0" w:space="0" w:color="auto"/>
            <w:left w:val="none" w:sz="0" w:space="0" w:color="auto"/>
            <w:bottom w:val="none" w:sz="0" w:space="0" w:color="auto"/>
            <w:right w:val="none" w:sz="0" w:space="0" w:color="auto"/>
          </w:divBdr>
        </w:div>
        <w:div w:id="656109479">
          <w:marLeft w:val="-225"/>
          <w:marRight w:val="-225"/>
          <w:marTop w:val="0"/>
          <w:marBottom w:val="0"/>
          <w:divBdr>
            <w:top w:val="none" w:sz="0" w:space="0" w:color="auto"/>
            <w:left w:val="none" w:sz="0" w:space="0" w:color="auto"/>
            <w:bottom w:val="none" w:sz="0" w:space="0" w:color="auto"/>
            <w:right w:val="none" w:sz="0" w:space="0" w:color="auto"/>
          </w:divBdr>
          <w:divsChild>
            <w:div w:id="23989613">
              <w:marLeft w:val="0"/>
              <w:marRight w:val="0"/>
              <w:marTop w:val="0"/>
              <w:marBottom w:val="0"/>
              <w:divBdr>
                <w:top w:val="none" w:sz="0" w:space="0" w:color="auto"/>
                <w:left w:val="none" w:sz="0" w:space="0" w:color="auto"/>
                <w:bottom w:val="none" w:sz="0" w:space="0" w:color="auto"/>
                <w:right w:val="none" w:sz="0" w:space="0" w:color="auto"/>
              </w:divBdr>
              <w:divsChild>
                <w:div w:id="635725094">
                  <w:marLeft w:val="-225"/>
                  <w:marRight w:val="-225"/>
                  <w:marTop w:val="0"/>
                  <w:marBottom w:val="0"/>
                  <w:divBdr>
                    <w:top w:val="none" w:sz="0" w:space="0" w:color="auto"/>
                    <w:left w:val="none" w:sz="0" w:space="0" w:color="auto"/>
                    <w:bottom w:val="none" w:sz="0" w:space="0" w:color="auto"/>
                    <w:right w:val="none" w:sz="0" w:space="0" w:color="auto"/>
                  </w:divBdr>
                  <w:divsChild>
                    <w:div w:id="759064424">
                      <w:marLeft w:val="0"/>
                      <w:marRight w:val="0"/>
                      <w:marTop w:val="225"/>
                      <w:marBottom w:val="225"/>
                      <w:divBdr>
                        <w:top w:val="none" w:sz="0" w:space="0" w:color="auto"/>
                        <w:left w:val="none" w:sz="0" w:space="0" w:color="auto"/>
                        <w:bottom w:val="none" w:sz="0" w:space="0" w:color="auto"/>
                        <w:right w:val="none" w:sz="0" w:space="0" w:color="auto"/>
                      </w:divBdr>
                    </w:div>
                  </w:divsChild>
                </w:div>
                <w:div w:id="1458837106">
                  <w:marLeft w:val="-225"/>
                  <w:marRight w:val="-225"/>
                  <w:marTop w:val="0"/>
                  <w:marBottom w:val="0"/>
                  <w:divBdr>
                    <w:top w:val="none" w:sz="0" w:space="0" w:color="auto"/>
                    <w:left w:val="none" w:sz="0" w:space="0" w:color="auto"/>
                    <w:bottom w:val="none" w:sz="0" w:space="0" w:color="auto"/>
                    <w:right w:val="none" w:sz="0" w:space="0" w:color="auto"/>
                  </w:divBdr>
                  <w:divsChild>
                    <w:div w:id="967927795">
                      <w:marLeft w:val="0"/>
                      <w:marRight w:val="0"/>
                      <w:marTop w:val="0"/>
                      <w:marBottom w:val="0"/>
                      <w:divBdr>
                        <w:top w:val="none" w:sz="0" w:space="0" w:color="auto"/>
                        <w:left w:val="none" w:sz="0" w:space="0" w:color="auto"/>
                        <w:bottom w:val="none" w:sz="0" w:space="0" w:color="auto"/>
                        <w:right w:val="none" w:sz="0" w:space="0" w:color="auto"/>
                      </w:divBdr>
                    </w:div>
                    <w:div w:id="1611934348">
                      <w:marLeft w:val="0"/>
                      <w:marRight w:val="0"/>
                      <w:marTop w:val="0"/>
                      <w:marBottom w:val="0"/>
                      <w:divBdr>
                        <w:top w:val="none" w:sz="0" w:space="0" w:color="auto"/>
                        <w:left w:val="none" w:sz="0" w:space="0" w:color="auto"/>
                        <w:bottom w:val="none" w:sz="0" w:space="0" w:color="auto"/>
                        <w:right w:val="none" w:sz="0" w:space="0" w:color="auto"/>
                      </w:divBdr>
                      <w:divsChild>
                        <w:div w:id="211918183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741556667">
          <w:marLeft w:val="0"/>
          <w:marRight w:val="0"/>
          <w:marTop w:val="0"/>
          <w:marBottom w:val="0"/>
          <w:divBdr>
            <w:top w:val="none" w:sz="0" w:space="0" w:color="auto"/>
            <w:left w:val="none" w:sz="0" w:space="0" w:color="auto"/>
            <w:bottom w:val="none" w:sz="0" w:space="0" w:color="auto"/>
            <w:right w:val="none" w:sz="0" w:space="0" w:color="auto"/>
          </w:divBdr>
          <w:divsChild>
            <w:div w:id="424572759">
              <w:marLeft w:val="-225"/>
              <w:marRight w:val="-225"/>
              <w:marTop w:val="0"/>
              <w:marBottom w:val="0"/>
              <w:divBdr>
                <w:top w:val="none" w:sz="0" w:space="0" w:color="auto"/>
                <w:left w:val="none" w:sz="0" w:space="0" w:color="auto"/>
                <w:bottom w:val="none" w:sz="0" w:space="0" w:color="auto"/>
                <w:right w:val="none" w:sz="0" w:space="0" w:color="auto"/>
              </w:divBdr>
              <w:divsChild>
                <w:div w:id="2129854898">
                  <w:marLeft w:val="0"/>
                  <w:marRight w:val="0"/>
                  <w:marTop w:val="0"/>
                  <w:marBottom w:val="0"/>
                  <w:divBdr>
                    <w:top w:val="none" w:sz="0" w:space="0" w:color="auto"/>
                    <w:left w:val="none" w:sz="0" w:space="0" w:color="auto"/>
                    <w:bottom w:val="none" w:sz="0" w:space="0" w:color="auto"/>
                    <w:right w:val="none" w:sz="0" w:space="0" w:color="auto"/>
                  </w:divBdr>
                  <w:divsChild>
                    <w:div w:id="1863081977">
                      <w:marLeft w:val="75"/>
                      <w:marRight w:val="75"/>
                      <w:marTop w:val="225"/>
                      <w:marBottom w:val="0"/>
                      <w:divBdr>
                        <w:top w:val="none" w:sz="0" w:space="0" w:color="auto"/>
                        <w:left w:val="none" w:sz="0" w:space="0" w:color="auto"/>
                        <w:bottom w:val="none" w:sz="0" w:space="0" w:color="auto"/>
                        <w:right w:val="none" w:sz="0" w:space="0" w:color="auto"/>
                      </w:divBdr>
                    </w:div>
                  </w:divsChild>
                </w:div>
              </w:divsChild>
            </w:div>
          </w:divsChild>
        </w:div>
        <w:div w:id="2046099993">
          <w:marLeft w:val="0"/>
          <w:marRight w:val="0"/>
          <w:marTop w:val="0"/>
          <w:marBottom w:val="0"/>
          <w:divBdr>
            <w:top w:val="none" w:sz="0" w:space="0" w:color="auto"/>
            <w:left w:val="none" w:sz="0" w:space="0" w:color="auto"/>
            <w:bottom w:val="none" w:sz="0" w:space="0" w:color="auto"/>
            <w:right w:val="none" w:sz="0" w:space="0" w:color="auto"/>
          </w:divBdr>
          <w:divsChild>
            <w:div w:id="1462382789">
              <w:marLeft w:val="-225"/>
              <w:marRight w:val="-225"/>
              <w:marTop w:val="0"/>
              <w:marBottom w:val="0"/>
              <w:divBdr>
                <w:top w:val="none" w:sz="0" w:space="0" w:color="auto"/>
                <w:left w:val="none" w:sz="0" w:space="0" w:color="auto"/>
                <w:bottom w:val="none" w:sz="0" w:space="0" w:color="auto"/>
                <w:right w:val="none" w:sz="0" w:space="0" w:color="auto"/>
              </w:divBdr>
              <w:divsChild>
                <w:div w:id="14964632">
                  <w:marLeft w:val="0"/>
                  <w:marRight w:val="0"/>
                  <w:marTop w:val="0"/>
                  <w:marBottom w:val="0"/>
                  <w:divBdr>
                    <w:top w:val="none" w:sz="0" w:space="0" w:color="auto"/>
                    <w:left w:val="none" w:sz="0" w:space="0" w:color="auto"/>
                    <w:bottom w:val="none" w:sz="0" w:space="0" w:color="auto"/>
                    <w:right w:val="none" w:sz="0" w:space="0" w:color="auto"/>
                  </w:divBdr>
                  <w:divsChild>
                    <w:div w:id="416875387">
                      <w:marLeft w:val="0"/>
                      <w:marRight w:val="0"/>
                      <w:marTop w:val="0"/>
                      <w:marBottom w:val="0"/>
                      <w:divBdr>
                        <w:top w:val="none" w:sz="0" w:space="0" w:color="auto"/>
                        <w:left w:val="none" w:sz="0" w:space="0" w:color="auto"/>
                        <w:bottom w:val="none" w:sz="0" w:space="0" w:color="auto"/>
                        <w:right w:val="none" w:sz="0" w:space="0" w:color="auto"/>
                      </w:divBdr>
                    </w:div>
                  </w:divsChild>
                </w:div>
                <w:div w:id="891841642">
                  <w:marLeft w:val="0"/>
                  <w:marRight w:val="0"/>
                  <w:marTop w:val="0"/>
                  <w:marBottom w:val="0"/>
                  <w:divBdr>
                    <w:top w:val="none" w:sz="0" w:space="0" w:color="auto"/>
                    <w:left w:val="none" w:sz="0" w:space="0" w:color="auto"/>
                    <w:bottom w:val="none" w:sz="0" w:space="0" w:color="auto"/>
                    <w:right w:val="none" w:sz="0" w:space="0" w:color="auto"/>
                  </w:divBdr>
                  <w:divsChild>
                    <w:div w:id="325205882">
                      <w:marLeft w:val="0"/>
                      <w:marRight w:val="0"/>
                      <w:marTop w:val="150"/>
                      <w:marBottom w:val="240"/>
                      <w:divBdr>
                        <w:top w:val="none" w:sz="0" w:space="0" w:color="auto"/>
                        <w:left w:val="none" w:sz="0" w:space="0" w:color="auto"/>
                        <w:bottom w:val="none" w:sz="0" w:space="0" w:color="auto"/>
                        <w:right w:val="none" w:sz="0" w:space="0" w:color="auto"/>
                      </w:divBdr>
                      <w:divsChild>
                        <w:div w:id="2099252672">
                          <w:marLeft w:val="0"/>
                          <w:marRight w:val="0"/>
                          <w:marTop w:val="0"/>
                          <w:marBottom w:val="0"/>
                          <w:divBdr>
                            <w:top w:val="none" w:sz="0" w:space="0" w:color="auto"/>
                            <w:left w:val="none" w:sz="0" w:space="0" w:color="auto"/>
                            <w:bottom w:val="none" w:sz="0" w:space="0" w:color="auto"/>
                            <w:right w:val="none" w:sz="0" w:space="0" w:color="auto"/>
                          </w:divBdr>
                        </w:div>
                      </w:divsChild>
                    </w:div>
                    <w:div w:id="793670182">
                      <w:marLeft w:val="0"/>
                      <w:marRight w:val="0"/>
                      <w:marTop w:val="150"/>
                      <w:marBottom w:val="240"/>
                      <w:divBdr>
                        <w:top w:val="none" w:sz="0" w:space="0" w:color="auto"/>
                        <w:left w:val="none" w:sz="0" w:space="0" w:color="auto"/>
                        <w:bottom w:val="none" w:sz="0" w:space="0" w:color="auto"/>
                        <w:right w:val="none" w:sz="0" w:space="0" w:color="auto"/>
                      </w:divBdr>
                      <w:divsChild>
                        <w:div w:id="2104641565">
                          <w:marLeft w:val="0"/>
                          <w:marRight w:val="0"/>
                          <w:marTop w:val="0"/>
                          <w:marBottom w:val="0"/>
                          <w:divBdr>
                            <w:top w:val="none" w:sz="0" w:space="0" w:color="auto"/>
                            <w:left w:val="none" w:sz="0" w:space="0" w:color="auto"/>
                            <w:bottom w:val="none" w:sz="0" w:space="0" w:color="auto"/>
                            <w:right w:val="none" w:sz="0" w:space="0" w:color="auto"/>
                          </w:divBdr>
                        </w:div>
                      </w:divsChild>
                    </w:div>
                    <w:div w:id="1559438762">
                      <w:marLeft w:val="0"/>
                      <w:marRight w:val="0"/>
                      <w:marTop w:val="150"/>
                      <w:marBottom w:val="240"/>
                      <w:divBdr>
                        <w:top w:val="none" w:sz="0" w:space="0" w:color="auto"/>
                        <w:left w:val="none" w:sz="0" w:space="0" w:color="auto"/>
                        <w:bottom w:val="none" w:sz="0" w:space="0" w:color="auto"/>
                        <w:right w:val="none" w:sz="0" w:space="0" w:color="auto"/>
                      </w:divBdr>
                      <w:divsChild>
                        <w:div w:id="117730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47774">
      <w:bodyDiv w:val="1"/>
      <w:marLeft w:val="0"/>
      <w:marRight w:val="0"/>
      <w:marTop w:val="0"/>
      <w:marBottom w:val="0"/>
      <w:divBdr>
        <w:top w:val="none" w:sz="0" w:space="0" w:color="auto"/>
        <w:left w:val="none" w:sz="0" w:space="0" w:color="auto"/>
        <w:bottom w:val="none" w:sz="0" w:space="0" w:color="auto"/>
        <w:right w:val="none" w:sz="0" w:space="0" w:color="auto"/>
      </w:divBdr>
      <w:divsChild>
        <w:div w:id="534655380">
          <w:marLeft w:val="0"/>
          <w:marRight w:val="0"/>
          <w:marTop w:val="0"/>
          <w:marBottom w:val="300"/>
          <w:divBdr>
            <w:top w:val="none" w:sz="0" w:space="0" w:color="auto"/>
            <w:left w:val="none" w:sz="0" w:space="0" w:color="auto"/>
            <w:bottom w:val="none" w:sz="0" w:space="0" w:color="auto"/>
            <w:right w:val="none" w:sz="0" w:space="0" w:color="auto"/>
          </w:divBdr>
          <w:divsChild>
            <w:div w:id="210197034">
              <w:marLeft w:val="0"/>
              <w:marRight w:val="0"/>
              <w:marTop w:val="0"/>
              <w:marBottom w:val="0"/>
              <w:divBdr>
                <w:top w:val="none" w:sz="0" w:space="0" w:color="auto"/>
                <w:left w:val="none" w:sz="0" w:space="0" w:color="auto"/>
                <w:bottom w:val="none" w:sz="0" w:space="0" w:color="auto"/>
                <w:right w:val="none" w:sz="0" w:space="0" w:color="auto"/>
              </w:divBdr>
              <w:divsChild>
                <w:div w:id="692925551">
                  <w:marLeft w:val="0"/>
                  <w:marRight w:val="0"/>
                  <w:marTop w:val="0"/>
                  <w:marBottom w:val="0"/>
                  <w:divBdr>
                    <w:top w:val="none" w:sz="0" w:space="0" w:color="auto"/>
                    <w:left w:val="none" w:sz="0" w:space="0" w:color="auto"/>
                    <w:bottom w:val="none" w:sz="0" w:space="0" w:color="auto"/>
                    <w:right w:val="none" w:sz="0" w:space="0" w:color="auto"/>
                  </w:divBdr>
                  <w:divsChild>
                    <w:div w:id="1851216399">
                      <w:marLeft w:val="0"/>
                      <w:marRight w:val="0"/>
                      <w:marTop w:val="0"/>
                      <w:marBottom w:val="0"/>
                      <w:divBdr>
                        <w:top w:val="none" w:sz="0" w:space="0" w:color="auto"/>
                        <w:left w:val="none" w:sz="0" w:space="0" w:color="auto"/>
                        <w:bottom w:val="none" w:sz="0" w:space="0" w:color="auto"/>
                        <w:right w:val="none" w:sz="0" w:space="0" w:color="auto"/>
                      </w:divBdr>
                      <w:divsChild>
                        <w:div w:id="235435766">
                          <w:marLeft w:val="0"/>
                          <w:marRight w:val="0"/>
                          <w:marTop w:val="100"/>
                          <w:marBottom w:val="600"/>
                          <w:divBdr>
                            <w:top w:val="none" w:sz="0" w:space="0" w:color="auto"/>
                            <w:left w:val="none" w:sz="0" w:space="0" w:color="auto"/>
                            <w:bottom w:val="none" w:sz="0" w:space="0" w:color="auto"/>
                            <w:right w:val="none" w:sz="0" w:space="0" w:color="auto"/>
                          </w:divBdr>
                        </w:div>
                      </w:divsChild>
                    </w:div>
                  </w:divsChild>
                </w:div>
              </w:divsChild>
            </w:div>
          </w:divsChild>
        </w:div>
        <w:div w:id="746683951">
          <w:marLeft w:val="-225"/>
          <w:marRight w:val="-225"/>
          <w:marTop w:val="0"/>
          <w:marBottom w:val="0"/>
          <w:divBdr>
            <w:top w:val="none" w:sz="0" w:space="0" w:color="auto"/>
            <w:left w:val="none" w:sz="0" w:space="0" w:color="auto"/>
            <w:bottom w:val="none" w:sz="0" w:space="0" w:color="auto"/>
            <w:right w:val="none" w:sz="0" w:space="0" w:color="auto"/>
          </w:divBdr>
          <w:divsChild>
            <w:div w:id="1275283746">
              <w:marLeft w:val="0"/>
              <w:marRight w:val="0"/>
              <w:marTop w:val="0"/>
              <w:marBottom w:val="0"/>
              <w:divBdr>
                <w:top w:val="none" w:sz="0" w:space="0" w:color="auto"/>
                <w:left w:val="none" w:sz="0" w:space="0" w:color="auto"/>
                <w:bottom w:val="none" w:sz="0" w:space="0" w:color="auto"/>
                <w:right w:val="none" w:sz="0" w:space="0" w:color="auto"/>
              </w:divBdr>
              <w:divsChild>
                <w:div w:id="230236668">
                  <w:marLeft w:val="0"/>
                  <w:marRight w:val="0"/>
                  <w:marTop w:val="0"/>
                  <w:marBottom w:val="0"/>
                  <w:divBdr>
                    <w:top w:val="none" w:sz="0" w:space="0" w:color="auto"/>
                    <w:left w:val="none" w:sz="0" w:space="0" w:color="auto"/>
                    <w:bottom w:val="none" w:sz="0" w:space="0" w:color="auto"/>
                    <w:right w:val="none" w:sz="0" w:space="0" w:color="auto"/>
                  </w:divBdr>
                </w:div>
              </w:divsChild>
            </w:div>
            <w:div w:id="1739785980">
              <w:marLeft w:val="0"/>
              <w:marRight w:val="0"/>
              <w:marTop w:val="0"/>
              <w:marBottom w:val="0"/>
              <w:divBdr>
                <w:top w:val="none" w:sz="0" w:space="0" w:color="auto"/>
                <w:left w:val="none" w:sz="0" w:space="0" w:color="auto"/>
                <w:bottom w:val="none" w:sz="0" w:space="0" w:color="auto"/>
                <w:right w:val="none" w:sz="0" w:space="0" w:color="auto"/>
              </w:divBdr>
              <w:divsChild>
                <w:div w:id="736246520">
                  <w:marLeft w:val="0"/>
                  <w:marRight w:val="0"/>
                  <w:marTop w:val="0"/>
                  <w:marBottom w:val="0"/>
                  <w:divBdr>
                    <w:top w:val="none" w:sz="0" w:space="0" w:color="auto"/>
                    <w:left w:val="none" w:sz="0" w:space="0" w:color="auto"/>
                    <w:bottom w:val="none" w:sz="0" w:space="0" w:color="auto"/>
                    <w:right w:val="none" w:sz="0" w:space="0" w:color="auto"/>
                  </w:divBdr>
                  <w:divsChild>
                    <w:div w:id="1982729822">
                      <w:marLeft w:val="0"/>
                      <w:marRight w:val="0"/>
                      <w:marTop w:val="0"/>
                      <w:marBottom w:val="0"/>
                      <w:divBdr>
                        <w:top w:val="none" w:sz="0" w:space="0" w:color="auto"/>
                        <w:left w:val="none" w:sz="0" w:space="0" w:color="auto"/>
                        <w:bottom w:val="none" w:sz="0" w:space="0" w:color="auto"/>
                        <w:right w:val="none" w:sz="0" w:space="0" w:color="auto"/>
                      </w:divBdr>
                      <w:divsChild>
                        <w:div w:id="13592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504344">
          <w:marLeft w:val="0"/>
          <w:marRight w:val="0"/>
          <w:marTop w:val="0"/>
          <w:marBottom w:val="0"/>
          <w:divBdr>
            <w:top w:val="none" w:sz="0" w:space="0" w:color="auto"/>
            <w:left w:val="none" w:sz="0" w:space="0" w:color="auto"/>
            <w:bottom w:val="none" w:sz="0" w:space="0" w:color="auto"/>
            <w:right w:val="none" w:sz="0" w:space="0" w:color="auto"/>
          </w:divBdr>
        </w:div>
      </w:divsChild>
    </w:div>
    <w:div w:id="108818944">
      <w:bodyDiv w:val="1"/>
      <w:marLeft w:val="0"/>
      <w:marRight w:val="0"/>
      <w:marTop w:val="0"/>
      <w:marBottom w:val="0"/>
      <w:divBdr>
        <w:top w:val="none" w:sz="0" w:space="0" w:color="auto"/>
        <w:left w:val="none" w:sz="0" w:space="0" w:color="auto"/>
        <w:bottom w:val="none" w:sz="0" w:space="0" w:color="auto"/>
        <w:right w:val="none" w:sz="0" w:space="0" w:color="auto"/>
      </w:divBdr>
      <w:divsChild>
        <w:div w:id="359168953">
          <w:marLeft w:val="0"/>
          <w:marRight w:val="0"/>
          <w:marTop w:val="0"/>
          <w:marBottom w:val="0"/>
          <w:divBdr>
            <w:top w:val="none" w:sz="0" w:space="0" w:color="auto"/>
            <w:left w:val="none" w:sz="0" w:space="0" w:color="auto"/>
            <w:bottom w:val="none" w:sz="0" w:space="0" w:color="auto"/>
            <w:right w:val="none" w:sz="0" w:space="0" w:color="auto"/>
          </w:divBdr>
          <w:divsChild>
            <w:div w:id="1191259984">
              <w:marLeft w:val="-225"/>
              <w:marRight w:val="-225"/>
              <w:marTop w:val="0"/>
              <w:marBottom w:val="300"/>
              <w:divBdr>
                <w:top w:val="none" w:sz="0" w:space="0" w:color="auto"/>
                <w:left w:val="none" w:sz="0" w:space="0" w:color="auto"/>
                <w:bottom w:val="none" w:sz="0" w:space="0" w:color="auto"/>
                <w:right w:val="none" w:sz="0" w:space="0" w:color="auto"/>
              </w:divBdr>
              <w:divsChild>
                <w:div w:id="1785463173">
                  <w:marLeft w:val="0"/>
                  <w:marRight w:val="0"/>
                  <w:marTop w:val="0"/>
                  <w:marBottom w:val="0"/>
                  <w:divBdr>
                    <w:top w:val="none" w:sz="0" w:space="0" w:color="auto"/>
                    <w:left w:val="none" w:sz="0" w:space="0" w:color="auto"/>
                    <w:bottom w:val="none" w:sz="0" w:space="0" w:color="auto"/>
                    <w:right w:val="none" w:sz="0" w:space="0" w:color="auto"/>
                  </w:divBdr>
                  <w:divsChild>
                    <w:div w:id="1637492738">
                      <w:marLeft w:val="0"/>
                      <w:marRight w:val="0"/>
                      <w:marTop w:val="0"/>
                      <w:marBottom w:val="0"/>
                      <w:divBdr>
                        <w:top w:val="none" w:sz="0" w:space="0" w:color="auto"/>
                        <w:left w:val="none" w:sz="0" w:space="0" w:color="auto"/>
                        <w:bottom w:val="none" w:sz="0" w:space="0" w:color="auto"/>
                        <w:right w:val="none" w:sz="0" w:space="0" w:color="auto"/>
                      </w:divBdr>
                      <w:divsChild>
                        <w:div w:id="1451973044">
                          <w:marLeft w:val="0"/>
                          <w:marRight w:val="0"/>
                          <w:marTop w:val="0"/>
                          <w:marBottom w:val="225"/>
                          <w:divBdr>
                            <w:top w:val="none" w:sz="0" w:space="0" w:color="auto"/>
                            <w:left w:val="none" w:sz="0" w:space="0" w:color="auto"/>
                            <w:bottom w:val="none" w:sz="0" w:space="0" w:color="auto"/>
                            <w:right w:val="none" w:sz="0" w:space="0" w:color="auto"/>
                          </w:divBdr>
                          <w:divsChild>
                            <w:div w:id="486634666">
                              <w:marLeft w:val="0"/>
                              <w:marRight w:val="0"/>
                              <w:marTop w:val="0"/>
                              <w:marBottom w:val="0"/>
                              <w:divBdr>
                                <w:top w:val="none" w:sz="0" w:space="0" w:color="auto"/>
                                <w:left w:val="none" w:sz="0" w:space="0" w:color="auto"/>
                                <w:bottom w:val="none" w:sz="0" w:space="0" w:color="auto"/>
                                <w:right w:val="none" w:sz="0" w:space="0" w:color="auto"/>
                              </w:divBdr>
                            </w:div>
                            <w:div w:id="1404064693">
                              <w:marLeft w:val="0"/>
                              <w:marRight w:val="0"/>
                              <w:marTop w:val="0"/>
                              <w:marBottom w:val="0"/>
                              <w:divBdr>
                                <w:top w:val="none" w:sz="0" w:space="0" w:color="auto"/>
                                <w:left w:val="none" w:sz="0" w:space="0" w:color="auto"/>
                                <w:bottom w:val="none" w:sz="0" w:space="0" w:color="auto"/>
                                <w:right w:val="none" w:sz="0" w:space="0" w:color="auto"/>
                              </w:divBdr>
                              <w:divsChild>
                                <w:div w:id="29650309">
                                  <w:marLeft w:val="0"/>
                                  <w:marRight w:val="0"/>
                                  <w:marTop w:val="0"/>
                                  <w:marBottom w:val="15"/>
                                  <w:divBdr>
                                    <w:top w:val="none" w:sz="0" w:space="0" w:color="auto"/>
                                    <w:left w:val="single" w:sz="6" w:space="11" w:color="CCCCCC"/>
                                    <w:bottom w:val="none" w:sz="0" w:space="0" w:color="auto"/>
                                    <w:right w:val="none" w:sz="0" w:space="0" w:color="auto"/>
                                  </w:divBdr>
                                </w:div>
                                <w:div w:id="1015227884">
                                  <w:marLeft w:val="0"/>
                                  <w:marRight w:val="0"/>
                                  <w:marTop w:val="0"/>
                                  <w:marBottom w:val="15"/>
                                  <w:divBdr>
                                    <w:top w:val="none" w:sz="0" w:space="0" w:color="auto"/>
                                    <w:left w:val="single" w:sz="6" w:space="11" w:color="CCCCCC"/>
                                    <w:bottom w:val="none" w:sz="0" w:space="0" w:color="auto"/>
                                    <w:right w:val="none" w:sz="0" w:space="0" w:color="auto"/>
                                  </w:divBdr>
                                </w:div>
                                <w:div w:id="1289318341">
                                  <w:marLeft w:val="0"/>
                                  <w:marRight w:val="0"/>
                                  <w:marTop w:val="0"/>
                                  <w:marBottom w:val="15"/>
                                  <w:divBdr>
                                    <w:top w:val="none" w:sz="0" w:space="0" w:color="auto"/>
                                    <w:left w:val="single" w:sz="6" w:space="11" w:color="CCCCCC"/>
                                    <w:bottom w:val="none" w:sz="0" w:space="0" w:color="auto"/>
                                    <w:right w:val="none" w:sz="0" w:space="0" w:color="auto"/>
                                  </w:divBdr>
                                </w:div>
                                <w:div w:id="1326857069">
                                  <w:marLeft w:val="0"/>
                                  <w:marRight w:val="0"/>
                                  <w:marTop w:val="0"/>
                                  <w:marBottom w:val="15"/>
                                  <w:divBdr>
                                    <w:top w:val="none" w:sz="0" w:space="0" w:color="auto"/>
                                    <w:left w:val="single" w:sz="6" w:space="11" w:color="CCCCCC"/>
                                    <w:bottom w:val="none" w:sz="0" w:space="0" w:color="auto"/>
                                    <w:right w:val="none" w:sz="0" w:space="0" w:color="auto"/>
                                  </w:divBdr>
                                </w:div>
                              </w:divsChild>
                            </w:div>
                          </w:divsChild>
                        </w:div>
                      </w:divsChild>
                    </w:div>
                  </w:divsChild>
                </w:div>
              </w:divsChild>
            </w:div>
          </w:divsChild>
        </w:div>
        <w:div w:id="1022439621">
          <w:marLeft w:val="0"/>
          <w:marRight w:val="0"/>
          <w:marTop w:val="0"/>
          <w:marBottom w:val="0"/>
          <w:divBdr>
            <w:top w:val="none" w:sz="0" w:space="0" w:color="auto"/>
            <w:left w:val="none" w:sz="0" w:space="0" w:color="auto"/>
            <w:bottom w:val="none" w:sz="0" w:space="0" w:color="auto"/>
            <w:right w:val="none" w:sz="0" w:space="0" w:color="auto"/>
          </w:divBdr>
          <w:divsChild>
            <w:div w:id="1480732844">
              <w:marLeft w:val="-225"/>
              <w:marRight w:val="-225"/>
              <w:marTop w:val="0"/>
              <w:marBottom w:val="300"/>
              <w:divBdr>
                <w:top w:val="none" w:sz="0" w:space="0" w:color="auto"/>
                <w:left w:val="none" w:sz="0" w:space="0" w:color="auto"/>
                <w:bottom w:val="none" w:sz="0" w:space="0" w:color="auto"/>
                <w:right w:val="none" w:sz="0" w:space="0" w:color="auto"/>
              </w:divBdr>
              <w:divsChild>
                <w:div w:id="2064404047">
                  <w:marLeft w:val="0"/>
                  <w:marRight w:val="0"/>
                  <w:marTop w:val="300"/>
                  <w:marBottom w:val="0"/>
                  <w:divBdr>
                    <w:top w:val="none" w:sz="0" w:space="0" w:color="auto"/>
                    <w:left w:val="none" w:sz="0" w:space="0" w:color="auto"/>
                    <w:bottom w:val="none" w:sz="0" w:space="0" w:color="auto"/>
                    <w:right w:val="none" w:sz="0" w:space="0" w:color="auto"/>
                  </w:divBdr>
                  <w:divsChild>
                    <w:div w:id="1653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70123">
      <w:bodyDiv w:val="1"/>
      <w:marLeft w:val="0"/>
      <w:marRight w:val="0"/>
      <w:marTop w:val="0"/>
      <w:marBottom w:val="0"/>
      <w:divBdr>
        <w:top w:val="none" w:sz="0" w:space="0" w:color="auto"/>
        <w:left w:val="none" w:sz="0" w:space="0" w:color="auto"/>
        <w:bottom w:val="none" w:sz="0" w:space="0" w:color="auto"/>
        <w:right w:val="none" w:sz="0" w:space="0" w:color="auto"/>
      </w:divBdr>
      <w:divsChild>
        <w:div w:id="1621064166">
          <w:marLeft w:val="0"/>
          <w:marRight w:val="0"/>
          <w:marTop w:val="0"/>
          <w:marBottom w:val="0"/>
          <w:divBdr>
            <w:top w:val="none" w:sz="0" w:space="0" w:color="auto"/>
            <w:left w:val="none" w:sz="0" w:space="0" w:color="auto"/>
            <w:bottom w:val="none" w:sz="0" w:space="0" w:color="auto"/>
            <w:right w:val="none" w:sz="0" w:space="0" w:color="auto"/>
          </w:divBdr>
          <w:divsChild>
            <w:div w:id="1413891329">
              <w:marLeft w:val="0"/>
              <w:marRight w:val="0"/>
              <w:marTop w:val="0"/>
              <w:marBottom w:val="0"/>
              <w:divBdr>
                <w:top w:val="none" w:sz="0" w:space="0" w:color="auto"/>
                <w:left w:val="none" w:sz="0" w:space="0" w:color="auto"/>
                <w:bottom w:val="none" w:sz="0" w:space="0" w:color="auto"/>
                <w:right w:val="none" w:sz="0" w:space="0" w:color="auto"/>
              </w:divBdr>
              <w:divsChild>
                <w:div w:id="653879125">
                  <w:marLeft w:val="0"/>
                  <w:marRight w:val="0"/>
                  <w:marTop w:val="0"/>
                  <w:marBottom w:val="0"/>
                  <w:divBdr>
                    <w:top w:val="none" w:sz="0" w:space="0" w:color="auto"/>
                    <w:left w:val="none" w:sz="0" w:space="0" w:color="auto"/>
                    <w:bottom w:val="none" w:sz="0" w:space="0" w:color="auto"/>
                    <w:right w:val="none" w:sz="0" w:space="0" w:color="auto"/>
                  </w:divBdr>
                  <w:divsChild>
                    <w:div w:id="1347901664">
                      <w:marLeft w:val="0"/>
                      <w:marRight w:val="0"/>
                      <w:marTop w:val="0"/>
                      <w:marBottom w:val="0"/>
                      <w:divBdr>
                        <w:top w:val="none" w:sz="0" w:space="0" w:color="auto"/>
                        <w:left w:val="none" w:sz="0" w:space="0" w:color="auto"/>
                        <w:bottom w:val="none" w:sz="0" w:space="0" w:color="auto"/>
                        <w:right w:val="none" w:sz="0" w:space="0" w:color="auto"/>
                      </w:divBdr>
                      <w:divsChild>
                        <w:div w:id="600915300">
                          <w:marLeft w:val="0"/>
                          <w:marRight w:val="0"/>
                          <w:marTop w:val="0"/>
                          <w:marBottom w:val="0"/>
                          <w:divBdr>
                            <w:top w:val="none" w:sz="0" w:space="0" w:color="auto"/>
                            <w:left w:val="none" w:sz="0" w:space="0" w:color="auto"/>
                            <w:bottom w:val="none" w:sz="0" w:space="0" w:color="auto"/>
                            <w:right w:val="none" w:sz="0" w:space="0" w:color="auto"/>
                          </w:divBdr>
                          <w:divsChild>
                            <w:div w:id="73073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48172">
      <w:bodyDiv w:val="1"/>
      <w:marLeft w:val="0"/>
      <w:marRight w:val="0"/>
      <w:marTop w:val="0"/>
      <w:marBottom w:val="0"/>
      <w:divBdr>
        <w:top w:val="none" w:sz="0" w:space="0" w:color="auto"/>
        <w:left w:val="none" w:sz="0" w:space="0" w:color="auto"/>
        <w:bottom w:val="none" w:sz="0" w:space="0" w:color="auto"/>
        <w:right w:val="none" w:sz="0" w:space="0" w:color="auto"/>
      </w:divBdr>
      <w:divsChild>
        <w:div w:id="407263635">
          <w:marLeft w:val="0"/>
          <w:marRight w:val="0"/>
          <w:marTop w:val="0"/>
          <w:marBottom w:val="0"/>
          <w:divBdr>
            <w:top w:val="none" w:sz="0" w:space="0" w:color="auto"/>
            <w:left w:val="none" w:sz="0" w:space="0" w:color="auto"/>
            <w:bottom w:val="none" w:sz="0" w:space="0" w:color="auto"/>
            <w:right w:val="none" w:sz="0" w:space="0" w:color="auto"/>
          </w:divBdr>
          <w:divsChild>
            <w:div w:id="875697181">
              <w:marLeft w:val="0"/>
              <w:marRight w:val="0"/>
              <w:marTop w:val="0"/>
              <w:marBottom w:val="0"/>
              <w:divBdr>
                <w:top w:val="none" w:sz="0" w:space="0" w:color="auto"/>
                <w:left w:val="none" w:sz="0" w:space="0" w:color="auto"/>
                <w:bottom w:val="none" w:sz="0" w:space="0" w:color="auto"/>
                <w:right w:val="none" w:sz="0" w:space="0" w:color="auto"/>
              </w:divBdr>
              <w:divsChild>
                <w:div w:id="487136406">
                  <w:marLeft w:val="0"/>
                  <w:marRight w:val="0"/>
                  <w:marTop w:val="240"/>
                  <w:marBottom w:val="240"/>
                  <w:divBdr>
                    <w:top w:val="none" w:sz="0" w:space="0" w:color="auto"/>
                    <w:left w:val="none" w:sz="0" w:space="0" w:color="auto"/>
                    <w:bottom w:val="none" w:sz="0" w:space="0" w:color="auto"/>
                    <w:right w:val="none" w:sz="0" w:space="0" w:color="auto"/>
                  </w:divBdr>
                  <w:divsChild>
                    <w:div w:id="100115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18795">
          <w:marLeft w:val="0"/>
          <w:marRight w:val="0"/>
          <w:marTop w:val="0"/>
          <w:marBottom w:val="0"/>
          <w:divBdr>
            <w:top w:val="none" w:sz="0" w:space="0" w:color="auto"/>
            <w:left w:val="none" w:sz="0" w:space="0" w:color="auto"/>
            <w:bottom w:val="none" w:sz="0" w:space="0" w:color="auto"/>
            <w:right w:val="none" w:sz="0" w:space="0" w:color="auto"/>
          </w:divBdr>
          <w:divsChild>
            <w:div w:id="1725523339">
              <w:marLeft w:val="0"/>
              <w:marRight w:val="0"/>
              <w:marTop w:val="0"/>
              <w:marBottom w:val="0"/>
              <w:divBdr>
                <w:top w:val="none" w:sz="0" w:space="0" w:color="auto"/>
                <w:left w:val="none" w:sz="0" w:space="0" w:color="auto"/>
                <w:bottom w:val="single" w:sz="6" w:space="3" w:color="D3D3D3"/>
                <w:right w:val="none" w:sz="0" w:space="0" w:color="auto"/>
              </w:divBdr>
              <w:divsChild>
                <w:div w:id="830945397">
                  <w:marLeft w:val="0"/>
                  <w:marRight w:val="0"/>
                  <w:marTop w:val="0"/>
                  <w:marBottom w:val="0"/>
                  <w:divBdr>
                    <w:top w:val="none" w:sz="0" w:space="0" w:color="auto"/>
                    <w:left w:val="none" w:sz="0" w:space="0" w:color="auto"/>
                    <w:bottom w:val="none" w:sz="0" w:space="0" w:color="auto"/>
                    <w:right w:val="none" w:sz="0" w:space="0" w:color="auto"/>
                  </w:divBdr>
                  <w:divsChild>
                    <w:div w:id="85284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33516">
      <w:bodyDiv w:val="1"/>
      <w:marLeft w:val="0"/>
      <w:marRight w:val="0"/>
      <w:marTop w:val="0"/>
      <w:marBottom w:val="0"/>
      <w:divBdr>
        <w:top w:val="none" w:sz="0" w:space="0" w:color="auto"/>
        <w:left w:val="none" w:sz="0" w:space="0" w:color="auto"/>
        <w:bottom w:val="none" w:sz="0" w:space="0" w:color="auto"/>
        <w:right w:val="none" w:sz="0" w:space="0" w:color="auto"/>
      </w:divBdr>
      <w:divsChild>
        <w:div w:id="544289922">
          <w:marLeft w:val="0"/>
          <w:marRight w:val="0"/>
          <w:marTop w:val="315"/>
          <w:marBottom w:val="0"/>
          <w:divBdr>
            <w:top w:val="none" w:sz="0" w:space="0" w:color="auto"/>
            <w:left w:val="none" w:sz="0" w:space="0" w:color="auto"/>
            <w:bottom w:val="none" w:sz="0" w:space="0" w:color="auto"/>
            <w:right w:val="none" w:sz="0" w:space="0" w:color="auto"/>
          </w:divBdr>
          <w:divsChild>
            <w:div w:id="713621835">
              <w:marLeft w:val="0"/>
              <w:marRight w:val="0"/>
              <w:marTop w:val="0"/>
              <w:marBottom w:val="0"/>
              <w:divBdr>
                <w:top w:val="none" w:sz="0" w:space="0" w:color="auto"/>
                <w:left w:val="none" w:sz="0" w:space="0" w:color="auto"/>
                <w:bottom w:val="none" w:sz="0" w:space="0" w:color="auto"/>
                <w:right w:val="none" w:sz="0" w:space="0" w:color="auto"/>
              </w:divBdr>
            </w:div>
          </w:divsChild>
        </w:div>
        <w:div w:id="690112878">
          <w:marLeft w:val="0"/>
          <w:marRight w:val="0"/>
          <w:marTop w:val="0"/>
          <w:marBottom w:val="450"/>
          <w:divBdr>
            <w:top w:val="none" w:sz="0" w:space="0" w:color="auto"/>
            <w:left w:val="none" w:sz="0" w:space="0" w:color="auto"/>
            <w:bottom w:val="none" w:sz="0" w:space="0" w:color="auto"/>
            <w:right w:val="none" w:sz="0" w:space="0" w:color="auto"/>
          </w:divBdr>
          <w:divsChild>
            <w:div w:id="593636449">
              <w:marLeft w:val="-45"/>
              <w:marRight w:val="-45"/>
              <w:marTop w:val="0"/>
              <w:marBottom w:val="0"/>
              <w:divBdr>
                <w:top w:val="none" w:sz="0" w:space="0" w:color="auto"/>
                <w:left w:val="none" w:sz="0" w:space="0" w:color="auto"/>
                <w:bottom w:val="none" w:sz="0" w:space="0" w:color="auto"/>
                <w:right w:val="none" w:sz="0" w:space="0" w:color="auto"/>
              </w:divBdr>
              <w:divsChild>
                <w:div w:id="109840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36162">
          <w:marLeft w:val="0"/>
          <w:marRight w:val="0"/>
          <w:marTop w:val="0"/>
          <w:marBottom w:val="0"/>
          <w:divBdr>
            <w:top w:val="none" w:sz="0" w:space="0" w:color="auto"/>
            <w:left w:val="none" w:sz="0" w:space="0" w:color="auto"/>
            <w:bottom w:val="none" w:sz="0" w:space="0" w:color="auto"/>
            <w:right w:val="none" w:sz="0" w:space="0" w:color="auto"/>
          </w:divBdr>
          <w:divsChild>
            <w:div w:id="689651098">
              <w:marLeft w:val="0"/>
              <w:marRight w:val="0"/>
              <w:marTop w:val="0"/>
              <w:marBottom w:val="240"/>
              <w:divBdr>
                <w:top w:val="none" w:sz="0" w:space="0" w:color="auto"/>
                <w:left w:val="none" w:sz="0" w:space="0" w:color="auto"/>
                <w:bottom w:val="none" w:sz="0" w:space="0" w:color="auto"/>
                <w:right w:val="none" w:sz="0" w:space="0" w:color="auto"/>
              </w:divBdr>
              <w:divsChild>
                <w:div w:id="19024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3071">
      <w:bodyDiv w:val="1"/>
      <w:marLeft w:val="0"/>
      <w:marRight w:val="0"/>
      <w:marTop w:val="0"/>
      <w:marBottom w:val="0"/>
      <w:divBdr>
        <w:top w:val="none" w:sz="0" w:space="0" w:color="auto"/>
        <w:left w:val="none" w:sz="0" w:space="0" w:color="auto"/>
        <w:bottom w:val="none" w:sz="0" w:space="0" w:color="auto"/>
        <w:right w:val="none" w:sz="0" w:space="0" w:color="auto"/>
      </w:divBdr>
      <w:divsChild>
        <w:div w:id="852643561">
          <w:marLeft w:val="0"/>
          <w:marRight w:val="0"/>
          <w:marTop w:val="0"/>
          <w:marBottom w:val="75"/>
          <w:divBdr>
            <w:top w:val="none" w:sz="0" w:space="0" w:color="auto"/>
            <w:left w:val="none" w:sz="0" w:space="0" w:color="auto"/>
            <w:bottom w:val="none" w:sz="0" w:space="0" w:color="auto"/>
            <w:right w:val="none" w:sz="0" w:space="0" w:color="auto"/>
          </w:divBdr>
        </w:div>
        <w:div w:id="1068461391">
          <w:marLeft w:val="0"/>
          <w:marRight w:val="0"/>
          <w:marTop w:val="150"/>
          <w:marBottom w:val="150"/>
          <w:divBdr>
            <w:top w:val="single" w:sz="6" w:space="8" w:color="EEEEEE"/>
            <w:left w:val="none" w:sz="0" w:space="0" w:color="auto"/>
            <w:bottom w:val="single" w:sz="6" w:space="8" w:color="EEEEEE"/>
            <w:right w:val="none" w:sz="0" w:space="0" w:color="auto"/>
          </w:divBdr>
          <w:divsChild>
            <w:div w:id="17338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5502">
      <w:bodyDiv w:val="1"/>
      <w:marLeft w:val="0"/>
      <w:marRight w:val="0"/>
      <w:marTop w:val="0"/>
      <w:marBottom w:val="0"/>
      <w:divBdr>
        <w:top w:val="none" w:sz="0" w:space="0" w:color="auto"/>
        <w:left w:val="none" w:sz="0" w:space="0" w:color="auto"/>
        <w:bottom w:val="none" w:sz="0" w:space="0" w:color="auto"/>
        <w:right w:val="none" w:sz="0" w:space="0" w:color="auto"/>
      </w:divBdr>
      <w:divsChild>
        <w:div w:id="351960497">
          <w:marLeft w:val="0"/>
          <w:marRight w:val="0"/>
          <w:marTop w:val="300"/>
          <w:marBottom w:val="300"/>
          <w:divBdr>
            <w:top w:val="none" w:sz="0" w:space="0" w:color="auto"/>
            <w:left w:val="none" w:sz="0" w:space="0" w:color="auto"/>
            <w:bottom w:val="none" w:sz="0" w:space="0" w:color="auto"/>
            <w:right w:val="none" w:sz="0" w:space="0" w:color="auto"/>
          </w:divBdr>
        </w:div>
        <w:div w:id="866137606">
          <w:marLeft w:val="0"/>
          <w:marRight w:val="0"/>
          <w:marTop w:val="180"/>
          <w:marBottom w:val="180"/>
          <w:divBdr>
            <w:top w:val="none" w:sz="0" w:space="0" w:color="auto"/>
            <w:left w:val="none" w:sz="0" w:space="0" w:color="auto"/>
            <w:bottom w:val="none" w:sz="0" w:space="0" w:color="auto"/>
            <w:right w:val="none" w:sz="0" w:space="0" w:color="auto"/>
          </w:divBdr>
        </w:div>
        <w:div w:id="1159346771">
          <w:marLeft w:val="0"/>
          <w:marRight w:val="0"/>
          <w:marTop w:val="180"/>
          <w:marBottom w:val="0"/>
          <w:divBdr>
            <w:top w:val="none" w:sz="0" w:space="0" w:color="auto"/>
            <w:left w:val="none" w:sz="0" w:space="0" w:color="auto"/>
            <w:bottom w:val="none" w:sz="0" w:space="0" w:color="auto"/>
            <w:right w:val="none" w:sz="0" w:space="0" w:color="auto"/>
          </w:divBdr>
          <w:divsChild>
            <w:div w:id="244464463">
              <w:marLeft w:val="0"/>
              <w:marRight w:val="0"/>
              <w:marTop w:val="0"/>
              <w:marBottom w:val="0"/>
              <w:divBdr>
                <w:top w:val="none" w:sz="0" w:space="0" w:color="auto"/>
                <w:left w:val="none" w:sz="0" w:space="0" w:color="auto"/>
                <w:bottom w:val="none" w:sz="0" w:space="0" w:color="auto"/>
                <w:right w:val="none" w:sz="0" w:space="0" w:color="auto"/>
              </w:divBdr>
              <w:divsChild>
                <w:div w:id="533421079">
                  <w:marLeft w:val="0"/>
                  <w:marRight w:val="0"/>
                  <w:marTop w:val="0"/>
                  <w:marBottom w:val="0"/>
                  <w:divBdr>
                    <w:top w:val="none" w:sz="0" w:space="0" w:color="auto"/>
                    <w:left w:val="none" w:sz="0" w:space="0" w:color="auto"/>
                    <w:bottom w:val="none" w:sz="0" w:space="0" w:color="auto"/>
                    <w:right w:val="none" w:sz="0" w:space="0" w:color="auto"/>
                  </w:divBdr>
                </w:div>
              </w:divsChild>
            </w:div>
            <w:div w:id="174588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6823">
      <w:bodyDiv w:val="1"/>
      <w:marLeft w:val="0"/>
      <w:marRight w:val="0"/>
      <w:marTop w:val="0"/>
      <w:marBottom w:val="0"/>
      <w:divBdr>
        <w:top w:val="none" w:sz="0" w:space="0" w:color="auto"/>
        <w:left w:val="none" w:sz="0" w:space="0" w:color="auto"/>
        <w:bottom w:val="none" w:sz="0" w:space="0" w:color="auto"/>
        <w:right w:val="none" w:sz="0" w:space="0" w:color="auto"/>
      </w:divBdr>
      <w:divsChild>
        <w:div w:id="411707533">
          <w:marLeft w:val="0"/>
          <w:marRight w:val="0"/>
          <w:marTop w:val="0"/>
          <w:marBottom w:val="0"/>
          <w:divBdr>
            <w:top w:val="none" w:sz="0" w:space="0" w:color="auto"/>
            <w:left w:val="none" w:sz="0" w:space="0" w:color="auto"/>
            <w:bottom w:val="none" w:sz="0" w:space="0" w:color="auto"/>
            <w:right w:val="none" w:sz="0" w:space="0" w:color="auto"/>
          </w:divBdr>
        </w:div>
        <w:div w:id="408042403">
          <w:marLeft w:val="0"/>
          <w:marRight w:val="0"/>
          <w:marTop w:val="0"/>
          <w:marBottom w:val="300"/>
          <w:divBdr>
            <w:top w:val="none" w:sz="0" w:space="0" w:color="auto"/>
            <w:left w:val="none" w:sz="0" w:space="0" w:color="auto"/>
            <w:bottom w:val="none" w:sz="0" w:space="0" w:color="auto"/>
            <w:right w:val="none" w:sz="0" w:space="0" w:color="auto"/>
          </w:divBdr>
          <w:divsChild>
            <w:div w:id="113639765">
              <w:marLeft w:val="0"/>
              <w:marRight w:val="0"/>
              <w:marTop w:val="0"/>
              <w:marBottom w:val="0"/>
              <w:divBdr>
                <w:top w:val="none" w:sz="0" w:space="0" w:color="auto"/>
                <w:left w:val="none" w:sz="0" w:space="0" w:color="auto"/>
                <w:bottom w:val="none" w:sz="0" w:space="0" w:color="auto"/>
                <w:right w:val="none" w:sz="0" w:space="0" w:color="auto"/>
              </w:divBdr>
              <w:divsChild>
                <w:div w:id="391734596">
                  <w:marLeft w:val="0"/>
                  <w:marRight w:val="0"/>
                  <w:marTop w:val="0"/>
                  <w:marBottom w:val="0"/>
                  <w:divBdr>
                    <w:top w:val="none" w:sz="0" w:space="0" w:color="auto"/>
                    <w:left w:val="none" w:sz="0" w:space="0" w:color="auto"/>
                    <w:bottom w:val="none" w:sz="0" w:space="0" w:color="auto"/>
                    <w:right w:val="none" w:sz="0" w:space="0" w:color="auto"/>
                  </w:divBdr>
                  <w:divsChild>
                    <w:div w:id="976035392">
                      <w:marLeft w:val="0"/>
                      <w:marRight w:val="0"/>
                      <w:marTop w:val="0"/>
                      <w:marBottom w:val="0"/>
                      <w:divBdr>
                        <w:top w:val="none" w:sz="0" w:space="0" w:color="auto"/>
                        <w:left w:val="none" w:sz="0" w:space="0" w:color="auto"/>
                        <w:bottom w:val="none" w:sz="0" w:space="0" w:color="auto"/>
                        <w:right w:val="none" w:sz="0" w:space="0" w:color="auto"/>
                      </w:divBdr>
                      <w:divsChild>
                        <w:div w:id="120194216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45754168">
          <w:marLeft w:val="-225"/>
          <w:marRight w:val="-225"/>
          <w:marTop w:val="0"/>
          <w:marBottom w:val="0"/>
          <w:divBdr>
            <w:top w:val="none" w:sz="0" w:space="0" w:color="auto"/>
            <w:left w:val="none" w:sz="0" w:space="0" w:color="auto"/>
            <w:bottom w:val="none" w:sz="0" w:space="0" w:color="auto"/>
            <w:right w:val="none" w:sz="0" w:space="0" w:color="auto"/>
          </w:divBdr>
          <w:divsChild>
            <w:div w:id="421952761">
              <w:marLeft w:val="0"/>
              <w:marRight w:val="0"/>
              <w:marTop w:val="0"/>
              <w:marBottom w:val="0"/>
              <w:divBdr>
                <w:top w:val="none" w:sz="0" w:space="0" w:color="auto"/>
                <w:left w:val="none" w:sz="0" w:space="0" w:color="auto"/>
                <w:bottom w:val="none" w:sz="0" w:space="0" w:color="auto"/>
                <w:right w:val="none" w:sz="0" w:space="0" w:color="auto"/>
              </w:divBdr>
              <w:divsChild>
                <w:div w:id="1141508147">
                  <w:marLeft w:val="0"/>
                  <w:marRight w:val="0"/>
                  <w:marTop w:val="0"/>
                  <w:marBottom w:val="0"/>
                  <w:divBdr>
                    <w:top w:val="none" w:sz="0" w:space="0" w:color="auto"/>
                    <w:left w:val="none" w:sz="0" w:space="0" w:color="auto"/>
                    <w:bottom w:val="none" w:sz="0" w:space="0" w:color="auto"/>
                    <w:right w:val="none" w:sz="0" w:space="0" w:color="auto"/>
                  </w:divBdr>
                  <w:divsChild>
                    <w:div w:id="1658877618">
                      <w:marLeft w:val="0"/>
                      <w:marRight w:val="0"/>
                      <w:marTop w:val="0"/>
                      <w:marBottom w:val="0"/>
                      <w:divBdr>
                        <w:top w:val="none" w:sz="0" w:space="0" w:color="auto"/>
                        <w:left w:val="none" w:sz="0" w:space="0" w:color="auto"/>
                        <w:bottom w:val="none" w:sz="0" w:space="0" w:color="auto"/>
                        <w:right w:val="none" w:sz="0" w:space="0" w:color="auto"/>
                      </w:divBdr>
                      <w:divsChild>
                        <w:div w:id="170617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631248">
              <w:marLeft w:val="0"/>
              <w:marRight w:val="0"/>
              <w:marTop w:val="0"/>
              <w:marBottom w:val="0"/>
              <w:divBdr>
                <w:top w:val="none" w:sz="0" w:space="0" w:color="auto"/>
                <w:left w:val="none" w:sz="0" w:space="0" w:color="auto"/>
                <w:bottom w:val="none" w:sz="0" w:space="0" w:color="auto"/>
                <w:right w:val="none" w:sz="0" w:space="0" w:color="auto"/>
              </w:divBdr>
              <w:divsChild>
                <w:div w:id="4009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6716">
      <w:bodyDiv w:val="1"/>
      <w:marLeft w:val="0"/>
      <w:marRight w:val="0"/>
      <w:marTop w:val="0"/>
      <w:marBottom w:val="0"/>
      <w:divBdr>
        <w:top w:val="none" w:sz="0" w:space="0" w:color="auto"/>
        <w:left w:val="none" w:sz="0" w:space="0" w:color="auto"/>
        <w:bottom w:val="none" w:sz="0" w:space="0" w:color="auto"/>
        <w:right w:val="none" w:sz="0" w:space="0" w:color="auto"/>
      </w:divBdr>
      <w:divsChild>
        <w:div w:id="280261961">
          <w:marLeft w:val="0"/>
          <w:marRight w:val="150"/>
          <w:marTop w:val="150"/>
          <w:marBottom w:val="0"/>
          <w:divBdr>
            <w:top w:val="none" w:sz="0" w:space="0" w:color="auto"/>
            <w:left w:val="none" w:sz="0" w:space="0" w:color="auto"/>
            <w:bottom w:val="none" w:sz="0" w:space="0" w:color="auto"/>
            <w:right w:val="none" w:sz="0" w:space="0" w:color="auto"/>
          </w:divBdr>
          <w:divsChild>
            <w:div w:id="566769118">
              <w:marLeft w:val="90"/>
              <w:marRight w:val="0"/>
              <w:marTop w:val="0"/>
              <w:marBottom w:val="0"/>
              <w:divBdr>
                <w:top w:val="single" w:sz="6" w:space="1" w:color="C1C1C1"/>
                <w:left w:val="single" w:sz="6" w:space="2" w:color="C1C1C1"/>
                <w:bottom w:val="single" w:sz="6" w:space="1" w:color="C1C1C1"/>
                <w:right w:val="single" w:sz="6" w:space="2" w:color="C1C1C1"/>
              </w:divBdr>
            </w:div>
          </w:divsChild>
        </w:div>
        <w:div w:id="866332343">
          <w:marLeft w:val="0"/>
          <w:marRight w:val="0"/>
          <w:marTop w:val="0"/>
          <w:marBottom w:val="150"/>
          <w:divBdr>
            <w:top w:val="none" w:sz="0" w:space="0" w:color="auto"/>
            <w:left w:val="none" w:sz="0" w:space="0" w:color="auto"/>
            <w:bottom w:val="none" w:sz="0" w:space="0" w:color="auto"/>
            <w:right w:val="none" w:sz="0" w:space="0" w:color="auto"/>
          </w:divBdr>
        </w:div>
      </w:divsChild>
    </w:div>
    <w:div w:id="191653786">
      <w:bodyDiv w:val="1"/>
      <w:marLeft w:val="0"/>
      <w:marRight w:val="0"/>
      <w:marTop w:val="0"/>
      <w:marBottom w:val="0"/>
      <w:divBdr>
        <w:top w:val="none" w:sz="0" w:space="0" w:color="auto"/>
        <w:left w:val="none" w:sz="0" w:space="0" w:color="auto"/>
        <w:bottom w:val="none" w:sz="0" w:space="0" w:color="auto"/>
        <w:right w:val="none" w:sz="0" w:space="0" w:color="auto"/>
      </w:divBdr>
      <w:divsChild>
        <w:div w:id="279648208">
          <w:marLeft w:val="2730"/>
          <w:marRight w:val="0"/>
          <w:marTop w:val="0"/>
          <w:marBottom w:val="0"/>
          <w:divBdr>
            <w:top w:val="none" w:sz="0" w:space="0" w:color="auto"/>
            <w:left w:val="none" w:sz="0" w:space="0" w:color="auto"/>
            <w:bottom w:val="none" w:sz="0" w:space="0" w:color="auto"/>
            <w:right w:val="none" w:sz="0" w:space="0" w:color="auto"/>
          </w:divBdr>
          <w:divsChild>
            <w:div w:id="1565489991">
              <w:marLeft w:val="0"/>
              <w:marRight w:val="0"/>
              <w:marTop w:val="0"/>
              <w:marBottom w:val="300"/>
              <w:divBdr>
                <w:top w:val="none" w:sz="0" w:space="0" w:color="auto"/>
                <w:left w:val="none" w:sz="0" w:space="0" w:color="auto"/>
                <w:bottom w:val="none" w:sz="0" w:space="0" w:color="auto"/>
                <w:right w:val="none" w:sz="0" w:space="0" w:color="auto"/>
              </w:divBdr>
            </w:div>
          </w:divsChild>
        </w:div>
        <w:div w:id="1012340923">
          <w:marLeft w:val="0"/>
          <w:marRight w:val="0"/>
          <w:marTop w:val="0"/>
          <w:marBottom w:val="0"/>
          <w:divBdr>
            <w:top w:val="none" w:sz="0" w:space="0" w:color="auto"/>
            <w:left w:val="none" w:sz="0" w:space="0" w:color="auto"/>
            <w:bottom w:val="none" w:sz="0" w:space="0" w:color="auto"/>
            <w:right w:val="none" w:sz="0" w:space="0" w:color="auto"/>
          </w:divBdr>
          <w:divsChild>
            <w:div w:id="459887136">
              <w:marLeft w:val="-120"/>
              <w:marRight w:val="-120"/>
              <w:marTop w:val="0"/>
              <w:marBottom w:val="0"/>
              <w:divBdr>
                <w:top w:val="none" w:sz="0" w:space="0" w:color="auto"/>
                <w:left w:val="none" w:sz="0" w:space="0" w:color="auto"/>
                <w:bottom w:val="none" w:sz="0" w:space="0" w:color="auto"/>
                <w:right w:val="none" w:sz="0" w:space="0" w:color="auto"/>
              </w:divBdr>
              <w:divsChild>
                <w:div w:id="1597398802">
                  <w:marLeft w:val="0"/>
                  <w:marRight w:val="0"/>
                  <w:marTop w:val="0"/>
                  <w:marBottom w:val="0"/>
                  <w:divBdr>
                    <w:top w:val="none" w:sz="0" w:space="0" w:color="auto"/>
                    <w:left w:val="none" w:sz="0" w:space="0" w:color="auto"/>
                    <w:bottom w:val="none" w:sz="0" w:space="0" w:color="auto"/>
                    <w:right w:val="none" w:sz="0" w:space="0" w:color="auto"/>
                  </w:divBdr>
                  <w:divsChild>
                    <w:div w:id="194192959">
                      <w:marLeft w:val="-105"/>
                      <w:marRight w:val="0"/>
                      <w:marTop w:val="0"/>
                      <w:marBottom w:val="0"/>
                      <w:divBdr>
                        <w:top w:val="none" w:sz="0" w:space="0" w:color="auto"/>
                        <w:left w:val="none" w:sz="0" w:space="0" w:color="auto"/>
                        <w:bottom w:val="none" w:sz="0" w:space="0" w:color="auto"/>
                        <w:right w:val="none" w:sz="0" w:space="0" w:color="auto"/>
                      </w:divBdr>
                    </w:div>
                  </w:divsChild>
                </w:div>
                <w:div w:id="2071227397">
                  <w:marLeft w:val="0"/>
                  <w:marRight w:val="0"/>
                  <w:marTop w:val="0"/>
                  <w:marBottom w:val="0"/>
                  <w:divBdr>
                    <w:top w:val="none" w:sz="0" w:space="0" w:color="auto"/>
                    <w:left w:val="none" w:sz="0" w:space="0" w:color="auto"/>
                    <w:bottom w:val="none" w:sz="0" w:space="0" w:color="auto"/>
                    <w:right w:val="none" w:sz="0" w:space="0" w:color="auto"/>
                  </w:divBdr>
                  <w:divsChild>
                    <w:div w:id="1559515652">
                      <w:marLeft w:val="-120"/>
                      <w:marRight w:val="-120"/>
                      <w:marTop w:val="0"/>
                      <w:marBottom w:val="0"/>
                      <w:divBdr>
                        <w:top w:val="none" w:sz="0" w:space="0" w:color="auto"/>
                        <w:left w:val="none" w:sz="0" w:space="0" w:color="auto"/>
                        <w:bottom w:val="none" w:sz="0" w:space="0" w:color="auto"/>
                        <w:right w:val="none" w:sz="0" w:space="0" w:color="auto"/>
                      </w:divBdr>
                      <w:divsChild>
                        <w:div w:id="121138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78359">
      <w:bodyDiv w:val="1"/>
      <w:marLeft w:val="0"/>
      <w:marRight w:val="0"/>
      <w:marTop w:val="0"/>
      <w:marBottom w:val="0"/>
      <w:divBdr>
        <w:top w:val="none" w:sz="0" w:space="0" w:color="auto"/>
        <w:left w:val="none" w:sz="0" w:space="0" w:color="auto"/>
        <w:bottom w:val="none" w:sz="0" w:space="0" w:color="auto"/>
        <w:right w:val="none" w:sz="0" w:space="0" w:color="auto"/>
      </w:divBdr>
      <w:divsChild>
        <w:div w:id="810093848">
          <w:marLeft w:val="0"/>
          <w:marRight w:val="0"/>
          <w:marTop w:val="30"/>
          <w:marBottom w:val="150"/>
          <w:divBdr>
            <w:top w:val="none" w:sz="0" w:space="0" w:color="auto"/>
            <w:left w:val="none" w:sz="0" w:space="0" w:color="auto"/>
            <w:bottom w:val="single" w:sz="6" w:space="4" w:color="EEEEEE"/>
            <w:right w:val="none" w:sz="0" w:space="0" w:color="auto"/>
          </w:divBdr>
        </w:div>
        <w:div w:id="1071585485">
          <w:marLeft w:val="0"/>
          <w:marRight w:val="0"/>
          <w:marTop w:val="75"/>
          <w:marBottom w:val="75"/>
          <w:divBdr>
            <w:top w:val="none" w:sz="0" w:space="0" w:color="auto"/>
            <w:left w:val="none" w:sz="0" w:space="0" w:color="auto"/>
            <w:bottom w:val="none" w:sz="0" w:space="0" w:color="auto"/>
            <w:right w:val="none" w:sz="0" w:space="0" w:color="auto"/>
          </w:divBdr>
          <w:divsChild>
            <w:div w:id="184335005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32160025">
      <w:bodyDiv w:val="1"/>
      <w:marLeft w:val="0"/>
      <w:marRight w:val="0"/>
      <w:marTop w:val="0"/>
      <w:marBottom w:val="0"/>
      <w:divBdr>
        <w:top w:val="none" w:sz="0" w:space="0" w:color="auto"/>
        <w:left w:val="none" w:sz="0" w:space="0" w:color="auto"/>
        <w:bottom w:val="none" w:sz="0" w:space="0" w:color="auto"/>
        <w:right w:val="none" w:sz="0" w:space="0" w:color="auto"/>
      </w:divBdr>
      <w:divsChild>
        <w:div w:id="637496549">
          <w:marLeft w:val="0"/>
          <w:marRight w:val="0"/>
          <w:marTop w:val="0"/>
          <w:marBottom w:val="390"/>
          <w:divBdr>
            <w:top w:val="none" w:sz="0" w:space="0" w:color="auto"/>
            <w:left w:val="none" w:sz="0" w:space="0" w:color="auto"/>
            <w:bottom w:val="none" w:sz="0" w:space="0" w:color="auto"/>
            <w:right w:val="none" w:sz="0" w:space="0" w:color="auto"/>
          </w:divBdr>
          <w:divsChild>
            <w:div w:id="1702901228">
              <w:marLeft w:val="0"/>
              <w:marRight w:val="0"/>
              <w:marTop w:val="0"/>
              <w:marBottom w:val="0"/>
              <w:divBdr>
                <w:top w:val="none" w:sz="0" w:space="0" w:color="auto"/>
                <w:left w:val="none" w:sz="0" w:space="0" w:color="auto"/>
                <w:bottom w:val="none" w:sz="0" w:space="0" w:color="auto"/>
                <w:right w:val="none" w:sz="0" w:space="0" w:color="auto"/>
              </w:divBdr>
            </w:div>
          </w:divsChild>
        </w:div>
        <w:div w:id="777871646">
          <w:marLeft w:val="0"/>
          <w:marRight w:val="0"/>
          <w:marTop w:val="0"/>
          <w:marBottom w:val="450"/>
          <w:divBdr>
            <w:top w:val="none" w:sz="0" w:space="0" w:color="auto"/>
            <w:left w:val="none" w:sz="0" w:space="0" w:color="auto"/>
            <w:bottom w:val="none" w:sz="0" w:space="0" w:color="auto"/>
            <w:right w:val="none" w:sz="0" w:space="0" w:color="auto"/>
          </w:divBdr>
        </w:div>
        <w:div w:id="846017244">
          <w:marLeft w:val="0"/>
          <w:marRight w:val="0"/>
          <w:marTop w:val="0"/>
          <w:marBottom w:val="900"/>
          <w:divBdr>
            <w:top w:val="none" w:sz="0" w:space="0" w:color="auto"/>
            <w:left w:val="none" w:sz="0" w:space="0" w:color="auto"/>
            <w:bottom w:val="single" w:sz="6" w:space="0" w:color="D9D9D9"/>
            <w:right w:val="none" w:sz="0" w:space="0" w:color="auto"/>
          </w:divBdr>
          <w:divsChild>
            <w:div w:id="897129365">
              <w:marLeft w:val="0"/>
              <w:marRight w:val="0"/>
              <w:marTop w:val="0"/>
              <w:marBottom w:val="0"/>
              <w:divBdr>
                <w:top w:val="none" w:sz="0" w:space="0" w:color="auto"/>
                <w:left w:val="none" w:sz="0" w:space="0" w:color="auto"/>
                <w:bottom w:val="none" w:sz="0" w:space="0" w:color="auto"/>
                <w:right w:val="none" w:sz="0" w:space="0" w:color="auto"/>
              </w:divBdr>
              <w:divsChild>
                <w:div w:id="1137990550">
                  <w:marLeft w:val="0"/>
                  <w:marRight w:val="0"/>
                  <w:marTop w:val="0"/>
                  <w:marBottom w:val="0"/>
                  <w:divBdr>
                    <w:top w:val="none" w:sz="0" w:space="0" w:color="auto"/>
                    <w:left w:val="none" w:sz="0" w:space="0" w:color="auto"/>
                    <w:bottom w:val="none" w:sz="0" w:space="0" w:color="auto"/>
                    <w:right w:val="none" w:sz="0" w:space="0" w:color="auto"/>
                  </w:divBdr>
                  <w:divsChild>
                    <w:div w:id="82393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19415">
          <w:marLeft w:val="0"/>
          <w:marRight w:val="0"/>
          <w:marTop w:val="0"/>
          <w:marBottom w:val="0"/>
          <w:divBdr>
            <w:top w:val="none" w:sz="0" w:space="0" w:color="auto"/>
            <w:left w:val="none" w:sz="0" w:space="0" w:color="auto"/>
            <w:bottom w:val="none" w:sz="0" w:space="0" w:color="auto"/>
            <w:right w:val="none" w:sz="0" w:space="0" w:color="auto"/>
          </w:divBdr>
          <w:divsChild>
            <w:div w:id="79876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46591">
      <w:bodyDiv w:val="1"/>
      <w:marLeft w:val="0"/>
      <w:marRight w:val="0"/>
      <w:marTop w:val="0"/>
      <w:marBottom w:val="0"/>
      <w:divBdr>
        <w:top w:val="none" w:sz="0" w:space="0" w:color="auto"/>
        <w:left w:val="none" w:sz="0" w:space="0" w:color="auto"/>
        <w:bottom w:val="none" w:sz="0" w:space="0" w:color="auto"/>
        <w:right w:val="none" w:sz="0" w:space="0" w:color="auto"/>
      </w:divBdr>
      <w:divsChild>
        <w:div w:id="473839020">
          <w:marLeft w:val="0"/>
          <w:marRight w:val="0"/>
          <w:marTop w:val="180"/>
          <w:marBottom w:val="0"/>
          <w:divBdr>
            <w:top w:val="none" w:sz="0" w:space="0" w:color="auto"/>
            <w:left w:val="none" w:sz="0" w:space="0" w:color="auto"/>
            <w:bottom w:val="none" w:sz="0" w:space="0" w:color="auto"/>
            <w:right w:val="none" w:sz="0" w:space="0" w:color="auto"/>
          </w:divBdr>
          <w:divsChild>
            <w:div w:id="749890748">
              <w:marLeft w:val="0"/>
              <w:marRight w:val="0"/>
              <w:marTop w:val="0"/>
              <w:marBottom w:val="0"/>
              <w:divBdr>
                <w:top w:val="none" w:sz="0" w:space="0" w:color="auto"/>
                <w:left w:val="none" w:sz="0" w:space="0" w:color="auto"/>
                <w:bottom w:val="none" w:sz="0" w:space="0" w:color="auto"/>
                <w:right w:val="none" w:sz="0" w:space="0" w:color="auto"/>
              </w:divBdr>
            </w:div>
            <w:div w:id="1860047601">
              <w:marLeft w:val="0"/>
              <w:marRight w:val="0"/>
              <w:marTop w:val="0"/>
              <w:marBottom w:val="0"/>
              <w:divBdr>
                <w:top w:val="none" w:sz="0" w:space="0" w:color="auto"/>
                <w:left w:val="none" w:sz="0" w:space="0" w:color="auto"/>
                <w:bottom w:val="none" w:sz="0" w:space="0" w:color="auto"/>
                <w:right w:val="none" w:sz="0" w:space="0" w:color="auto"/>
              </w:divBdr>
              <w:divsChild>
                <w:div w:id="79680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91164">
          <w:marLeft w:val="0"/>
          <w:marRight w:val="0"/>
          <w:marTop w:val="180"/>
          <w:marBottom w:val="180"/>
          <w:divBdr>
            <w:top w:val="none" w:sz="0" w:space="0" w:color="auto"/>
            <w:left w:val="none" w:sz="0" w:space="0" w:color="auto"/>
            <w:bottom w:val="none" w:sz="0" w:space="0" w:color="auto"/>
            <w:right w:val="none" w:sz="0" w:space="0" w:color="auto"/>
          </w:divBdr>
        </w:div>
        <w:div w:id="1918855100">
          <w:marLeft w:val="0"/>
          <w:marRight w:val="0"/>
          <w:marTop w:val="300"/>
          <w:marBottom w:val="300"/>
          <w:divBdr>
            <w:top w:val="none" w:sz="0" w:space="0" w:color="auto"/>
            <w:left w:val="none" w:sz="0" w:space="0" w:color="auto"/>
            <w:bottom w:val="none" w:sz="0" w:space="0" w:color="auto"/>
            <w:right w:val="none" w:sz="0" w:space="0" w:color="auto"/>
          </w:divBdr>
        </w:div>
      </w:divsChild>
    </w:div>
    <w:div w:id="255359370">
      <w:bodyDiv w:val="1"/>
      <w:marLeft w:val="0"/>
      <w:marRight w:val="0"/>
      <w:marTop w:val="0"/>
      <w:marBottom w:val="0"/>
      <w:divBdr>
        <w:top w:val="none" w:sz="0" w:space="0" w:color="auto"/>
        <w:left w:val="none" w:sz="0" w:space="0" w:color="auto"/>
        <w:bottom w:val="none" w:sz="0" w:space="0" w:color="auto"/>
        <w:right w:val="none" w:sz="0" w:space="0" w:color="auto"/>
      </w:divBdr>
      <w:divsChild>
        <w:div w:id="1828788528">
          <w:marLeft w:val="0"/>
          <w:marRight w:val="0"/>
          <w:marTop w:val="0"/>
          <w:marBottom w:val="0"/>
          <w:divBdr>
            <w:top w:val="none" w:sz="0" w:space="0" w:color="auto"/>
            <w:left w:val="none" w:sz="0" w:space="0" w:color="auto"/>
            <w:bottom w:val="none" w:sz="0" w:space="0" w:color="auto"/>
            <w:right w:val="none" w:sz="0" w:space="0" w:color="auto"/>
          </w:divBdr>
          <w:divsChild>
            <w:div w:id="1769425257">
              <w:marLeft w:val="0"/>
              <w:marRight w:val="0"/>
              <w:marTop w:val="225"/>
              <w:marBottom w:val="225"/>
              <w:divBdr>
                <w:top w:val="none" w:sz="0" w:space="0" w:color="auto"/>
                <w:left w:val="none" w:sz="0" w:space="0" w:color="auto"/>
                <w:bottom w:val="none" w:sz="0" w:space="0" w:color="auto"/>
                <w:right w:val="none" w:sz="0" w:space="0" w:color="auto"/>
              </w:divBdr>
              <w:divsChild>
                <w:div w:id="133641099">
                  <w:marLeft w:val="0"/>
                  <w:marRight w:val="0"/>
                  <w:marTop w:val="150"/>
                  <w:marBottom w:val="150"/>
                  <w:divBdr>
                    <w:top w:val="none" w:sz="0" w:space="0" w:color="auto"/>
                    <w:left w:val="none" w:sz="0" w:space="0" w:color="auto"/>
                    <w:bottom w:val="none" w:sz="0" w:space="0" w:color="auto"/>
                    <w:right w:val="none" w:sz="0" w:space="0" w:color="auto"/>
                  </w:divBdr>
                </w:div>
                <w:div w:id="23763383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94196741">
          <w:marLeft w:val="0"/>
          <w:marRight w:val="0"/>
          <w:marTop w:val="0"/>
          <w:marBottom w:val="0"/>
          <w:divBdr>
            <w:top w:val="none" w:sz="0" w:space="0" w:color="auto"/>
            <w:left w:val="none" w:sz="0" w:space="0" w:color="auto"/>
            <w:bottom w:val="none" w:sz="0" w:space="0" w:color="auto"/>
            <w:right w:val="none" w:sz="0" w:space="0" w:color="auto"/>
          </w:divBdr>
          <w:divsChild>
            <w:div w:id="993488144">
              <w:marLeft w:val="0"/>
              <w:marRight w:val="0"/>
              <w:marTop w:val="0"/>
              <w:marBottom w:val="0"/>
              <w:divBdr>
                <w:top w:val="none" w:sz="0" w:space="0" w:color="auto"/>
                <w:left w:val="none" w:sz="0" w:space="0" w:color="auto"/>
                <w:bottom w:val="none" w:sz="0" w:space="0" w:color="auto"/>
                <w:right w:val="none" w:sz="0" w:space="0" w:color="auto"/>
              </w:divBdr>
              <w:divsChild>
                <w:div w:id="2076511431">
                  <w:marLeft w:val="0"/>
                  <w:marRight w:val="0"/>
                  <w:marTop w:val="225"/>
                  <w:marBottom w:val="225"/>
                  <w:divBdr>
                    <w:top w:val="none" w:sz="0" w:space="0" w:color="auto"/>
                    <w:left w:val="none" w:sz="0" w:space="0" w:color="auto"/>
                    <w:bottom w:val="none" w:sz="0" w:space="0" w:color="auto"/>
                    <w:right w:val="none" w:sz="0" w:space="0" w:color="auto"/>
                  </w:divBdr>
                  <w:divsChild>
                    <w:div w:id="128531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40256">
              <w:marLeft w:val="0"/>
              <w:marRight w:val="0"/>
              <w:marTop w:val="0"/>
              <w:marBottom w:val="0"/>
              <w:divBdr>
                <w:top w:val="none" w:sz="0" w:space="0" w:color="auto"/>
                <w:left w:val="none" w:sz="0" w:space="0" w:color="auto"/>
                <w:bottom w:val="none" w:sz="0" w:space="0" w:color="auto"/>
                <w:right w:val="none" w:sz="0" w:space="0" w:color="auto"/>
              </w:divBdr>
              <w:divsChild>
                <w:div w:id="551694715">
                  <w:blockQuote w:val="1"/>
                  <w:marLeft w:val="960"/>
                  <w:marRight w:val="240"/>
                  <w:marTop w:val="240"/>
                  <w:marBottom w:val="240"/>
                  <w:divBdr>
                    <w:top w:val="none" w:sz="0" w:space="0" w:color="auto"/>
                    <w:left w:val="none" w:sz="0" w:space="0" w:color="auto"/>
                    <w:bottom w:val="none" w:sz="0" w:space="0" w:color="auto"/>
                    <w:right w:val="none" w:sz="0" w:space="0" w:color="auto"/>
                  </w:divBdr>
                </w:div>
                <w:div w:id="673187845">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261111282">
      <w:bodyDiv w:val="1"/>
      <w:marLeft w:val="0"/>
      <w:marRight w:val="0"/>
      <w:marTop w:val="0"/>
      <w:marBottom w:val="0"/>
      <w:divBdr>
        <w:top w:val="none" w:sz="0" w:space="0" w:color="auto"/>
        <w:left w:val="none" w:sz="0" w:space="0" w:color="auto"/>
        <w:bottom w:val="none" w:sz="0" w:space="0" w:color="auto"/>
        <w:right w:val="none" w:sz="0" w:space="0" w:color="auto"/>
      </w:divBdr>
      <w:divsChild>
        <w:div w:id="595096568">
          <w:marLeft w:val="0"/>
          <w:marRight w:val="0"/>
          <w:marTop w:val="0"/>
          <w:marBottom w:val="0"/>
          <w:divBdr>
            <w:top w:val="none" w:sz="0" w:space="0" w:color="auto"/>
            <w:left w:val="none" w:sz="0" w:space="0" w:color="auto"/>
            <w:bottom w:val="none" w:sz="0" w:space="0" w:color="auto"/>
            <w:right w:val="none" w:sz="0" w:space="0" w:color="auto"/>
          </w:divBdr>
          <w:divsChild>
            <w:div w:id="948701746">
              <w:marLeft w:val="-150"/>
              <w:marRight w:val="-150"/>
              <w:marTop w:val="0"/>
              <w:marBottom w:val="0"/>
              <w:divBdr>
                <w:top w:val="none" w:sz="0" w:space="0" w:color="auto"/>
                <w:left w:val="none" w:sz="0" w:space="0" w:color="auto"/>
                <w:bottom w:val="none" w:sz="0" w:space="0" w:color="auto"/>
                <w:right w:val="none" w:sz="0" w:space="0" w:color="auto"/>
              </w:divBdr>
              <w:divsChild>
                <w:div w:id="2119790074">
                  <w:marLeft w:val="0"/>
                  <w:marRight w:val="0"/>
                  <w:marTop w:val="0"/>
                  <w:marBottom w:val="0"/>
                  <w:divBdr>
                    <w:top w:val="none" w:sz="0" w:space="0" w:color="auto"/>
                    <w:left w:val="none" w:sz="0" w:space="0" w:color="auto"/>
                    <w:bottom w:val="none" w:sz="0" w:space="0" w:color="auto"/>
                    <w:right w:val="none" w:sz="0" w:space="0" w:color="auto"/>
                  </w:divBdr>
                  <w:divsChild>
                    <w:div w:id="10357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04788">
          <w:marLeft w:val="0"/>
          <w:marRight w:val="0"/>
          <w:marTop w:val="0"/>
          <w:marBottom w:val="0"/>
          <w:divBdr>
            <w:top w:val="none" w:sz="0" w:space="0" w:color="auto"/>
            <w:left w:val="none" w:sz="0" w:space="0" w:color="auto"/>
            <w:bottom w:val="none" w:sz="0" w:space="0" w:color="auto"/>
            <w:right w:val="none" w:sz="0" w:space="0" w:color="auto"/>
          </w:divBdr>
          <w:divsChild>
            <w:div w:id="1041320690">
              <w:marLeft w:val="-150"/>
              <w:marRight w:val="-150"/>
              <w:marTop w:val="0"/>
              <w:marBottom w:val="0"/>
              <w:divBdr>
                <w:top w:val="none" w:sz="0" w:space="0" w:color="auto"/>
                <w:left w:val="none" w:sz="0" w:space="0" w:color="auto"/>
                <w:bottom w:val="none" w:sz="0" w:space="0" w:color="auto"/>
                <w:right w:val="none" w:sz="0" w:space="0" w:color="auto"/>
              </w:divBdr>
              <w:divsChild>
                <w:div w:id="637489962">
                  <w:marLeft w:val="0"/>
                  <w:marRight w:val="0"/>
                  <w:marTop w:val="0"/>
                  <w:marBottom w:val="0"/>
                  <w:divBdr>
                    <w:top w:val="none" w:sz="0" w:space="0" w:color="auto"/>
                    <w:left w:val="none" w:sz="0" w:space="0" w:color="auto"/>
                    <w:bottom w:val="none" w:sz="0" w:space="0" w:color="auto"/>
                    <w:right w:val="none" w:sz="0" w:space="0" w:color="auto"/>
                  </w:divBdr>
                  <w:divsChild>
                    <w:div w:id="912356368">
                      <w:marLeft w:val="0"/>
                      <w:marRight w:val="0"/>
                      <w:marTop w:val="0"/>
                      <w:marBottom w:val="300"/>
                      <w:divBdr>
                        <w:top w:val="none" w:sz="0" w:space="0" w:color="auto"/>
                        <w:left w:val="none" w:sz="0" w:space="0" w:color="auto"/>
                        <w:bottom w:val="none" w:sz="0" w:space="0" w:color="auto"/>
                        <w:right w:val="none" w:sz="0" w:space="0" w:color="auto"/>
                      </w:divBdr>
                      <w:divsChild>
                        <w:div w:id="608513952">
                          <w:marLeft w:val="0"/>
                          <w:marRight w:val="0"/>
                          <w:marTop w:val="0"/>
                          <w:marBottom w:val="0"/>
                          <w:divBdr>
                            <w:top w:val="none" w:sz="0" w:space="0" w:color="auto"/>
                            <w:left w:val="none" w:sz="0" w:space="0" w:color="auto"/>
                            <w:bottom w:val="none" w:sz="0" w:space="0" w:color="auto"/>
                            <w:right w:val="none" w:sz="0" w:space="0" w:color="auto"/>
                          </w:divBdr>
                          <w:divsChild>
                            <w:div w:id="322707319">
                              <w:marLeft w:val="0"/>
                              <w:marRight w:val="0"/>
                              <w:marTop w:val="0"/>
                              <w:marBottom w:val="0"/>
                              <w:divBdr>
                                <w:top w:val="none" w:sz="0" w:space="0" w:color="auto"/>
                                <w:left w:val="none" w:sz="0" w:space="0" w:color="auto"/>
                                <w:bottom w:val="none" w:sz="0" w:space="0" w:color="auto"/>
                                <w:right w:val="none" w:sz="0" w:space="0" w:color="auto"/>
                              </w:divBdr>
                              <w:divsChild>
                                <w:div w:id="353771140">
                                  <w:marLeft w:val="0"/>
                                  <w:marRight w:val="0"/>
                                  <w:marTop w:val="0"/>
                                  <w:marBottom w:val="0"/>
                                  <w:divBdr>
                                    <w:top w:val="none" w:sz="0" w:space="0" w:color="auto"/>
                                    <w:left w:val="none" w:sz="0" w:space="0" w:color="auto"/>
                                    <w:bottom w:val="none" w:sz="0" w:space="0" w:color="auto"/>
                                    <w:right w:val="none" w:sz="0" w:space="0" w:color="auto"/>
                                  </w:divBdr>
                                </w:div>
                                <w:div w:id="117521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413364">
                  <w:marLeft w:val="0"/>
                  <w:marRight w:val="0"/>
                  <w:marTop w:val="0"/>
                  <w:marBottom w:val="0"/>
                  <w:divBdr>
                    <w:top w:val="none" w:sz="0" w:space="0" w:color="auto"/>
                    <w:left w:val="none" w:sz="0" w:space="0" w:color="auto"/>
                    <w:bottom w:val="none" w:sz="0" w:space="0" w:color="auto"/>
                    <w:right w:val="none" w:sz="0" w:space="0" w:color="auto"/>
                  </w:divBdr>
                  <w:divsChild>
                    <w:div w:id="518350909">
                      <w:marLeft w:val="0"/>
                      <w:marRight w:val="0"/>
                      <w:marTop w:val="0"/>
                      <w:marBottom w:val="100"/>
                      <w:divBdr>
                        <w:top w:val="none" w:sz="0" w:space="0" w:color="auto"/>
                        <w:left w:val="none" w:sz="0" w:space="0" w:color="auto"/>
                        <w:bottom w:val="none" w:sz="0" w:space="0" w:color="auto"/>
                        <w:right w:val="none" w:sz="0" w:space="0" w:color="auto"/>
                      </w:divBdr>
                    </w:div>
                    <w:div w:id="1746682709">
                      <w:marLeft w:val="0"/>
                      <w:marRight w:val="0"/>
                      <w:marTop w:val="0"/>
                      <w:marBottom w:val="0"/>
                      <w:divBdr>
                        <w:top w:val="none" w:sz="0" w:space="0" w:color="auto"/>
                        <w:left w:val="none" w:sz="0" w:space="0" w:color="auto"/>
                        <w:bottom w:val="none" w:sz="0" w:space="0" w:color="auto"/>
                        <w:right w:val="none" w:sz="0" w:space="0" w:color="auto"/>
                      </w:divBdr>
                      <w:divsChild>
                        <w:div w:id="543059656">
                          <w:marLeft w:val="-150"/>
                          <w:marRight w:val="-150"/>
                          <w:marTop w:val="0"/>
                          <w:marBottom w:val="150"/>
                          <w:divBdr>
                            <w:top w:val="none" w:sz="0" w:space="0" w:color="auto"/>
                            <w:left w:val="none" w:sz="0" w:space="0" w:color="auto"/>
                            <w:bottom w:val="none" w:sz="0" w:space="0" w:color="auto"/>
                            <w:right w:val="none" w:sz="0" w:space="0" w:color="auto"/>
                          </w:divBdr>
                          <w:divsChild>
                            <w:div w:id="1132794295">
                              <w:marLeft w:val="0"/>
                              <w:marRight w:val="0"/>
                              <w:marTop w:val="0"/>
                              <w:marBottom w:val="0"/>
                              <w:divBdr>
                                <w:top w:val="none" w:sz="0" w:space="0" w:color="auto"/>
                                <w:left w:val="none" w:sz="0" w:space="0" w:color="auto"/>
                                <w:bottom w:val="none" w:sz="0" w:space="0" w:color="auto"/>
                                <w:right w:val="none" w:sz="0" w:space="0" w:color="auto"/>
                              </w:divBdr>
                              <w:divsChild>
                                <w:div w:id="11271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3457">
                          <w:marLeft w:val="0"/>
                          <w:marRight w:val="0"/>
                          <w:marTop w:val="450"/>
                          <w:marBottom w:val="450"/>
                          <w:divBdr>
                            <w:top w:val="none" w:sz="0" w:space="0" w:color="auto"/>
                            <w:left w:val="none" w:sz="0" w:space="0" w:color="auto"/>
                            <w:bottom w:val="none" w:sz="0" w:space="0" w:color="auto"/>
                            <w:right w:val="none" w:sz="0" w:space="0" w:color="auto"/>
                          </w:divBdr>
                          <w:divsChild>
                            <w:div w:id="1231235287">
                              <w:marLeft w:val="0"/>
                              <w:marRight w:val="0"/>
                              <w:marTop w:val="0"/>
                              <w:marBottom w:val="0"/>
                              <w:divBdr>
                                <w:top w:val="none" w:sz="0" w:space="0" w:color="auto"/>
                                <w:left w:val="none" w:sz="0" w:space="0" w:color="auto"/>
                                <w:bottom w:val="none" w:sz="0" w:space="0" w:color="auto"/>
                                <w:right w:val="none" w:sz="0" w:space="0" w:color="auto"/>
                              </w:divBdr>
                            </w:div>
                          </w:divsChild>
                        </w:div>
                        <w:div w:id="1888493272">
                          <w:marLeft w:val="-150"/>
                          <w:marRight w:val="-150"/>
                          <w:marTop w:val="0"/>
                          <w:marBottom w:val="0"/>
                          <w:divBdr>
                            <w:top w:val="none" w:sz="0" w:space="0" w:color="auto"/>
                            <w:left w:val="none" w:sz="0" w:space="0" w:color="auto"/>
                            <w:bottom w:val="none" w:sz="0" w:space="0" w:color="auto"/>
                            <w:right w:val="none" w:sz="0" w:space="0" w:color="auto"/>
                          </w:divBdr>
                          <w:divsChild>
                            <w:div w:id="848061456">
                              <w:marLeft w:val="0"/>
                              <w:marRight w:val="0"/>
                              <w:marTop w:val="0"/>
                              <w:marBottom w:val="0"/>
                              <w:divBdr>
                                <w:top w:val="none" w:sz="0" w:space="0" w:color="auto"/>
                                <w:left w:val="none" w:sz="0" w:space="0" w:color="auto"/>
                                <w:bottom w:val="none" w:sz="0" w:space="0" w:color="auto"/>
                                <w:right w:val="none" w:sz="0" w:space="0" w:color="auto"/>
                              </w:divBdr>
                              <w:divsChild>
                                <w:div w:id="1731074144">
                                  <w:marLeft w:val="0"/>
                                  <w:marRight w:val="0"/>
                                  <w:marTop w:val="0"/>
                                  <w:marBottom w:val="300"/>
                                  <w:divBdr>
                                    <w:top w:val="none" w:sz="0" w:space="0" w:color="auto"/>
                                    <w:left w:val="none" w:sz="0" w:space="0" w:color="auto"/>
                                    <w:bottom w:val="none" w:sz="0" w:space="0" w:color="auto"/>
                                    <w:right w:val="none" w:sz="0" w:space="0" w:color="auto"/>
                                  </w:divBdr>
                                  <w:divsChild>
                                    <w:div w:id="169819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278132">
          <w:marLeft w:val="0"/>
          <w:marRight w:val="0"/>
          <w:marTop w:val="450"/>
          <w:marBottom w:val="0"/>
          <w:divBdr>
            <w:top w:val="none" w:sz="0" w:space="0" w:color="auto"/>
            <w:left w:val="none" w:sz="0" w:space="0" w:color="auto"/>
            <w:bottom w:val="none" w:sz="0" w:space="0" w:color="auto"/>
            <w:right w:val="none" w:sz="0" w:space="0" w:color="auto"/>
          </w:divBdr>
        </w:div>
      </w:divsChild>
    </w:div>
    <w:div w:id="287903196">
      <w:bodyDiv w:val="1"/>
      <w:marLeft w:val="0"/>
      <w:marRight w:val="0"/>
      <w:marTop w:val="0"/>
      <w:marBottom w:val="0"/>
      <w:divBdr>
        <w:top w:val="none" w:sz="0" w:space="0" w:color="auto"/>
        <w:left w:val="none" w:sz="0" w:space="0" w:color="auto"/>
        <w:bottom w:val="none" w:sz="0" w:space="0" w:color="auto"/>
        <w:right w:val="none" w:sz="0" w:space="0" w:color="auto"/>
      </w:divBdr>
      <w:divsChild>
        <w:div w:id="160439110">
          <w:marLeft w:val="0"/>
          <w:marRight w:val="0"/>
          <w:marTop w:val="0"/>
          <w:marBottom w:val="0"/>
          <w:divBdr>
            <w:top w:val="none" w:sz="0" w:space="0" w:color="auto"/>
            <w:left w:val="none" w:sz="0" w:space="0" w:color="auto"/>
            <w:bottom w:val="none" w:sz="0" w:space="0" w:color="auto"/>
            <w:right w:val="none" w:sz="0" w:space="0" w:color="auto"/>
          </w:divBdr>
        </w:div>
        <w:div w:id="1164248278">
          <w:marLeft w:val="0"/>
          <w:marRight w:val="0"/>
          <w:marTop w:val="180"/>
          <w:marBottom w:val="0"/>
          <w:divBdr>
            <w:top w:val="none" w:sz="0" w:space="0" w:color="auto"/>
            <w:left w:val="none" w:sz="0" w:space="0" w:color="auto"/>
            <w:bottom w:val="none" w:sz="0" w:space="0" w:color="auto"/>
            <w:right w:val="none" w:sz="0" w:space="0" w:color="auto"/>
          </w:divBdr>
          <w:divsChild>
            <w:div w:id="310448881">
              <w:marLeft w:val="0"/>
              <w:marRight w:val="0"/>
              <w:marTop w:val="0"/>
              <w:marBottom w:val="0"/>
              <w:divBdr>
                <w:top w:val="none" w:sz="0" w:space="0" w:color="auto"/>
                <w:left w:val="none" w:sz="0" w:space="0" w:color="auto"/>
                <w:bottom w:val="none" w:sz="0" w:space="0" w:color="auto"/>
                <w:right w:val="none" w:sz="0" w:space="0" w:color="auto"/>
              </w:divBdr>
            </w:div>
            <w:div w:id="1704018412">
              <w:marLeft w:val="0"/>
              <w:marRight w:val="0"/>
              <w:marTop w:val="0"/>
              <w:marBottom w:val="0"/>
              <w:divBdr>
                <w:top w:val="none" w:sz="0" w:space="0" w:color="auto"/>
                <w:left w:val="none" w:sz="0" w:space="0" w:color="auto"/>
                <w:bottom w:val="none" w:sz="0" w:space="0" w:color="auto"/>
                <w:right w:val="none" w:sz="0" w:space="0" w:color="auto"/>
              </w:divBdr>
              <w:divsChild>
                <w:div w:id="842814093">
                  <w:marLeft w:val="0"/>
                  <w:marRight w:val="0"/>
                  <w:marTop w:val="0"/>
                  <w:marBottom w:val="120"/>
                  <w:divBdr>
                    <w:top w:val="none" w:sz="0" w:space="0" w:color="auto"/>
                    <w:left w:val="none" w:sz="0" w:space="0" w:color="auto"/>
                    <w:bottom w:val="none" w:sz="0" w:space="0" w:color="auto"/>
                    <w:right w:val="none" w:sz="0" w:space="0" w:color="auto"/>
                  </w:divBdr>
                </w:div>
                <w:div w:id="1350178115">
                  <w:marLeft w:val="0"/>
                  <w:marRight w:val="0"/>
                  <w:marTop w:val="150"/>
                  <w:marBottom w:val="0"/>
                  <w:divBdr>
                    <w:top w:val="none" w:sz="0" w:space="0" w:color="auto"/>
                    <w:left w:val="single" w:sz="48" w:space="4" w:color="626366"/>
                    <w:bottom w:val="single" w:sz="6" w:space="0" w:color="626366"/>
                    <w:right w:val="none" w:sz="0" w:space="0" w:color="auto"/>
                  </w:divBdr>
                </w:div>
                <w:div w:id="21189128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86838332">
          <w:marLeft w:val="0"/>
          <w:marRight w:val="0"/>
          <w:marTop w:val="180"/>
          <w:marBottom w:val="180"/>
          <w:divBdr>
            <w:top w:val="none" w:sz="0" w:space="0" w:color="auto"/>
            <w:left w:val="none" w:sz="0" w:space="0" w:color="auto"/>
            <w:bottom w:val="none" w:sz="0" w:space="0" w:color="auto"/>
            <w:right w:val="none" w:sz="0" w:space="0" w:color="auto"/>
          </w:divBdr>
        </w:div>
        <w:div w:id="1878008660">
          <w:marLeft w:val="0"/>
          <w:marRight w:val="0"/>
          <w:marTop w:val="0"/>
          <w:marBottom w:val="0"/>
          <w:divBdr>
            <w:top w:val="none" w:sz="0" w:space="0" w:color="auto"/>
            <w:left w:val="none" w:sz="0" w:space="0" w:color="auto"/>
            <w:bottom w:val="none" w:sz="0" w:space="0" w:color="auto"/>
            <w:right w:val="none" w:sz="0" w:space="0" w:color="auto"/>
          </w:divBdr>
        </w:div>
      </w:divsChild>
    </w:div>
    <w:div w:id="317417771">
      <w:bodyDiv w:val="1"/>
      <w:marLeft w:val="0"/>
      <w:marRight w:val="0"/>
      <w:marTop w:val="0"/>
      <w:marBottom w:val="0"/>
      <w:divBdr>
        <w:top w:val="none" w:sz="0" w:space="0" w:color="auto"/>
        <w:left w:val="none" w:sz="0" w:space="0" w:color="auto"/>
        <w:bottom w:val="none" w:sz="0" w:space="0" w:color="auto"/>
        <w:right w:val="none" w:sz="0" w:space="0" w:color="auto"/>
      </w:divBdr>
      <w:divsChild>
        <w:div w:id="1603222539">
          <w:marLeft w:val="0"/>
          <w:marRight w:val="0"/>
          <w:marTop w:val="315"/>
          <w:marBottom w:val="0"/>
          <w:divBdr>
            <w:top w:val="none" w:sz="0" w:space="0" w:color="auto"/>
            <w:left w:val="none" w:sz="0" w:space="0" w:color="auto"/>
            <w:bottom w:val="none" w:sz="0" w:space="0" w:color="auto"/>
            <w:right w:val="none" w:sz="0" w:space="0" w:color="auto"/>
          </w:divBdr>
          <w:divsChild>
            <w:div w:id="1549299275">
              <w:marLeft w:val="0"/>
              <w:marRight w:val="0"/>
              <w:marTop w:val="0"/>
              <w:marBottom w:val="0"/>
              <w:divBdr>
                <w:top w:val="none" w:sz="0" w:space="0" w:color="auto"/>
                <w:left w:val="none" w:sz="0" w:space="0" w:color="auto"/>
                <w:bottom w:val="none" w:sz="0" w:space="0" w:color="auto"/>
                <w:right w:val="none" w:sz="0" w:space="0" w:color="auto"/>
              </w:divBdr>
            </w:div>
          </w:divsChild>
        </w:div>
        <w:div w:id="1733773860">
          <w:marLeft w:val="0"/>
          <w:marRight w:val="0"/>
          <w:marTop w:val="0"/>
          <w:marBottom w:val="450"/>
          <w:divBdr>
            <w:top w:val="none" w:sz="0" w:space="0" w:color="auto"/>
            <w:left w:val="none" w:sz="0" w:space="0" w:color="auto"/>
            <w:bottom w:val="none" w:sz="0" w:space="0" w:color="auto"/>
            <w:right w:val="none" w:sz="0" w:space="0" w:color="auto"/>
          </w:divBdr>
          <w:divsChild>
            <w:div w:id="409927899">
              <w:marLeft w:val="-45"/>
              <w:marRight w:val="-45"/>
              <w:marTop w:val="225"/>
              <w:marBottom w:val="0"/>
              <w:divBdr>
                <w:top w:val="none" w:sz="0" w:space="0" w:color="auto"/>
                <w:left w:val="none" w:sz="0" w:space="0" w:color="auto"/>
                <w:bottom w:val="none" w:sz="0" w:space="0" w:color="auto"/>
                <w:right w:val="none" w:sz="0" w:space="0" w:color="auto"/>
              </w:divBdr>
              <w:divsChild>
                <w:div w:id="2066178105">
                  <w:marLeft w:val="0"/>
                  <w:marRight w:val="0"/>
                  <w:marTop w:val="0"/>
                  <w:marBottom w:val="0"/>
                  <w:divBdr>
                    <w:top w:val="none" w:sz="0" w:space="0" w:color="auto"/>
                    <w:left w:val="none" w:sz="0" w:space="0" w:color="auto"/>
                    <w:bottom w:val="none" w:sz="0" w:space="0" w:color="auto"/>
                    <w:right w:val="none" w:sz="0" w:space="0" w:color="auto"/>
                  </w:divBdr>
                  <w:divsChild>
                    <w:div w:id="1612932932">
                      <w:marLeft w:val="45"/>
                      <w:marRight w:val="270"/>
                      <w:marTop w:val="0"/>
                      <w:marBottom w:val="105"/>
                      <w:divBdr>
                        <w:top w:val="single" w:sz="6" w:space="0" w:color="E9E9E9"/>
                        <w:left w:val="single" w:sz="6" w:space="0" w:color="E9E9E9"/>
                        <w:bottom w:val="single" w:sz="6" w:space="0" w:color="E9E9E9"/>
                        <w:right w:val="single" w:sz="6" w:space="0" w:color="E9E9E9"/>
                      </w:divBdr>
                      <w:divsChild>
                        <w:div w:id="27479477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172587">
          <w:marLeft w:val="0"/>
          <w:marRight w:val="0"/>
          <w:marTop w:val="0"/>
          <w:marBottom w:val="0"/>
          <w:divBdr>
            <w:top w:val="none" w:sz="0" w:space="0" w:color="auto"/>
            <w:left w:val="none" w:sz="0" w:space="0" w:color="auto"/>
            <w:bottom w:val="none" w:sz="0" w:space="0" w:color="auto"/>
            <w:right w:val="none" w:sz="0" w:space="0" w:color="auto"/>
          </w:divBdr>
          <w:divsChild>
            <w:div w:id="2125464025">
              <w:marLeft w:val="0"/>
              <w:marRight w:val="0"/>
              <w:marTop w:val="0"/>
              <w:marBottom w:val="240"/>
              <w:divBdr>
                <w:top w:val="none" w:sz="0" w:space="0" w:color="auto"/>
                <w:left w:val="none" w:sz="0" w:space="0" w:color="auto"/>
                <w:bottom w:val="none" w:sz="0" w:space="0" w:color="auto"/>
                <w:right w:val="none" w:sz="0" w:space="0" w:color="auto"/>
              </w:divBdr>
              <w:divsChild>
                <w:div w:id="1555241285">
                  <w:marLeft w:val="0"/>
                  <w:marRight w:val="0"/>
                  <w:marTop w:val="0"/>
                  <w:marBottom w:val="0"/>
                  <w:divBdr>
                    <w:top w:val="none" w:sz="0" w:space="0" w:color="auto"/>
                    <w:left w:val="none" w:sz="0" w:space="0" w:color="auto"/>
                    <w:bottom w:val="none" w:sz="0" w:space="0" w:color="auto"/>
                    <w:right w:val="none" w:sz="0" w:space="0" w:color="auto"/>
                  </w:divBdr>
                  <w:divsChild>
                    <w:div w:id="296642647">
                      <w:marLeft w:val="0"/>
                      <w:marRight w:val="30"/>
                      <w:marTop w:val="0"/>
                      <w:marBottom w:val="0"/>
                      <w:divBdr>
                        <w:top w:val="none" w:sz="0" w:space="0" w:color="auto"/>
                        <w:left w:val="none" w:sz="0" w:space="0" w:color="auto"/>
                        <w:bottom w:val="none" w:sz="0" w:space="0" w:color="auto"/>
                        <w:right w:val="none" w:sz="0" w:space="0" w:color="auto"/>
                      </w:divBdr>
                    </w:div>
                    <w:div w:id="198785298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419626">
      <w:bodyDiv w:val="1"/>
      <w:marLeft w:val="0"/>
      <w:marRight w:val="0"/>
      <w:marTop w:val="0"/>
      <w:marBottom w:val="0"/>
      <w:divBdr>
        <w:top w:val="none" w:sz="0" w:space="0" w:color="auto"/>
        <w:left w:val="none" w:sz="0" w:space="0" w:color="auto"/>
        <w:bottom w:val="none" w:sz="0" w:space="0" w:color="auto"/>
        <w:right w:val="none" w:sz="0" w:space="0" w:color="auto"/>
      </w:divBdr>
      <w:divsChild>
        <w:div w:id="366296571">
          <w:marLeft w:val="0"/>
          <w:marRight w:val="0"/>
          <w:marTop w:val="0"/>
          <w:marBottom w:val="0"/>
          <w:divBdr>
            <w:top w:val="none" w:sz="0" w:space="0" w:color="auto"/>
            <w:left w:val="none" w:sz="0" w:space="0" w:color="auto"/>
            <w:bottom w:val="none" w:sz="0" w:space="0" w:color="auto"/>
            <w:right w:val="none" w:sz="0" w:space="0" w:color="auto"/>
          </w:divBdr>
        </w:div>
        <w:div w:id="1861045453">
          <w:marLeft w:val="0"/>
          <w:marRight w:val="0"/>
          <w:marTop w:val="315"/>
          <w:marBottom w:val="0"/>
          <w:divBdr>
            <w:top w:val="single" w:sz="6" w:space="8" w:color="D9D9D9"/>
            <w:left w:val="none" w:sz="0" w:space="0" w:color="auto"/>
            <w:bottom w:val="single" w:sz="6" w:space="8" w:color="D9D9D9"/>
            <w:right w:val="none" w:sz="0" w:space="0" w:color="auto"/>
          </w:divBdr>
        </w:div>
        <w:div w:id="1956012446">
          <w:marLeft w:val="0"/>
          <w:marRight w:val="0"/>
          <w:marTop w:val="0"/>
          <w:marBottom w:val="0"/>
          <w:divBdr>
            <w:top w:val="none" w:sz="0" w:space="0" w:color="auto"/>
            <w:left w:val="none" w:sz="0" w:space="0" w:color="auto"/>
            <w:bottom w:val="none" w:sz="0" w:space="0" w:color="auto"/>
            <w:right w:val="none" w:sz="0" w:space="0" w:color="auto"/>
          </w:divBdr>
          <w:divsChild>
            <w:div w:id="1371297991">
              <w:marLeft w:val="0"/>
              <w:marRight w:val="0"/>
              <w:marTop w:val="0"/>
              <w:marBottom w:val="0"/>
              <w:divBdr>
                <w:top w:val="none" w:sz="0" w:space="0" w:color="auto"/>
                <w:left w:val="none" w:sz="0" w:space="0" w:color="auto"/>
                <w:bottom w:val="none" w:sz="0" w:space="0" w:color="auto"/>
                <w:right w:val="none" w:sz="0" w:space="0" w:color="auto"/>
              </w:divBdr>
              <w:divsChild>
                <w:div w:id="1789739215">
                  <w:marLeft w:val="0"/>
                  <w:marRight w:val="0"/>
                  <w:marTop w:val="0"/>
                  <w:marBottom w:val="446"/>
                  <w:divBdr>
                    <w:top w:val="none" w:sz="0" w:space="0" w:color="auto"/>
                    <w:left w:val="none" w:sz="0" w:space="0" w:color="auto"/>
                    <w:bottom w:val="none" w:sz="0" w:space="0" w:color="auto"/>
                    <w:right w:val="none" w:sz="0" w:space="0" w:color="auto"/>
                  </w:divBdr>
                  <w:divsChild>
                    <w:div w:id="22902174">
                      <w:marLeft w:val="0"/>
                      <w:marRight w:val="0"/>
                      <w:marTop w:val="0"/>
                      <w:marBottom w:val="0"/>
                      <w:divBdr>
                        <w:top w:val="none" w:sz="0" w:space="0" w:color="auto"/>
                        <w:left w:val="none" w:sz="0" w:space="0" w:color="auto"/>
                        <w:bottom w:val="none" w:sz="0" w:space="0" w:color="auto"/>
                        <w:right w:val="none" w:sz="0" w:space="0" w:color="auto"/>
                      </w:divBdr>
                      <w:divsChild>
                        <w:div w:id="201018046">
                          <w:marLeft w:val="0"/>
                          <w:marRight w:val="0"/>
                          <w:marTop w:val="0"/>
                          <w:marBottom w:val="0"/>
                          <w:divBdr>
                            <w:top w:val="single" w:sz="2" w:space="0" w:color="DFDFDF"/>
                            <w:left w:val="single" w:sz="2" w:space="0" w:color="DFDFDF"/>
                            <w:bottom w:val="single" w:sz="2" w:space="0" w:color="DFDFDF"/>
                            <w:right w:val="single" w:sz="2" w:space="0" w:color="DFDFDF"/>
                          </w:divBdr>
                          <w:divsChild>
                            <w:div w:id="1237975792">
                              <w:marLeft w:val="0"/>
                              <w:marRight w:val="0"/>
                              <w:marTop w:val="0"/>
                              <w:marBottom w:val="0"/>
                              <w:divBdr>
                                <w:top w:val="none" w:sz="0" w:space="0" w:color="auto"/>
                                <w:left w:val="none" w:sz="0" w:space="0" w:color="auto"/>
                                <w:bottom w:val="none" w:sz="0" w:space="0" w:color="auto"/>
                                <w:right w:val="none" w:sz="0" w:space="0" w:color="auto"/>
                              </w:divBdr>
                              <w:divsChild>
                                <w:div w:id="395518653">
                                  <w:marLeft w:val="0"/>
                                  <w:marRight w:val="0"/>
                                  <w:marTop w:val="0"/>
                                  <w:marBottom w:val="0"/>
                                  <w:divBdr>
                                    <w:top w:val="none" w:sz="0" w:space="0" w:color="auto"/>
                                    <w:left w:val="none" w:sz="0" w:space="0" w:color="auto"/>
                                    <w:bottom w:val="none" w:sz="0" w:space="0" w:color="auto"/>
                                    <w:right w:val="none" w:sz="0" w:space="0" w:color="auto"/>
                                  </w:divBdr>
                                  <w:divsChild>
                                    <w:div w:id="50159229">
                                      <w:marLeft w:val="0"/>
                                      <w:marRight w:val="30"/>
                                      <w:marTop w:val="0"/>
                                      <w:marBottom w:val="0"/>
                                      <w:divBdr>
                                        <w:top w:val="none" w:sz="0" w:space="0" w:color="auto"/>
                                        <w:left w:val="none" w:sz="0" w:space="0" w:color="auto"/>
                                        <w:bottom w:val="none" w:sz="0" w:space="0" w:color="auto"/>
                                        <w:right w:val="none" w:sz="0" w:space="0" w:color="auto"/>
                                      </w:divBdr>
                                    </w:div>
                                    <w:div w:id="1327249489">
                                      <w:marLeft w:val="0"/>
                                      <w:marRight w:val="0"/>
                                      <w:marTop w:val="0"/>
                                      <w:marBottom w:val="0"/>
                                      <w:divBdr>
                                        <w:top w:val="none" w:sz="0" w:space="0" w:color="auto"/>
                                        <w:left w:val="none" w:sz="0" w:space="0" w:color="auto"/>
                                        <w:bottom w:val="none" w:sz="0" w:space="0" w:color="auto"/>
                                        <w:right w:val="none" w:sz="0" w:space="0" w:color="auto"/>
                                      </w:divBdr>
                                    </w:div>
                                    <w:div w:id="204625122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67851030">
                              <w:marLeft w:val="-210"/>
                              <w:marRight w:val="0"/>
                              <w:marTop w:val="0"/>
                              <w:marBottom w:val="0"/>
                              <w:divBdr>
                                <w:top w:val="none" w:sz="0" w:space="0" w:color="auto"/>
                                <w:left w:val="none" w:sz="0" w:space="0" w:color="auto"/>
                                <w:bottom w:val="none" w:sz="0" w:space="0" w:color="auto"/>
                                <w:right w:val="none" w:sz="0" w:space="0" w:color="auto"/>
                              </w:divBdr>
                              <w:divsChild>
                                <w:div w:id="1089892346">
                                  <w:marLeft w:val="0"/>
                                  <w:marRight w:val="0"/>
                                  <w:marTop w:val="0"/>
                                  <w:marBottom w:val="45"/>
                                  <w:divBdr>
                                    <w:top w:val="single" w:sz="2" w:space="0" w:color="A9A9A9"/>
                                    <w:left w:val="single" w:sz="2" w:space="0" w:color="A9A9A9"/>
                                    <w:bottom w:val="single" w:sz="2" w:space="0" w:color="A9A9A9"/>
                                    <w:right w:val="single" w:sz="2" w:space="0" w:color="A9A9A9"/>
                                  </w:divBdr>
                                  <w:divsChild>
                                    <w:div w:id="999692258">
                                      <w:marLeft w:val="0"/>
                                      <w:marRight w:val="0"/>
                                      <w:marTop w:val="0"/>
                                      <w:marBottom w:val="0"/>
                                      <w:divBdr>
                                        <w:top w:val="none" w:sz="0" w:space="0" w:color="auto"/>
                                        <w:left w:val="none" w:sz="0" w:space="0" w:color="auto"/>
                                        <w:bottom w:val="none" w:sz="0" w:space="0" w:color="auto"/>
                                        <w:right w:val="none" w:sz="0" w:space="0" w:color="auto"/>
                                      </w:divBdr>
                                      <w:divsChild>
                                        <w:div w:id="1071579226">
                                          <w:marLeft w:val="215"/>
                                          <w:marRight w:val="0"/>
                                          <w:marTop w:val="0"/>
                                          <w:marBottom w:val="215"/>
                                          <w:divBdr>
                                            <w:top w:val="single" w:sz="2" w:space="0" w:color="E4E4E4"/>
                                            <w:left w:val="single" w:sz="2" w:space="0" w:color="E4E4E4"/>
                                            <w:bottom w:val="single" w:sz="2" w:space="0" w:color="E4E4E4"/>
                                            <w:right w:val="single" w:sz="2" w:space="0" w:color="E4E4E4"/>
                                          </w:divBdr>
                                        </w:div>
                                        <w:div w:id="1321814783">
                                          <w:marLeft w:val="215"/>
                                          <w:marRight w:val="0"/>
                                          <w:marTop w:val="0"/>
                                          <w:marBottom w:val="215"/>
                                          <w:divBdr>
                                            <w:top w:val="single" w:sz="2" w:space="0" w:color="E4E4E4"/>
                                            <w:left w:val="single" w:sz="2" w:space="0" w:color="E4E4E4"/>
                                            <w:bottom w:val="single" w:sz="2" w:space="0" w:color="E4E4E4"/>
                                            <w:right w:val="single" w:sz="2" w:space="0" w:color="E4E4E4"/>
                                          </w:divBdr>
                                        </w:div>
                                        <w:div w:id="1855991419">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028942872">
          <w:marLeft w:val="0"/>
          <w:marRight w:val="0"/>
          <w:marTop w:val="0"/>
          <w:marBottom w:val="0"/>
          <w:divBdr>
            <w:top w:val="none" w:sz="0" w:space="0" w:color="auto"/>
            <w:left w:val="none" w:sz="0" w:space="0" w:color="auto"/>
            <w:bottom w:val="none" w:sz="0" w:space="0" w:color="auto"/>
            <w:right w:val="none" w:sz="0" w:space="0" w:color="auto"/>
          </w:divBdr>
        </w:div>
      </w:divsChild>
    </w:div>
    <w:div w:id="331180840">
      <w:bodyDiv w:val="1"/>
      <w:marLeft w:val="0"/>
      <w:marRight w:val="0"/>
      <w:marTop w:val="0"/>
      <w:marBottom w:val="0"/>
      <w:divBdr>
        <w:top w:val="none" w:sz="0" w:space="0" w:color="auto"/>
        <w:left w:val="none" w:sz="0" w:space="0" w:color="auto"/>
        <w:bottom w:val="none" w:sz="0" w:space="0" w:color="auto"/>
        <w:right w:val="none" w:sz="0" w:space="0" w:color="auto"/>
      </w:divBdr>
      <w:divsChild>
        <w:div w:id="463812043">
          <w:marLeft w:val="0"/>
          <w:marRight w:val="0"/>
          <w:marTop w:val="750"/>
          <w:marBottom w:val="750"/>
          <w:divBdr>
            <w:top w:val="none" w:sz="0" w:space="0" w:color="auto"/>
            <w:left w:val="none" w:sz="0" w:space="0" w:color="auto"/>
            <w:bottom w:val="none" w:sz="0" w:space="0" w:color="auto"/>
            <w:right w:val="none" w:sz="0" w:space="0" w:color="auto"/>
          </w:divBdr>
          <w:divsChild>
            <w:div w:id="410810197">
              <w:marLeft w:val="0"/>
              <w:marRight w:val="0"/>
              <w:marTop w:val="0"/>
              <w:marBottom w:val="0"/>
              <w:divBdr>
                <w:top w:val="none" w:sz="0" w:space="0" w:color="auto"/>
                <w:left w:val="none" w:sz="0" w:space="0" w:color="auto"/>
                <w:bottom w:val="none" w:sz="0" w:space="0" w:color="auto"/>
                <w:right w:val="none" w:sz="0" w:space="0" w:color="auto"/>
              </w:divBdr>
              <w:divsChild>
                <w:div w:id="705057768">
                  <w:marLeft w:val="0"/>
                  <w:marRight w:val="0"/>
                  <w:marTop w:val="0"/>
                  <w:marBottom w:val="0"/>
                  <w:divBdr>
                    <w:top w:val="none" w:sz="0" w:space="0" w:color="auto"/>
                    <w:left w:val="none" w:sz="0" w:space="0" w:color="auto"/>
                    <w:bottom w:val="none" w:sz="0" w:space="0" w:color="auto"/>
                    <w:right w:val="none" w:sz="0" w:space="0" w:color="auto"/>
                  </w:divBdr>
                  <w:divsChild>
                    <w:div w:id="1587304095">
                      <w:marLeft w:val="0"/>
                      <w:marRight w:val="0"/>
                      <w:marTop w:val="0"/>
                      <w:marBottom w:val="0"/>
                      <w:divBdr>
                        <w:top w:val="none" w:sz="0" w:space="0" w:color="auto"/>
                        <w:left w:val="none" w:sz="0" w:space="0" w:color="auto"/>
                        <w:bottom w:val="none" w:sz="0" w:space="0" w:color="auto"/>
                        <w:right w:val="none" w:sz="0" w:space="0" w:color="auto"/>
                      </w:divBdr>
                      <w:divsChild>
                        <w:div w:id="1257441099">
                          <w:marLeft w:val="0"/>
                          <w:marRight w:val="0"/>
                          <w:marTop w:val="0"/>
                          <w:marBottom w:val="0"/>
                          <w:divBdr>
                            <w:top w:val="none" w:sz="0" w:space="0" w:color="auto"/>
                            <w:left w:val="none" w:sz="0" w:space="0" w:color="auto"/>
                            <w:bottom w:val="none" w:sz="0" w:space="0" w:color="auto"/>
                            <w:right w:val="none" w:sz="0" w:space="0" w:color="auto"/>
                          </w:divBdr>
                          <w:divsChild>
                            <w:div w:id="1925724369">
                              <w:marLeft w:val="0"/>
                              <w:marRight w:val="0"/>
                              <w:marTop w:val="0"/>
                              <w:marBottom w:val="0"/>
                              <w:divBdr>
                                <w:top w:val="none" w:sz="0" w:space="0" w:color="auto"/>
                                <w:left w:val="none" w:sz="0" w:space="0" w:color="auto"/>
                                <w:bottom w:val="none" w:sz="0" w:space="0" w:color="auto"/>
                                <w:right w:val="none" w:sz="0" w:space="0" w:color="auto"/>
                              </w:divBdr>
                              <w:divsChild>
                                <w:div w:id="1377388956">
                                  <w:marLeft w:val="0"/>
                                  <w:marRight w:val="0"/>
                                  <w:marTop w:val="0"/>
                                  <w:marBottom w:val="0"/>
                                  <w:divBdr>
                                    <w:top w:val="none" w:sz="0" w:space="0" w:color="auto"/>
                                    <w:left w:val="none" w:sz="0" w:space="0" w:color="auto"/>
                                    <w:bottom w:val="none" w:sz="0" w:space="0" w:color="auto"/>
                                    <w:right w:val="none" w:sz="0" w:space="0" w:color="auto"/>
                                  </w:divBdr>
                                  <w:divsChild>
                                    <w:div w:id="172260823">
                                      <w:marLeft w:val="0"/>
                                      <w:marRight w:val="0"/>
                                      <w:marTop w:val="0"/>
                                      <w:marBottom w:val="0"/>
                                      <w:divBdr>
                                        <w:top w:val="none" w:sz="0" w:space="0" w:color="auto"/>
                                        <w:left w:val="none" w:sz="0" w:space="0" w:color="auto"/>
                                        <w:bottom w:val="none" w:sz="0" w:space="0" w:color="auto"/>
                                        <w:right w:val="none" w:sz="0" w:space="0" w:color="auto"/>
                                      </w:divBdr>
                                      <w:divsChild>
                                        <w:div w:id="1054282226">
                                          <w:marLeft w:val="0"/>
                                          <w:marRight w:val="0"/>
                                          <w:marTop w:val="0"/>
                                          <w:marBottom w:val="0"/>
                                          <w:divBdr>
                                            <w:top w:val="none" w:sz="0" w:space="0" w:color="auto"/>
                                            <w:left w:val="none" w:sz="0" w:space="0" w:color="auto"/>
                                            <w:bottom w:val="none" w:sz="0" w:space="0" w:color="auto"/>
                                            <w:right w:val="none" w:sz="0" w:space="0" w:color="auto"/>
                                          </w:divBdr>
                                          <w:divsChild>
                                            <w:div w:id="877398832">
                                              <w:marLeft w:val="0"/>
                                              <w:marRight w:val="0"/>
                                              <w:marTop w:val="0"/>
                                              <w:marBottom w:val="0"/>
                                              <w:divBdr>
                                                <w:top w:val="none" w:sz="0" w:space="0" w:color="auto"/>
                                                <w:left w:val="none" w:sz="0" w:space="0" w:color="auto"/>
                                                <w:bottom w:val="none" w:sz="0" w:space="0" w:color="auto"/>
                                                <w:right w:val="none" w:sz="0" w:space="0" w:color="auto"/>
                                              </w:divBdr>
                                              <w:divsChild>
                                                <w:div w:id="128090029">
                                                  <w:marLeft w:val="0"/>
                                                  <w:marRight w:val="0"/>
                                                  <w:marTop w:val="0"/>
                                                  <w:marBottom w:val="0"/>
                                                  <w:divBdr>
                                                    <w:top w:val="none" w:sz="0" w:space="0" w:color="auto"/>
                                                    <w:left w:val="none" w:sz="0" w:space="0" w:color="auto"/>
                                                    <w:bottom w:val="none" w:sz="0" w:space="0" w:color="auto"/>
                                                    <w:right w:val="none" w:sz="0" w:space="0" w:color="auto"/>
                                                  </w:divBdr>
                                                  <w:divsChild>
                                                    <w:div w:id="190352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4394567">
          <w:marLeft w:val="0"/>
          <w:marRight w:val="0"/>
          <w:marTop w:val="0"/>
          <w:marBottom w:val="0"/>
          <w:divBdr>
            <w:top w:val="none" w:sz="0" w:space="0" w:color="auto"/>
            <w:left w:val="none" w:sz="0" w:space="0" w:color="auto"/>
            <w:bottom w:val="none" w:sz="0" w:space="0" w:color="auto"/>
            <w:right w:val="none" w:sz="0" w:space="0" w:color="auto"/>
          </w:divBdr>
          <w:divsChild>
            <w:div w:id="1262183502">
              <w:marLeft w:val="0"/>
              <w:marRight w:val="0"/>
              <w:marTop w:val="0"/>
              <w:marBottom w:val="0"/>
              <w:divBdr>
                <w:top w:val="none" w:sz="0" w:space="0" w:color="auto"/>
                <w:left w:val="none" w:sz="0" w:space="0" w:color="auto"/>
                <w:bottom w:val="none" w:sz="0" w:space="0" w:color="auto"/>
                <w:right w:val="none" w:sz="0" w:space="0" w:color="auto"/>
              </w:divBdr>
            </w:div>
          </w:divsChild>
        </w:div>
        <w:div w:id="1118792374">
          <w:marLeft w:val="0"/>
          <w:marRight w:val="0"/>
          <w:marTop w:val="600"/>
          <w:marBottom w:val="0"/>
          <w:divBdr>
            <w:top w:val="none" w:sz="0" w:space="0" w:color="auto"/>
            <w:left w:val="none" w:sz="0" w:space="0" w:color="auto"/>
            <w:bottom w:val="none" w:sz="0" w:space="0" w:color="auto"/>
            <w:right w:val="none" w:sz="0" w:space="0" w:color="auto"/>
          </w:divBdr>
        </w:div>
        <w:div w:id="1316448511">
          <w:marLeft w:val="0"/>
          <w:marRight w:val="0"/>
          <w:marTop w:val="0"/>
          <w:marBottom w:val="0"/>
          <w:divBdr>
            <w:top w:val="none" w:sz="0" w:space="0" w:color="auto"/>
            <w:left w:val="none" w:sz="0" w:space="0" w:color="auto"/>
            <w:bottom w:val="none" w:sz="0" w:space="0" w:color="auto"/>
            <w:right w:val="none" w:sz="0" w:space="0" w:color="auto"/>
          </w:divBdr>
          <w:divsChild>
            <w:div w:id="453139746">
              <w:marLeft w:val="0"/>
              <w:marRight w:val="0"/>
              <w:marTop w:val="1050"/>
              <w:marBottom w:val="1125"/>
              <w:divBdr>
                <w:top w:val="none" w:sz="0" w:space="0" w:color="auto"/>
                <w:left w:val="none" w:sz="0" w:space="0" w:color="auto"/>
                <w:bottom w:val="none" w:sz="0" w:space="0" w:color="auto"/>
                <w:right w:val="none" w:sz="0" w:space="0" w:color="auto"/>
              </w:divBdr>
              <w:divsChild>
                <w:div w:id="2019000303">
                  <w:marLeft w:val="0"/>
                  <w:marRight w:val="0"/>
                  <w:marTop w:val="0"/>
                  <w:marBottom w:val="0"/>
                  <w:divBdr>
                    <w:top w:val="none" w:sz="0" w:space="0" w:color="auto"/>
                    <w:left w:val="none" w:sz="0" w:space="0" w:color="auto"/>
                    <w:bottom w:val="none" w:sz="0" w:space="0" w:color="auto"/>
                    <w:right w:val="none" w:sz="0" w:space="0" w:color="auto"/>
                  </w:divBdr>
                </w:div>
              </w:divsChild>
            </w:div>
            <w:div w:id="1907763728">
              <w:marLeft w:val="0"/>
              <w:marRight w:val="0"/>
              <w:marTop w:val="0"/>
              <w:marBottom w:val="0"/>
              <w:divBdr>
                <w:top w:val="none" w:sz="0" w:space="0" w:color="auto"/>
                <w:left w:val="none" w:sz="0" w:space="0" w:color="auto"/>
                <w:bottom w:val="none" w:sz="0" w:space="0" w:color="auto"/>
                <w:right w:val="none" w:sz="0" w:space="0" w:color="auto"/>
              </w:divBdr>
              <w:divsChild>
                <w:div w:id="1003969375">
                  <w:marLeft w:val="0"/>
                  <w:marRight w:val="0"/>
                  <w:marTop w:val="0"/>
                  <w:marBottom w:val="0"/>
                  <w:divBdr>
                    <w:top w:val="none" w:sz="0" w:space="0" w:color="auto"/>
                    <w:left w:val="none" w:sz="0" w:space="0" w:color="auto"/>
                    <w:bottom w:val="none" w:sz="0" w:space="0" w:color="auto"/>
                    <w:right w:val="none" w:sz="0" w:space="0" w:color="auto"/>
                  </w:divBdr>
                  <w:divsChild>
                    <w:div w:id="179009389">
                      <w:marLeft w:val="0"/>
                      <w:marRight w:val="0"/>
                      <w:marTop w:val="0"/>
                      <w:marBottom w:val="0"/>
                      <w:divBdr>
                        <w:top w:val="none" w:sz="0" w:space="0" w:color="auto"/>
                        <w:left w:val="none" w:sz="0" w:space="0" w:color="auto"/>
                        <w:bottom w:val="none" w:sz="0" w:space="0" w:color="auto"/>
                        <w:right w:val="none" w:sz="0" w:space="0" w:color="auto"/>
                      </w:divBdr>
                      <w:divsChild>
                        <w:div w:id="270404028">
                          <w:marLeft w:val="0"/>
                          <w:marRight w:val="750"/>
                          <w:marTop w:val="0"/>
                          <w:marBottom w:val="450"/>
                          <w:divBdr>
                            <w:top w:val="none" w:sz="0" w:space="0" w:color="auto"/>
                            <w:left w:val="none" w:sz="0" w:space="0" w:color="auto"/>
                            <w:bottom w:val="none" w:sz="0" w:space="0" w:color="auto"/>
                            <w:right w:val="none" w:sz="0" w:space="0" w:color="auto"/>
                          </w:divBdr>
                          <w:divsChild>
                            <w:div w:id="1926299979">
                              <w:marLeft w:val="0"/>
                              <w:marRight w:val="0"/>
                              <w:marTop w:val="0"/>
                              <w:marBottom w:val="0"/>
                              <w:divBdr>
                                <w:top w:val="none" w:sz="0" w:space="0" w:color="auto"/>
                                <w:left w:val="none" w:sz="0" w:space="0" w:color="auto"/>
                                <w:bottom w:val="none" w:sz="0" w:space="0" w:color="auto"/>
                                <w:right w:val="none" w:sz="0" w:space="0" w:color="auto"/>
                              </w:divBdr>
                              <w:divsChild>
                                <w:div w:id="6580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807362">
          <w:marLeft w:val="525"/>
          <w:marRight w:val="525"/>
          <w:marTop w:val="1500"/>
          <w:marBottom w:val="0"/>
          <w:divBdr>
            <w:top w:val="none" w:sz="0" w:space="0" w:color="auto"/>
            <w:left w:val="none" w:sz="0" w:space="0" w:color="auto"/>
            <w:bottom w:val="none" w:sz="0" w:space="0" w:color="auto"/>
            <w:right w:val="none" w:sz="0" w:space="0" w:color="auto"/>
          </w:divBdr>
          <w:divsChild>
            <w:div w:id="1063135404">
              <w:marLeft w:val="0"/>
              <w:marRight w:val="0"/>
              <w:marTop w:val="0"/>
              <w:marBottom w:val="0"/>
              <w:divBdr>
                <w:top w:val="none" w:sz="0" w:space="0" w:color="auto"/>
                <w:left w:val="none" w:sz="0" w:space="0" w:color="auto"/>
                <w:bottom w:val="none" w:sz="0" w:space="0" w:color="auto"/>
                <w:right w:val="none" w:sz="0" w:space="0" w:color="auto"/>
              </w:divBdr>
              <w:divsChild>
                <w:div w:id="116924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1541">
          <w:marLeft w:val="0"/>
          <w:marRight w:val="0"/>
          <w:marTop w:val="975"/>
          <w:marBottom w:val="0"/>
          <w:divBdr>
            <w:top w:val="none" w:sz="0" w:space="0" w:color="auto"/>
            <w:left w:val="none" w:sz="0" w:space="0" w:color="auto"/>
            <w:bottom w:val="none" w:sz="0" w:space="0" w:color="auto"/>
            <w:right w:val="none" w:sz="0" w:space="0" w:color="auto"/>
          </w:divBdr>
          <w:divsChild>
            <w:div w:id="1468233776">
              <w:marLeft w:val="0"/>
              <w:marRight w:val="0"/>
              <w:marTop w:val="0"/>
              <w:marBottom w:val="0"/>
              <w:divBdr>
                <w:top w:val="none" w:sz="0" w:space="0" w:color="auto"/>
                <w:left w:val="none" w:sz="0" w:space="0" w:color="auto"/>
                <w:bottom w:val="none" w:sz="0" w:space="0" w:color="auto"/>
                <w:right w:val="none" w:sz="0" w:space="0" w:color="auto"/>
              </w:divBdr>
              <w:divsChild>
                <w:div w:id="778640338">
                  <w:marLeft w:val="0"/>
                  <w:marRight w:val="0"/>
                  <w:marTop w:val="0"/>
                  <w:marBottom w:val="0"/>
                  <w:divBdr>
                    <w:top w:val="none" w:sz="0" w:space="0" w:color="auto"/>
                    <w:left w:val="none" w:sz="0" w:space="0" w:color="auto"/>
                    <w:bottom w:val="none" w:sz="0" w:space="0" w:color="auto"/>
                    <w:right w:val="none" w:sz="0" w:space="0" w:color="auto"/>
                  </w:divBdr>
                  <w:divsChild>
                    <w:div w:id="1253053573">
                      <w:marLeft w:val="0"/>
                      <w:marRight w:val="0"/>
                      <w:marTop w:val="0"/>
                      <w:marBottom w:val="0"/>
                      <w:divBdr>
                        <w:top w:val="none" w:sz="0" w:space="0" w:color="auto"/>
                        <w:left w:val="none" w:sz="0" w:space="0" w:color="auto"/>
                        <w:bottom w:val="none" w:sz="0" w:space="0" w:color="auto"/>
                        <w:right w:val="none" w:sz="0" w:space="0" w:color="auto"/>
                      </w:divBdr>
                      <w:divsChild>
                        <w:div w:id="1326202699">
                          <w:marLeft w:val="0"/>
                          <w:marRight w:val="0"/>
                          <w:marTop w:val="0"/>
                          <w:marBottom w:val="0"/>
                          <w:divBdr>
                            <w:top w:val="none" w:sz="0" w:space="0" w:color="auto"/>
                            <w:left w:val="none" w:sz="0" w:space="0" w:color="auto"/>
                            <w:bottom w:val="none" w:sz="0" w:space="0" w:color="auto"/>
                            <w:right w:val="none" w:sz="0" w:space="0" w:color="auto"/>
                          </w:divBdr>
                          <w:divsChild>
                            <w:div w:id="1018846366">
                              <w:marLeft w:val="0"/>
                              <w:marRight w:val="0"/>
                              <w:marTop w:val="0"/>
                              <w:marBottom w:val="0"/>
                              <w:divBdr>
                                <w:top w:val="none" w:sz="0" w:space="0" w:color="auto"/>
                                <w:left w:val="none" w:sz="0" w:space="0" w:color="auto"/>
                                <w:bottom w:val="none" w:sz="0" w:space="0" w:color="auto"/>
                                <w:right w:val="none" w:sz="0" w:space="0" w:color="auto"/>
                              </w:divBdr>
                              <w:divsChild>
                                <w:div w:id="2034261597">
                                  <w:marLeft w:val="0"/>
                                  <w:marRight w:val="0"/>
                                  <w:marTop w:val="0"/>
                                  <w:marBottom w:val="0"/>
                                  <w:divBdr>
                                    <w:top w:val="none" w:sz="0" w:space="0" w:color="auto"/>
                                    <w:left w:val="none" w:sz="0" w:space="0" w:color="auto"/>
                                    <w:bottom w:val="none" w:sz="0" w:space="0" w:color="auto"/>
                                    <w:right w:val="none" w:sz="0" w:space="0" w:color="auto"/>
                                  </w:divBdr>
                                  <w:divsChild>
                                    <w:div w:id="1834176060">
                                      <w:marLeft w:val="0"/>
                                      <w:marRight w:val="0"/>
                                      <w:marTop w:val="0"/>
                                      <w:marBottom w:val="0"/>
                                      <w:divBdr>
                                        <w:top w:val="none" w:sz="0" w:space="0" w:color="auto"/>
                                        <w:left w:val="none" w:sz="0" w:space="0" w:color="auto"/>
                                        <w:bottom w:val="none" w:sz="0" w:space="0" w:color="auto"/>
                                        <w:right w:val="none" w:sz="0" w:space="0" w:color="auto"/>
                                      </w:divBdr>
                                      <w:divsChild>
                                        <w:div w:id="1153716476">
                                          <w:marLeft w:val="45"/>
                                          <w:marRight w:val="45"/>
                                          <w:marTop w:val="0"/>
                                          <w:marBottom w:val="0"/>
                                          <w:divBdr>
                                            <w:top w:val="none" w:sz="0" w:space="0" w:color="auto"/>
                                            <w:left w:val="none" w:sz="0" w:space="0" w:color="auto"/>
                                            <w:bottom w:val="none" w:sz="0" w:space="0" w:color="auto"/>
                                            <w:right w:val="none" w:sz="0" w:space="0" w:color="auto"/>
                                          </w:divBdr>
                                          <w:divsChild>
                                            <w:div w:id="66828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6158667">
      <w:bodyDiv w:val="1"/>
      <w:marLeft w:val="0"/>
      <w:marRight w:val="0"/>
      <w:marTop w:val="0"/>
      <w:marBottom w:val="0"/>
      <w:divBdr>
        <w:top w:val="none" w:sz="0" w:space="0" w:color="auto"/>
        <w:left w:val="none" w:sz="0" w:space="0" w:color="auto"/>
        <w:bottom w:val="none" w:sz="0" w:space="0" w:color="auto"/>
        <w:right w:val="none" w:sz="0" w:space="0" w:color="auto"/>
      </w:divBdr>
      <w:divsChild>
        <w:div w:id="259874410">
          <w:marLeft w:val="0"/>
          <w:marRight w:val="0"/>
          <w:marTop w:val="75"/>
          <w:marBottom w:val="150"/>
          <w:divBdr>
            <w:top w:val="single" w:sz="6" w:space="3" w:color="B8B8BA"/>
            <w:left w:val="none" w:sz="0" w:space="0" w:color="auto"/>
            <w:bottom w:val="single" w:sz="18" w:space="3" w:color="313132"/>
            <w:right w:val="none" w:sz="0" w:space="0" w:color="auto"/>
          </w:divBdr>
          <w:divsChild>
            <w:div w:id="81873639">
              <w:marLeft w:val="0"/>
              <w:marRight w:val="0"/>
              <w:marTop w:val="0"/>
              <w:marBottom w:val="0"/>
              <w:divBdr>
                <w:top w:val="none" w:sz="0" w:space="0" w:color="auto"/>
                <w:left w:val="none" w:sz="0" w:space="0" w:color="auto"/>
                <w:bottom w:val="none" w:sz="0" w:space="0" w:color="auto"/>
                <w:right w:val="single" w:sz="6" w:space="0" w:color="DAE0E8"/>
              </w:divBdr>
            </w:div>
            <w:div w:id="226652330">
              <w:marLeft w:val="0"/>
              <w:marRight w:val="0"/>
              <w:marTop w:val="0"/>
              <w:marBottom w:val="0"/>
              <w:divBdr>
                <w:top w:val="none" w:sz="0" w:space="0" w:color="auto"/>
                <w:left w:val="none" w:sz="0" w:space="0" w:color="auto"/>
                <w:bottom w:val="none" w:sz="0" w:space="0" w:color="auto"/>
                <w:right w:val="single" w:sz="6" w:space="4" w:color="DAE0E8"/>
              </w:divBdr>
            </w:div>
            <w:div w:id="565720941">
              <w:marLeft w:val="0"/>
              <w:marRight w:val="0"/>
              <w:marTop w:val="0"/>
              <w:marBottom w:val="0"/>
              <w:divBdr>
                <w:top w:val="none" w:sz="0" w:space="0" w:color="auto"/>
                <w:left w:val="none" w:sz="0" w:space="0" w:color="auto"/>
                <w:bottom w:val="none" w:sz="0" w:space="0" w:color="auto"/>
                <w:right w:val="single" w:sz="6" w:space="0" w:color="DAE0E8"/>
              </w:divBdr>
              <w:divsChild>
                <w:div w:id="833106935">
                  <w:marLeft w:val="0"/>
                  <w:marRight w:val="0"/>
                  <w:marTop w:val="0"/>
                  <w:marBottom w:val="0"/>
                  <w:divBdr>
                    <w:top w:val="none" w:sz="0" w:space="0" w:color="auto"/>
                    <w:left w:val="none" w:sz="0" w:space="0" w:color="auto"/>
                    <w:bottom w:val="none" w:sz="0" w:space="0" w:color="auto"/>
                    <w:right w:val="none" w:sz="0" w:space="0" w:color="auto"/>
                  </w:divBdr>
                </w:div>
              </w:divsChild>
            </w:div>
            <w:div w:id="1244876340">
              <w:marLeft w:val="0"/>
              <w:marRight w:val="0"/>
              <w:marTop w:val="0"/>
              <w:marBottom w:val="0"/>
              <w:divBdr>
                <w:top w:val="none" w:sz="0" w:space="0" w:color="auto"/>
                <w:left w:val="none" w:sz="0" w:space="0" w:color="auto"/>
                <w:bottom w:val="none" w:sz="0" w:space="0" w:color="auto"/>
                <w:right w:val="single" w:sz="6" w:space="4" w:color="DAE0E8"/>
              </w:divBdr>
            </w:div>
            <w:div w:id="1779719465">
              <w:marLeft w:val="0"/>
              <w:marRight w:val="0"/>
              <w:marTop w:val="0"/>
              <w:marBottom w:val="0"/>
              <w:divBdr>
                <w:top w:val="none" w:sz="0" w:space="0" w:color="auto"/>
                <w:left w:val="none" w:sz="0" w:space="0" w:color="auto"/>
                <w:bottom w:val="none" w:sz="0" w:space="0" w:color="auto"/>
                <w:right w:val="none" w:sz="0" w:space="0" w:color="auto"/>
              </w:divBdr>
            </w:div>
          </w:divsChild>
        </w:div>
        <w:div w:id="1352295592">
          <w:marLeft w:val="0"/>
          <w:marRight w:val="0"/>
          <w:marTop w:val="0"/>
          <w:marBottom w:val="0"/>
          <w:divBdr>
            <w:top w:val="none" w:sz="0" w:space="0" w:color="auto"/>
            <w:left w:val="none" w:sz="0" w:space="0" w:color="auto"/>
            <w:bottom w:val="none" w:sz="0" w:space="0" w:color="auto"/>
            <w:right w:val="none" w:sz="0" w:space="0" w:color="auto"/>
          </w:divBdr>
          <w:divsChild>
            <w:div w:id="1142382561">
              <w:marLeft w:val="0"/>
              <w:marRight w:val="0"/>
              <w:marTop w:val="0"/>
              <w:marBottom w:val="0"/>
              <w:divBdr>
                <w:top w:val="none" w:sz="0" w:space="0" w:color="auto"/>
                <w:left w:val="none" w:sz="0" w:space="0" w:color="auto"/>
                <w:bottom w:val="none" w:sz="0" w:space="0" w:color="auto"/>
                <w:right w:val="none" w:sz="0" w:space="0" w:color="auto"/>
              </w:divBdr>
              <w:divsChild>
                <w:div w:id="851840576">
                  <w:marLeft w:val="0"/>
                  <w:marRight w:val="0"/>
                  <w:marTop w:val="0"/>
                  <w:marBottom w:val="0"/>
                  <w:divBdr>
                    <w:top w:val="none" w:sz="0" w:space="0" w:color="FAFAFA"/>
                    <w:left w:val="none" w:sz="0" w:space="0" w:color="auto"/>
                    <w:bottom w:val="none" w:sz="0" w:space="0" w:color="FAFAFA"/>
                    <w:right w:val="none" w:sz="0" w:space="0" w:color="FAFAFA"/>
                  </w:divBdr>
                  <w:divsChild>
                    <w:div w:id="1152525262">
                      <w:marLeft w:val="0"/>
                      <w:marRight w:val="0"/>
                      <w:marTop w:val="0"/>
                      <w:marBottom w:val="0"/>
                      <w:divBdr>
                        <w:top w:val="none" w:sz="0" w:space="0" w:color="FAFAFA"/>
                        <w:left w:val="none" w:sz="0" w:space="0" w:color="FAFAFA"/>
                        <w:bottom w:val="none" w:sz="0" w:space="0" w:color="FAFAFA"/>
                        <w:right w:val="none" w:sz="0" w:space="0" w:color="FAFAFA"/>
                      </w:divBdr>
                      <w:divsChild>
                        <w:div w:id="29184335">
                          <w:marLeft w:val="0"/>
                          <w:marRight w:val="0"/>
                          <w:marTop w:val="0"/>
                          <w:marBottom w:val="0"/>
                          <w:divBdr>
                            <w:top w:val="none" w:sz="0" w:space="0" w:color="auto"/>
                            <w:left w:val="none" w:sz="0" w:space="0" w:color="auto"/>
                            <w:bottom w:val="none" w:sz="0" w:space="0" w:color="auto"/>
                            <w:right w:val="none" w:sz="0" w:space="0" w:color="auto"/>
                          </w:divBdr>
                          <w:divsChild>
                            <w:div w:id="820925436">
                              <w:marLeft w:val="0"/>
                              <w:marRight w:val="0"/>
                              <w:marTop w:val="0"/>
                              <w:marBottom w:val="0"/>
                              <w:divBdr>
                                <w:top w:val="none" w:sz="0" w:space="0" w:color="auto"/>
                                <w:left w:val="none" w:sz="0" w:space="0" w:color="auto"/>
                                <w:bottom w:val="none" w:sz="0" w:space="0" w:color="auto"/>
                                <w:right w:val="none" w:sz="0" w:space="0" w:color="auto"/>
                              </w:divBdr>
                              <w:divsChild>
                                <w:div w:id="19313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125781">
                          <w:marLeft w:val="0"/>
                          <w:marRight w:val="0"/>
                          <w:marTop w:val="0"/>
                          <w:marBottom w:val="0"/>
                          <w:divBdr>
                            <w:top w:val="none" w:sz="0" w:space="0" w:color="auto"/>
                            <w:left w:val="none" w:sz="0" w:space="0" w:color="auto"/>
                            <w:bottom w:val="none" w:sz="0" w:space="0" w:color="auto"/>
                            <w:right w:val="none" w:sz="0" w:space="0" w:color="auto"/>
                          </w:divBdr>
                          <w:divsChild>
                            <w:div w:id="957180779">
                              <w:marLeft w:val="0"/>
                              <w:marRight w:val="0"/>
                              <w:marTop w:val="0"/>
                              <w:marBottom w:val="0"/>
                              <w:divBdr>
                                <w:top w:val="none" w:sz="0" w:space="0" w:color="auto"/>
                                <w:left w:val="none" w:sz="0" w:space="0" w:color="auto"/>
                                <w:bottom w:val="none" w:sz="0" w:space="0" w:color="auto"/>
                                <w:right w:val="none" w:sz="0" w:space="0" w:color="auto"/>
                              </w:divBdr>
                              <w:divsChild>
                                <w:div w:id="197532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13496">
                          <w:marLeft w:val="0"/>
                          <w:marRight w:val="0"/>
                          <w:marTop w:val="0"/>
                          <w:marBottom w:val="0"/>
                          <w:divBdr>
                            <w:top w:val="none" w:sz="0" w:space="0" w:color="auto"/>
                            <w:left w:val="none" w:sz="0" w:space="0" w:color="auto"/>
                            <w:bottom w:val="none" w:sz="0" w:space="0" w:color="auto"/>
                            <w:right w:val="none" w:sz="0" w:space="0" w:color="auto"/>
                          </w:divBdr>
                          <w:divsChild>
                            <w:div w:id="1724937755">
                              <w:marLeft w:val="0"/>
                              <w:marRight w:val="0"/>
                              <w:marTop w:val="0"/>
                              <w:marBottom w:val="0"/>
                              <w:divBdr>
                                <w:top w:val="none" w:sz="0" w:space="0" w:color="auto"/>
                                <w:left w:val="none" w:sz="0" w:space="0" w:color="auto"/>
                                <w:bottom w:val="none" w:sz="0" w:space="0" w:color="auto"/>
                                <w:right w:val="none" w:sz="0" w:space="0" w:color="auto"/>
                              </w:divBdr>
                              <w:divsChild>
                                <w:div w:id="4819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2570">
                          <w:marLeft w:val="0"/>
                          <w:marRight w:val="0"/>
                          <w:marTop w:val="0"/>
                          <w:marBottom w:val="0"/>
                          <w:divBdr>
                            <w:top w:val="none" w:sz="0" w:space="0" w:color="auto"/>
                            <w:left w:val="none" w:sz="0" w:space="0" w:color="auto"/>
                            <w:bottom w:val="none" w:sz="0" w:space="0" w:color="auto"/>
                            <w:right w:val="none" w:sz="0" w:space="0" w:color="auto"/>
                          </w:divBdr>
                          <w:divsChild>
                            <w:div w:id="1115172652">
                              <w:marLeft w:val="0"/>
                              <w:marRight w:val="0"/>
                              <w:marTop w:val="0"/>
                              <w:marBottom w:val="0"/>
                              <w:divBdr>
                                <w:top w:val="none" w:sz="0" w:space="0" w:color="auto"/>
                                <w:left w:val="none" w:sz="0" w:space="0" w:color="auto"/>
                                <w:bottom w:val="none" w:sz="0" w:space="0" w:color="auto"/>
                                <w:right w:val="none" w:sz="0" w:space="0" w:color="auto"/>
                              </w:divBdr>
                              <w:divsChild>
                                <w:div w:id="17469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6921">
                          <w:marLeft w:val="0"/>
                          <w:marRight w:val="0"/>
                          <w:marTop w:val="0"/>
                          <w:marBottom w:val="0"/>
                          <w:divBdr>
                            <w:top w:val="none" w:sz="0" w:space="0" w:color="auto"/>
                            <w:left w:val="none" w:sz="0" w:space="0" w:color="auto"/>
                            <w:bottom w:val="none" w:sz="0" w:space="0" w:color="auto"/>
                            <w:right w:val="none" w:sz="0" w:space="0" w:color="auto"/>
                          </w:divBdr>
                          <w:divsChild>
                            <w:div w:id="1969818644">
                              <w:marLeft w:val="0"/>
                              <w:marRight w:val="0"/>
                              <w:marTop w:val="0"/>
                              <w:marBottom w:val="0"/>
                              <w:divBdr>
                                <w:top w:val="none" w:sz="0" w:space="0" w:color="auto"/>
                                <w:left w:val="none" w:sz="0" w:space="0" w:color="auto"/>
                                <w:bottom w:val="none" w:sz="0" w:space="0" w:color="auto"/>
                                <w:right w:val="none" w:sz="0" w:space="0" w:color="auto"/>
                              </w:divBdr>
                              <w:divsChild>
                                <w:div w:id="59848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968837">
          <w:marLeft w:val="0"/>
          <w:marRight w:val="0"/>
          <w:marTop w:val="105"/>
          <w:marBottom w:val="105"/>
          <w:divBdr>
            <w:top w:val="none" w:sz="0" w:space="0" w:color="auto"/>
            <w:left w:val="none" w:sz="0" w:space="0" w:color="auto"/>
            <w:bottom w:val="none" w:sz="0" w:space="0" w:color="auto"/>
            <w:right w:val="none" w:sz="0" w:space="0" w:color="auto"/>
          </w:divBdr>
        </w:div>
      </w:divsChild>
    </w:div>
    <w:div w:id="374431597">
      <w:bodyDiv w:val="1"/>
      <w:marLeft w:val="0"/>
      <w:marRight w:val="0"/>
      <w:marTop w:val="0"/>
      <w:marBottom w:val="0"/>
      <w:divBdr>
        <w:top w:val="none" w:sz="0" w:space="0" w:color="auto"/>
        <w:left w:val="none" w:sz="0" w:space="0" w:color="auto"/>
        <w:bottom w:val="none" w:sz="0" w:space="0" w:color="auto"/>
        <w:right w:val="none" w:sz="0" w:space="0" w:color="auto"/>
      </w:divBdr>
      <w:divsChild>
        <w:div w:id="1141309552">
          <w:marLeft w:val="0"/>
          <w:marRight w:val="0"/>
          <w:marTop w:val="0"/>
          <w:marBottom w:val="0"/>
          <w:divBdr>
            <w:top w:val="none" w:sz="0" w:space="0" w:color="auto"/>
            <w:left w:val="none" w:sz="0" w:space="0" w:color="auto"/>
            <w:bottom w:val="none" w:sz="0" w:space="0" w:color="auto"/>
            <w:right w:val="none" w:sz="0" w:space="0" w:color="auto"/>
          </w:divBdr>
        </w:div>
        <w:div w:id="1438673941">
          <w:marLeft w:val="0"/>
          <w:marRight w:val="0"/>
          <w:marTop w:val="0"/>
          <w:marBottom w:val="0"/>
          <w:divBdr>
            <w:top w:val="none" w:sz="0" w:space="0" w:color="auto"/>
            <w:left w:val="none" w:sz="0" w:space="0" w:color="auto"/>
            <w:bottom w:val="none" w:sz="0" w:space="0" w:color="auto"/>
            <w:right w:val="none" w:sz="0" w:space="0" w:color="auto"/>
          </w:divBdr>
          <w:divsChild>
            <w:div w:id="2038653334">
              <w:marLeft w:val="0"/>
              <w:marRight w:val="0"/>
              <w:marTop w:val="0"/>
              <w:marBottom w:val="0"/>
              <w:divBdr>
                <w:top w:val="none" w:sz="0" w:space="0" w:color="auto"/>
                <w:left w:val="none" w:sz="0" w:space="0" w:color="auto"/>
                <w:bottom w:val="none" w:sz="0" w:space="0" w:color="auto"/>
                <w:right w:val="none" w:sz="0" w:space="0" w:color="auto"/>
              </w:divBdr>
              <w:divsChild>
                <w:div w:id="177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31545">
          <w:marLeft w:val="0"/>
          <w:marRight w:val="0"/>
          <w:marTop w:val="0"/>
          <w:marBottom w:val="0"/>
          <w:divBdr>
            <w:top w:val="none" w:sz="0" w:space="0" w:color="auto"/>
            <w:left w:val="none" w:sz="0" w:space="0" w:color="auto"/>
            <w:bottom w:val="none" w:sz="0" w:space="0" w:color="auto"/>
            <w:right w:val="none" w:sz="0" w:space="0" w:color="auto"/>
          </w:divBdr>
        </w:div>
        <w:div w:id="1524245156">
          <w:marLeft w:val="0"/>
          <w:marRight w:val="0"/>
          <w:marTop w:val="0"/>
          <w:marBottom w:val="0"/>
          <w:divBdr>
            <w:top w:val="none" w:sz="0" w:space="0" w:color="auto"/>
            <w:left w:val="none" w:sz="0" w:space="0" w:color="auto"/>
            <w:bottom w:val="none" w:sz="0" w:space="0" w:color="auto"/>
            <w:right w:val="none" w:sz="0" w:space="0" w:color="auto"/>
          </w:divBdr>
          <w:divsChild>
            <w:div w:id="577252791">
              <w:marLeft w:val="-180"/>
              <w:marRight w:val="-180"/>
              <w:marTop w:val="0"/>
              <w:marBottom w:val="0"/>
              <w:divBdr>
                <w:top w:val="none" w:sz="0" w:space="0" w:color="auto"/>
                <w:left w:val="none" w:sz="0" w:space="0" w:color="auto"/>
                <w:bottom w:val="none" w:sz="0" w:space="0" w:color="auto"/>
                <w:right w:val="none" w:sz="0" w:space="0" w:color="auto"/>
              </w:divBdr>
              <w:divsChild>
                <w:div w:id="1829010186">
                  <w:marLeft w:val="0"/>
                  <w:marRight w:val="0"/>
                  <w:marTop w:val="0"/>
                  <w:marBottom w:val="0"/>
                  <w:divBdr>
                    <w:top w:val="none" w:sz="0" w:space="0" w:color="auto"/>
                    <w:left w:val="none" w:sz="0" w:space="0" w:color="auto"/>
                    <w:bottom w:val="none" w:sz="0" w:space="0" w:color="auto"/>
                    <w:right w:val="none" w:sz="0" w:space="0" w:color="auto"/>
                  </w:divBdr>
                  <w:divsChild>
                    <w:div w:id="2065173030">
                      <w:marLeft w:val="150"/>
                      <w:marRight w:val="150"/>
                      <w:marTop w:val="225"/>
                      <w:marBottom w:val="225"/>
                      <w:divBdr>
                        <w:top w:val="single" w:sz="6" w:space="5" w:color="E1E1E1"/>
                        <w:left w:val="none" w:sz="0" w:space="0" w:color="auto"/>
                        <w:bottom w:val="single" w:sz="6" w:space="5" w:color="E1E1E1"/>
                        <w:right w:val="none" w:sz="0" w:space="0" w:color="auto"/>
                      </w:divBdr>
                      <w:divsChild>
                        <w:div w:id="159002694">
                          <w:marLeft w:val="675"/>
                          <w:marRight w:val="0"/>
                          <w:marTop w:val="0"/>
                          <w:marBottom w:val="0"/>
                          <w:divBdr>
                            <w:top w:val="none" w:sz="0" w:space="0" w:color="auto"/>
                            <w:left w:val="none" w:sz="0" w:space="0" w:color="auto"/>
                            <w:bottom w:val="none" w:sz="0" w:space="0" w:color="auto"/>
                            <w:right w:val="none" w:sz="0" w:space="0" w:color="auto"/>
                          </w:divBdr>
                        </w:div>
                        <w:div w:id="917246414">
                          <w:marLeft w:val="675"/>
                          <w:marRight w:val="0"/>
                          <w:marTop w:val="0"/>
                          <w:marBottom w:val="0"/>
                          <w:divBdr>
                            <w:top w:val="none" w:sz="0" w:space="0" w:color="auto"/>
                            <w:left w:val="none" w:sz="0" w:space="0" w:color="auto"/>
                            <w:bottom w:val="none" w:sz="0" w:space="0" w:color="auto"/>
                            <w:right w:val="none" w:sz="0" w:space="0" w:color="auto"/>
                          </w:divBdr>
                        </w:div>
                        <w:div w:id="1255237131">
                          <w:marLeft w:val="675"/>
                          <w:marRight w:val="0"/>
                          <w:marTop w:val="0"/>
                          <w:marBottom w:val="0"/>
                          <w:divBdr>
                            <w:top w:val="none" w:sz="0" w:space="0" w:color="auto"/>
                            <w:left w:val="none" w:sz="0" w:space="0" w:color="auto"/>
                            <w:bottom w:val="none" w:sz="0" w:space="0" w:color="auto"/>
                            <w:right w:val="none" w:sz="0" w:space="0" w:color="auto"/>
                          </w:divBdr>
                        </w:div>
                        <w:div w:id="1312439992">
                          <w:marLeft w:val="675"/>
                          <w:marRight w:val="0"/>
                          <w:marTop w:val="0"/>
                          <w:marBottom w:val="0"/>
                          <w:divBdr>
                            <w:top w:val="none" w:sz="0" w:space="0" w:color="auto"/>
                            <w:left w:val="none" w:sz="0" w:space="0" w:color="auto"/>
                            <w:bottom w:val="none" w:sz="0" w:space="0" w:color="auto"/>
                            <w:right w:val="none" w:sz="0" w:space="0" w:color="auto"/>
                          </w:divBdr>
                          <w:divsChild>
                            <w:div w:id="448361389">
                              <w:marLeft w:val="0"/>
                              <w:marRight w:val="0"/>
                              <w:marTop w:val="30"/>
                              <w:marBottom w:val="0"/>
                              <w:divBdr>
                                <w:top w:val="none" w:sz="0" w:space="0" w:color="auto"/>
                                <w:left w:val="none" w:sz="0" w:space="0" w:color="auto"/>
                                <w:bottom w:val="none" w:sz="0" w:space="0" w:color="auto"/>
                                <w:right w:val="none" w:sz="0" w:space="0" w:color="auto"/>
                              </w:divBdr>
                            </w:div>
                          </w:divsChild>
                        </w:div>
                        <w:div w:id="1676036545">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 w:id="1870218225">
                  <w:marLeft w:val="150"/>
                  <w:marRight w:val="150"/>
                  <w:marTop w:val="0"/>
                  <w:marBottom w:val="0"/>
                  <w:divBdr>
                    <w:top w:val="none" w:sz="0" w:space="0" w:color="auto"/>
                    <w:left w:val="none" w:sz="0" w:space="0" w:color="auto"/>
                    <w:bottom w:val="none" w:sz="0" w:space="0" w:color="auto"/>
                    <w:right w:val="none" w:sz="0" w:space="0" w:color="auto"/>
                  </w:divBdr>
                  <w:divsChild>
                    <w:div w:id="632099204">
                      <w:marLeft w:val="0"/>
                      <w:marRight w:val="0"/>
                      <w:marTop w:val="0"/>
                      <w:marBottom w:val="0"/>
                      <w:divBdr>
                        <w:top w:val="none" w:sz="0" w:space="0" w:color="auto"/>
                        <w:left w:val="none" w:sz="0" w:space="0" w:color="auto"/>
                        <w:bottom w:val="none" w:sz="0" w:space="0" w:color="auto"/>
                        <w:right w:val="none" w:sz="0" w:space="0" w:color="auto"/>
                      </w:divBdr>
                    </w:div>
                    <w:div w:id="854883024">
                      <w:marLeft w:val="0"/>
                      <w:marRight w:val="150"/>
                      <w:marTop w:val="0"/>
                      <w:marBottom w:val="0"/>
                      <w:divBdr>
                        <w:top w:val="none" w:sz="0" w:space="0" w:color="auto"/>
                        <w:left w:val="none" w:sz="0" w:space="0" w:color="auto"/>
                        <w:bottom w:val="none" w:sz="0" w:space="0" w:color="auto"/>
                        <w:right w:val="none" w:sz="0" w:space="0" w:color="auto"/>
                      </w:divBdr>
                      <w:divsChild>
                        <w:div w:id="14021446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96905580">
      <w:bodyDiv w:val="1"/>
      <w:marLeft w:val="0"/>
      <w:marRight w:val="0"/>
      <w:marTop w:val="0"/>
      <w:marBottom w:val="0"/>
      <w:divBdr>
        <w:top w:val="none" w:sz="0" w:space="0" w:color="auto"/>
        <w:left w:val="none" w:sz="0" w:space="0" w:color="auto"/>
        <w:bottom w:val="none" w:sz="0" w:space="0" w:color="auto"/>
        <w:right w:val="none" w:sz="0" w:space="0" w:color="auto"/>
      </w:divBdr>
      <w:divsChild>
        <w:div w:id="752091376">
          <w:marLeft w:val="0"/>
          <w:marRight w:val="0"/>
          <w:marTop w:val="0"/>
          <w:marBottom w:val="0"/>
          <w:divBdr>
            <w:top w:val="none" w:sz="0" w:space="0" w:color="auto"/>
            <w:left w:val="none" w:sz="0" w:space="0" w:color="auto"/>
            <w:bottom w:val="none" w:sz="0" w:space="0" w:color="auto"/>
            <w:right w:val="none" w:sz="0" w:space="0" w:color="auto"/>
          </w:divBdr>
          <w:divsChild>
            <w:div w:id="1857112954">
              <w:marLeft w:val="0"/>
              <w:marRight w:val="0"/>
              <w:marTop w:val="225"/>
              <w:marBottom w:val="225"/>
              <w:divBdr>
                <w:top w:val="none" w:sz="0" w:space="0" w:color="auto"/>
                <w:left w:val="none" w:sz="0" w:space="0" w:color="auto"/>
                <w:bottom w:val="none" w:sz="0" w:space="0" w:color="auto"/>
                <w:right w:val="none" w:sz="0" w:space="0" w:color="auto"/>
              </w:divBdr>
              <w:divsChild>
                <w:div w:id="610938738">
                  <w:marLeft w:val="0"/>
                  <w:marRight w:val="0"/>
                  <w:marTop w:val="150"/>
                  <w:marBottom w:val="150"/>
                  <w:divBdr>
                    <w:top w:val="none" w:sz="0" w:space="0" w:color="auto"/>
                    <w:left w:val="none" w:sz="0" w:space="0" w:color="auto"/>
                    <w:bottom w:val="none" w:sz="0" w:space="0" w:color="auto"/>
                    <w:right w:val="none" w:sz="0" w:space="0" w:color="auto"/>
                  </w:divBdr>
                </w:div>
                <w:div w:id="88155539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6249009">
          <w:marLeft w:val="0"/>
          <w:marRight w:val="0"/>
          <w:marTop w:val="0"/>
          <w:marBottom w:val="0"/>
          <w:divBdr>
            <w:top w:val="none" w:sz="0" w:space="0" w:color="auto"/>
            <w:left w:val="none" w:sz="0" w:space="0" w:color="auto"/>
            <w:bottom w:val="none" w:sz="0" w:space="0" w:color="auto"/>
            <w:right w:val="none" w:sz="0" w:space="0" w:color="auto"/>
          </w:divBdr>
          <w:divsChild>
            <w:div w:id="162549065">
              <w:marLeft w:val="0"/>
              <w:marRight w:val="0"/>
              <w:marTop w:val="0"/>
              <w:marBottom w:val="0"/>
              <w:divBdr>
                <w:top w:val="none" w:sz="0" w:space="0" w:color="auto"/>
                <w:left w:val="none" w:sz="0" w:space="0" w:color="auto"/>
                <w:bottom w:val="none" w:sz="0" w:space="0" w:color="auto"/>
                <w:right w:val="none" w:sz="0" w:space="0" w:color="auto"/>
              </w:divBdr>
              <w:divsChild>
                <w:div w:id="1866600769">
                  <w:marLeft w:val="0"/>
                  <w:marRight w:val="0"/>
                  <w:marTop w:val="225"/>
                  <w:marBottom w:val="225"/>
                  <w:divBdr>
                    <w:top w:val="none" w:sz="0" w:space="0" w:color="auto"/>
                    <w:left w:val="none" w:sz="0" w:space="0" w:color="auto"/>
                    <w:bottom w:val="none" w:sz="0" w:space="0" w:color="auto"/>
                    <w:right w:val="none" w:sz="0" w:space="0" w:color="auto"/>
                  </w:divBdr>
                  <w:divsChild>
                    <w:div w:id="210884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10925">
              <w:marLeft w:val="0"/>
              <w:marRight w:val="0"/>
              <w:marTop w:val="0"/>
              <w:marBottom w:val="0"/>
              <w:divBdr>
                <w:top w:val="none" w:sz="0" w:space="0" w:color="auto"/>
                <w:left w:val="none" w:sz="0" w:space="0" w:color="auto"/>
                <w:bottom w:val="none" w:sz="0" w:space="0" w:color="auto"/>
                <w:right w:val="none" w:sz="0" w:space="0" w:color="auto"/>
              </w:divBdr>
              <w:divsChild>
                <w:div w:id="202981364">
                  <w:blockQuote w:val="1"/>
                  <w:marLeft w:val="960"/>
                  <w:marRight w:val="240"/>
                  <w:marTop w:val="240"/>
                  <w:marBottom w:val="240"/>
                  <w:divBdr>
                    <w:top w:val="none" w:sz="0" w:space="0" w:color="auto"/>
                    <w:left w:val="none" w:sz="0" w:space="0" w:color="auto"/>
                    <w:bottom w:val="none" w:sz="0" w:space="0" w:color="auto"/>
                    <w:right w:val="none" w:sz="0" w:space="0" w:color="auto"/>
                  </w:divBdr>
                </w:div>
                <w:div w:id="230773951">
                  <w:blockQuote w:val="1"/>
                  <w:marLeft w:val="960"/>
                  <w:marRight w:val="240"/>
                  <w:marTop w:val="240"/>
                  <w:marBottom w:val="240"/>
                  <w:divBdr>
                    <w:top w:val="none" w:sz="0" w:space="0" w:color="auto"/>
                    <w:left w:val="none" w:sz="0" w:space="0" w:color="auto"/>
                    <w:bottom w:val="none" w:sz="0" w:space="0" w:color="auto"/>
                    <w:right w:val="none" w:sz="0" w:space="0" w:color="auto"/>
                  </w:divBdr>
                </w:div>
                <w:div w:id="276328563">
                  <w:blockQuote w:val="1"/>
                  <w:marLeft w:val="960"/>
                  <w:marRight w:val="240"/>
                  <w:marTop w:val="240"/>
                  <w:marBottom w:val="240"/>
                  <w:divBdr>
                    <w:top w:val="none" w:sz="0" w:space="0" w:color="auto"/>
                    <w:left w:val="none" w:sz="0" w:space="0" w:color="auto"/>
                    <w:bottom w:val="none" w:sz="0" w:space="0" w:color="auto"/>
                    <w:right w:val="none" w:sz="0" w:space="0" w:color="auto"/>
                  </w:divBdr>
                </w:div>
                <w:div w:id="1447626930">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404642525">
      <w:bodyDiv w:val="1"/>
      <w:marLeft w:val="0"/>
      <w:marRight w:val="0"/>
      <w:marTop w:val="0"/>
      <w:marBottom w:val="0"/>
      <w:divBdr>
        <w:top w:val="none" w:sz="0" w:space="0" w:color="auto"/>
        <w:left w:val="none" w:sz="0" w:space="0" w:color="auto"/>
        <w:bottom w:val="none" w:sz="0" w:space="0" w:color="auto"/>
        <w:right w:val="none" w:sz="0" w:space="0" w:color="auto"/>
      </w:divBdr>
      <w:divsChild>
        <w:div w:id="614362177">
          <w:marLeft w:val="-225"/>
          <w:marRight w:val="-225"/>
          <w:marTop w:val="0"/>
          <w:marBottom w:val="0"/>
          <w:divBdr>
            <w:top w:val="none" w:sz="0" w:space="0" w:color="auto"/>
            <w:left w:val="none" w:sz="0" w:space="0" w:color="auto"/>
            <w:bottom w:val="none" w:sz="0" w:space="0" w:color="auto"/>
            <w:right w:val="none" w:sz="0" w:space="0" w:color="auto"/>
          </w:divBdr>
          <w:divsChild>
            <w:div w:id="2142378107">
              <w:marLeft w:val="0"/>
              <w:marRight w:val="0"/>
              <w:marTop w:val="0"/>
              <w:marBottom w:val="0"/>
              <w:divBdr>
                <w:top w:val="none" w:sz="0" w:space="0" w:color="auto"/>
                <w:left w:val="none" w:sz="0" w:space="0" w:color="auto"/>
                <w:bottom w:val="none" w:sz="0" w:space="0" w:color="auto"/>
                <w:right w:val="none" w:sz="0" w:space="0" w:color="auto"/>
              </w:divBdr>
              <w:divsChild>
                <w:div w:id="145125520">
                  <w:marLeft w:val="0"/>
                  <w:marRight w:val="0"/>
                  <w:marTop w:val="0"/>
                  <w:marBottom w:val="0"/>
                  <w:divBdr>
                    <w:top w:val="none" w:sz="0" w:space="0" w:color="auto"/>
                    <w:left w:val="none" w:sz="0" w:space="0" w:color="auto"/>
                    <w:bottom w:val="none" w:sz="0" w:space="0" w:color="auto"/>
                    <w:right w:val="none" w:sz="0" w:space="0" w:color="auto"/>
                  </w:divBdr>
                </w:div>
                <w:div w:id="101746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318">
          <w:marLeft w:val="-225"/>
          <w:marRight w:val="-225"/>
          <w:marTop w:val="0"/>
          <w:marBottom w:val="0"/>
          <w:divBdr>
            <w:top w:val="none" w:sz="0" w:space="0" w:color="auto"/>
            <w:left w:val="none" w:sz="0" w:space="0" w:color="auto"/>
            <w:bottom w:val="none" w:sz="0" w:space="0" w:color="auto"/>
            <w:right w:val="none" w:sz="0" w:space="0" w:color="auto"/>
          </w:divBdr>
          <w:divsChild>
            <w:div w:id="1445540270">
              <w:marLeft w:val="-225"/>
              <w:marRight w:val="-225"/>
              <w:marTop w:val="0"/>
              <w:marBottom w:val="0"/>
              <w:divBdr>
                <w:top w:val="none" w:sz="0" w:space="0" w:color="auto"/>
                <w:left w:val="none" w:sz="0" w:space="0" w:color="auto"/>
                <w:bottom w:val="none" w:sz="0" w:space="0" w:color="auto"/>
                <w:right w:val="none" w:sz="0" w:space="0" w:color="auto"/>
              </w:divBdr>
              <w:divsChild>
                <w:div w:id="45643939">
                  <w:marLeft w:val="-225"/>
                  <w:marRight w:val="-225"/>
                  <w:marTop w:val="0"/>
                  <w:marBottom w:val="0"/>
                  <w:divBdr>
                    <w:top w:val="none" w:sz="0" w:space="0" w:color="auto"/>
                    <w:left w:val="none" w:sz="0" w:space="0" w:color="auto"/>
                    <w:bottom w:val="none" w:sz="0" w:space="0" w:color="auto"/>
                    <w:right w:val="none" w:sz="0" w:space="0" w:color="auto"/>
                  </w:divBdr>
                </w:div>
                <w:div w:id="270673398">
                  <w:marLeft w:val="0"/>
                  <w:marRight w:val="0"/>
                  <w:marTop w:val="0"/>
                  <w:marBottom w:val="0"/>
                  <w:divBdr>
                    <w:top w:val="none" w:sz="0" w:space="0" w:color="auto"/>
                    <w:left w:val="none" w:sz="0" w:space="0" w:color="auto"/>
                    <w:bottom w:val="none" w:sz="0" w:space="0" w:color="auto"/>
                    <w:right w:val="none" w:sz="0" w:space="0" w:color="auto"/>
                  </w:divBdr>
                  <w:divsChild>
                    <w:div w:id="73162382">
                      <w:marLeft w:val="0"/>
                      <w:marRight w:val="0"/>
                      <w:marTop w:val="0"/>
                      <w:marBottom w:val="240"/>
                      <w:divBdr>
                        <w:top w:val="none" w:sz="0" w:space="0" w:color="auto"/>
                        <w:left w:val="none" w:sz="0" w:space="0" w:color="auto"/>
                        <w:bottom w:val="none" w:sz="0" w:space="0" w:color="auto"/>
                        <w:right w:val="none" w:sz="0" w:space="0" w:color="auto"/>
                      </w:divBdr>
                      <w:divsChild>
                        <w:div w:id="728722803">
                          <w:marLeft w:val="0"/>
                          <w:marRight w:val="0"/>
                          <w:marTop w:val="0"/>
                          <w:marBottom w:val="0"/>
                          <w:divBdr>
                            <w:top w:val="none" w:sz="0" w:space="0" w:color="auto"/>
                            <w:left w:val="none" w:sz="0" w:space="0" w:color="auto"/>
                            <w:bottom w:val="none" w:sz="0" w:space="0" w:color="auto"/>
                            <w:right w:val="none" w:sz="0" w:space="0" w:color="auto"/>
                          </w:divBdr>
                        </w:div>
                      </w:divsChild>
                    </w:div>
                    <w:div w:id="1185442994">
                      <w:marLeft w:val="0"/>
                      <w:marRight w:val="0"/>
                      <w:marTop w:val="0"/>
                      <w:marBottom w:val="240"/>
                      <w:divBdr>
                        <w:top w:val="none" w:sz="0" w:space="0" w:color="auto"/>
                        <w:left w:val="none" w:sz="0" w:space="0" w:color="auto"/>
                        <w:bottom w:val="none" w:sz="0" w:space="0" w:color="auto"/>
                        <w:right w:val="none" w:sz="0" w:space="0" w:color="auto"/>
                      </w:divBdr>
                      <w:divsChild>
                        <w:div w:id="114678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860563">
                  <w:marLeft w:val="-225"/>
                  <w:marRight w:val="-225"/>
                  <w:marTop w:val="0"/>
                  <w:marBottom w:val="0"/>
                  <w:divBdr>
                    <w:top w:val="none" w:sz="0" w:space="0" w:color="auto"/>
                    <w:left w:val="none" w:sz="0" w:space="0" w:color="auto"/>
                    <w:bottom w:val="none" w:sz="0" w:space="0" w:color="auto"/>
                    <w:right w:val="none" w:sz="0" w:space="0" w:color="auto"/>
                  </w:divBdr>
                </w:div>
                <w:div w:id="710348465">
                  <w:marLeft w:val="-225"/>
                  <w:marRight w:val="-225"/>
                  <w:marTop w:val="0"/>
                  <w:marBottom w:val="0"/>
                  <w:divBdr>
                    <w:top w:val="none" w:sz="0" w:space="0" w:color="auto"/>
                    <w:left w:val="none" w:sz="0" w:space="0" w:color="auto"/>
                    <w:bottom w:val="none" w:sz="0" w:space="0" w:color="auto"/>
                    <w:right w:val="none" w:sz="0" w:space="0" w:color="auto"/>
                  </w:divBdr>
                </w:div>
                <w:div w:id="1510413462">
                  <w:marLeft w:val="0"/>
                  <w:marRight w:val="0"/>
                  <w:marTop w:val="0"/>
                  <w:marBottom w:val="0"/>
                  <w:divBdr>
                    <w:top w:val="none" w:sz="0" w:space="0" w:color="auto"/>
                    <w:left w:val="none" w:sz="0" w:space="0" w:color="auto"/>
                    <w:bottom w:val="none" w:sz="0" w:space="0" w:color="auto"/>
                    <w:right w:val="none" w:sz="0" w:space="0" w:color="auto"/>
                  </w:divBdr>
                  <w:divsChild>
                    <w:div w:id="286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421198">
      <w:bodyDiv w:val="1"/>
      <w:marLeft w:val="0"/>
      <w:marRight w:val="0"/>
      <w:marTop w:val="0"/>
      <w:marBottom w:val="0"/>
      <w:divBdr>
        <w:top w:val="none" w:sz="0" w:space="0" w:color="auto"/>
        <w:left w:val="none" w:sz="0" w:space="0" w:color="auto"/>
        <w:bottom w:val="none" w:sz="0" w:space="0" w:color="auto"/>
        <w:right w:val="none" w:sz="0" w:space="0" w:color="auto"/>
      </w:divBdr>
      <w:divsChild>
        <w:div w:id="72240087">
          <w:marLeft w:val="0"/>
          <w:marRight w:val="0"/>
          <w:marTop w:val="0"/>
          <w:marBottom w:val="0"/>
          <w:divBdr>
            <w:top w:val="none" w:sz="0" w:space="0" w:color="auto"/>
            <w:left w:val="none" w:sz="0" w:space="0" w:color="auto"/>
            <w:bottom w:val="none" w:sz="0" w:space="0" w:color="auto"/>
            <w:right w:val="none" w:sz="0" w:space="0" w:color="auto"/>
          </w:divBdr>
          <w:divsChild>
            <w:div w:id="16122907">
              <w:marLeft w:val="0"/>
              <w:marRight w:val="0"/>
              <w:marTop w:val="0"/>
              <w:marBottom w:val="0"/>
              <w:divBdr>
                <w:top w:val="none" w:sz="0" w:space="0" w:color="auto"/>
                <w:left w:val="none" w:sz="0" w:space="0" w:color="auto"/>
                <w:bottom w:val="none" w:sz="0" w:space="0" w:color="auto"/>
                <w:right w:val="none" w:sz="0" w:space="0" w:color="auto"/>
              </w:divBdr>
            </w:div>
            <w:div w:id="354965230">
              <w:marLeft w:val="0"/>
              <w:marRight w:val="0"/>
              <w:marTop w:val="0"/>
              <w:marBottom w:val="0"/>
              <w:divBdr>
                <w:top w:val="none" w:sz="0" w:space="0" w:color="auto"/>
                <w:left w:val="none" w:sz="0" w:space="0" w:color="auto"/>
                <w:bottom w:val="none" w:sz="0" w:space="0" w:color="auto"/>
                <w:right w:val="none" w:sz="0" w:space="0" w:color="auto"/>
              </w:divBdr>
              <w:divsChild>
                <w:div w:id="1822845610">
                  <w:marLeft w:val="0"/>
                  <w:marRight w:val="0"/>
                  <w:marTop w:val="0"/>
                  <w:marBottom w:val="0"/>
                  <w:divBdr>
                    <w:top w:val="none" w:sz="0" w:space="0" w:color="auto"/>
                    <w:left w:val="none" w:sz="0" w:space="0" w:color="auto"/>
                    <w:bottom w:val="none" w:sz="0" w:space="0" w:color="auto"/>
                    <w:right w:val="none" w:sz="0" w:space="0" w:color="auto"/>
                  </w:divBdr>
                  <w:divsChild>
                    <w:div w:id="1364163072">
                      <w:marLeft w:val="0"/>
                      <w:marRight w:val="0"/>
                      <w:marTop w:val="0"/>
                      <w:marBottom w:val="0"/>
                      <w:divBdr>
                        <w:top w:val="none" w:sz="0" w:space="0" w:color="auto"/>
                        <w:left w:val="none" w:sz="0" w:space="0" w:color="auto"/>
                        <w:bottom w:val="none" w:sz="0" w:space="0" w:color="auto"/>
                        <w:right w:val="none" w:sz="0" w:space="0" w:color="auto"/>
                      </w:divBdr>
                      <w:divsChild>
                        <w:div w:id="10978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52400">
          <w:marLeft w:val="0"/>
          <w:marRight w:val="0"/>
          <w:marTop w:val="0"/>
          <w:marBottom w:val="0"/>
          <w:divBdr>
            <w:top w:val="none" w:sz="0" w:space="0" w:color="auto"/>
            <w:left w:val="none" w:sz="0" w:space="0" w:color="auto"/>
            <w:bottom w:val="none" w:sz="0" w:space="0" w:color="auto"/>
            <w:right w:val="none" w:sz="0" w:space="0" w:color="auto"/>
          </w:divBdr>
          <w:divsChild>
            <w:div w:id="1707178126">
              <w:marLeft w:val="0"/>
              <w:marRight w:val="0"/>
              <w:marTop w:val="0"/>
              <w:marBottom w:val="0"/>
              <w:divBdr>
                <w:top w:val="none" w:sz="0" w:space="0" w:color="auto"/>
                <w:left w:val="none" w:sz="0" w:space="0" w:color="auto"/>
                <w:bottom w:val="none" w:sz="0" w:space="0" w:color="auto"/>
                <w:right w:val="none" w:sz="0" w:space="0" w:color="auto"/>
              </w:divBdr>
            </w:div>
          </w:divsChild>
        </w:div>
        <w:div w:id="708342552">
          <w:marLeft w:val="0"/>
          <w:marRight w:val="0"/>
          <w:marTop w:val="0"/>
          <w:marBottom w:val="0"/>
          <w:divBdr>
            <w:top w:val="single" w:sz="24" w:space="0" w:color="auto"/>
            <w:left w:val="none" w:sz="0" w:space="0" w:color="auto"/>
            <w:bottom w:val="single" w:sz="24" w:space="0" w:color="auto"/>
            <w:right w:val="none" w:sz="0" w:space="0" w:color="auto"/>
          </w:divBdr>
          <w:divsChild>
            <w:div w:id="155272150">
              <w:marLeft w:val="0"/>
              <w:marRight w:val="0"/>
              <w:marTop w:val="0"/>
              <w:marBottom w:val="0"/>
              <w:divBdr>
                <w:top w:val="none" w:sz="0" w:space="0" w:color="auto"/>
                <w:left w:val="none" w:sz="0" w:space="0" w:color="auto"/>
                <w:bottom w:val="none" w:sz="0" w:space="0" w:color="auto"/>
                <w:right w:val="none" w:sz="0" w:space="0" w:color="auto"/>
              </w:divBdr>
              <w:divsChild>
                <w:div w:id="1519349861">
                  <w:marLeft w:val="0"/>
                  <w:marRight w:val="0"/>
                  <w:marTop w:val="0"/>
                  <w:marBottom w:val="0"/>
                  <w:divBdr>
                    <w:top w:val="none" w:sz="0" w:space="0" w:color="auto"/>
                    <w:left w:val="none" w:sz="0" w:space="0" w:color="auto"/>
                    <w:bottom w:val="none" w:sz="0" w:space="0" w:color="auto"/>
                    <w:right w:val="none" w:sz="0" w:space="0" w:color="auto"/>
                  </w:divBdr>
                </w:div>
              </w:divsChild>
            </w:div>
            <w:div w:id="1346247159">
              <w:marLeft w:val="0"/>
              <w:marRight w:val="0"/>
              <w:marTop w:val="0"/>
              <w:marBottom w:val="0"/>
              <w:divBdr>
                <w:top w:val="none" w:sz="0" w:space="0" w:color="auto"/>
                <w:left w:val="none" w:sz="0" w:space="0" w:color="auto"/>
                <w:bottom w:val="none" w:sz="0" w:space="0" w:color="auto"/>
                <w:right w:val="none" w:sz="0" w:space="0" w:color="auto"/>
              </w:divBdr>
              <w:divsChild>
                <w:div w:id="615915728">
                  <w:marLeft w:val="0"/>
                  <w:marRight w:val="0"/>
                  <w:marTop w:val="0"/>
                  <w:marBottom w:val="0"/>
                  <w:divBdr>
                    <w:top w:val="none" w:sz="0" w:space="0" w:color="auto"/>
                    <w:left w:val="none" w:sz="0" w:space="0" w:color="auto"/>
                    <w:bottom w:val="none" w:sz="0" w:space="0" w:color="auto"/>
                    <w:right w:val="none" w:sz="0" w:space="0" w:color="auto"/>
                  </w:divBdr>
                </w:div>
                <w:div w:id="194426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4283">
          <w:marLeft w:val="0"/>
          <w:marRight w:val="0"/>
          <w:marTop w:val="0"/>
          <w:marBottom w:val="0"/>
          <w:divBdr>
            <w:top w:val="none" w:sz="0" w:space="0" w:color="auto"/>
            <w:left w:val="none" w:sz="0" w:space="0" w:color="auto"/>
            <w:bottom w:val="none" w:sz="0" w:space="0" w:color="auto"/>
            <w:right w:val="none" w:sz="0" w:space="0" w:color="auto"/>
          </w:divBdr>
          <w:divsChild>
            <w:div w:id="685446855">
              <w:marLeft w:val="0"/>
              <w:marRight w:val="0"/>
              <w:marTop w:val="0"/>
              <w:marBottom w:val="0"/>
              <w:divBdr>
                <w:top w:val="none" w:sz="0" w:space="0" w:color="auto"/>
                <w:left w:val="none" w:sz="0" w:space="0" w:color="auto"/>
                <w:bottom w:val="none" w:sz="0" w:space="0" w:color="auto"/>
                <w:right w:val="none" w:sz="0" w:space="0" w:color="auto"/>
              </w:divBdr>
              <w:divsChild>
                <w:div w:id="614143002">
                  <w:marLeft w:val="0"/>
                  <w:marRight w:val="0"/>
                  <w:marTop w:val="0"/>
                  <w:marBottom w:val="0"/>
                  <w:divBdr>
                    <w:top w:val="none" w:sz="0" w:space="0" w:color="auto"/>
                    <w:left w:val="none" w:sz="0" w:space="0" w:color="auto"/>
                    <w:bottom w:val="none" w:sz="0" w:space="0" w:color="auto"/>
                    <w:right w:val="none" w:sz="0" w:space="0" w:color="auto"/>
                  </w:divBdr>
                </w:div>
              </w:divsChild>
            </w:div>
            <w:div w:id="1280838497">
              <w:marLeft w:val="0"/>
              <w:marRight w:val="0"/>
              <w:marTop w:val="0"/>
              <w:marBottom w:val="0"/>
              <w:divBdr>
                <w:top w:val="none" w:sz="0" w:space="0" w:color="auto"/>
                <w:left w:val="none" w:sz="0" w:space="0" w:color="auto"/>
                <w:bottom w:val="none" w:sz="0" w:space="0" w:color="auto"/>
                <w:right w:val="none" w:sz="0" w:space="0" w:color="auto"/>
              </w:divBdr>
              <w:divsChild>
                <w:div w:id="1970865257">
                  <w:marLeft w:val="0"/>
                  <w:marRight w:val="0"/>
                  <w:marTop w:val="0"/>
                  <w:marBottom w:val="0"/>
                  <w:divBdr>
                    <w:top w:val="none" w:sz="0" w:space="0" w:color="auto"/>
                    <w:left w:val="none" w:sz="0" w:space="0" w:color="auto"/>
                    <w:bottom w:val="none" w:sz="0" w:space="0" w:color="auto"/>
                    <w:right w:val="none" w:sz="0" w:space="0" w:color="auto"/>
                  </w:divBdr>
                  <w:divsChild>
                    <w:div w:id="30100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614373">
      <w:bodyDiv w:val="1"/>
      <w:marLeft w:val="0"/>
      <w:marRight w:val="0"/>
      <w:marTop w:val="0"/>
      <w:marBottom w:val="0"/>
      <w:divBdr>
        <w:top w:val="none" w:sz="0" w:space="0" w:color="auto"/>
        <w:left w:val="none" w:sz="0" w:space="0" w:color="auto"/>
        <w:bottom w:val="none" w:sz="0" w:space="0" w:color="auto"/>
        <w:right w:val="none" w:sz="0" w:space="0" w:color="auto"/>
      </w:divBdr>
      <w:divsChild>
        <w:div w:id="634061617">
          <w:marLeft w:val="0"/>
          <w:marRight w:val="0"/>
          <w:marTop w:val="0"/>
          <w:marBottom w:val="150"/>
          <w:divBdr>
            <w:top w:val="none" w:sz="0" w:space="0" w:color="auto"/>
            <w:left w:val="none" w:sz="0" w:space="0" w:color="auto"/>
            <w:bottom w:val="none" w:sz="0" w:space="0" w:color="auto"/>
            <w:right w:val="none" w:sz="0" w:space="0" w:color="auto"/>
          </w:divBdr>
        </w:div>
        <w:div w:id="1720352140">
          <w:marLeft w:val="0"/>
          <w:marRight w:val="150"/>
          <w:marTop w:val="150"/>
          <w:marBottom w:val="0"/>
          <w:divBdr>
            <w:top w:val="none" w:sz="0" w:space="0" w:color="auto"/>
            <w:left w:val="none" w:sz="0" w:space="0" w:color="auto"/>
            <w:bottom w:val="none" w:sz="0" w:space="0" w:color="auto"/>
            <w:right w:val="none" w:sz="0" w:space="0" w:color="auto"/>
          </w:divBdr>
          <w:divsChild>
            <w:div w:id="1495416976">
              <w:marLeft w:val="90"/>
              <w:marRight w:val="0"/>
              <w:marTop w:val="0"/>
              <w:marBottom w:val="0"/>
              <w:divBdr>
                <w:top w:val="single" w:sz="6" w:space="1" w:color="C1C1C1"/>
                <w:left w:val="single" w:sz="6" w:space="2" w:color="C1C1C1"/>
                <w:bottom w:val="single" w:sz="6" w:space="1" w:color="C1C1C1"/>
                <w:right w:val="single" w:sz="6" w:space="2" w:color="C1C1C1"/>
              </w:divBdr>
            </w:div>
          </w:divsChild>
        </w:div>
      </w:divsChild>
    </w:div>
    <w:div w:id="411004895">
      <w:bodyDiv w:val="1"/>
      <w:marLeft w:val="0"/>
      <w:marRight w:val="0"/>
      <w:marTop w:val="0"/>
      <w:marBottom w:val="0"/>
      <w:divBdr>
        <w:top w:val="none" w:sz="0" w:space="0" w:color="auto"/>
        <w:left w:val="none" w:sz="0" w:space="0" w:color="auto"/>
        <w:bottom w:val="none" w:sz="0" w:space="0" w:color="auto"/>
        <w:right w:val="none" w:sz="0" w:space="0" w:color="auto"/>
      </w:divBdr>
      <w:divsChild>
        <w:div w:id="423571021">
          <w:marLeft w:val="0"/>
          <w:marRight w:val="0"/>
          <w:marTop w:val="0"/>
          <w:marBottom w:val="0"/>
          <w:divBdr>
            <w:top w:val="none" w:sz="0" w:space="0" w:color="auto"/>
            <w:left w:val="none" w:sz="0" w:space="0" w:color="auto"/>
            <w:bottom w:val="none" w:sz="0" w:space="0" w:color="auto"/>
            <w:right w:val="none" w:sz="0" w:space="0" w:color="auto"/>
          </w:divBdr>
          <w:divsChild>
            <w:div w:id="1358658983">
              <w:marLeft w:val="75"/>
              <w:marRight w:val="0"/>
              <w:marTop w:val="0"/>
              <w:marBottom w:val="0"/>
              <w:divBdr>
                <w:top w:val="none" w:sz="0" w:space="0" w:color="auto"/>
                <w:left w:val="none" w:sz="0" w:space="0" w:color="auto"/>
                <w:bottom w:val="none" w:sz="0" w:space="0" w:color="auto"/>
                <w:right w:val="none" w:sz="0" w:space="0" w:color="auto"/>
              </w:divBdr>
            </w:div>
          </w:divsChild>
        </w:div>
        <w:div w:id="520749782">
          <w:marLeft w:val="0"/>
          <w:marRight w:val="0"/>
          <w:marTop w:val="0"/>
          <w:marBottom w:val="0"/>
          <w:divBdr>
            <w:top w:val="none" w:sz="0" w:space="0" w:color="auto"/>
            <w:left w:val="none" w:sz="0" w:space="0" w:color="auto"/>
            <w:bottom w:val="none" w:sz="0" w:space="0" w:color="auto"/>
            <w:right w:val="none" w:sz="0" w:space="0" w:color="auto"/>
          </w:divBdr>
        </w:div>
        <w:div w:id="1906447726">
          <w:marLeft w:val="0"/>
          <w:marRight w:val="0"/>
          <w:marTop w:val="0"/>
          <w:marBottom w:val="0"/>
          <w:divBdr>
            <w:top w:val="none" w:sz="0" w:space="0" w:color="auto"/>
            <w:left w:val="none" w:sz="0" w:space="0" w:color="auto"/>
            <w:bottom w:val="none" w:sz="0" w:space="0" w:color="auto"/>
            <w:right w:val="none" w:sz="0" w:space="0" w:color="auto"/>
          </w:divBdr>
          <w:divsChild>
            <w:div w:id="1228104366">
              <w:marLeft w:val="0"/>
              <w:marRight w:val="180"/>
              <w:marTop w:val="120"/>
              <w:marBottom w:val="60"/>
              <w:divBdr>
                <w:top w:val="none" w:sz="0" w:space="0" w:color="auto"/>
                <w:left w:val="none" w:sz="0" w:space="0" w:color="auto"/>
                <w:bottom w:val="none" w:sz="0" w:space="0" w:color="auto"/>
                <w:right w:val="none" w:sz="0" w:space="0" w:color="auto"/>
              </w:divBdr>
            </w:div>
            <w:div w:id="1236621234">
              <w:marLeft w:val="0"/>
              <w:marRight w:val="180"/>
              <w:marTop w:val="120"/>
              <w:marBottom w:val="60"/>
              <w:divBdr>
                <w:top w:val="none" w:sz="0" w:space="4" w:color="auto"/>
                <w:left w:val="single" w:sz="6" w:space="9" w:color="E0E0E0"/>
                <w:bottom w:val="none" w:sz="0" w:space="4" w:color="auto"/>
                <w:right w:val="none" w:sz="0" w:space="0" w:color="auto"/>
              </w:divBdr>
            </w:div>
            <w:div w:id="1598555949">
              <w:marLeft w:val="0"/>
              <w:marRight w:val="180"/>
              <w:marTop w:val="120"/>
              <w:marBottom w:val="60"/>
              <w:divBdr>
                <w:top w:val="none" w:sz="0" w:space="4" w:color="auto"/>
                <w:left w:val="single" w:sz="6" w:space="9" w:color="E0E0E0"/>
                <w:bottom w:val="none" w:sz="0" w:space="4" w:color="auto"/>
                <w:right w:val="none" w:sz="0" w:space="0" w:color="auto"/>
              </w:divBdr>
            </w:div>
          </w:divsChild>
        </w:div>
      </w:divsChild>
    </w:div>
    <w:div w:id="412430102">
      <w:bodyDiv w:val="1"/>
      <w:marLeft w:val="0"/>
      <w:marRight w:val="0"/>
      <w:marTop w:val="0"/>
      <w:marBottom w:val="0"/>
      <w:divBdr>
        <w:top w:val="none" w:sz="0" w:space="0" w:color="auto"/>
        <w:left w:val="none" w:sz="0" w:space="0" w:color="auto"/>
        <w:bottom w:val="none" w:sz="0" w:space="0" w:color="auto"/>
        <w:right w:val="none" w:sz="0" w:space="0" w:color="auto"/>
      </w:divBdr>
      <w:divsChild>
        <w:div w:id="1059404918">
          <w:marLeft w:val="0"/>
          <w:marRight w:val="0"/>
          <w:marTop w:val="600"/>
          <w:marBottom w:val="0"/>
          <w:divBdr>
            <w:top w:val="none" w:sz="0" w:space="0" w:color="auto"/>
            <w:left w:val="none" w:sz="0" w:space="0" w:color="auto"/>
            <w:bottom w:val="none" w:sz="0" w:space="0" w:color="auto"/>
            <w:right w:val="none" w:sz="0" w:space="0" w:color="auto"/>
          </w:divBdr>
          <w:divsChild>
            <w:div w:id="1362706738">
              <w:marLeft w:val="0"/>
              <w:marRight w:val="0"/>
              <w:marTop w:val="0"/>
              <w:marBottom w:val="0"/>
              <w:divBdr>
                <w:top w:val="none" w:sz="0" w:space="0" w:color="auto"/>
                <w:left w:val="none" w:sz="0" w:space="0" w:color="auto"/>
                <w:bottom w:val="none" w:sz="0" w:space="0" w:color="auto"/>
                <w:right w:val="none" w:sz="0" w:space="0" w:color="auto"/>
              </w:divBdr>
              <w:divsChild>
                <w:div w:id="1366176053">
                  <w:marLeft w:val="0"/>
                  <w:marRight w:val="0"/>
                  <w:marTop w:val="0"/>
                  <w:marBottom w:val="0"/>
                  <w:divBdr>
                    <w:top w:val="none" w:sz="0" w:space="0" w:color="auto"/>
                    <w:left w:val="none" w:sz="0" w:space="0" w:color="auto"/>
                    <w:bottom w:val="none" w:sz="0" w:space="0" w:color="auto"/>
                    <w:right w:val="none" w:sz="0" w:space="0" w:color="auto"/>
                  </w:divBdr>
                  <w:divsChild>
                    <w:div w:id="151263115">
                      <w:marLeft w:val="0"/>
                      <w:marRight w:val="0"/>
                      <w:marTop w:val="0"/>
                      <w:marBottom w:val="0"/>
                      <w:divBdr>
                        <w:top w:val="none" w:sz="0" w:space="0" w:color="auto"/>
                        <w:left w:val="none" w:sz="0" w:space="0" w:color="auto"/>
                        <w:bottom w:val="none" w:sz="0" w:space="0" w:color="auto"/>
                        <w:right w:val="none" w:sz="0" w:space="0" w:color="auto"/>
                      </w:divBdr>
                      <w:divsChild>
                        <w:div w:id="359546494">
                          <w:marLeft w:val="0"/>
                          <w:marRight w:val="0"/>
                          <w:marTop w:val="0"/>
                          <w:marBottom w:val="0"/>
                          <w:divBdr>
                            <w:top w:val="single" w:sz="6" w:space="0" w:color="E1E8ED"/>
                            <w:left w:val="single" w:sz="6" w:space="0" w:color="E1E8ED"/>
                            <w:bottom w:val="single" w:sz="6" w:space="0" w:color="E1E8ED"/>
                            <w:right w:val="single" w:sz="6" w:space="0" w:color="E1E8ED"/>
                          </w:divBdr>
                          <w:divsChild>
                            <w:div w:id="55399033">
                              <w:marLeft w:val="0"/>
                              <w:marRight w:val="0"/>
                              <w:marTop w:val="0"/>
                              <w:marBottom w:val="0"/>
                              <w:divBdr>
                                <w:top w:val="none" w:sz="0" w:space="0" w:color="auto"/>
                                <w:left w:val="none" w:sz="0" w:space="0" w:color="auto"/>
                                <w:bottom w:val="none" w:sz="0" w:space="0" w:color="auto"/>
                                <w:right w:val="none" w:sz="0" w:space="0" w:color="auto"/>
                              </w:divBdr>
                              <w:divsChild>
                                <w:div w:id="413943619">
                                  <w:marLeft w:val="0"/>
                                  <w:marRight w:val="0"/>
                                  <w:marTop w:val="0"/>
                                  <w:marBottom w:val="0"/>
                                  <w:divBdr>
                                    <w:top w:val="none" w:sz="0" w:space="0" w:color="auto"/>
                                    <w:left w:val="none" w:sz="0" w:space="0" w:color="auto"/>
                                    <w:bottom w:val="none" w:sz="0" w:space="0" w:color="auto"/>
                                    <w:right w:val="none" w:sz="0" w:space="0" w:color="auto"/>
                                  </w:divBdr>
                                  <w:divsChild>
                                    <w:div w:id="790901470">
                                      <w:blockQuote w:val="1"/>
                                      <w:marLeft w:val="0"/>
                                      <w:marRight w:val="0"/>
                                      <w:marTop w:val="0"/>
                                      <w:marBottom w:val="0"/>
                                      <w:divBdr>
                                        <w:top w:val="none" w:sz="0" w:space="0" w:color="auto"/>
                                        <w:left w:val="none" w:sz="0" w:space="0" w:color="auto"/>
                                        <w:bottom w:val="none" w:sz="0" w:space="0" w:color="auto"/>
                                        <w:right w:val="none" w:sz="0" w:space="0" w:color="auto"/>
                                      </w:divBdr>
                                      <w:divsChild>
                                        <w:div w:id="292836136">
                                          <w:marLeft w:val="0"/>
                                          <w:marRight w:val="0"/>
                                          <w:marTop w:val="0"/>
                                          <w:marBottom w:val="0"/>
                                          <w:divBdr>
                                            <w:top w:val="none" w:sz="0" w:space="0" w:color="auto"/>
                                            <w:left w:val="none" w:sz="0" w:space="0" w:color="auto"/>
                                            <w:bottom w:val="none" w:sz="0" w:space="0" w:color="auto"/>
                                            <w:right w:val="none" w:sz="0" w:space="0" w:color="auto"/>
                                          </w:divBdr>
                                          <w:divsChild>
                                            <w:div w:id="315455160">
                                              <w:marLeft w:val="0"/>
                                              <w:marRight w:val="0"/>
                                              <w:marTop w:val="0"/>
                                              <w:marBottom w:val="0"/>
                                              <w:divBdr>
                                                <w:top w:val="none" w:sz="0" w:space="0" w:color="auto"/>
                                                <w:left w:val="none" w:sz="0" w:space="0" w:color="auto"/>
                                                <w:bottom w:val="none" w:sz="0" w:space="0" w:color="auto"/>
                                                <w:right w:val="none" w:sz="0" w:space="0" w:color="auto"/>
                                              </w:divBdr>
                                            </w:div>
                                            <w:div w:id="653681837">
                                              <w:marLeft w:val="0"/>
                                              <w:marRight w:val="0"/>
                                              <w:marTop w:val="0"/>
                                              <w:marBottom w:val="0"/>
                                              <w:divBdr>
                                                <w:top w:val="none" w:sz="0" w:space="0" w:color="auto"/>
                                                <w:left w:val="none" w:sz="0" w:space="0" w:color="auto"/>
                                                <w:bottom w:val="none" w:sz="0" w:space="0" w:color="auto"/>
                                                <w:right w:val="none" w:sz="0" w:space="0" w:color="auto"/>
                                              </w:divBdr>
                                              <w:divsChild>
                                                <w:div w:id="11942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94182">
                                          <w:marLeft w:val="0"/>
                                          <w:marRight w:val="0"/>
                                          <w:marTop w:val="195"/>
                                          <w:marBottom w:val="0"/>
                                          <w:divBdr>
                                            <w:top w:val="none" w:sz="0" w:space="0" w:color="auto"/>
                                            <w:left w:val="none" w:sz="0" w:space="0" w:color="auto"/>
                                            <w:bottom w:val="none" w:sz="0" w:space="0" w:color="auto"/>
                                            <w:right w:val="none" w:sz="0" w:space="0" w:color="auto"/>
                                          </w:divBdr>
                                          <w:divsChild>
                                            <w:div w:id="233050243">
                                              <w:marLeft w:val="0"/>
                                              <w:marRight w:val="0"/>
                                              <w:marTop w:val="156"/>
                                              <w:marBottom w:val="0"/>
                                              <w:divBdr>
                                                <w:top w:val="none" w:sz="0" w:space="0" w:color="auto"/>
                                                <w:left w:val="none" w:sz="0" w:space="0" w:color="auto"/>
                                                <w:bottom w:val="none" w:sz="0" w:space="0" w:color="auto"/>
                                                <w:right w:val="none" w:sz="0" w:space="0" w:color="auto"/>
                                              </w:divBdr>
                                              <w:divsChild>
                                                <w:div w:id="11886333">
                                                  <w:marLeft w:val="180"/>
                                                  <w:marRight w:val="0"/>
                                                  <w:marTop w:val="0"/>
                                                  <w:marBottom w:val="0"/>
                                                  <w:divBdr>
                                                    <w:top w:val="none" w:sz="0" w:space="0" w:color="auto"/>
                                                    <w:left w:val="none" w:sz="0" w:space="0" w:color="auto"/>
                                                    <w:bottom w:val="none" w:sz="0" w:space="0" w:color="auto"/>
                                                    <w:right w:val="none" w:sz="0" w:space="0" w:color="auto"/>
                                                  </w:divBdr>
                                                </w:div>
                                                <w:div w:id="796606111">
                                                  <w:marLeft w:val="0"/>
                                                  <w:marRight w:val="0"/>
                                                  <w:marTop w:val="0"/>
                                                  <w:marBottom w:val="0"/>
                                                  <w:divBdr>
                                                    <w:top w:val="none" w:sz="0" w:space="0" w:color="auto"/>
                                                    <w:left w:val="none" w:sz="0" w:space="0" w:color="auto"/>
                                                    <w:bottom w:val="none" w:sz="0" w:space="0" w:color="auto"/>
                                                    <w:right w:val="none" w:sz="0" w:space="0" w:color="auto"/>
                                                  </w:divBdr>
                                                </w:div>
                                                <w:div w:id="932589128">
                                                  <w:marLeft w:val="0"/>
                                                  <w:marRight w:val="0"/>
                                                  <w:marTop w:val="0"/>
                                                  <w:marBottom w:val="0"/>
                                                  <w:divBdr>
                                                    <w:top w:val="none" w:sz="0" w:space="0" w:color="auto"/>
                                                    <w:left w:val="none" w:sz="0" w:space="0" w:color="auto"/>
                                                    <w:bottom w:val="none" w:sz="0" w:space="0" w:color="auto"/>
                                                    <w:right w:val="none" w:sz="0" w:space="0" w:color="auto"/>
                                                  </w:divBdr>
                                                </w:div>
                                              </w:divsChild>
                                            </w:div>
                                            <w:div w:id="507794045">
                                              <w:marLeft w:val="0"/>
                                              <w:marRight w:val="0"/>
                                              <w:marTop w:val="156"/>
                                              <w:marBottom w:val="0"/>
                                              <w:divBdr>
                                                <w:top w:val="none" w:sz="0" w:space="0" w:color="auto"/>
                                                <w:left w:val="none" w:sz="0" w:space="0" w:color="auto"/>
                                                <w:bottom w:val="none" w:sz="0" w:space="0" w:color="auto"/>
                                                <w:right w:val="none" w:sz="0" w:space="0" w:color="auto"/>
                                              </w:divBdr>
                                              <w:divsChild>
                                                <w:div w:id="1072049323">
                                                  <w:marLeft w:val="0"/>
                                                  <w:marRight w:val="0"/>
                                                  <w:marTop w:val="0"/>
                                                  <w:marBottom w:val="0"/>
                                                  <w:divBdr>
                                                    <w:top w:val="none" w:sz="0" w:space="0" w:color="auto"/>
                                                    <w:left w:val="none" w:sz="0" w:space="0" w:color="auto"/>
                                                    <w:bottom w:val="none" w:sz="0" w:space="0" w:color="auto"/>
                                                    <w:right w:val="none" w:sz="0" w:space="0" w:color="auto"/>
                                                  </w:divBdr>
                                                  <w:divsChild>
                                                    <w:div w:id="1251547449">
                                                      <w:marLeft w:val="0"/>
                                                      <w:marRight w:val="0"/>
                                                      <w:marTop w:val="0"/>
                                                      <w:marBottom w:val="0"/>
                                                      <w:divBdr>
                                                        <w:top w:val="none" w:sz="0" w:space="0" w:color="auto"/>
                                                        <w:left w:val="none" w:sz="0" w:space="0" w:color="auto"/>
                                                        <w:bottom w:val="none" w:sz="0" w:space="0" w:color="auto"/>
                                                        <w:right w:val="none" w:sz="0" w:space="0" w:color="auto"/>
                                                      </w:divBdr>
                                                      <w:divsChild>
                                                        <w:div w:id="129351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933737">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833290">
                      <w:marLeft w:val="0"/>
                      <w:marRight w:val="0"/>
                      <w:marTop w:val="0"/>
                      <w:marBottom w:val="0"/>
                      <w:divBdr>
                        <w:top w:val="none" w:sz="0" w:space="0" w:color="auto"/>
                        <w:left w:val="none" w:sz="0" w:space="0" w:color="auto"/>
                        <w:bottom w:val="none" w:sz="0" w:space="0" w:color="auto"/>
                        <w:right w:val="none" w:sz="0" w:space="0" w:color="auto"/>
                      </w:divBdr>
                      <w:divsChild>
                        <w:div w:id="267588130">
                          <w:marLeft w:val="0"/>
                          <w:marRight w:val="0"/>
                          <w:marTop w:val="0"/>
                          <w:marBottom w:val="0"/>
                          <w:divBdr>
                            <w:top w:val="single" w:sz="6" w:space="0" w:color="E1E8ED"/>
                            <w:left w:val="single" w:sz="6" w:space="0" w:color="E1E8ED"/>
                            <w:bottom w:val="single" w:sz="6" w:space="0" w:color="E1E8ED"/>
                            <w:right w:val="single" w:sz="6" w:space="0" w:color="E1E8ED"/>
                          </w:divBdr>
                          <w:divsChild>
                            <w:div w:id="302738436">
                              <w:marLeft w:val="0"/>
                              <w:marRight w:val="0"/>
                              <w:marTop w:val="0"/>
                              <w:marBottom w:val="0"/>
                              <w:divBdr>
                                <w:top w:val="none" w:sz="0" w:space="0" w:color="auto"/>
                                <w:left w:val="none" w:sz="0" w:space="0" w:color="auto"/>
                                <w:bottom w:val="none" w:sz="0" w:space="0" w:color="auto"/>
                                <w:right w:val="none" w:sz="0" w:space="0" w:color="auto"/>
                              </w:divBdr>
                              <w:divsChild>
                                <w:div w:id="417947001">
                                  <w:marLeft w:val="0"/>
                                  <w:marRight w:val="0"/>
                                  <w:marTop w:val="0"/>
                                  <w:marBottom w:val="0"/>
                                  <w:divBdr>
                                    <w:top w:val="none" w:sz="0" w:space="0" w:color="auto"/>
                                    <w:left w:val="none" w:sz="0" w:space="0" w:color="auto"/>
                                    <w:bottom w:val="none" w:sz="0" w:space="0" w:color="auto"/>
                                    <w:right w:val="none" w:sz="0" w:space="0" w:color="auto"/>
                                  </w:divBdr>
                                  <w:divsChild>
                                    <w:div w:id="562176443">
                                      <w:blockQuote w:val="1"/>
                                      <w:marLeft w:val="0"/>
                                      <w:marRight w:val="0"/>
                                      <w:marTop w:val="0"/>
                                      <w:marBottom w:val="0"/>
                                      <w:divBdr>
                                        <w:top w:val="none" w:sz="0" w:space="0" w:color="auto"/>
                                        <w:left w:val="none" w:sz="0" w:space="0" w:color="auto"/>
                                        <w:bottom w:val="none" w:sz="0" w:space="0" w:color="auto"/>
                                        <w:right w:val="none" w:sz="0" w:space="0" w:color="auto"/>
                                      </w:divBdr>
                                      <w:divsChild>
                                        <w:div w:id="650644772">
                                          <w:marLeft w:val="0"/>
                                          <w:marRight w:val="0"/>
                                          <w:marTop w:val="0"/>
                                          <w:marBottom w:val="0"/>
                                          <w:divBdr>
                                            <w:top w:val="none" w:sz="0" w:space="0" w:color="auto"/>
                                            <w:left w:val="none" w:sz="0" w:space="0" w:color="auto"/>
                                            <w:bottom w:val="none" w:sz="0" w:space="0" w:color="auto"/>
                                            <w:right w:val="none" w:sz="0" w:space="0" w:color="auto"/>
                                          </w:divBdr>
                                          <w:divsChild>
                                            <w:div w:id="1088232334">
                                              <w:marLeft w:val="0"/>
                                              <w:marRight w:val="0"/>
                                              <w:marTop w:val="0"/>
                                              <w:marBottom w:val="0"/>
                                              <w:divBdr>
                                                <w:top w:val="none" w:sz="0" w:space="0" w:color="auto"/>
                                                <w:left w:val="none" w:sz="0" w:space="0" w:color="auto"/>
                                                <w:bottom w:val="none" w:sz="0" w:space="0" w:color="auto"/>
                                                <w:right w:val="none" w:sz="0" w:space="0" w:color="auto"/>
                                              </w:divBdr>
                                            </w:div>
                                            <w:div w:id="1801456688">
                                              <w:marLeft w:val="0"/>
                                              <w:marRight w:val="0"/>
                                              <w:marTop w:val="0"/>
                                              <w:marBottom w:val="0"/>
                                              <w:divBdr>
                                                <w:top w:val="none" w:sz="0" w:space="0" w:color="auto"/>
                                                <w:left w:val="none" w:sz="0" w:space="0" w:color="auto"/>
                                                <w:bottom w:val="none" w:sz="0" w:space="0" w:color="auto"/>
                                                <w:right w:val="none" w:sz="0" w:space="0" w:color="auto"/>
                                              </w:divBdr>
                                              <w:divsChild>
                                                <w:div w:id="162957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58783">
                                          <w:marLeft w:val="0"/>
                                          <w:marRight w:val="0"/>
                                          <w:marTop w:val="195"/>
                                          <w:marBottom w:val="0"/>
                                          <w:divBdr>
                                            <w:top w:val="none" w:sz="0" w:space="0" w:color="auto"/>
                                            <w:left w:val="none" w:sz="0" w:space="0" w:color="auto"/>
                                            <w:bottom w:val="none" w:sz="0" w:space="0" w:color="auto"/>
                                            <w:right w:val="none" w:sz="0" w:space="0" w:color="auto"/>
                                          </w:divBdr>
                                          <w:divsChild>
                                            <w:div w:id="1011375415">
                                              <w:marLeft w:val="0"/>
                                              <w:marRight w:val="0"/>
                                              <w:marTop w:val="156"/>
                                              <w:marBottom w:val="0"/>
                                              <w:divBdr>
                                                <w:top w:val="none" w:sz="0" w:space="0" w:color="auto"/>
                                                <w:left w:val="none" w:sz="0" w:space="0" w:color="auto"/>
                                                <w:bottom w:val="none" w:sz="0" w:space="0" w:color="auto"/>
                                                <w:right w:val="none" w:sz="0" w:space="0" w:color="auto"/>
                                              </w:divBdr>
                                              <w:divsChild>
                                                <w:div w:id="98762753">
                                                  <w:marLeft w:val="0"/>
                                                  <w:marRight w:val="0"/>
                                                  <w:marTop w:val="0"/>
                                                  <w:marBottom w:val="0"/>
                                                  <w:divBdr>
                                                    <w:top w:val="none" w:sz="0" w:space="0" w:color="auto"/>
                                                    <w:left w:val="none" w:sz="0" w:space="0" w:color="auto"/>
                                                    <w:bottom w:val="none" w:sz="0" w:space="0" w:color="auto"/>
                                                    <w:right w:val="none" w:sz="0" w:space="0" w:color="auto"/>
                                                  </w:divBdr>
                                                </w:div>
                                                <w:div w:id="1548951627">
                                                  <w:marLeft w:val="0"/>
                                                  <w:marRight w:val="0"/>
                                                  <w:marTop w:val="0"/>
                                                  <w:marBottom w:val="0"/>
                                                  <w:divBdr>
                                                    <w:top w:val="none" w:sz="0" w:space="0" w:color="auto"/>
                                                    <w:left w:val="none" w:sz="0" w:space="0" w:color="auto"/>
                                                    <w:bottom w:val="none" w:sz="0" w:space="0" w:color="auto"/>
                                                    <w:right w:val="none" w:sz="0" w:space="0" w:color="auto"/>
                                                  </w:divBdr>
                                                </w:div>
                                                <w:div w:id="2055737922">
                                                  <w:marLeft w:val="180"/>
                                                  <w:marRight w:val="0"/>
                                                  <w:marTop w:val="0"/>
                                                  <w:marBottom w:val="0"/>
                                                  <w:divBdr>
                                                    <w:top w:val="none" w:sz="0" w:space="0" w:color="auto"/>
                                                    <w:left w:val="none" w:sz="0" w:space="0" w:color="auto"/>
                                                    <w:bottom w:val="none" w:sz="0" w:space="0" w:color="auto"/>
                                                    <w:right w:val="none" w:sz="0" w:space="0" w:color="auto"/>
                                                  </w:divBdr>
                                                </w:div>
                                              </w:divsChild>
                                            </w:div>
                                            <w:div w:id="1727682332">
                                              <w:marLeft w:val="0"/>
                                              <w:marRight w:val="0"/>
                                              <w:marTop w:val="156"/>
                                              <w:marBottom w:val="0"/>
                                              <w:divBdr>
                                                <w:top w:val="none" w:sz="0" w:space="0" w:color="auto"/>
                                                <w:left w:val="none" w:sz="0" w:space="0" w:color="auto"/>
                                                <w:bottom w:val="none" w:sz="0" w:space="0" w:color="auto"/>
                                                <w:right w:val="none" w:sz="0" w:space="0" w:color="auto"/>
                                              </w:divBdr>
                                              <w:divsChild>
                                                <w:div w:id="441346138">
                                                  <w:marLeft w:val="0"/>
                                                  <w:marRight w:val="0"/>
                                                  <w:marTop w:val="0"/>
                                                  <w:marBottom w:val="0"/>
                                                  <w:divBdr>
                                                    <w:top w:val="none" w:sz="0" w:space="0" w:color="auto"/>
                                                    <w:left w:val="none" w:sz="0" w:space="0" w:color="auto"/>
                                                    <w:bottom w:val="none" w:sz="0" w:space="0" w:color="auto"/>
                                                    <w:right w:val="none" w:sz="0" w:space="0" w:color="auto"/>
                                                  </w:divBdr>
                                                  <w:divsChild>
                                                    <w:div w:id="504981835">
                                                      <w:marLeft w:val="0"/>
                                                      <w:marRight w:val="0"/>
                                                      <w:marTop w:val="0"/>
                                                      <w:marBottom w:val="0"/>
                                                      <w:divBdr>
                                                        <w:top w:val="none" w:sz="0" w:space="0" w:color="auto"/>
                                                        <w:left w:val="none" w:sz="0" w:space="0" w:color="auto"/>
                                                        <w:bottom w:val="none" w:sz="0" w:space="0" w:color="auto"/>
                                                        <w:right w:val="none" w:sz="0" w:space="0" w:color="auto"/>
                                                      </w:divBdr>
                                                      <w:divsChild>
                                                        <w:div w:id="13992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474967">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6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165996">
          <w:marLeft w:val="0"/>
          <w:marRight w:val="0"/>
          <w:marTop w:val="0"/>
          <w:marBottom w:val="0"/>
          <w:divBdr>
            <w:top w:val="none" w:sz="0" w:space="0" w:color="auto"/>
            <w:left w:val="none" w:sz="0" w:space="0" w:color="auto"/>
            <w:bottom w:val="single" w:sz="6" w:space="7" w:color="E1E1E1"/>
            <w:right w:val="none" w:sz="0" w:space="0" w:color="auto"/>
          </w:divBdr>
          <w:divsChild>
            <w:div w:id="761418922">
              <w:marLeft w:val="0"/>
              <w:marRight w:val="0"/>
              <w:marTop w:val="0"/>
              <w:marBottom w:val="0"/>
              <w:divBdr>
                <w:top w:val="none" w:sz="0" w:space="0" w:color="auto"/>
                <w:left w:val="none" w:sz="0" w:space="0" w:color="auto"/>
                <w:bottom w:val="none" w:sz="0" w:space="0" w:color="auto"/>
                <w:right w:val="none" w:sz="0" w:space="0" w:color="auto"/>
              </w:divBdr>
            </w:div>
            <w:div w:id="147039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273354">
      <w:bodyDiv w:val="1"/>
      <w:marLeft w:val="0"/>
      <w:marRight w:val="0"/>
      <w:marTop w:val="0"/>
      <w:marBottom w:val="0"/>
      <w:divBdr>
        <w:top w:val="none" w:sz="0" w:space="0" w:color="auto"/>
        <w:left w:val="none" w:sz="0" w:space="0" w:color="auto"/>
        <w:bottom w:val="none" w:sz="0" w:space="0" w:color="auto"/>
        <w:right w:val="none" w:sz="0" w:space="0" w:color="auto"/>
      </w:divBdr>
      <w:divsChild>
        <w:div w:id="188837838">
          <w:marLeft w:val="-225"/>
          <w:marRight w:val="-225"/>
          <w:marTop w:val="0"/>
          <w:marBottom w:val="0"/>
          <w:divBdr>
            <w:top w:val="none" w:sz="0" w:space="0" w:color="auto"/>
            <w:left w:val="none" w:sz="0" w:space="0" w:color="auto"/>
            <w:bottom w:val="none" w:sz="0" w:space="0" w:color="auto"/>
            <w:right w:val="none" w:sz="0" w:space="0" w:color="auto"/>
          </w:divBdr>
        </w:div>
        <w:div w:id="1190216319">
          <w:marLeft w:val="-225"/>
          <w:marRight w:val="-225"/>
          <w:marTop w:val="0"/>
          <w:marBottom w:val="0"/>
          <w:divBdr>
            <w:top w:val="none" w:sz="0" w:space="0" w:color="auto"/>
            <w:left w:val="none" w:sz="0" w:space="0" w:color="auto"/>
            <w:bottom w:val="none" w:sz="0" w:space="0" w:color="auto"/>
            <w:right w:val="none" w:sz="0" w:space="0" w:color="auto"/>
          </w:divBdr>
          <w:divsChild>
            <w:div w:id="1732265740">
              <w:marLeft w:val="0"/>
              <w:marRight w:val="0"/>
              <w:marTop w:val="0"/>
              <w:marBottom w:val="0"/>
              <w:divBdr>
                <w:top w:val="none" w:sz="0" w:space="0" w:color="auto"/>
                <w:left w:val="none" w:sz="0" w:space="0" w:color="auto"/>
                <w:bottom w:val="none" w:sz="0" w:space="0" w:color="auto"/>
                <w:right w:val="none" w:sz="0" w:space="0" w:color="auto"/>
              </w:divBdr>
              <w:divsChild>
                <w:div w:id="300160451">
                  <w:marLeft w:val="0"/>
                  <w:marRight w:val="0"/>
                  <w:marTop w:val="0"/>
                  <w:marBottom w:val="0"/>
                  <w:divBdr>
                    <w:top w:val="none" w:sz="0" w:space="0" w:color="auto"/>
                    <w:left w:val="none" w:sz="0" w:space="0" w:color="auto"/>
                    <w:bottom w:val="none" w:sz="0" w:space="0" w:color="auto"/>
                    <w:right w:val="none" w:sz="0" w:space="0" w:color="auto"/>
                  </w:divBdr>
                  <w:divsChild>
                    <w:div w:id="143203957">
                      <w:marLeft w:val="0"/>
                      <w:marRight w:val="0"/>
                      <w:marTop w:val="0"/>
                      <w:marBottom w:val="0"/>
                      <w:divBdr>
                        <w:top w:val="none" w:sz="0" w:space="0" w:color="auto"/>
                        <w:left w:val="none" w:sz="0" w:space="0" w:color="auto"/>
                        <w:bottom w:val="none" w:sz="0" w:space="0" w:color="auto"/>
                        <w:right w:val="none" w:sz="0" w:space="0" w:color="auto"/>
                      </w:divBdr>
                      <w:divsChild>
                        <w:div w:id="199343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162052">
              <w:marLeft w:val="0"/>
              <w:marRight w:val="0"/>
              <w:marTop w:val="0"/>
              <w:marBottom w:val="0"/>
              <w:divBdr>
                <w:top w:val="none" w:sz="0" w:space="0" w:color="auto"/>
                <w:left w:val="none" w:sz="0" w:space="0" w:color="auto"/>
                <w:bottom w:val="none" w:sz="0" w:space="0" w:color="auto"/>
                <w:right w:val="none" w:sz="0" w:space="0" w:color="auto"/>
              </w:divBdr>
              <w:divsChild>
                <w:div w:id="648680576">
                  <w:marLeft w:val="0"/>
                  <w:marRight w:val="0"/>
                  <w:marTop w:val="0"/>
                  <w:marBottom w:val="0"/>
                  <w:divBdr>
                    <w:top w:val="none" w:sz="0" w:space="0" w:color="auto"/>
                    <w:left w:val="none" w:sz="0" w:space="0" w:color="auto"/>
                    <w:bottom w:val="none" w:sz="0" w:space="0" w:color="auto"/>
                    <w:right w:val="none" w:sz="0" w:space="0" w:color="auto"/>
                  </w:divBdr>
                  <w:divsChild>
                    <w:div w:id="41633500">
                      <w:marLeft w:val="0"/>
                      <w:marRight w:val="0"/>
                      <w:marTop w:val="0"/>
                      <w:marBottom w:val="0"/>
                      <w:divBdr>
                        <w:top w:val="none" w:sz="0" w:space="0" w:color="auto"/>
                        <w:left w:val="none" w:sz="0" w:space="0" w:color="auto"/>
                        <w:bottom w:val="none" w:sz="0" w:space="0" w:color="auto"/>
                        <w:right w:val="none" w:sz="0" w:space="0" w:color="auto"/>
                      </w:divBdr>
                      <w:divsChild>
                        <w:div w:id="744453909">
                          <w:marLeft w:val="0"/>
                          <w:marRight w:val="0"/>
                          <w:marTop w:val="0"/>
                          <w:marBottom w:val="0"/>
                          <w:divBdr>
                            <w:top w:val="none" w:sz="0" w:space="0" w:color="auto"/>
                            <w:left w:val="none" w:sz="0" w:space="0" w:color="auto"/>
                            <w:bottom w:val="none" w:sz="0" w:space="0" w:color="auto"/>
                            <w:right w:val="none" w:sz="0" w:space="0" w:color="auto"/>
                          </w:divBdr>
                        </w:div>
                        <w:div w:id="1015351478">
                          <w:marLeft w:val="0"/>
                          <w:marRight w:val="0"/>
                          <w:marTop w:val="0"/>
                          <w:marBottom w:val="0"/>
                          <w:divBdr>
                            <w:top w:val="none" w:sz="0" w:space="0" w:color="auto"/>
                            <w:left w:val="none" w:sz="0" w:space="0" w:color="auto"/>
                            <w:bottom w:val="none" w:sz="0" w:space="0" w:color="auto"/>
                            <w:right w:val="none" w:sz="0" w:space="0" w:color="auto"/>
                          </w:divBdr>
                        </w:div>
                      </w:divsChild>
                    </w:div>
                    <w:div w:id="266960445">
                      <w:marLeft w:val="0"/>
                      <w:marRight w:val="0"/>
                      <w:marTop w:val="0"/>
                      <w:marBottom w:val="0"/>
                      <w:divBdr>
                        <w:top w:val="none" w:sz="0" w:space="0" w:color="auto"/>
                        <w:left w:val="none" w:sz="0" w:space="0" w:color="auto"/>
                        <w:bottom w:val="none" w:sz="0" w:space="0" w:color="auto"/>
                        <w:right w:val="none" w:sz="0" w:space="0" w:color="auto"/>
                      </w:divBdr>
                    </w:div>
                    <w:div w:id="1890217973">
                      <w:marLeft w:val="0"/>
                      <w:marRight w:val="0"/>
                      <w:marTop w:val="0"/>
                      <w:marBottom w:val="0"/>
                      <w:divBdr>
                        <w:top w:val="none" w:sz="0" w:space="0" w:color="auto"/>
                        <w:left w:val="none" w:sz="0" w:space="0" w:color="auto"/>
                        <w:bottom w:val="none" w:sz="0" w:space="0" w:color="auto"/>
                        <w:right w:val="none" w:sz="0" w:space="0" w:color="auto"/>
                      </w:divBdr>
                      <w:divsChild>
                        <w:div w:id="1339042428">
                          <w:marLeft w:val="0"/>
                          <w:marRight w:val="0"/>
                          <w:marTop w:val="0"/>
                          <w:marBottom w:val="0"/>
                          <w:divBdr>
                            <w:top w:val="none" w:sz="0" w:space="0" w:color="auto"/>
                            <w:left w:val="none" w:sz="0" w:space="0" w:color="auto"/>
                            <w:bottom w:val="none" w:sz="0" w:space="0" w:color="auto"/>
                            <w:right w:val="none" w:sz="0" w:space="0" w:color="auto"/>
                          </w:divBdr>
                          <w:divsChild>
                            <w:div w:id="1985427732">
                              <w:marLeft w:val="0"/>
                              <w:marRight w:val="0"/>
                              <w:marTop w:val="0"/>
                              <w:marBottom w:val="0"/>
                              <w:divBdr>
                                <w:top w:val="none" w:sz="0" w:space="0" w:color="auto"/>
                                <w:left w:val="none" w:sz="0" w:space="0" w:color="auto"/>
                                <w:bottom w:val="none" w:sz="0" w:space="0" w:color="auto"/>
                                <w:right w:val="none" w:sz="0" w:space="0" w:color="auto"/>
                              </w:divBdr>
                            </w:div>
                          </w:divsChild>
                        </w:div>
                        <w:div w:id="149568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141903">
      <w:bodyDiv w:val="1"/>
      <w:marLeft w:val="0"/>
      <w:marRight w:val="0"/>
      <w:marTop w:val="0"/>
      <w:marBottom w:val="0"/>
      <w:divBdr>
        <w:top w:val="none" w:sz="0" w:space="0" w:color="auto"/>
        <w:left w:val="none" w:sz="0" w:space="0" w:color="auto"/>
        <w:bottom w:val="none" w:sz="0" w:space="0" w:color="auto"/>
        <w:right w:val="none" w:sz="0" w:space="0" w:color="auto"/>
      </w:divBdr>
      <w:divsChild>
        <w:div w:id="1164247660">
          <w:marLeft w:val="0"/>
          <w:marRight w:val="0"/>
          <w:marTop w:val="0"/>
          <w:marBottom w:val="0"/>
          <w:divBdr>
            <w:top w:val="none" w:sz="0" w:space="0" w:color="auto"/>
            <w:left w:val="none" w:sz="0" w:space="0" w:color="auto"/>
            <w:bottom w:val="none" w:sz="0" w:space="0" w:color="auto"/>
            <w:right w:val="none" w:sz="0" w:space="0" w:color="auto"/>
          </w:divBdr>
          <w:divsChild>
            <w:div w:id="1568540464">
              <w:marLeft w:val="0"/>
              <w:marRight w:val="0"/>
              <w:marTop w:val="0"/>
              <w:marBottom w:val="0"/>
              <w:divBdr>
                <w:top w:val="none" w:sz="0" w:space="0" w:color="auto"/>
                <w:left w:val="none" w:sz="0" w:space="0" w:color="auto"/>
                <w:bottom w:val="none" w:sz="0" w:space="0" w:color="auto"/>
                <w:right w:val="none" w:sz="0" w:space="0" w:color="auto"/>
              </w:divBdr>
              <w:divsChild>
                <w:div w:id="1419643510">
                  <w:marLeft w:val="0"/>
                  <w:marRight w:val="0"/>
                  <w:marTop w:val="0"/>
                  <w:marBottom w:val="0"/>
                  <w:divBdr>
                    <w:top w:val="none" w:sz="0" w:space="0" w:color="auto"/>
                    <w:left w:val="none" w:sz="0" w:space="0" w:color="auto"/>
                    <w:bottom w:val="none" w:sz="0" w:space="0" w:color="auto"/>
                    <w:right w:val="none" w:sz="0" w:space="0" w:color="auto"/>
                  </w:divBdr>
                  <w:divsChild>
                    <w:div w:id="175733991">
                      <w:marLeft w:val="0"/>
                      <w:marRight w:val="0"/>
                      <w:marTop w:val="0"/>
                      <w:marBottom w:val="0"/>
                      <w:divBdr>
                        <w:top w:val="none" w:sz="0" w:space="0" w:color="auto"/>
                        <w:left w:val="none" w:sz="0" w:space="0" w:color="auto"/>
                        <w:bottom w:val="none" w:sz="0" w:space="0" w:color="auto"/>
                        <w:right w:val="none" w:sz="0" w:space="0" w:color="auto"/>
                      </w:divBdr>
                      <w:divsChild>
                        <w:div w:id="30096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8437">
                  <w:marLeft w:val="0"/>
                  <w:marRight w:val="0"/>
                  <w:marTop w:val="0"/>
                  <w:marBottom w:val="0"/>
                  <w:divBdr>
                    <w:top w:val="none" w:sz="0" w:space="0" w:color="auto"/>
                    <w:left w:val="none" w:sz="0" w:space="0" w:color="auto"/>
                    <w:bottom w:val="none" w:sz="0" w:space="0" w:color="auto"/>
                    <w:right w:val="none" w:sz="0" w:space="0" w:color="auto"/>
                  </w:divBdr>
                </w:div>
              </w:divsChild>
            </w:div>
            <w:div w:id="1706516240">
              <w:marLeft w:val="0"/>
              <w:marRight w:val="0"/>
              <w:marTop w:val="0"/>
              <w:marBottom w:val="0"/>
              <w:divBdr>
                <w:top w:val="single" w:sz="24" w:space="0" w:color="auto"/>
                <w:left w:val="none" w:sz="0" w:space="0" w:color="auto"/>
                <w:bottom w:val="single" w:sz="24" w:space="0" w:color="auto"/>
                <w:right w:val="none" w:sz="0" w:space="0" w:color="auto"/>
              </w:divBdr>
              <w:divsChild>
                <w:div w:id="956762953">
                  <w:marLeft w:val="0"/>
                  <w:marRight w:val="0"/>
                  <w:marTop w:val="0"/>
                  <w:marBottom w:val="0"/>
                  <w:divBdr>
                    <w:top w:val="none" w:sz="0" w:space="0" w:color="auto"/>
                    <w:left w:val="none" w:sz="0" w:space="0" w:color="auto"/>
                    <w:bottom w:val="none" w:sz="0" w:space="0" w:color="auto"/>
                    <w:right w:val="none" w:sz="0" w:space="0" w:color="auto"/>
                  </w:divBdr>
                  <w:divsChild>
                    <w:div w:id="1502039474">
                      <w:marLeft w:val="0"/>
                      <w:marRight w:val="0"/>
                      <w:marTop w:val="0"/>
                      <w:marBottom w:val="0"/>
                      <w:divBdr>
                        <w:top w:val="none" w:sz="0" w:space="0" w:color="auto"/>
                        <w:left w:val="none" w:sz="0" w:space="0" w:color="auto"/>
                        <w:bottom w:val="none" w:sz="0" w:space="0" w:color="auto"/>
                        <w:right w:val="none" w:sz="0" w:space="0" w:color="auto"/>
                      </w:divBdr>
                    </w:div>
                  </w:divsChild>
                </w:div>
                <w:div w:id="1464080582">
                  <w:marLeft w:val="0"/>
                  <w:marRight w:val="0"/>
                  <w:marTop w:val="0"/>
                  <w:marBottom w:val="0"/>
                  <w:divBdr>
                    <w:top w:val="none" w:sz="0" w:space="0" w:color="auto"/>
                    <w:left w:val="none" w:sz="0" w:space="0" w:color="auto"/>
                    <w:bottom w:val="none" w:sz="0" w:space="0" w:color="auto"/>
                    <w:right w:val="none" w:sz="0" w:space="0" w:color="auto"/>
                  </w:divBdr>
                  <w:divsChild>
                    <w:div w:id="2016494620">
                      <w:marLeft w:val="0"/>
                      <w:marRight w:val="0"/>
                      <w:marTop w:val="0"/>
                      <w:marBottom w:val="0"/>
                      <w:divBdr>
                        <w:top w:val="none" w:sz="0" w:space="0" w:color="auto"/>
                        <w:left w:val="none" w:sz="0" w:space="0" w:color="auto"/>
                        <w:bottom w:val="none" w:sz="0" w:space="0" w:color="auto"/>
                        <w:right w:val="none" w:sz="0" w:space="0" w:color="auto"/>
                      </w:divBdr>
                    </w:div>
                    <w:div w:id="206799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88457">
              <w:marLeft w:val="0"/>
              <w:marRight w:val="0"/>
              <w:marTop w:val="0"/>
              <w:marBottom w:val="0"/>
              <w:divBdr>
                <w:top w:val="none" w:sz="0" w:space="0" w:color="auto"/>
                <w:left w:val="none" w:sz="0" w:space="0" w:color="auto"/>
                <w:bottom w:val="none" w:sz="0" w:space="0" w:color="auto"/>
                <w:right w:val="none" w:sz="0" w:space="0" w:color="auto"/>
              </w:divBdr>
              <w:divsChild>
                <w:div w:id="2119526223">
                  <w:marLeft w:val="0"/>
                  <w:marRight w:val="0"/>
                  <w:marTop w:val="0"/>
                  <w:marBottom w:val="0"/>
                  <w:divBdr>
                    <w:top w:val="none" w:sz="0" w:space="0" w:color="auto"/>
                    <w:left w:val="none" w:sz="0" w:space="0" w:color="auto"/>
                    <w:bottom w:val="none" w:sz="0" w:space="0" w:color="auto"/>
                    <w:right w:val="none" w:sz="0" w:space="0" w:color="auto"/>
                  </w:divBdr>
                  <w:divsChild>
                    <w:div w:id="9289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9253">
          <w:marLeft w:val="0"/>
          <w:marRight w:val="0"/>
          <w:marTop w:val="0"/>
          <w:marBottom w:val="0"/>
          <w:divBdr>
            <w:top w:val="none" w:sz="0" w:space="0" w:color="auto"/>
            <w:left w:val="none" w:sz="0" w:space="0" w:color="auto"/>
            <w:bottom w:val="none" w:sz="0" w:space="0" w:color="auto"/>
            <w:right w:val="none" w:sz="0" w:space="0" w:color="auto"/>
          </w:divBdr>
          <w:divsChild>
            <w:div w:id="1587374876">
              <w:marLeft w:val="0"/>
              <w:marRight w:val="0"/>
              <w:marTop w:val="0"/>
              <w:marBottom w:val="0"/>
              <w:divBdr>
                <w:top w:val="none" w:sz="0" w:space="0" w:color="auto"/>
                <w:left w:val="none" w:sz="0" w:space="0" w:color="auto"/>
                <w:bottom w:val="none" w:sz="0" w:space="0" w:color="auto"/>
                <w:right w:val="none" w:sz="0" w:space="0" w:color="auto"/>
              </w:divBdr>
              <w:divsChild>
                <w:div w:id="728964697">
                  <w:marLeft w:val="0"/>
                  <w:marRight w:val="0"/>
                  <w:marTop w:val="0"/>
                  <w:marBottom w:val="0"/>
                  <w:divBdr>
                    <w:top w:val="none" w:sz="0" w:space="0" w:color="auto"/>
                    <w:left w:val="none" w:sz="0" w:space="0" w:color="auto"/>
                    <w:bottom w:val="none" w:sz="0" w:space="0" w:color="auto"/>
                    <w:right w:val="none" w:sz="0" w:space="0" w:color="auto"/>
                  </w:divBdr>
                  <w:divsChild>
                    <w:div w:id="204105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359917">
              <w:marLeft w:val="0"/>
              <w:marRight w:val="0"/>
              <w:marTop w:val="0"/>
              <w:marBottom w:val="0"/>
              <w:divBdr>
                <w:top w:val="none" w:sz="0" w:space="0" w:color="auto"/>
                <w:left w:val="none" w:sz="0" w:space="0" w:color="auto"/>
                <w:bottom w:val="none" w:sz="0" w:space="0" w:color="auto"/>
                <w:right w:val="none" w:sz="0" w:space="0" w:color="auto"/>
              </w:divBdr>
              <w:divsChild>
                <w:div w:id="1321928727">
                  <w:marLeft w:val="0"/>
                  <w:marRight w:val="0"/>
                  <w:marTop w:val="0"/>
                  <w:marBottom w:val="0"/>
                  <w:divBdr>
                    <w:top w:val="none" w:sz="0" w:space="0" w:color="auto"/>
                    <w:left w:val="none" w:sz="0" w:space="0" w:color="auto"/>
                    <w:bottom w:val="none" w:sz="0" w:space="0" w:color="auto"/>
                    <w:right w:val="none" w:sz="0" w:space="0" w:color="auto"/>
                  </w:divBdr>
                  <w:divsChild>
                    <w:div w:id="1085692473">
                      <w:marLeft w:val="0"/>
                      <w:marRight w:val="0"/>
                      <w:marTop w:val="0"/>
                      <w:marBottom w:val="0"/>
                      <w:divBdr>
                        <w:top w:val="none" w:sz="0" w:space="0" w:color="auto"/>
                        <w:left w:val="none" w:sz="0" w:space="0" w:color="auto"/>
                        <w:bottom w:val="none" w:sz="0" w:space="0" w:color="auto"/>
                        <w:right w:val="none" w:sz="0" w:space="0" w:color="auto"/>
                      </w:divBdr>
                      <w:divsChild>
                        <w:div w:id="125104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721613">
      <w:bodyDiv w:val="1"/>
      <w:marLeft w:val="0"/>
      <w:marRight w:val="0"/>
      <w:marTop w:val="0"/>
      <w:marBottom w:val="0"/>
      <w:divBdr>
        <w:top w:val="none" w:sz="0" w:space="0" w:color="auto"/>
        <w:left w:val="none" w:sz="0" w:space="0" w:color="auto"/>
        <w:bottom w:val="none" w:sz="0" w:space="0" w:color="auto"/>
        <w:right w:val="none" w:sz="0" w:space="0" w:color="auto"/>
      </w:divBdr>
      <w:divsChild>
        <w:div w:id="555631481">
          <w:marLeft w:val="0"/>
          <w:marRight w:val="0"/>
          <w:marTop w:val="0"/>
          <w:marBottom w:val="0"/>
          <w:divBdr>
            <w:top w:val="none" w:sz="0" w:space="0" w:color="auto"/>
            <w:left w:val="none" w:sz="0" w:space="0" w:color="auto"/>
            <w:bottom w:val="none" w:sz="0" w:space="0" w:color="auto"/>
            <w:right w:val="none" w:sz="0" w:space="0" w:color="auto"/>
          </w:divBdr>
        </w:div>
        <w:div w:id="1429540102">
          <w:marLeft w:val="0"/>
          <w:marRight w:val="0"/>
          <w:marTop w:val="0"/>
          <w:marBottom w:val="450"/>
          <w:divBdr>
            <w:top w:val="none" w:sz="0" w:space="0" w:color="auto"/>
            <w:left w:val="none" w:sz="0" w:space="0" w:color="auto"/>
            <w:bottom w:val="none" w:sz="0" w:space="0" w:color="auto"/>
            <w:right w:val="none" w:sz="0" w:space="0" w:color="auto"/>
          </w:divBdr>
          <w:divsChild>
            <w:div w:id="863977128">
              <w:marLeft w:val="0"/>
              <w:marRight w:val="0"/>
              <w:marTop w:val="0"/>
              <w:marBottom w:val="0"/>
              <w:divBdr>
                <w:top w:val="single" w:sz="6" w:space="19" w:color="E9EAED"/>
                <w:left w:val="none" w:sz="0" w:space="0" w:color="auto"/>
                <w:bottom w:val="single" w:sz="6" w:space="19" w:color="E9EAED"/>
                <w:right w:val="none" w:sz="0" w:space="0" w:color="auto"/>
              </w:divBdr>
              <w:divsChild>
                <w:div w:id="583730212">
                  <w:marLeft w:val="0"/>
                  <w:marRight w:val="0"/>
                  <w:marTop w:val="0"/>
                  <w:marBottom w:val="0"/>
                  <w:divBdr>
                    <w:top w:val="none" w:sz="0" w:space="0" w:color="auto"/>
                    <w:left w:val="none" w:sz="0" w:space="0" w:color="auto"/>
                    <w:bottom w:val="none" w:sz="0" w:space="0" w:color="auto"/>
                    <w:right w:val="single" w:sz="6" w:space="30" w:color="E9EAED"/>
                  </w:divBdr>
                  <w:divsChild>
                    <w:div w:id="921908806">
                      <w:marLeft w:val="0"/>
                      <w:marRight w:val="0"/>
                      <w:marTop w:val="0"/>
                      <w:marBottom w:val="0"/>
                      <w:divBdr>
                        <w:top w:val="none" w:sz="0" w:space="0" w:color="auto"/>
                        <w:left w:val="none" w:sz="0" w:space="0" w:color="auto"/>
                        <w:bottom w:val="none" w:sz="0" w:space="0" w:color="auto"/>
                        <w:right w:val="none" w:sz="0" w:space="0" w:color="auto"/>
                      </w:divBdr>
                    </w:div>
                  </w:divsChild>
                </w:div>
                <w:div w:id="985015376">
                  <w:marLeft w:val="0"/>
                  <w:marRight w:val="0"/>
                  <w:marTop w:val="0"/>
                  <w:marBottom w:val="0"/>
                  <w:divBdr>
                    <w:top w:val="none" w:sz="0" w:space="0" w:color="auto"/>
                    <w:left w:val="none" w:sz="0" w:space="0" w:color="auto"/>
                    <w:bottom w:val="none" w:sz="0" w:space="0" w:color="auto"/>
                    <w:right w:val="none" w:sz="0" w:space="0" w:color="auto"/>
                  </w:divBdr>
                  <w:divsChild>
                    <w:div w:id="774399318">
                      <w:marLeft w:val="300"/>
                      <w:marRight w:val="300"/>
                      <w:marTop w:val="0"/>
                      <w:marBottom w:val="0"/>
                      <w:divBdr>
                        <w:top w:val="none" w:sz="0" w:space="0" w:color="auto"/>
                        <w:left w:val="none" w:sz="0" w:space="0" w:color="auto"/>
                        <w:bottom w:val="none" w:sz="0" w:space="0" w:color="auto"/>
                        <w:right w:val="none" w:sz="0" w:space="0" w:color="auto"/>
                      </w:divBdr>
                      <w:divsChild>
                        <w:div w:id="1706365466">
                          <w:marLeft w:val="0"/>
                          <w:marRight w:val="0"/>
                          <w:marTop w:val="0"/>
                          <w:marBottom w:val="0"/>
                          <w:divBdr>
                            <w:top w:val="none" w:sz="0" w:space="0" w:color="auto"/>
                            <w:left w:val="none" w:sz="0" w:space="0" w:color="auto"/>
                            <w:bottom w:val="none" w:sz="0" w:space="0" w:color="auto"/>
                            <w:right w:val="none" w:sz="0" w:space="0" w:color="auto"/>
                          </w:divBdr>
                        </w:div>
                        <w:div w:id="20765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342122">
      <w:bodyDiv w:val="1"/>
      <w:marLeft w:val="0"/>
      <w:marRight w:val="0"/>
      <w:marTop w:val="0"/>
      <w:marBottom w:val="0"/>
      <w:divBdr>
        <w:top w:val="none" w:sz="0" w:space="0" w:color="auto"/>
        <w:left w:val="none" w:sz="0" w:space="0" w:color="auto"/>
        <w:bottom w:val="none" w:sz="0" w:space="0" w:color="auto"/>
        <w:right w:val="none" w:sz="0" w:space="0" w:color="auto"/>
      </w:divBdr>
      <w:divsChild>
        <w:div w:id="1139955979">
          <w:marLeft w:val="0"/>
          <w:marRight w:val="0"/>
          <w:marTop w:val="0"/>
          <w:marBottom w:val="0"/>
          <w:divBdr>
            <w:top w:val="none" w:sz="0" w:space="0" w:color="auto"/>
            <w:left w:val="none" w:sz="0" w:space="0" w:color="auto"/>
            <w:bottom w:val="none" w:sz="0" w:space="0" w:color="auto"/>
            <w:right w:val="none" w:sz="0" w:space="0" w:color="auto"/>
          </w:divBdr>
          <w:divsChild>
            <w:div w:id="9374346">
              <w:marLeft w:val="0"/>
              <w:marRight w:val="0"/>
              <w:marTop w:val="0"/>
              <w:marBottom w:val="0"/>
              <w:divBdr>
                <w:top w:val="none" w:sz="0" w:space="0" w:color="auto"/>
                <w:left w:val="none" w:sz="0" w:space="0" w:color="auto"/>
                <w:bottom w:val="none" w:sz="0" w:space="0" w:color="auto"/>
                <w:right w:val="none" w:sz="0" w:space="0" w:color="auto"/>
              </w:divBdr>
              <w:divsChild>
                <w:div w:id="646326131">
                  <w:marLeft w:val="0"/>
                  <w:marRight w:val="0"/>
                  <w:marTop w:val="0"/>
                  <w:marBottom w:val="0"/>
                  <w:divBdr>
                    <w:top w:val="none" w:sz="0" w:space="0" w:color="auto"/>
                    <w:left w:val="none" w:sz="0" w:space="0" w:color="auto"/>
                    <w:bottom w:val="none" w:sz="0" w:space="0" w:color="auto"/>
                    <w:right w:val="none" w:sz="0" w:space="0" w:color="auto"/>
                  </w:divBdr>
                  <w:divsChild>
                    <w:div w:id="150342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48100">
              <w:marLeft w:val="0"/>
              <w:marRight w:val="0"/>
              <w:marTop w:val="0"/>
              <w:marBottom w:val="0"/>
              <w:divBdr>
                <w:top w:val="none" w:sz="0" w:space="0" w:color="auto"/>
                <w:left w:val="none" w:sz="0" w:space="0" w:color="auto"/>
                <w:bottom w:val="none" w:sz="0" w:space="0" w:color="auto"/>
                <w:right w:val="none" w:sz="0" w:space="0" w:color="auto"/>
              </w:divBdr>
              <w:divsChild>
                <w:div w:id="973634658">
                  <w:marLeft w:val="0"/>
                  <w:marRight w:val="0"/>
                  <w:marTop w:val="0"/>
                  <w:marBottom w:val="0"/>
                  <w:divBdr>
                    <w:top w:val="none" w:sz="0" w:space="0" w:color="auto"/>
                    <w:left w:val="none" w:sz="0" w:space="0" w:color="auto"/>
                    <w:bottom w:val="none" w:sz="0" w:space="0" w:color="auto"/>
                    <w:right w:val="none" w:sz="0" w:space="0" w:color="auto"/>
                  </w:divBdr>
                  <w:divsChild>
                    <w:div w:id="638343426">
                      <w:marLeft w:val="0"/>
                      <w:marRight w:val="0"/>
                      <w:marTop w:val="0"/>
                      <w:marBottom w:val="0"/>
                      <w:divBdr>
                        <w:top w:val="none" w:sz="0" w:space="0" w:color="auto"/>
                        <w:left w:val="none" w:sz="0" w:space="0" w:color="auto"/>
                        <w:bottom w:val="none" w:sz="0" w:space="0" w:color="auto"/>
                        <w:right w:val="none" w:sz="0" w:space="0" w:color="auto"/>
                      </w:divBdr>
                      <w:divsChild>
                        <w:div w:id="1911844572">
                          <w:marLeft w:val="0"/>
                          <w:marRight w:val="0"/>
                          <w:marTop w:val="0"/>
                          <w:marBottom w:val="0"/>
                          <w:divBdr>
                            <w:top w:val="none" w:sz="0" w:space="0" w:color="auto"/>
                            <w:left w:val="none" w:sz="0" w:space="0" w:color="auto"/>
                            <w:bottom w:val="none" w:sz="0" w:space="0" w:color="auto"/>
                            <w:right w:val="none" w:sz="0" w:space="0" w:color="auto"/>
                          </w:divBdr>
                          <w:divsChild>
                            <w:div w:id="9722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474">
                  <w:marLeft w:val="0"/>
                  <w:marRight w:val="0"/>
                  <w:marTop w:val="0"/>
                  <w:marBottom w:val="0"/>
                  <w:divBdr>
                    <w:top w:val="none" w:sz="0" w:space="0" w:color="auto"/>
                    <w:left w:val="none" w:sz="0" w:space="0" w:color="auto"/>
                    <w:bottom w:val="none" w:sz="0" w:space="0" w:color="auto"/>
                    <w:right w:val="none" w:sz="0" w:space="0" w:color="auto"/>
                  </w:divBdr>
                </w:div>
              </w:divsChild>
            </w:div>
            <w:div w:id="1101098630">
              <w:marLeft w:val="0"/>
              <w:marRight w:val="0"/>
              <w:marTop w:val="0"/>
              <w:marBottom w:val="0"/>
              <w:divBdr>
                <w:top w:val="single" w:sz="24" w:space="0" w:color="auto"/>
                <w:left w:val="none" w:sz="0" w:space="0" w:color="auto"/>
                <w:bottom w:val="single" w:sz="24" w:space="0" w:color="auto"/>
                <w:right w:val="none" w:sz="0" w:space="0" w:color="auto"/>
              </w:divBdr>
              <w:divsChild>
                <w:div w:id="1425497664">
                  <w:marLeft w:val="0"/>
                  <w:marRight w:val="0"/>
                  <w:marTop w:val="0"/>
                  <w:marBottom w:val="0"/>
                  <w:divBdr>
                    <w:top w:val="none" w:sz="0" w:space="0" w:color="auto"/>
                    <w:left w:val="none" w:sz="0" w:space="0" w:color="auto"/>
                    <w:bottom w:val="none" w:sz="0" w:space="0" w:color="auto"/>
                    <w:right w:val="none" w:sz="0" w:space="0" w:color="auto"/>
                  </w:divBdr>
                  <w:divsChild>
                    <w:div w:id="1230070750">
                      <w:marLeft w:val="0"/>
                      <w:marRight w:val="0"/>
                      <w:marTop w:val="0"/>
                      <w:marBottom w:val="0"/>
                      <w:divBdr>
                        <w:top w:val="none" w:sz="0" w:space="0" w:color="auto"/>
                        <w:left w:val="none" w:sz="0" w:space="0" w:color="auto"/>
                        <w:bottom w:val="none" w:sz="0" w:space="0" w:color="auto"/>
                        <w:right w:val="none" w:sz="0" w:space="0" w:color="auto"/>
                      </w:divBdr>
                    </w:div>
                  </w:divsChild>
                </w:div>
                <w:div w:id="1802071850">
                  <w:marLeft w:val="0"/>
                  <w:marRight w:val="0"/>
                  <w:marTop w:val="0"/>
                  <w:marBottom w:val="0"/>
                  <w:divBdr>
                    <w:top w:val="none" w:sz="0" w:space="0" w:color="auto"/>
                    <w:left w:val="none" w:sz="0" w:space="0" w:color="auto"/>
                    <w:bottom w:val="none" w:sz="0" w:space="0" w:color="auto"/>
                    <w:right w:val="none" w:sz="0" w:space="0" w:color="auto"/>
                  </w:divBdr>
                  <w:divsChild>
                    <w:div w:id="1419787928">
                      <w:marLeft w:val="0"/>
                      <w:marRight w:val="0"/>
                      <w:marTop w:val="0"/>
                      <w:marBottom w:val="0"/>
                      <w:divBdr>
                        <w:top w:val="none" w:sz="0" w:space="0" w:color="auto"/>
                        <w:left w:val="none" w:sz="0" w:space="0" w:color="auto"/>
                        <w:bottom w:val="none" w:sz="0" w:space="0" w:color="auto"/>
                        <w:right w:val="none" w:sz="0" w:space="0" w:color="auto"/>
                      </w:divBdr>
                    </w:div>
                    <w:div w:id="204921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605875">
          <w:marLeft w:val="0"/>
          <w:marRight w:val="0"/>
          <w:marTop w:val="0"/>
          <w:marBottom w:val="0"/>
          <w:divBdr>
            <w:top w:val="none" w:sz="0" w:space="0" w:color="auto"/>
            <w:left w:val="none" w:sz="0" w:space="0" w:color="auto"/>
            <w:bottom w:val="none" w:sz="0" w:space="0" w:color="auto"/>
            <w:right w:val="none" w:sz="0" w:space="0" w:color="auto"/>
          </w:divBdr>
          <w:divsChild>
            <w:div w:id="1036928725">
              <w:marLeft w:val="0"/>
              <w:marRight w:val="0"/>
              <w:marTop w:val="0"/>
              <w:marBottom w:val="0"/>
              <w:divBdr>
                <w:top w:val="none" w:sz="0" w:space="0" w:color="auto"/>
                <w:left w:val="none" w:sz="0" w:space="0" w:color="auto"/>
                <w:bottom w:val="none" w:sz="0" w:space="0" w:color="auto"/>
                <w:right w:val="none" w:sz="0" w:space="0" w:color="auto"/>
              </w:divBdr>
              <w:divsChild>
                <w:div w:id="881788156">
                  <w:marLeft w:val="0"/>
                  <w:marRight w:val="0"/>
                  <w:marTop w:val="0"/>
                  <w:marBottom w:val="0"/>
                  <w:divBdr>
                    <w:top w:val="none" w:sz="0" w:space="0" w:color="auto"/>
                    <w:left w:val="none" w:sz="0" w:space="0" w:color="auto"/>
                    <w:bottom w:val="none" w:sz="0" w:space="0" w:color="auto"/>
                    <w:right w:val="none" w:sz="0" w:space="0" w:color="auto"/>
                  </w:divBdr>
                  <w:divsChild>
                    <w:div w:id="1121538755">
                      <w:marLeft w:val="0"/>
                      <w:marRight w:val="0"/>
                      <w:marTop w:val="0"/>
                      <w:marBottom w:val="0"/>
                      <w:divBdr>
                        <w:top w:val="none" w:sz="0" w:space="0" w:color="auto"/>
                        <w:left w:val="none" w:sz="0" w:space="0" w:color="auto"/>
                        <w:bottom w:val="none" w:sz="0" w:space="0" w:color="auto"/>
                        <w:right w:val="none" w:sz="0" w:space="0" w:color="auto"/>
                      </w:divBdr>
                      <w:divsChild>
                        <w:div w:id="46747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393881">
      <w:bodyDiv w:val="1"/>
      <w:marLeft w:val="0"/>
      <w:marRight w:val="0"/>
      <w:marTop w:val="0"/>
      <w:marBottom w:val="0"/>
      <w:divBdr>
        <w:top w:val="none" w:sz="0" w:space="0" w:color="auto"/>
        <w:left w:val="none" w:sz="0" w:space="0" w:color="auto"/>
        <w:bottom w:val="none" w:sz="0" w:space="0" w:color="auto"/>
        <w:right w:val="none" w:sz="0" w:space="0" w:color="auto"/>
      </w:divBdr>
      <w:divsChild>
        <w:div w:id="892545861">
          <w:marLeft w:val="150"/>
          <w:marRight w:val="150"/>
          <w:marTop w:val="0"/>
          <w:marBottom w:val="0"/>
          <w:divBdr>
            <w:top w:val="none" w:sz="0" w:space="0" w:color="auto"/>
            <w:left w:val="none" w:sz="0" w:space="0" w:color="auto"/>
            <w:bottom w:val="none" w:sz="0" w:space="0" w:color="auto"/>
            <w:right w:val="none" w:sz="0" w:space="0" w:color="auto"/>
          </w:divBdr>
          <w:divsChild>
            <w:div w:id="1259873766">
              <w:marLeft w:val="150"/>
              <w:marRight w:val="150"/>
              <w:marTop w:val="0"/>
              <w:marBottom w:val="0"/>
              <w:divBdr>
                <w:top w:val="none" w:sz="0" w:space="0" w:color="auto"/>
                <w:left w:val="none" w:sz="0" w:space="0" w:color="auto"/>
                <w:bottom w:val="none" w:sz="0" w:space="0" w:color="auto"/>
                <w:right w:val="none" w:sz="0" w:space="0" w:color="auto"/>
              </w:divBdr>
              <w:divsChild>
                <w:div w:id="1237545116">
                  <w:marLeft w:val="0"/>
                  <w:marRight w:val="0"/>
                  <w:marTop w:val="0"/>
                  <w:marBottom w:val="0"/>
                  <w:divBdr>
                    <w:top w:val="none" w:sz="0" w:space="0" w:color="auto"/>
                    <w:left w:val="none" w:sz="0" w:space="0" w:color="auto"/>
                    <w:bottom w:val="none" w:sz="0" w:space="0" w:color="auto"/>
                    <w:right w:val="none" w:sz="0" w:space="0" w:color="auto"/>
                  </w:divBdr>
                </w:div>
              </w:divsChild>
            </w:div>
            <w:div w:id="1039746808">
              <w:marLeft w:val="150"/>
              <w:marRight w:val="150"/>
              <w:marTop w:val="0"/>
              <w:marBottom w:val="0"/>
              <w:divBdr>
                <w:top w:val="none" w:sz="0" w:space="0" w:color="auto"/>
                <w:left w:val="none" w:sz="0" w:space="0" w:color="auto"/>
                <w:bottom w:val="none" w:sz="0" w:space="0" w:color="auto"/>
                <w:right w:val="none" w:sz="0" w:space="0" w:color="auto"/>
              </w:divBdr>
              <w:divsChild>
                <w:div w:id="375856650">
                  <w:marLeft w:val="0"/>
                  <w:marRight w:val="0"/>
                  <w:marTop w:val="300"/>
                  <w:marBottom w:val="150"/>
                  <w:divBdr>
                    <w:top w:val="none" w:sz="0" w:space="0" w:color="auto"/>
                    <w:left w:val="none" w:sz="0" w:space="0" w:color="auto"/>
                    <w:bottom w:val="none" w:sz="0" w:space="0" w:color="auto"/>
                    <w:right w:val="none" w:sz="0" w:space="0" w:color="auto"/>
                  </w:divBdr>
                  <w:divsChild>
                    <w:div w:id="188183457">
                      <w:marLeft w:val="0"/>
                      <w:marRight w:val="0"/>
                      <w:marTop w:val="0"/>
                      <w:marBottom w:val="0"/>
                      <w:divBdr>
                        <w:top w:val="none" w:sz="0" w:space="0" w:color="auto"/>
                        <w:left w:val="none" w:sz="0" w:space="0" w:color="auto"/>
                        <w:bottom w:val="none" w:sz="0" w:space="0" w:color="auto"/>
                        <w:right w:val="none" w:sz="0" w:space="0" w:color="auto"/>
                      </w:divBdr>
                      <w:divsChild>
                        <w:div w:id="38020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80889">
                  <w:marLeft w:val="0"/>
                  <w:marRight w:val="0"/>
                  <w:marTop w:val="0"/>
                  <w:marBottom w:val="225"/>
                  <w:divBdr>
                    <w:top w:val="none" w:sz="0" w:space="0" w:color="auto"/>
                    <w:left w:val="none" w:sz="0" w:space="0" w:color="auto"/>
                    <w:bottom w:val="none" w:sz="0" w:space="0" w:color="auto"/>
                    <w:right w:val="none" w:sz="0" w:space="0" w:color="auto"/>
                  </w:divBdr>
                  <w:divsChild>
                    <w:div w:id="1544781310">
                      <w:marLeft w:val="0"/>
                      <w:marRight w:val="0"/>
                      <w:marTop w:val="0"/>
                      <w:marBottom w:val="0"/>
                      <w:divBdr>
                        <w:top w:val="none" w:sz="0" w:space="0" w:color="auto"/>
                        <w:left w:val="none" w:sz="0" w:space="0" w:color="auto"/>
                        <w:bottom w:val="none" w:sz="0" w:space="0" w:color="auto"/>
                        <w:right w:val="none" w:sz="0" w:space="0" w:color="auto"/>
                      </w:divBdr>
                      <w:divsChild>
                        <w:div w:id="1889796278">
                          <w:marLeft w:val="0"/>
                          <w:marRight w:val="0"/>
                          <w:marTop w:val="0"/>
                          <w:marBottom w:val="0"/>
                          <w:divBdr>
                            <w:top w:val="none" w:sz="0" w:space="0" w:color="auto"/>
                            <w:left w:val="none" w:sz="0" w:space="0" w:color="auto"/>
                            <w:bottom w:val="none" w:sz="0" w:space="0" w:color="auto"/>
                            <w:right w:val="none" w:sz="0" w:space="0" w:color="auto"/>
                          </w:divBdr>
                        </w:div>
                      </w:divsChild>
                    </w:div>
                    <w:div w:id="1512644576">
                      <w:marLeft w:val="0"/>
                      <w:marRight w:val="0"/>
                      <w:marTop w:val="0"/>
                      <w:marBottom w:val="0"/>
                      <w:divBdr>
                        <w:top w:val="none" w:sz="0" w:space="0" w:color="auto"/>
                        <w:left w:val="none" w:sz="0" w:space="0" w:color="auto"/>
                        <w:bottom w:val="none" w:sz="0" w:space="0" w:color="auto"/>
                        <w:right w:val="none" w:sz="0" w:space="0" w:color="auto"/>
                      </w:divBdr>
                      <w:divsChild>
                        <w:div w:id="343871101">
                          <w:marLeft w:val="0"/>
                          <w:marRight w:val="0"/>
                          <w:marTop w:val="0"/>
                          <w:marBottom w:val="0"/>
                          <w:divBdr>
                            <w:top w:val="none" w:sz="0" w:space="0" w:color="auto"/>
                            <w:left w:val="none" w:sz="0" w:space="0" w:color="auto"/>
                            <w:bottom w:val="none" w:sz="0" w:space="0" w:color="auto"/>
                            <w:right w:val="none" w:sz="0" w:space="0" w:color="auto"/>
                          </w:divBdr>
                          <w:divsChild>
                            <w:div w:id="436214255">
                              <w:marLeft w:val="0"/>
                              <w:marRight w:val="0"/>
                              <w:marTop w:val="450"/>
                              <w:marBottom w:val="0"/>
                              <w:divBdr>
                                <w:top w:val="single" w:sz="6" w:space="0" w:color="D4D4D4"/>
                                <w:left w:val="none" w:sz="0" w:space="0" w:color="auto"/>
                                <w:bottom w:val="single" w:sz="6" w:space="0" w:color="D4D4D4"/>
                                <w:right w:val="none" w:sz="0" w:space="0" w:color="auto"/>
                              </w:divBdr>
                              <w:divsChild>
                                <w:div w:id="1665668527">
                                  <w:marLeft w:val="25"/>
                                  <w:marRight w:val="30"/>
                                  <w:marTop w:val="0"/>
                                  <w:marBottom w:val="0"/>
                                  <w:divBdr>
                                    <w:top w:val="none" w:sz="0" w:space="0" w:color="auto"/>
                                    <w:left w:val="none" w:sz="0" w:space="0" w:color="auto"/>
                                    <w:bottom w:val="none" w:sz="0" w:space="0" w:color="auto"/>
                                    <w:right w:val="none" w:sz="0" w:space="0" w:color="auto"/>
                                  </w:divBdr>
                                  <w:divsChild>
                                    <w:div w:id="534200087">
                                      <w:marLeft w:val="0"/>
                                      <w:marRight w:val="0"/>
                                      <w:marTop w:val="0"/>
                                      <w:marBottom w:val="0"/>
                                      <w:divBdr>
                                        <w:top w:val="none" w:sz="0" w:space="0" w:color="auto"/>
                                        <w:left w:val="none" w:sz="0" w:space="0" w:color="auto"/>
                                        <w:bottom w:val="none" w:sz="0" w:space="0" w:color="auto"/>
                                        <w:right w:val="none" w:sz="0" w:space="0" w:color="auto"/>
                                      </w:divBdr>
                                    </w:div>
                                  </w:divsChild>
                                </w:div>
                                <w:div w:id="1138449227">
                                  <w:marLeft w:val="0"/>
                                  <w:marRight w:val="0"/>
                                  <w:marTop w:val="0"/>
                                  <w:marBottom w:val="0"/>
                                  <w:divBdr>
                                    <w:top w:val="none" w:sz="0" w:space="0" w:color="auto"/>
                                    <w:left w:val="none" w:sz="0" w:space="0" w:color="auto"/>
                                    <w:bottom w:val="none" w:sz="0" w:space="0" w:color="auto"/>
                                    <w:right w:val="none" w:sz="0" w:space="0" w:color="auto"/>
                                  </w:divBdr>
                                </w:div>
                                <w:div w:id="1615790521">
                                  <w:marLeft w:val="4500"/>
                                  <w:marRight w:val="0"/>
                                  <w:marTop w:val="75"/>
                                  <w:marBottom w:val="0"/>
                                  <w:divBdr>
                                    <w:top w:val="none" w:sz="0" w:space="0" w:color="auto"/>
                                    <w:left w:val="none" w:sz="0" w:space="0" w:color="auto"/>
                                    <w:bottom w:val="none" w:sz="0" w:space="0" w:color="auto"/>
                                    <w:right w:val="none" w:sz="0" w:space="0" w:color="auto"/>
                                  </w:divBdr>
                                  <w:divsChild>
                                    <w:div w:id="583608966">
                                      <w:marLeft w:val="0"/>
                                      <w:marRight w:val="0"/>
                                      <w:marTop w:val="0"/>
                                      <w:marBottom w:val="0"/>
                                      <w:divBdr>
                                        <w:top w:val="none" w:sz="0" w:space="0" w:color="auto"/>
                                        <w:left w:val="none" w:sz="0" w:space="0" w:color="auto"/>
                                        <w:bottom w:val="none" w:sz="0" w:space="0" w:color="auto"/>
                                        <w:right w:val="none" w:sz="0" w:space="0" w:color="auto"/>
                                      </w:divBdr>
                                      <w:divsChild>
                                        <w:div w:id="1725569093">
                                          <w:marLeft w:val="0"/>
                                          <w:marRight w:val="0"/>
                                          <w:marTop w:val="0"/>
                                          <w:marBottom w:val="0"/>
                                          <w:divBdr>
                                            <w:top w:val="none" w:sz="0" w:space="0" w:color="auto"/>
                                            <w:left w:val="none" w:sz="0" w:space="0" w:color="auto"/>
                                            <w:bottom w:val="none" w:sz="0" w:space="0" w:color="auto"/>
                                            <w:right w:val="none" w:sz="0" w:space="0" w:color="auto"/>
                                          </w:divBdr>
                                          <w:divsChild>
                                            <w:div w:id="164963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880233">
                              <w:marLeft w:val="804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125860">
          <w:marLeft w:val="0"/>
          <w:marRight w:val="0"/>
          <w:marTop w:val="0"/>
          <w:marBottom w:val="0"/>
          <w:divBdr>
            <w:top w:val="none" w:sz="0" w:space="0" w:color="auto"/>
            <w:left w:val="none" w:sz="0" w:space="0" w:color="auto"/>
            <w:bottom w:val="none" w:sz="0" w:space="0" w:color="auto"/>
            <w:right w:val="none" w:sz="0" w:space="0" w:color="auto"/>
          </w:divBdr>
          <w:divsChild>
            <w:div w:id="1839270026">
              <w:marLeft w:val="0"/>
              <w:marRight w:val="0"/>
              <w:marTop w:val="0"/>
              <w:marBottom w:val="0"/>
              <w:divBdr>
                <w:top w:val="none" w:sz="0" w:space="0" w:color="auto"/>
                <w:left w:val="none" w:sz="0" w:space="0" w:color="auto"/>
                <w:bottom w:val="none" w:sz="0" w:space="0" w:color="auto"/>
                <w:right w:val="none" w:sz="0" w:space="0" w:color="auto"/>
              </w:divBdr>
              <w:divsChild>
                <w:div w:id="1270159311">
                  <w:marLeft w:val="0"/>
                  <w:marRight w:val="0"/>
                  <w:marTop w:val="0"/>
                  <w:marBottom w:val="0"/>
                  <w:divBdr>
                    <w:top w:val="none" w:sz="0" w:space="0" w:color="auto"/>
                    <w:left w:val="none" w:sz="0" w:space="0" w:color="auto"/>
                    <w:bottom w:val="none" w:sz="0" w:space="0" w:color="auto"/>
                    <w:right w:val="none" w:sz="0" w:space="0" w:color="auto"/>
                  </w:divBdr>
                  <w:divsChild>
                    <w:div w:id="1733506702">
                      <w:marLeft w:val="0"/>
                      <w:marRight w:val="0"/>
                      <w:marTop w:val="0"/>
                      <w:marBottom w:val="0"/>
                      <w:divBdr>
                        <w:top w:val="none" w:sz="0" w:space="0" w:color="auto"/>
                        <w:left w:val="none" w:sz="0" w:space="0" w:color="auto"/>
                        <w:bottom w:val="none" w:sz="0" w:space="0" w:color="auto"/>
                        <w:right w:val="none" w:sz="0" w:space="0" w:color="auto"/>
                      </w:divBdr>
                      <w:divsChild>
                        <w:div w:id="1743135262">
                          <w:marLeft w:val="0"/>
                          <w:marRight w:val="0"/>
                          <w:marTop w:val="525"/>
                          <w:marBottom w:val="0"/>
                          <w:divBdr>
                            <w:top w:val="none" w:sz="0" w:space="0" w:color="auto"/>
                            <w:left w:val="none" w:sz="0" w:space="0" w:color="auto"/>
                            <w:bottom w:val="none" w:sz="0" w:space="0" w:color="auto"/>
                            <w:right w:val="none" w:sz="0" w:space="0" w:color="auto"/>
                          </w:divBdr>
                          <w:divsChild>
                            <w:div w:id="1511144790">
                              <w:marLeft w:val="0"/>
                              <w:marRight w:val="240"/>
                              <w:marTop w:val="0"/>
                              <w:marBottom w:val="0"/>
                              <w:divBdr>
                                <w:top w:val="none" w:sz="0" w:space="0" w:color="auto"/>
                                <w:left w:val="none" w:sz="0" w:space="0" w:color="auto"/>
                                <w:bottom w:val="none" w:sz="0" w:space="0" w:color="auto"/>
                                <w:right w:val="none" w:sz="0" w:space="0" w:color="auto"/>
                              </w:divBdr>
                              <w:divsChild>
                                <w:div w:id="1369260319">
                                  <w:marLeft w:val="0"/>
                                  <w:marRight w:val="0"/>
                                  <w:marTop w:val="0"/>
                                  <w:marBottom w:val="0"/>
                                  <w:divBdr>
                                    <w:top w:val="none" w:sz="0" w:space="0" w:color="auto"/>
                                    <w:left w:val="none" w:sz="0" w:space="0" w:color="auto"/>
                                    <w:bottom w:val="none" w:sz="0" w:space="0" w:color="auto"/>
                                    <w:right w:val="none" w:sz="0" w:space="0" w:color="auto"/>
                                  </w:divBdr>
                                </w:div>
                              </w:divsChild>
                            </w:div>
                            <w:div w:id="441069081">
                              <w:marLeft w:val="0"/>
                              <w:marRight w:val="0"/>
                              <w:marTop w:val="0"/>
                              <w:marBottom w:val="0"/>
                              <w:divBdr>
                                <w:top w:val="none" w:sz="0" w:space="0" w:color="auto"/>
                                <w:left w:val="none" w:sz="0" w:space="0" w:color="auto"/>
                                <w:bottom w:val="none" w:sz="0" w:space="0" w:color="auto"/>
                                <w:right w:val="none" w:sz="0" w:space="0" w:color="auto"/>
                              </w:divBdr>
                            </w:div>
                            <w:div w:id="528840896">
                              <w:marLeft w:val="0"/>
                              <w:marRight w:val="240"/>
                              <w:marTop w:val="0"/>
                              <w:marBottom w:val="0"/>
                              <w:divBdr>
                                <w:top w:val="none" w:sz="0" w:space="0" w:color="auto"/>
                                <w:left w:val="none" w:sz="0" w:space="0" w:color="auto"/>
                                <w:bottom w:val="none" w:sz="0" w:space="0" w:color="auto"/>
                                <w:right w:val="none" w:sz="0" w:space="0" w:color="auto"/>
                              </w:divBdr>
                              <w:divsChild>
                                <w:div w:id="266810359">
                                  <w:marLeft w:val="0"/>
                                  <w:marRight w:val="0"/>
                                  <w:marTop w:val="0"/>
                                  <w:marBottom w:val="0"/>
                                  <w:divBdr>
                                    <w:top w:val="none" w:sz="0" w:space="0" w:color="auto"/>
                                    <w:left w:val="none" w:sz="0" w:space="0" w:color="auto"/>
                                    <w:bottom w:val="none" w:sz="0" w:space="0" w:color="auto"/>
                                    <w:right w:val="none" w:sz="0" w:space="0" w:color="auto"/>
                                  </w:divBdr>
                                </w:div>
                              </w:divsChild>
                            </w:div>
                            <w:div w:id="449740062">
                              <w:marLeft w:val="0"/>
                              <w:marRight w:val="0"/>
                              <w:marTop w:val="0"/>
                              <w:marBottom w:val="0"/>
                              <w:divBdr>
                                <w:top w:val="none" w:sz="0" w:space="0" w:color="auto"/>
                                <w:left w:val="none" w:sz="0" w:space="0" w:color="auto"/>
                                <w:bottom w:val="none" w:sz="0" w:space="0" w:color="auto"/>
                                <w:right w:val="none" w:sz="0" w:space="0" w:color="auto"/>
                              </w:divBdr>
                            </w:div>
                            <w:div w:id="1492721657">
                              <w:marLeft w:val="0"/>
                              <w:marRight w:val="240"/>
                              <w:marTop w:val="0"/>
                              <w:marBottom w:val="0"/>
                              <w:divBdr>
                                <w:top w:val="none" w:sz="0" w:space="0" w:color="auto"/>
                                <w:left w:val="none" w:sz="0" w:space="0" w:color="auto"/>
                                <w:bottom w:val="none" w:sz="0" w:space="0" w:color="auto"/>
                                <w:right w:val="none" w:sz="0" w:space="0" w:color="auto"/>
                              </w:divBdr>
                              <w:divsChild>
                                <w:div w:id="241719635">
                                  <w:marLeft w:val="0"/>
                                  <w:marRight w:val="0"/>
                                  <w:marTop w:val="0"/>
                                  <w:marBottom w:val="0"/>
                                  <w:divBdr>
                                    <w:top w:val="none" w:sz="0" w:space="0" w:color="auto"/>
                                    <w:left w:val="none" w:sz="0" w:space="0" w:color="auto"/>
                                    <w:bottom w:val="none" w:sz="0" w:space="0" w:color="auto"/>
                                    <w:right w:val="none" w:sz="0" w:space="0" w:color="auto"/>
                                  </w:divBdr>
                                </w:div>
                              </w:divsChild>
                            </w:div>
                            <w:div w:id="673991917">
                              <w:marLeft w:val="0"/>
                              <w:marRight w:val="0"/>
                              <w:marTop w:val="0"/>
                              <w:marBottom w:val="0"/>
                              <w:divBdr>
                                <w:top w:val="none" w:sz="0" w:space="0" w:color="auto"/>
                                <w:left w:val="none" w:sz="0" w:space="0" w:color="auto"/>
                                <w:bottom w:val="none" w:sz="0" w:space="0" w:color="auto"/>
                                <w:right w:val="none" w:sz="0" w:space="0" w:color="auto"/>
                              </w:divBdr>
                            </w:div>
                            <w:div w:id="642319790">
                              <w:marLeft w:val="0"/>
                              <w:marRight w:val="240"/>
                              <w:marTop w:val="0"/>
                              <w:marBottom w:val="0"/>
                              <w:divBdr>
                                <w:top w:val="none" w:sz="0" w:space="0" w:color="auto"/>
                                <w:left w:val="none" w:sz="0" w:space="0" w:color="auto"/>
                                <w:bottom w:val="none" w:sz="0" w:space="0" w:color="auto"/>
                                <w:right w:val="none" w:sz="0" w:space="0" w:color="auto"/>
                              </w:divBdr>
                              <w:divsChild>
                                <w:div w:id="1151484200">
                                  <w:marLeft w:val="0"/>
                                  <w:marRight w:val="0"/>
                                  <w:marTop w:val="0"/>
                                  <w:marBottom w:val="0"/>
                                  <w:divBdr>
                                    <w:top w:val="none" w:sz="0" w:space="0" w:color="auto"/>
                                    <w:left w:val="none" w:sz="0" w:space="0" w:color="auto"/>
                                    <w:bottom w:val="none" w:sz="0" w:space="0" w:color="auto"/>
                                    <w:right w:val="none" w:sz="0" w:space="0" w:color="auto"/>
                                  </w:divBdr>
                                </w:div>
                              </w:divsChild>
                            </w:div>
                            <w:div w:id="204224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11845">
                      <w:marLeft w:val="150"/>
                      <w:marRight w:val="150"/>
                      <w:marTop w:val="0"/>
                      <w:marBottom w:val="0"/>
                      <w:divBdr>
                        <w:top w:val="none" w:sz="0" w:space="0" w:color="auto"/>
                        <w:left w:val="none" w:sz="0" w:space="0" w:color="auto"/>
                        <w:bottom w:val="none" w:sz="0" w:space="0" w:color="auto"/>
                        <w:right w:val="none" w:sz="0" w:space="0" w:color="auto"/>
                      </w:divBdr>
                      <w:divsChild>
                        <w:div w:id="1811244225">
                          <w:marLeft w:val="0"/>
                          <w:marRight w:val="0"/>
                          <w:marTop w:val="300"/>
                          <w:marBottom w:val="300"/>
                          <w:divBdr>
                            <w:top w:val="none" w:sz="0" w:space="0" w:color="auto"/>
                            <w:left w:val="none" w:sz="0" w:space="0" w:color="auto"/>
                            <w:bottom w:val="none" w:sz="0" w:space="0" w:color="auto"/>
                            <w:right w:val="none" w:sz="0" w:space="0" w:color="auto"/>
                          </w:divBdr>
                          <w:divsChild>
                            <w:div w:id="153376917">
                              <w:marLeft w:val="-525"/>
                              <w:marRight w:val="0"/>
                              <w:marTop w:val="0"/>
                              <w:marBottom w:val="0"/>
                              <w:divBdr>
                                <w:top w:val="none" w:sz="0" w:space="0" w:color="auto"/>
                                <w:left w:val="none" w:sz="0" w:space="0" w:color="auto"/>
                                <w:bottom w:val="none" w:sz="0" w:space="0" w:color="auto"/>
                                <w:right w:val="none" w:sz="0" w:space="0" w:color="auto"/>
                              </w:divBdr>
                            </w:div>
                            <w:div w:id="1104809355">
                              <w:marLeft w:val="0"/>
                              <w:marRight w:val="0"/>
                              <w:marTop w:val="120"/>
                              <w:marBottom w:val="120"/>
                              <w:divBdr>
                                <w:top w:val="none" w:sz="0" w:space="0" w:color="auto"/>
                                <w:left w:val="none" w:sz="0" w:space="0" w:color="auto"/>
                                <w:bottom w:val="dashed" w:sz="6" w:space="6" w:color="CCCCCC"/>
                                <w:right w:val="none" w:sz="0" w:space="0" w:color="auto"/>
                              </w:divBdr>
                              <w:divsChild>
                                <w:div w:id="1904291691">
                                  <w:marLeft w:val="0"/>
                                  <w:marRight w:val="0"/>
                                  <w:marTop w:val="0"/>
                                  <w:marBottom w:val="0"/>
                                  <w:divBdr>
                                    <w:top w:val="none" w:sz="0" w:space="0" w:color="auto"/>
                                    <w:left w:val="none" w:sz="0" w:space="0" w:color="auto"/>
                                    <w:bottom w:val="none" w:sz="0" w:space="0" w:color="auto"/>
                                    <w:right w:val="none" w:sz="0" w:space="0" w:color="auto"/>
                                  </w:divBdr>
                                </w:div>
                              </w:divsChild>
                            </w:div>
                            <w:div w:id="2113236870">
                              <w:marLeft w:val="0"/>
                              <w:marRight w:val="0"/>
                              <w:marTop w:val="120"/>
                              <w:marBottom w:val="120"/>
                              <w:divBdr>
                                <w:top w:val="none" w:sz="0" w:space="0" w:color="auto"/>
                                <w:left w:val="none" w:sz="0" w:space="0" w:color="auto"/>
                                <w:bottom w:val="dashed" w:sz="6" w:space="6" w:color="CCCCCC"/>
                                <w:right w:val="none" w:sz="0" w:space="0" w:color="auto"/>
                              </w:divBdr>
                              <w:divsChild>
                                <w:div w:id="599800171">
                                  <w:marLeft w:val="0"/>
                                  <w:marRight w:val="240"/>
                                  <w:marTop w:val="0"/>
                                  <w:marBottom w:val="0"/>
                                  <w:divBdr>
                                    <w:top w:val="none" w:sz="0" w:space="0" w:color="auto"/>
                                    <w:left w:val="none" w:sz="0" w:space="0" w:color="auto"/>
                                    <w:bottom w:val="none" w:sz="0" w:space="0" w:color="auto"/>
                                    <w:right w:val="none" w:sz="0" w:space="0" w:color="auto"/>
                                  </w:divBdr>
                                </w:div>
                                <w:div w:id="1409881780">
                                  <w:marLeft w:val="0"/>
                                  <w:marRight w:val="0"/>
                                  <w:marTop w:val="0"/>
                                  <w:marBottom w:val="0"/>
                                  <w:divBdr>
                                    <w:top w:val="none" w:sz="0" w:space="0" w:color="auto"/>
                                    <w:left w:val="none" w:sz="0" w:space="0" w:color="auto"/>
                                    <w:bottom w:val="none" w:sz="0" w:space="0" w:color="auto"/>
                                    <w:right w:val="none" w:sz="0" w:space="0" w:color="auto"/>
                                  </w:divBdr>
                                </w:div>
                              </w:divsChild>
                            </w:div>
                            <w:div w:id="1225407168">
                              <w:marLeft w:val="0"/>
                              <w:marRight w:val="0"/>
                              <w:marTop w:val="120"/>
                              <w:marBottom w:val="120"/>
                              <w:divBdr>
                                <w:top w:val="none" w:sz="0" w:space="0" w:color="auto"/>
                                <w:left w:val="none" w:sz="0" w:space="0" w:color="auto"/>
                                <w:bottom w:val="dashed" w:sz="6" w:space="6" w:color="CCCCCC"/>
                                <w:right w:val="none" w:sz="0" w:space="0" w:color="auto"/>
                              </w:divBdr>
                              <w:divsChild>
                                <w:div w:id="124155677">
                                  <w:marLeft w:val="0"/>
                                  <w:marRight w:val="240"/>
                                  <w:marTop w:val="0"/>
                                  <w:marBottom w:val="0"/>
                                  <w:divBdr>
                                    <w:top w:val="none" w:sz="0" w:space="0" w:color="auto"/>
                                    <w:left w:val="none" w:sz="0" w:space="0" w:color="auto"/>
                                    <w:bottom w:val="none" w:sz="0" w:space="0" w:color="auto"/>
                                    <w:right w:val="none" w:sz="0" w:space="0" w:color="auto"/>
                                  </w:divBdr>
                                </w:div>
                                <w:div w:id="902835679">
                                  <w:marLeft w:val="0"/>
                                  <w:marRight w:val="0"/>
                                  <w:marTop w:val="0"/>
                                  <w:marBottom w:val="0"/>
                                  <w:divBdr>
                                    <w:top w:val="none" w:sz="0" w:space="0" w:color="auto"/>
                                    <w:left w:val="none" w:sz="0" w:space="0" w:color="auto"/>
                                    <w:bottom w:val="none" w:sz="0" w:space="0" w:color="auto"/>
                                    <w:right w:val="none" w:sz="0" w:space="0" w:color="auto"/>
                                  </w:divBdr>
                                </w:div>
                              </w:divsChild>
                            </w:div>
                            <w:div w:id="2125731657">
                              <w:marLeft w:val="0"/>
                              <w:marRight w:val="0"/>
                              <w:marTop w:val="120"/>
                              <w:marBottom w:val="120"/>
                              <w:divBdr>
                                <w:top w:val="none" w:sz="0" w:space="0" w:color="auto"/>
                                <w:left w:val="none" w:sz="0" w:space="0" w:color="auto"/>
                                <w:bottom w:val="dashed" w:sz="6" w:space="6" w:color="CCCCCC"/>
                                <w:right w:val="none" w:sz="0" w:space="0" w:color="auto"/>
                              </w:divBdr>
                              <w:divsChild>
                                <w:div w:id="1721200616">
                                  <w:marLeft w:val="0"/>
                                  <w:marRight w:val="240"/>
                                  <w:marTop w:val="0"/>
                                  <w:marBottom w:val="0"/>
                                  <w:divBdr>
                                    <w:top w:val="none" w:sz="0" w:space="0" w:color="auto"/>
                                    <w:left w:val="none" w:sz="0" w:space="0" w:color="auto"/>
                                    <w:bottom w:val="none" w:sz="0" w:space="0" w:color="auto"/>
                                    <w:right w:val="none" w:sz="0" w:space="0" w:color="auto"/>
                                  </w:divBdr>
                                </w:div>
                                <w:div w:id="998577120">
                                  <w:marLeft w:val="0"/>
                                  <w:marRight w:val="0"/>
                                  <w:marTop w:val="0"/>
                                  <w:marBottom w:val="0"/>
                                  <w:divBdr>
                                    <w:top w:val="none" w:sz="0" w:space="0" w:color="auto"/>
                                    <w:left w:val="none" w:sz="0" w:space="0" w:color="auto"/>
                                    <w:bottom w:val="none" w:sz="0" w:space="0" w:color="auto"/>
                                    <w:right w:val="none" w:sz="0" w:space="0" w:color="auto"/>
                                  </w:divBdr>
                                </w:div>
                              </w:divsChild>
                            </w:div>
                            <w:div w:id="531499021">
                              <w:marLeft w:val="450"/>
                              <w:marRight w:val="0"/>
                              <w:marTop w:val="0"/>
                              <w:marBottom w:val="300"/>
                              <w:divBdr>
                                <w:top w:val="none" w:sz="0" w:space="0" w:color="auto"/>
                                <w:left w:val="none" w:sz="0" w:space="0" w:color="auto"/>
                                <w:bottom w:val="none" w:sz="0" w:space="0" w:color="auto"/>
                                <w:right w:val="none" w:sz="0" w:space="0" w:color="auto"/>
                              </w:divBdr>
                              <w:divsChild>
                                <w:div w:id="1662536189">
                                  <w:marLeft w:val="120"/>
                                  <w:marRight w:val="0"/>
                                  <w:marTop w:val="0"/>
                                  <w:marBottom w:val="0"/>
                                  <w:divBdr>
                                    <w:top w:val="none" w:sz="0" w:space="0" w:color="auto"/>
                                    <w:left w:val="none" w:sz="0" w:space="0" w:color="auto"/>
                                    <w:bottom w:val="none" w:sz="0" w:space="0" w:color="auto"/>
                                    <w:right w:val="none" w:sz="0" w:space="0" w:color="auto"/>
                                  </w:divBdr>
                                </w:div>
                                <w:div w:id="473719307">
                                  <w:marLeft w:val="120"/>
                                  <w:marRight w:val="0"/>
                                  <w:marTop w:val="0"/>
                                  <w:marBottom w:val="0"/>
                                  <w:divBdr>
                                    <w:top w:val="none" w:sz="0" w:space="0" w:color="auto"/>
                                    <w:left w:val="none" w:sz="0" w:space="0" w:color="auto"/>
                                    <w:bottom w:val="none" w:sz="0" w:space="0" w:color="auto"/>
                                    <w:right w:val="none" w:sz="0" w:space="0" w:color="auto"/>
                                  </w:divBdr>
                                </w:div>
                                <w:div w:id="1748310428">
                                  <w:marLeft w:val="120"/>
                                  <w:marRight w:val="0"/>
                                  <w:marTop w:val="0"/>
                                  <w:marBottom w:val="0"/>
                                  <w:divBdr>
                                    <w:top w:val="none" w:sz="0" w:space="0" w:color="auto"/>
                                    <w:left w:val="none" w:sz="0" w:space="0" w:color="auto"/>
                                    <w:bottom w:val="none" w:sz="0" w:space="0" w:color="auto"/>
                                    <w:right w:val="none" w:sz="0" w:space="0" w:color="auto"/>
                                  </w:divBdr>
                                </w:div>
                                <w:div w:id="33847719">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510067">
                      <w:marLeft w:val="0"/>
                      <w:marRight w:val="0"/>
                      <w:marTop w:val="0"/>
                      <w:marBottom w:val="0"/>
                      <w:divBdr>
                        <w:top w:val="none" w:sz="0" w:space="0" w:color="auto"/>
                        <w:left w:val="none" w:sz="0" w:space="0" w:color="auto"/>
                        <w:bottom w:val="none" w:sz="0" w:space="0" w:color="auto"/>
                        <w:right w:val="none" w:sz="0" w:space="0" w:color="auto"/>
                      </w:divBdr>
                      <w:divsChild>
                        <w:div w:id="793716650">
                          <w:marLeft w:val="0"/>
                          <w:marRight w:val="0"/>
                          <w:marTop w:val="0"/>
                          <w:marBottom w:val="300"/>
                          <w:divBdr>
                            <w:top w:val="none" w:sz="0" w:space="0" w:color="auto"/>
                            <w:left w:val="none" w:sz="0" w:space="0" w:color="auto"/>
                            <w:bottom w:val="none" w:sz="0" w:space="0" w:color="auto"/>
                            <w:right w:val="none" w:sz="0" w:space="0" w:color="auto"/>
                          </w:divBdr>
                          <w:divsChild>
                            <w:div w:id="1949848543">
                              <w:marLeft w:val="225"/>
                              <w:marRight w:val="225"/>
                              <w:marTop w:val="225"/>
                              <w:marBottom w:val="1575"/>
                              <w:divBdr>
                                <w:top w:val="none" w:sz="0" w:space="0" w:color="auto"/>
                                <w:left w:val="none" w:sz="0" w:space="0" w:color="auto"/>
                                <w:bottom w:val="none" w:sz="0" w:space="0" w:color="auto"/>
                                <w:right w:val="none" w:sz="0" w:space="0" w:color="auto"/>
                              </w:divBdr>
                              <w:divsChild>
                                <w:div w:id="728771072">
                                  <w:marLeft w:val="150"/>
                                  <w:marRight w:val="150"/>
                                  <w:marTop w:val="150"/>
                                  <w:marBottom w:val="150"/>
                                  <w:divBdr>
                                    <w:top w:val="none" w:sz="0" w:space="0" w:color="auto"/>
                                    <w:left w:val="none" w:sz="0" w:space="0" w:color="auto"/>
                                    <w:bottom w:val="single" w:sz="6" w:space="4" w:color="auto"/>
                                    <w:right w:val="none" w:sz="0" w:space="0" w:color="auto"/>
                                  </w:divBdr>
                                </w:div>
                                <w:div w:id="284889675">
                                  <w:marLeft w:val="345"/>
                                  <w:marRight w:val="345"/>
                                  <w:marTop w:val="0"/>
                                  <w:marBottom w:val="75"/>
                                  <w:divBdr>
                                    <w:top w:val="none" w:sz="0" w:space="0" w:color="auto"/>
                                    <w:left w:val="none" w:sz="0" w:space="0" w:color="auto"/>
                                    <w:bottom w:val="none" w:sz="0" w:space="0" w:color="auto"/>
                                    <w:right w:val="none" w:sz="0" w:space="0" w:color="auto"/>
                                  </w:divBdr>
                                  <w:divsChild>
                                    <w:div w:id="1424958614">
                                      <w:marLeft w:val="300"/>
                                      <w:marRight w:val="300"/>
                                      <w:marTop w:val="0"/>
                                      <w:marBottom w:val="0"/>
                                      <w:divBdr>
                                        <w:top w:val="none" w:sz="0" w:space="0" w:color="auto"/>
                                        <w:left w:val="none" w:sz="0" w:space="0" w:color="auto"/>
                                        <w:bottom w:val="none" w:sz="0" w:space="0" w:color="auto"/>
                                        <w:right w:val="none" w:sz="0" w:space="0" w:color="auto"/>
                                      </w:divBdr>
                                    </w:div>
                                  </w:divsChild>
                                </w:div>
                                <w:div w:id="1307317981">
                                  <w:marLeft w:val="0"/>
                                  <w:marRight w:val="0"/>
                                  <w:marTop w:val="75"/>
                                  <w:marBottom w:val="75"/>
                                  <w:divBdr>
                                    <w:top w:val="none" w:sz="0" w:space="0" w:color="auto"/>
                                    <w:left w:val="none" w:sz="0" w:space="0" w:color="auto"/>
                                    <w:bottom w:val="none" w:sz="0" w:space="0" w:color="auto"/>
                                    <w:right w:val="none" w:sz="0" w:space="0" w:color="auto"/>
                                  </w:divBdr>
                                </w:div>
                                <w:div w:id="75867272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12802">
          <w:marLeft w:val="0"/>
          <w:marRight w:val="0"/>
          <w:marTop w:val="0"/>
          <w:marBottom w:val="0"/>
          <w:divBdr>
            <w:top w:val="none" w:sz="0" w:space="0" w:color="auto"/>
            <w:left w:val="none" w:sz="0" w:space="0" w:color="auto"/>
            <w:bottom w:val="none" w:sz="0" w:space="0" w:color="auto"/>
            <w:right w:val="none" w:sz="0" w:space="0" w:color="auto"/>
          </w:divBdr>
          <w:divsChild>
            <w:div w:id="1520269064">
              <w:marLeft w:val="150"/>
              <w:marRight w:val="150"/>
              <w:marTop w:val="0"/>
              <w:marBottom w:val="0"/>
              <w:divBdr>
                <w:top w:val="none" w:sz="0" w:space="0" w:color="auto"/>
                <w:left w:val="none" w:sz="0" w:space="0" w:color="auto"/>
                <w:bottom w:val="none" w:sz="0" w:space="0" w:color="auto"/>
                <w:right w:val="none" w:sz="0" w:space="0" w:color="auto"/>
              </w:divBdr>
              <w:divsChild>
                <w:div w:id="2055035069">
                  <w:marLeft w:val="150"/>
                  <w:marRight w:val="150"/>
                  <w:marTop w:val="0"/>
                  <w:marBottom w:val="0"/>
                  <w:divBdr>
                    <w:top w:val="none" w:sz="0" w:space="0" w:color="auto"/>
                    <w:left w:val="none" w:sz="0" w:space="0" w:color="auto"/>
                    <w:bottom w:val="none" w:sz="0" w:space="0" w:color="auto"/>
                    <w:right w:val="none" w:sz="0" w:space="0" w:color="auto"/>
                  </w:divBdr>
                  <w:divsChild>
                    <w:div w:id="795759977">
                      <w:marLeft w:val="0"/>
                      <w:marRight w:val="0"/>
                      <w:marTop w:val="0"/>
                      <w:marBottom w:val="300"/>
                      <w:divBdr>
                        <w:top w:val="none" w:sz="0" w:space="0" w:color="auto"/>
                        <w:left w:val="none" w:sz="0" w:space="0" w:color="auto"/>
                        <w:bottom w:val="none" w:sz="0" w:space="0" w:color="auto"/>
                        <w:right w:val="none" w:sz="0" w:space="0" w:color="auto"/>
                      </w:divBdr>
                    </w:div>
                    <w:div w:id="1367874188">
                      <w:marLeft w:val="0"/>
                      <w:marRight w:val="0"/>
                      <w:marTop w:val="0"/>
                      <w:marBottom w:val="0"/>
                      <w:divBdr>
                        <w:top w:val="none" w:sz="0" w:space="0" w:color="auto"/>
                        <w:left w:val="none" w:sz="0" w:space="0" w:color="auto"/>
                        <w:bottom w:val="none" w:sz="0" w:space="0" w:color="auto"/>
                        <w:right w:val="none" w:sz="0" w:space="0" w:color="auto"/>
                      </w:divBdr>
                      <w:divsChild>
                        <w:div w:id="1256939043">
                          <w:blockQuote w:val="1"/>
                          <w:marLeft w:val="0"/>
                          <w:marRight w:val="0"/>
                          <w:marTop w:val="300"/>
                          <w:marBottom w:val="0"/>
                          <w:divBdr>
                            <w:top w:val="none" w:sz="0" w:space="0" w:color="auto"/>
                            <w:left w:val="none" w:sz="0" w:space="0" w:color="auto"/>
                            <w:bottom w:val="none" w:sz="0" w:space="0" w:color="auto"/>
                            <w:right w:val="none" w:sz="0" w:space="0" w:color="auto"/>
                          </w:divBdr>
                        </w:div>
                        <w:div w:id="504126282">
                          <w:marLeft w:val="0"/>
                          <w:marRight w:val="0"/>
                          <w:marTop w:val="233"/>
                          <w:marBottom w:val="233"/>
                          <w:divBdr>
                            <w:top w:val="none" w:sz="0" w:space="0" w:color="auto"/>
                            <w:left w:val="none" w:sz="0" w:space="0" w:color="auto"/>
                            <w:bottom w:val="none" w:sz="0" w:space="0" w:color="auto"/>
                            <w:right w:val="none" w:sz="0" w:space="0" w:color="auto"/>
                          </w:divBdr>
                          <w:divsChild>
                            <w:div w:id="1052271193">
                              <w:marLeft w:val="0"/>
                              <w:marRight w:val="0"/>
                              <w:marTop w:val="0"/>
                              <w:marBottom w:val="0"/>
                              <w:divBdr>
                                <w:top w:val="single" w:sz="6" w:space="0" w:color="E1E8ED"/>
                                <w:left w:val="single" w:sz="6" w:space="0" w:color="E1E8ED"/>
                                <w:bottom w:val="single" w:sz="6" w:space="0" w:color="E1E8ED"/>
                                <w:right w:val="single" w:sz="6" w:space="0" w:color="E1E8ED"/>
                              </w:divBdr>
                              <w:divsChild>
                                <w:div w:id="839080634">
                                  <w:marLeft w:val="0"/>
                                  <w:marRight w:val="0"/>
                                  <w:marTop w:val="0"/>
                                  <w:marBottom w:val="0"/>
                                  <w:divBdr>
                                    <w:top w:val="none" w:sz="0" w:space="0" w:color="auto"/>
                                    <w:left w:val="none" w:sz="0" w:space="0" w:color="auto"/>
                                    <w:bottom w:val="none" w:sz="0" w:space="0" w:color="auto"/>
                                    <w:right w:val="none" w:sz="0" w:space="0" w:color="auto"/>
                                  </w:divBdr>
                                  <w:divsChild>
                                    <w:div w:id="1847207330">
                                      <w:marLeft w:val="0"/>
                                      <w:marRight w:val="0"/>
                                      <w:marTop w:val="0"/>
                                      <w:marBottom w:val="0"/>
                                      <w:divBdr>
                                        <w:top w:val="none" w:sz="0" w:space="0" w:color="auto"/>
                                        <w:left w:val="none" w:sz="0" w:space="0" w:color="auto"/>
                                        <w:bottom w:val="none" w:sz="0" w:space="0" w:color="auto"/>
                                        <w:right w:val="none" w:sz="0" w:space="0" w:color="auto"/>
                                      </w:divBdr>
                                      <w:divsChild>
                                        <w:div w:id="861824223">
                                          <w:blockQuote w:val="1"/>
                                          <w:marLeft w:val="0"/>
                                          <w:marRight w:val="0"/>
                                          <w:marTop w:val="0"/>
                                          <w:marBottom w:val="0"/>
                                          <w:divBdr>
                                            <w:top w:val="none" w:sz="0" w:space="0" w:color="auto"/>
                                            <w:left w:val="none" w:sz="0" w:space="0" w:color="auto"/>
                                            <w:bottom w:val="none" w:sz="0" w:space="0" w:color="auto"/>
                                            <w:right w:val="none" w:sz="0" w:space="0" w:color="auto"/>
                                          </w:divBdr>
                                          <w:divsChild>
                                            <w:div w:id="1523130387">
                                              <w:marLeft w:val="0"/>
                                              <w:marRight w:val="0"/>
                                              <w:marTop w:val="0"/>
                                              <w:marBottom w:val="0"/>
                                              <w:divBdr>
                                                <w:top w:val="none" w:sz="0" w:space="0" w:color="auto"/>
                                                <w:left w:val="none" w:sz="0" w:space="0" w:color="auto"/>
                                                <w:bottom w:val="none" w:sz="0" w:space="0" w:color="auto"/>
                                                <w:right w:val="none" w:sz="0" w:space="0" w:color="auto"/>
                                              </w:divBdr>
                                              <w:divsChild>
                                                <w:div w:id="1308320833">
                                                  <w:marLeft w:val="0"/>
                                                  <w:marRight w:val="0"/>
                                                  <w:marTop w:val="0"/>
                                                  <w:marBottom w:val="0"/>
                                                  <w:divBdr>
                                                    <w:top w:val="none" w:sz="0" w:space="0" w:color="auto"/>
                                                    <w:left w:val="none" w:sz="0" w:space="0" w:color="auto"/>
                                                    <w:bottom w:val="none" w:sz="0" w:space="0" w:color="auto"/>
                                                    <w:right w:val="none" w:sz="0" w:space="0" w:color="auto"/>
                                                  </w:divBdr>
                                                  <w:divsChild>
                                                    <w:div w:id="1801805302">
                                                      <w:marLeft w:val="0"/>
                                                      <w:marRight w:val="0"/>
                                                      <w:marTop w:val="0"/>
                                                      <w:marBottom w:val="0"/>
                                                      <w:divBdr>
                                                        <w:top w:val="none" w:sz="0" w:space="0" w:color="auto"/>
                                                        <w:left w:val="none" w:sz="0" w:space="0" w:color="auto"/>
                                                        <w:bottom w:val="none" w:sz="0" w:space="0" w:color="auto"/>
                                                        <w:right w:val="none" w:sz="0" w:space="0" w:color="auto"/>
                                                      </w:divBdr>
                                                    </w:div>
                                                  </w:divsChild>
                                                </w:div>
                                                <w:div w:id="671686407">
                                                  <w:marLeft w:val="0"/>
                                                  <w:marRight w:val="0"/>
                                                  <w:marTop w:val="0"/>
                                                  <w:marBottom w:val="0"/>
                                                  <w:divBdr>
                                                    <w:top w:val="none" w:sz="0" w:space="0" w:color="auto"/>
                                                    <w:left w:val="none" w:sz="0" w:space="0" w:color="auto"/>
                                                    <w:bottom w:val="none" w:sz="0" w:space="0" w:color="auto"/>
                                                    <w:right w:val="none" w:sz="0" w:space="0" w:color="auto"/>
                                                  </w:divBdr>
                                                </w:div>
                                              </w:divsChild>
                                            </w:div>
                                            <w:div w:id="29770027">
                                              <w:marLeft w:val="0"/>
                                              <w:marRight w:val="0"/>
                                              <w:marTop w:val="195"/>
                                              <w:marBottom w:val="0"/>
                                              <w:divBdr>
                                                <w:top w:val="none" w:sz="0" w:space="0" w:color="auto"/>
                                                <w:left w:val="none" w:sz="0" w:space="0" w:color="auto"/>
                                                <w:bottom w:val="none" w:sz="0" w:space="0" w:color="auto"/>
                                                <w:right w:val="none" w:sz="0" w:space="0" w:color="auto"/>
                                              </w:divBdr>
                                              <w:divsChild>
                                                <w:div w:id="1736272791">
                                                  <w:marLeft w:val="0"/>
                                                  <w:marRight w:val="0"/>
                                                  <w:marTop w:val="156"/>
                                                  <w:marBottom w:val="0"/>
                                                  <w:divBdr>
                                                    <w:top w:val="none" w:sz="0" w:space="0" w:color="auto"/>
                                                    <w:left w:val="none" w:sz="0" w:space="0" w:color="auto"/>
                                                    <w:bottom w:val="none" w:sz="0" w:space="0" w:color="auto"/>
                                                    <w:right w:val="none" w:sz="0" w:space="0" w:color="auto"/>
                                                  </w:divBdr>
                                                  <w:divsChild>
                                                    <w:div w:id="2120485991">
                                                      <w:marLeft w:val="0"/>
                                                      <w:marRight w:val="0"/>
                                                      <w:marTop w:val="0"/>
                                                      <w:marBottom w:val="0"/>
                                                      <w:divBdr>
                                                        <w:top w:val="none" w:sz="0" w:space="0" w:color="auto"/>
                                                        <w:left w:val="none" w:sz="0" w:space="0" w:color="auto"/>
                                                        <w:bottom w:val="none" w:sz="0" w:space="0" w:color="auto"/>
                                                        <w:right w:val="none" w:sz="0" w:space="0" w:color="auto"/>
                                                      </w:divBdr>
                                                      <w:divsChild>
                                                        <w:div w:id="137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0840">
                                                  <w:marLeft w:val="0"/>
                                                  <w:marRight w:val="0"/>
                                                  <w:marTop w:val="156"/>
                                                  <w:marBottom w:val="0"/>
                                                  <w:divBdr>
                                                    <w:top w:val="none" w:sz="0" w:space="0" w:color="auto"/>
                                                    <w:left w:val="none" w:sz="0" w:space="0" w:color="auto"/>
                                                    <w:bottom w:val="none" w:sz="0" w:space="0" w:color="auto"/>
                                                    <w:right w:val="none" w:sz="0" w:space="0" w:color="auto"/>
                                                  </w:divBdr>
                                                  <w:divsChild>
                                                    <w:div w:id="1571039216">
                                                      <w:marLeft w:val="0"/>
                                                      <w:marRight w:val="0"/>
                                                      <w:marTop w:val="0"/>
                                                      <w:marBottom w:val="0"/>
                                                      <w:divBdr>
                                                        <w:top w:val="none" w:sz="0" w:space="0" w:color="auto"/>
                                                        <w:left w:val="none" w:sz="0" w:space="0" w:color="auto"/>
                                                        <w:bottom w:val="none" w:sz="0" w:space="0" w:color="auto"/>
                                                        <w:right w:val="none" w:sz="0" w:space="0" w:color="auto"/>
                                                      </w:divBdr>
                                                    </w:div>
                                                    <w:div w:id="1007248165">
                                                      <w:marLeft w:val="180"/>
                                                      <w:marRight w:val="0"/>
                                                      <w:marTop w:val="0"/>
                                                      <w:marBottom w:val="0"/>
                                                      <w:divBdr>
                                                        <w:top w:val="none" w:sz="0" w:space="0" w:color="auto"/>
                                                        <w:left w:val="none" w:sz="0" w:space="0" w:color="auto"/>
                                                        <w:bottom w:val="none" w:sz="0" w:space="0" w:color="auto"/>
                                                        <w:right w:val="none" w:sz="0" w:space="0" w:color="auto"/>
                                                      </w:divBdr>
                                                    </w:div>
                                                    <w:div w:id="75386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163950">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659284">
      <w:bodyDiv w:val="1"/>
      <w:marLeft w:val="0"/>
      <w:marRight w:val="0"/>
      <w:marTop w:val="0"/>
      <w:marBottom w:val="0"/>
      <w:divBdr>
        <w:top w:val="none" w:sz="0" w:space="0" w:color="auto"/>
        <w:left w:val="none" w:sz="0" w:space="0" w:color="auto"/>
        <w:bottom w:val="none" w:sz="0" w:space="0" w:color="auto"/>
        <w:right w:val="none" w:sz="0" w:space="0" w:color="auto"/>
      </w:divBdr>
      <w:divsChild>
        <w:div w:id="548565656">
          <w:marLeft w:val="0"/>
          <w:marRight w:val="0"/>
          <w:marTop w:val="375"/>
          <w:marBottom w:val="630"/>
          <w:divBdr>
            <w:top w:val="none" w:sz="0" w:space="0" w:color="auto"/>
            <w:left w:val="none" w:sz="0" w:space="0" w:color="auto"/>
            <w:bottom w:val="none" w:sz="0" w:space="0" w:color="auto"/>
            <w:right w:val="none" w:sz="0" w:space="0" w:color="auto"/>
          </w:divBdr>
          <w:divsChild>
            <w:div w:id="1962297937">
              <w:marLeft w:val="0"/>
              <w:marRight w:val="0"/>
              <w:marTop w:val="0"/>
              <w:marBottom w:val="0"/>
              <w:divBdr>
                <w:top w:val="single" w:sz="6" w:space="3" w:color="F5F5F5"/>
                <w:left w:val="single" w:sz="6" w:space="8" w:color="F5F5F5"/>
                <w:bottom w:val="single" w:sz="6" w:space="3" w:color="F5F5F5"/>
                <w:right w:val="single" w:sz="6" w:space="2" w:color="F5F5F5"/>
              </w:divBdr>
            </w:div>
          </w:divsChild>
        </w:div>
        <w:div w:id="636837399">
          <w:marLeft w:val="0"/>
          <w:marRight w:val="0"/>
          <w:marTop w:val="0"/>
          <w:marBottom w:val="630"/>
          <w:divBdr>
            <w:top w:val="none" w:sz="0" w:space="0" w:color="auto"/>
            <w:left w:val="none" w:sz="0" w:space="0" w:color="auto"/>
            <w:bottom w:val="none" w:sz="0" w:space="0" w:color="auto"/>
            <w:right w:val="none" w:sz="0" w:space="0" w:color="auto"/>
          </w:divBdr>
        </w:div>
        <w:div w:id="656425469">
          <w:marLeft w:val="0"/>
          <w:marRight w:val="0"/>
          <w:marTop w:val="0"/>
          <w:marBottom w:val="0"/>
          <w:divBdr>
            <w:top w:val="none" w:sz="0" w:space="0" w:color="auto"/>
            <w:left w:val="none" w:sz="0" w:space="0" w:color="auto"/>
            <w:bottom w:val="none" w:sz="0" w:space="0" w:color="auto"/>
            <w:right w:val="none" w:sz="0" w:space="0" w:color="auto"/>
          </w:divBdr>
        </w:div>
        <w:div w:id="1580484297">
          <w:marLeft w:val="0"/>
          <w:marRight w:val="0"/>
          <w:marTop w:val="0"/>
          <w:marBottom w:val="0"/>
          <w:divBdr>
            <w:top w:val="none" w:sz="0" w:space="0" w:color="auto"/>
            <w:left w:val="none" w:sz="0" w:space="0" w:color="auto"/>
            <w:bottom w:val="none" w:sz="0" w:space="0" w:color="auto"/>
            <w:right w:val="none" w:sz="0" w:space="0" w:color="auto"/>
          </w:divBdr>
        </w:div>
      </w:divsChild>
    </w:div>
    <w:div w:id="478425368">
      <w:bodyDiv w:val="1"/>
      <w:marLeft w:val="0"/>
      <w:marRight w:val="0"/>
      <w:marTop w:val="0"/>
      <w:marBottom w:val="0"/>
      <w:divBdr>
        <w:top w:val="none" w:sz="0" w:space="0" w:color="auto"/>
        <w:left w:val="none" w:sz="0" w:space="0" w:color="auto"/>
        <w:bottom w:val="none" w:sz="0" w:space="0" w:color="auto"/>
        <w:right w:val="none" w:sz="0" w:space="0" w:color="auto"/>
      </w:divBdr>
      <w:divsChild>
        <w:div w:id="436220622">
          <w:marLeft w:val="0"/>
          <w:marRight w:val="0"/>
          <w:marTop w:val="0"/>
          <w:marBottom w:val="0"/>
          <w:divBdr>
            <w:top w:val="none" w:sz="0" w:space="0" w:color="auto"/>
            <w:left w:val="none" w:sz="0" w:space="0" w:color="auto"/>
            <w:bottom w:val="none" w:sz="0" w:space="0" w:color="auto"/>
            <w:right w:val="none" w:sz="0" w:space="0" w:color="auto"/>
          </w:divBdr>
          <w:divsChild>
            <w:div w:id="1484851114">
              <w:marLeft w:val="0"/>
              <w:marRight w:val="0"/>
              <w:marTop w:val="225"/>
              <w:marBottom w:val="300"/>
              <w:divBdr>
                <w:top w:val="single" w:sz="6" w:space="4" w:color="CCCCCC"/>
                <w:left w:val="none" w:sz="0" w:space="0" w:color="auto"/>
                <w:bottom w:val="single" w:sz="6" w:space="4" w:color="CCCCCC"/>
                <w:right w:val="none" w:sz="0" w:space="0" w:color="auto"/>
              </w:divBdr>
              <w:divsChild>
                <w:div w:id="336924175">
                  <w:marLeft w:val="0"/>
                  <w:marRight w:val="0"/>
                  <w:marTop w:val="0"/>
                  <w:marBottom w:val="0"/>
                  <w:divBdr>
                    <w:top w:val="none" w:sz="0" w:space="0" w:color="auto"/>
                    <w:left w:val="none" w:sz="0" w:space="0" w:color="auto"/>
                    <w:bottom w:val="none" w:sz="0" w:space="0" w:color="auto"/>
                    <w:right w:val="none" w:sz="0" w:space="0" w:color="auto"/>
                  </w:divBdr>
                </w:div>
                <w:div w:id="1487937968">
                  <w:marLeft w:val="0"/>
                  <w:marRight w:val="0"/>
                  <w:marTop w:val="0"/>
                  <w:marBottom w:val="0"/>
                  <w:divBdr>
                    <w:top w:val="none" w:sz="0" w:space="0" w:color="auto"/>
                    <w:left w:val="none" w:sz="0" w:space="0" w:color="auto"/>
                    <w:bottom w:val="none" w:sz="0" w:space="0" w:color="auto"/>
                    <w:right w:val="none" w:sz="0" w:space="0" w:color="auto"/>
                  </w:divBdr>
                </w:div>
                <w:div w:id="194926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0529">
          <w:marLeft w:val="0"/>
          <w:marRight w:val="0"/>
          <w:marTop w:val="0"/>
          <w:marBottom w:val="0"/>
          <w:divBdr>
            <w:top w:val="none" w:sz="0" w:space="0" w:color="auto"/>
            <w:left w:val="none" w:sz="0" w:space="0" w:color="auto"/>
            <w:bottom w:val="none" w:sz="0" w:space="0" w:color="auto"/>
            <w:right w:val="none" w:sz="0" w:space="0" w:color="auto"/>
          </w:divBdr>
        </w:div>
        <w:div w:id="1590583517">
          <w:marLeft w:val="0"/>
          <w:marRight w:val="0"/>
          <w:marTop w:val="0"/>
          <w:marBottom w:val="0"/>
          <w:divBdr>
            <w:top w:val="none" w:sz="0" w:space="0" w:color="auto"/>
            <w:left w:val="none" w:sz="0" w:space="0" w:color="auto"/>
            <w:bottom w:val="none" w:sz="0" w:space="0" w:color="auto"/>
            <w:right w:val="none" w:sz="0" w:space="0" w:color="auto"/>
          </w:divBdr>
          <w:divsChild>
            <w:div w:id="175729075">
              <w:marLeft w:val="0"/>
              <w:marRight w:val="0"/>
              <w:marTop w:val="0"/>
              <w:marBottom w:val="0"/>
              <w:divBdr>
                <w:top w:val="none" w:sz="0" w:space="0" w:color="auto"/>
                <w:left w:val="none" w:sz="0" w:space="0" w:color="auto"/>
                <w:bottom w:val="none" w:sz="0" w:space="0" w:color="auto"/>
                <w:right w:val="none" w:sz="0" w:space="0" w:color="auto"/>
              </w:divBdr>
              <w:divsChild>
                <w:div w:id="662776930">
                  <w:marLeft w:val="0"/>
                  <w:marRight w:val="0"/>
                  <w:marTop w:val="0"/>
                  <w:marBottom w:val="0"/>
                  <w:divBdr>
                    <w:top w:val="none" w:sz="0" w:space="0" w:color="auto"/>
                    <w:left w:val="none" w:sz="0" w:space="0" w:color="auto"/>
                    <w:bottom w:val="none" w:sz="0" w:space="0" w:color="auto"/>
                    <w:right w:val="none" w:sz="0" w:space="0" w:color="auto"/>
                  </w:divBdr>
                </w:div>
                <w:div w:id="1140490036">
                  <w:marLeft w:val="0"/>
                  <w:marRight w:val="0"/>
                  <w:marTop w:val="0"/>
                  <w:marBottom w:val="0"/>
                  <w:divBdr>
                    <w:top w:val="none" w:sz="0" w:space="0" w:color="auto"/>
                    <w:left w:val="none" w:sz="0" w:space="0" w:color="auto"/>
                    <w:bottom w:val="none" w:sz="0" w:space="0" w:color="auto"/>
                    <w:right w:val="none" w:sz="0" w:space="0" w:color="auto"/>
                  </w:divBdr>
                </w:div>
              </w:divsChild>
            </w:div>
            <w:div w:id="2075857126">
              <w:marLeft w:val="0"/>
              <w:marRight w:val="0"/>
              <w:marTop w:val="0"/>
              <w:marBottom w:val="150"/>
              <w:divBdr>
                <w:top w:val="none" w:sz="0" w:space="0" w:color="auto"/>
                <w:left w:val="none" w:sz="0" w:space="0" w:color="auto"/>
                <w:bottom w:val="none" w:sz="0" w:space="0" w:color="auto"/>
                <w:right w:val="none" w:sz="0" w:space="0" w:color="auto"/>
              </w:divBdr>
              <w:divsChild>
                <w:div w:id="5881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57911">
      <w:bodyDiv w:val="1"/>
      <w:marLeft w:val="0"/>
      <w:marRight w:val="0"/>
      <w:marTop w:val="0"/>
      <w:marBottom w:val="0"/>
      <w:divBdr>
        <w:top w:val="none" w:sz="0" w:space="0" w:color="auto"/>
        <w:left w:val="none" w:sz="0" w:space="0" w:color="auto"/>
        <w:bottom w:val="none" w:sz="0" w:space="0" w:color="auto"/>
        <w:right w:val="none" w:sz="0" w:space="0" w:color="auto"/>
      </w:divBdr>
    </w:div>
    <w:div w:id="488205698">
      <w:bodyDiv w:val="1"/>
      <w:marLeft w:val="0"/>
      <w:marRight w:val="0"/>
      <w:marTop w:val="0"/>
      <w:marBottom w:val="0"/>
      <w:divBdr>
        <w:top w:val="none" w:sz="0" w:space="0" w:color="auto"/>
        <w:left w:val="none" w:sz="0" w:space="0" w:color="auto"/>
        <w:bottom w:val="none" w:sz="0" w:space="0" w:color="auto"/>
        <w:right w:val="none" w:sz="0" w:space="0" w:color="auto"/>
      </w:divBdr>
      <w:divsChild>
        <w:div w:id="1196700749">
          <w:marLeft w:val="0"/>
          <w:marRight w:val="0"/>
          <w:marTop w:val="0"/>
          <w:marBottom w:val="0"/>
          <w:divBdr>
            <w:top w:val="none" w:sz="0" w:space="0" w:color="auto"/>
            <w:left w:val="none" w:sz="0" w:space="0" w:color="auto"/>
            <w:bottom w:val="none" w:sz="0" w:space="0" w:color="auto"/>
            <w:right w:val="none" w:sz="0" w:space="0" w:color="auto"/>
          </w:divBdr>
          <w:divsChild>
            <w:div w:id="965161149">
              <w:marLeft w:val="0"/>
              <w:marRight w:val="0"/>
              <w:marTop w:val="225"/>
              <w:marBottom w:val="225"/>
              <w:divBdr>
                <w:top w:val="none" w:sz="0" w:space="0" w:color="auto"/>
                <w:left w:val="none" w:sz="0" w:space="0" w:color="auto"/>
                <w:bottom w:val="none" w:sz="0" w:space="0" w:color="auto"/>
                <w:right w:val="none" w:sz="0" w:space="0" w:color="auto"/>
              </w:divBdr>
              <w:divsChild>
                <w:div w:id="1025398411">
                  <w:marLeft w:val="0"/>
                  <w:marRight w:val="0"/>
                  <w:marTop w:val="150"/>
                  <w:marBottom w:val="150"/>
                  <w:divBdr>
                    <w:top w:val="none" w:sz="0" w:space="0" w:color="auto"/>
                    <w:left w:val="none" w:sz="0" w:space="0" w:color="auto"/>
                    <w:bottom w:val="none" w:sz="0" w:space="0" w:color="auto"/>
                    <w:right w:val="none" w:sz="0" w:space="0" w:color="auto"/>
                  </w:divBdr>
                </w:div>
                <w:div w:id="16789240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78065825">
          <w:marLeft w:val="0"/>
          <w:marRight w:val="0"/>
          <w:marTop w:val="0"/>
          <w:marBottom w:val="0"/>
          <w:divBdr>
            <w:top w:val="none" w:sz="0" w:space="0" w:color="auto"/>
            <w:left w:val="none" w:sz="0" w:space="0" w:color="auto"/>
            <w:bottom w:val="none" w:sz="0" w:space="0" w:color="auto"/>
            <w:right w:val="none" w:sz="0" w:space="0" w:color="auto"/>
          </w:divBdr>
          <w:divsChild>
            <w:div w:id="1292983515">
              <w:marLeft w:val="0"/>
              <w:marRight w:val="0"/>
              <w:marTop w:val="0"/>
              <w:marBottom w:val="0"/>
              <w:divBdr>
                <w:top w:val="none" w:sz="0" w:space="0" w:color="auto"/>
                <w:left w:val="none" w:sz="0" w:space="0" w:color="auto"/>
                <w:bottom w:val="none" w:sz="0" w:space="0" w:color="auto"/>
                <w:right w:val="none" w:sz="0" w:space="0" w:color="auto"/>
              </w:divBdr>
              <w:divsChild>
                <w:div w:id="63454587">
                  <w:marLeft w:val="0"/>
                  <w:marRight w:val="0"/>
                  <w:marTop w:val="0"/>
                  <w:marBottom w:val="191"/>
                  <w:divBdr>
                    <w:top w:val="none" w:sz="0" w:space="0" w:color="auto"/>
                    <w:left w:val="none" w:sz="0" w:space="0" w:color="auto"/>
                    <w:bottom w:val="none" w:sz="0" w:space="0" w:color="auto"/>
                    <w:right w:val="none" w:sz="0" w:space="0" w:color="auto"/>
                  </w:divBdr>
                  <w:divsChild>
                    <w:div w:id="365369542">
                      <w:marLeft w:val="0"/>
                      <w:marRight w:val="0"/>
                      <w:marTop w:val="0"/>
                      <w:marBottom w:val="0"/>
                      <w:divBdr>
                        <w:top w:val="none" w:sz="0" w:space="0" w:color="auto"/>
                        <w:left w:val="none" w:sz="0" w:space="0" w:color="auto"/>
                        <w:bottom w:val="none" w:sz="0" w:space="0" w:color="auto"/>
                        <w:right w:val="none" w:sz="0" w:space="0" w:color="auto"/>
                      </w:divBdr>
                      <w:divsChild>
                        <w:div w:id="1049840611">
                          <w:marLeft w:val="0"/>
                          <w:marRight w:val="0"/>
                          <w:marTop w:val="0"/>
                          <w:marBottom w:val="0"/>
                          <w:divBdr>
                            <w:top w:val="none" w:sz="0" w:space="0" w:color="auto"/>
                            <w:left w:val="none" w:sz="0" w:space="0" w:color="auto"/>
                            <w:bottom w:val="none" w:sz="0" w:space="0" w:color="auto"/>
                            <w:right w:val="none" w:sz="0" w:space="0" w:color="auto"/>
                          </w:divBdr>
                        </w:div>
                        <w:div w:id="170860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29234">
                  <w:blockQuote w:val="1"/>
                  <w:marLeft w:val="960"/>
                  <w:marRight w:val="240"/>
                  <w:marTop w:val="240"/>
                  <w:marBottom w:val="240"/>
                  <w:divBdr>
                    <w:top w:val="none" w:sz="0" w:space="0" w:color="auto"/>
                    <w:left w:val="none" w:sz="0" w:space="0" w:color="auto"/>
                    <w:bottom w:val="none" w:sz="0" w:space="0" w:color="auto"/>
                    <w:right w:val="none" w:sz="0" w:space="0" w:color="auto"/>
                  </w:divBdr>
                </w:div>
                <w:div w:id="1040938208">
                  <w:marLeft w:val="0"/>
                  <w:marRight w:val="0"/>
                  <w:marTop w:val="270"/>
                  <w:marBottom w:val="270"/>
                  <w:divBdr>
                    <w:top w:val="none" w:sz="0" w:space="0" w:color="auto"/>
                    <w:left w:val="none" w:sz="0" w:space="0" w:color="auto"/>
                    <w:bottom w:val="none" w:sz="0" w:space="0" w:color="auto"/>
                    <w:right w:val="none" w:sz="0" w:space="0" w:color="auto"/>
                  </w:divBdr>
                  <w:divsChild>
                    <w:div w:id="1073044394">
                      <w:marLeft w:val="0"/>
                      <w:marRight w:val="0"/>
                      <w:marTop w:val="0"/>
                      <w:marBottom w:val="0"/>
                      <w:divBdr>
                        <w:top w:val="none" w:sz="0" w:space="0" w:color="auto"/>
                        <w:left w:val="none" w:sz="0" w:space="0" w:color="auto"/>
                        <w:bottom w:val="none" w:sz="0" w:space="0" w:color="auto"/>
                        <w:right w:val="none" w:sz="0" w:space="0" w:color="auto"/>
                      </w:divBdr>
                      <w:divsChild>
                        <w:div w:id="1081949580">
                          <w:marLeft w:val="0"/>
                          <w:marRight w:val="0"/>
                          <w:marTop w:val="0"/>
                          <w:marBottom w:val="0"/>
                          <w:divBdr>
                            <w:top w:val="none" w:sz="0" w:space="0" w:color="auto"/>
                            <w:left w:val="none" w:sz="0" w:space="0" w:color="auto"/>
                            <w:bottom w:val="none" w:sz="0" w:space="0" w:color="auto"/>
                            <w:right w:val="none" w:sz="0" w:space="0" w:color="auto"/>
                          </w:divBdr>
                        </w:div>
                        <w:div w:id="20592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79531">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533688754">
              <w:marLeft w:val="0"/>
              <w:marRight w:val="0"/>
              <w:marTop w:val="0"/>
              <w:marBottom w:val="0"/>
              <w:divBdr>
                <w:top w:val="none" w:sz="0" w:space="0" w:color="auto"/>
                <w:left w:val="none" w:sz="0" w:space="0" w:color="auto"/>
                <w:bottom w:val="none" w:sz="0" w:space="0" w:color="auto"/>
                <w:right w:val="none" w:sz="0" w:space="0" w:color="auto"/>
              </w:divBdr>
              <w:divsChild>
                <w:div w:id="196628174">
                  <w:marLeft w:val="0"/>
                  <w:marRight w:val="0"/>
                  <w:marTop w:val="225"/>
                  <w:marBottom w:val="225"/>
                  <w:divBdr>
                    <w:top w:val="none" w:sz="0" w:space="0" w:color="auto"/>
                    <w:left w:val="none" w:sz="0" w:space="0" w:color="auto"/>
                    <w:bottom w:val="none" w:sz="0" w:space="0" w:color="auto"/>
                    <w:right w:val="none" w:sz="0" w:space="0" w:color="auto"/>
                  </w:divBdr>
                  <w:divsChild>
                    <w:div w:id="10862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98066">
      <w:bodyDiv w:val="1"/>
      <w:marLeft w:val="0"/>
      <w:marRight w:val="0"/>
      <w:marTop w:val="0"/>
      <w:marBottom w:val="0"/>
      <w:divBdr>
        <w:top w:val="none" w:sz="0" w:space="0" w:color="auto"/>
        <w:left w:val="none" w:sz="0" w:space="0" w:color="auto"/>
        <w:bottom w:val="none" w:sz="0" w:space="0" w:color="auto"/>
        <w:right w:val="none" w:sz="0" w:space="0" w:color="auto"/>
      </w:divBdr>
      <w:divsChild>
        <w:div w:id="387456957">
          <w:marLeft w:val="0"/>
          <w:marRight w:val="0"/>
          <w:marTop w:val="1050"/>
          <w:marBottom w:val="1125"/>
          <w:divBdr>
            <w:top w:val="none" w:sz="0" w:space="0" w:color="auto"/>
            <w:left w:val="none" w:sz="0" w:space="0" w:color="auto"/>
            <w:bottom w:val="none" w:sz="0" w:space="0" w:color="auto"/>
            <w:right w:val="none" w:sz="0" w:space="0" w:color="auto"/>
          </w:divBdr>
          <w:divsChild>
            <w:div w:id="248122089">
              <w:marLeft w:val="0"/>
              <w:marRight w:val="0"/>
              <w:marTop w:val="0"/>
              <w:marBottom w:val="0"/>
              <w:divBdr>
                <w:top w:val="none" w:sz="0" w:space="0" w:color="auto"/>
                <w:left w:val="none" w:sz="0" w:space="0" w:color="auto"/>
                <w:bottom w:val="none" w:sz="0" w:space="0" w:color="auto"/>
                <w:right w:val="none" w:sz="0" w:space="0" w:color="auto"/>
              </w:divBdr>
              <w:divsChild>
                <w:div w:id="8164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9551">
          <w:marLeft w:val="0"/>
          <w:marRight w:val="0"/>
          <w:marTop w:val="600"/>
          <w:marBottom w:val="0"/>
          <w:divBdr>
            <w:top w:val="none" w:sz="0" w:space="0" w:color="auto"/>
            <w:left w:val="none" w:sz="0" w:space="0" w:color="auto"/>
            <w:bottom w:val="none" w:sz="0" w:space="0" w:color="auto"/>
            <w:right w:val="none" w:sz="0" w:space="0" w:color="auto"/>
          </w:divBdr>
          <w:divsChild>
            <w:div w:id="884752206">
              <w:marLeft w:val="0"/>
              <w:marRight w:val="0"/>
              <w:marTop w:val="0"/>
              <w:marBottom w:val="0"/>
              <w:divBdr>
                <w:top w:val="none" w:sz="0" w:space="0" w:color="auto"/>
                <w:left w:val="none" w:sz="0" w:space="0" w:color="auto"/>
                <w:bottom w:val="none" w:sz="0" w:space="0" w:color="auto"/>
                <w:right w:val="none" w:sz="0" w:space="0" w:color="auto"/>
              </w:divBdr>
              <w:divsChild>
                <w:div w:id="1416124867">
                  <w:marLeft w:val="0"/>
                  <w:marRight w:val="0"/>
                  <w:marTop w:val="0"/>
                  <w:marBottom w:val="0"/>
                  <w:divBdr>
                    <w:top w:val="none" w:sz="0" w:space="0" w:color="auto"/>
                    <w:left w:val="none" w:sz="0" w:space="0" w:color="auto"/>
                    <w:bottom w:val="none" w:sz="0" w:space="0" w:color="auto"/>
                    <w:right w:val="none" w:sz="0" w:space="0" w:color="auto"/>
                  </w:divBdr>
                  <w:divsChild>
                    <w:div w:id="1776751583">
                      <w:marLeft w:val="0"/>
                      <w:marRight w:val="0"/>
                      <w:marTop w:val="0"/>
                      <w:marBottom w:val="0"/>
                      <w:divBdr>
                        <w:top w:val="none" w:sz="0" w:space="0" w:color="auto"/>
                        <w:left w:val="none" w:sz="0" w:space="0" w:color="auto"/>
                        <w:bottom w:val="none" w:sz="0" w:space="0" w:color="auto"/>
                        <w:right w:val="none" w:sz="0" w:space="0" w:color="auto"/>
                      </w:divBdr>
                      <w:divsChild>
                        <w:div w:id="1278028525">
                          <w:marLeft w:val="0"/>
                          <w:marRight w:val="0"/>
                          <w:marTop w:val="0"/>
                          <w:marBottom w:val="0"/>
                          <w:divBdr>
                            <w:top w:val="none" w:sz="0" w:space="0" w:color="auto"/>
                            <w:left w:val="none" w:sz="0" w:space="0" w:color="auto"/>
                            <w:bottom w:val="none" w:sz="0" w:space="0" w:color="auto"/>
                            <w:right w:val="none" w:sz="0" w:space="0" w:color="auto"/>
                          </w:divBdr>
                          <w:divsChild>
                            <w:div w:id="113407029">
                              <w:marLeft w:val="0"/>
                              <w:marRight w:val="0"/>
                              <w:marTop w:val="0"/>
                              <w:marBottom w:val="0"/>
                              <w:divBdr>
                                <w:top w:val="none" w:sz="0" w:space="0" w:color="auto"/>
                                <w:left w:val="none" w:sz="0" w:space="0" w:color="auto"/>
                                <w:bottom w:val="none" w:sz="0" w:space="0" w:color="auto"/>
                                <w:right w:val="none" w:sz="0" w:space="0" w:color="auto"/>
                              </w:divBdr>
                              <w:divsChild>
                                <w:div w:id="1610889534">
                                  <w:marLeft w:val="0"/>
                                  <w:marRight w:val="0"/>
                                  <w:marTop w:val="0"/>
                                  <w:marBottom w:val="0"/>
                                  <w:divBdr>
                                    <w:top w:val="none" w:sz="0" w:space="0" w:color="auto"/>
                                    <w:left w:val="none" w:sz="0" w:space="0" w:color="auto"/>
                                    <w:bottom w:val="none" w:sz="0" w:space="0" w:color="auto"/>
                                    <w:right w:val="none" w:sz="0" w:space="0" w:color="auto"/>
                                  </w:divBdr>
                                  <w:divsChild>
                                    <w:div w:id="1189371763">
                                      <w:marLeft w:val="0"/>
                                      <w:marRight w:val="0"/>
                                      <w:marTop w:val="0"/>
                                      <w:marBottom w:val="0"/>
                                      <w:divBdr>
                                        <w:top w:val="none" w:sz="0" w:space="0" w:color="auto"/>
                                        <w:left w:val="none" w:sz="0" w:space="0" w:color="auto"/>
                                        <w:bottom w:val="none" w:sz="0" w:space="0" w:color="auto"/>
                                        <w:right w:val="none" w:sz="0" w:space="0" w:color="auto"/>
                                      </w:divBdr>
                                      <w:divsChild>
                                        <w:div w:id="129910000">
                                          <w:marLeft w:val="45"/>
                                          <w:marRight w:val="45"/>
                                          <w:marTop w:val="0"/>
                                          <w:marBottom w:val="0"/>
                                          <w:divBdr>
                                            <w:top w:val="none" w:sz="0" w:space="0" w:color="auto"/>
                                            <w:left w:val="none" w:sz="0" w:space="0" w:color="auto"/>
                                            <w:bottom w:val="none" w:sz="0" w:space="0" w:color="auto"/>
                                            <w:right w:val="none" w:sz="0" w:space="0" w:color="auto"/>
                                          </w:divBdr>
                                          <w:divsChild>
                                            <w:div w:id="580336971">
                                              <w:marLeft w:val="0"/>
                                              <w:marRight w:val="0"/>
                                              <w:marTop w:val="0"/>
                                              <w:marBottom w:val="0"/>
                                              <w:divBdr>
                                                <w:top w:val="none" w:sz="0" w:space="0" w:color="auto"/>
                                                <w:left w:val="none" w:sz="0" w:space="0" w:color="auto"/>
                                                <w:bottom w:val="none" w:sz="0" w:space="0" w:color="auto"/>
                                                <w:right w:val="none" w:sz="0" w:space="0" w:color="auto"/>
                                              </w:divBdr>
                                            </w:div>
                                          </w:divsChild>
                                        </w:div>
                                        <w:div w:id="157700474">
                                          <w:marLeft w:val="45"/>
                                          <w:marRight w:val="45"/>
                                          <w:marTop w:val="0"/>
                                          <w:marBottom w:val="0"/>
                                          <w:divBdr>
                                            <w:top w:val="none" w:sz="0" w:space="0" w:color="auto"/>
                                            <w:left w:val="none" w:sz="0" w:space="0" w:color="auto"/>
                                            <w:bottom w:val="none" w:sz="0" w:space="0" w:color="auto"/>
                                            <w:right w:val="none" w:sz="0" w:space="0" w:color="auto"/>
                                          </w:divBdr>
                                          <w:divsChild>
                                            <w:div w:id="331688252">
                                              <w:marLeft w:val="0"/>
                                              <w:marRight w:val="0"/>
                                              <w:marTop w:val="0"/>
                                              <w:marBottom w:val="0"/>
                                              <w:divBdr>
                                                <w:top w:val="none" w:sz="0" w:space="0" w:color="auto"/>
                                                <w:left w:val="none" w:sz="0" w:space="0" w:color="auto"/>
                                                <w:bottom w:val="none" w:sz="0" w:space="0" w:color="auto"/>
                                                <w:right w:val="none" w:sz="0" w:space="0" w:color="auto"/>
                                              </w:divBdr>
                                            </w:div>
                                          </w:divsChild>
                                        </w:div>
                                        <w:div w:id="280039729">
                                          <w:marLeft w:val="45"/>
                                          <w:marRight w:val="45"/>
                                          <w:marTop w:val="0"/>
                                          <w:marBottom w:val="0"/>
                                          <w:divBdr>
                                            <w:top w:val="none" w:sz="0" w:space="0" w:color="auto"/>
                                            <w:left w:val="none" w:sz="0" w:space="0" w:color="auto"/>
                                            <w:bottom w:val="none" w:sz="0" w:space="0" w:color="auto"/>
                                            <w:right w:val="none" w:sz="0" w:space="0" w:color="auto"/>
                                          </w:divBdr>
                                          <w:divsChild>
                                            <w:div w:id="13666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3660718">
          <w:marLeft w:val="0"/>
          <w:marRight w:val="0"/>
          <w:marTop w:val="0"/>
          <w:marBottom w:val="150"/>
          <w:divBdr>
            <w:top w:val="none" w:sz="0" w:space="0" w:color="auto"/>
            <w:left w:val="none" w:sz="0" w:space="0" w:color="auto"/>
            <w:bottom w:val="none" w:sz="0" w:space="0" w:color="auto"/>
            <w:right w:val="none" w:sz="0" w:space="0" w:color="auto"/>
          </w:divBdr>
          <w:divsChild>
            <w:div w:id="1985700152">
              <w:marLeft w:val="0"/>
              <w:marRight w:val="0"/>
              <w:marTop w:val="0"/>
              <w:marBottom w:val="0"/>
              <w:divBdr>
                <w:top w:val="none" w:sz="0" w:space="0" w:color="auto"/>
                <w:left w:val="none" w:sz="0" w:space="0" w:color="auto"/>
                <w:bottom w:val="none" w:sz="0" w:space="0" w:color="auto"/>
                <w:right w:val="none" w:sz="0" w:space="0" w:color="auto"/>
              </w:divBdr>
              <w:divsChild>
                <w:div w:id="20509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87976">
          <w:marLeft w:val="0"/>
          <w:marRight w:val="0"/>
          <w:marTop w:val="1500"/>
          <w:marBottom w:val="0"/>
          <w:divBdr>
            <w:top w:val="none" w:sz="0" w:space="0" w:color="auto"/>
            <w:left w:val="none" w:sz="0" w:space="0" w:color="auto"/>
            <w:bottom w:val="none" w:sz="0" w:space="0" w:color="auto"/>
            <w:right w:val="none" w:sz="0" w:space="0" w:color="auto"/>
          </w:divBdr>
          <w:divsChild>
            <w:div w:id="1745566436">
              <w:marLeft w:val="0"/>
              <w:marRight w:val="0"/>
              <w:marTop w:val="0"/>
              <w:marBottom w:val="0"/>
              <w:divBdr>
                <w:top w:val="none" w:sz="0" w:space="0" w:color="auto"/>
                <w:left w:val="none" w:sz="0" w:space="0" w:color="auto"/>
                <w:bottom w:val="none" w:sz="0" w:space="0" w:color="auto"/>
                <w:right w:val="none" w:sz="0" w:space="0" w:color="auto"/>
              </w:divBdr>
              <w:divsChild>
                <w:div w:id="2133790764">
                  <w:marLeft w:val="0"/>
                  <w:marRight w:val="0"/>
                  <w:marTop w:val="0"/>
                  <w:marBottom w:val="0"/>
                  <w:divBdr>
                    <w:top w:val="none" w:sz="0" w:space="0" w:color="auto"/>
                    <w:left w:val="none" w:sz="0" w:space="0" w:color="auto"/>
                    <w:bottom w:val="none" w:sz="0" w:space="0" w:color="auto"/>
                    <w:right w:val="none" w:sz="0" w:space="0" w:color="auto"/>
                  </w:divBdr>
                  <w:divsChild>
                    <w:div w:id="1888563417">
                      <w:marLeft w:val="0"/>
                      <w:marRight w:val="0"/>
                      <w:marTop w:val="0"/>
                      <w:marBottom w:val="0"/>
                      <w:divBdr>
                        <w:top w:val="none" w:sz="0" w:space="0" w:color="auto"/>
                        <w:left w:val="none" w:sz="0" w:space="0" w:color="auto"/>
                        <w:bottom w:val="none" w:sz="0" w:space="0" w:color="auto"/>
                        <w:right w:val="none" w:sz="0" w:space="0" w:color="auto"/>
                      </w:divBdr>
                      <w:divsChild>
                        <w:div w:id="1681158949">
                          <w:marLeft w:val="0"/>
                          <w:marRight w:val="0"/>
                          <w:marTop w:val="0"/>
                          <w:marBottom w:val="0"/>
                          <w:divBdr>
                            <w:top w:val="none" w:sz="0" w:space="0" w:color="auto"/>
                            <w:left w:val="none" w:sz="0" w:space="0" w:color="auto"/>
                            <w:bottom w:val="none" w:sz="0" w:space="0" w:color="auto"/>
                            <w:right w:val="none" w:sz="0" w:space="0" w:color="auto"/>
                          </w:divBdr>
                          <w:divsChild>
                            <w:div w:id="978537583">
                              <w:marLeft w:val="0"/>
                              <w:marRight w:val="0"/>
                              <w:marTop w:val="0"/>
                              <w:marBottom w:val="0"/>
                              <w:divBdr>
                                <w:top w:val="none" w:sz="0" w:space="0" w:color="auto"/>
                                <w:left w:val="none" w:sz="0" w:space="0" w:color="auto"/>
                                <w:bottom w:val="none" w:sz="0" w:space="0" w:color="auto"/>
                                <w:right w:val="none" w:sz="0" w:space="0" w:color="auto"/>
                              </w:divBdr>
                              <w:divsChild>
                                <w:div w:id="1376736040">
                                  <w:marLeft w:val="0"/>
                                  <w:marRight w:val="0"/>
                                  <w:marTop w:val="0"/>
                                  <w:marBottom w:val="0"/>
                                  <w:divBdr>
                                    <w:top w:val="none" w:sz="0" w:space="0" w:color="auto"/>
                                    <w:left w:val="none" w:sz="0" w:space="0" w:color="auto"/>
                                    <w:bottom w:val="none" w:sz="0" w:space="0" w:color="auto"/>
                                    <w:right w:val="none" w:sz="0" w:space="0" w:color="auto"/>
                                  </w:divBdr>
                                  <w:divsChild>
                                    <w:div w:id="1817262960">
                                      <w:marLeft w:val="0"/>
                                      <w:marRight w:val="0"/>
                                      <w:marTop w:val="0"/>
                                      <w:marBottom w:val="0"/>
                                      <w:divBdr>
                                        <w:top w:val="none" w:sz="0" w:space="0" w:color="auto"/>
                                        <w:left w:val="none" w:sz="0" w:space="0" w:color="auto"/>
                                        <w:bottom w:val="none" w:sz="0" w:space="0" w:color="auto"/>
                                        <w:right w:val="none" w:sz="0" w:space="0" w:color="auto"/>
                                      </w:divBdr>
                                      <w:divsChild>
                                        <w:div w:id="1681666298">
                                          <w:marLeft w:val="0"/>
                                          <w:marRight w:val="0"/>
                                          <w:marTop w:val="0"/>
                                          <w:marBottom w:val="0"/>
                                          <w:divBdr>
                                            <w:top w:val="none" w:sz="0" w:space="0" w:color="auto"/>
                                            <w:left w:val="none" w:sz="0" w:space="0" w:color="auto"/>
                                            <w:bottom w:val="none" w:sz="0" w:space="0" w:color="auto"/>
                                            <w:right w:val="none" w:sz="0" w:space="0" w:color="auto"/>
                                          </w:divBdr>
                                          <w:divsChild>
                                            <w:div w:id="51970487">
                                              <w:marLeft w:val="0"/>
                                              <w:marRight w:val="0"/>
                                              <w:marTop w:val="0"/>
                                              <w:marBottom w:val="0"/>
                                              <w:divBdr>
                                                <w:top w:val="none" w:sz="0" w:space="0" w:color="auto"/>
                                                <w:left w:val="none" w:sz="0" w:space="0" w:color="auto"/>
                                                <w:bottom w:val="none" w:sz="0" w:space="0" w:color="auto"/>
                                                <w:right w:val="none" w:sz="0" w:space="0" w:color="auto"/>
                                              </w:divBdr>
                                              <w:divsChild>
                                                <w:div w:id="377629359">
                                                  <w:marLeft w:val="0"/>
                                                  <w:marRight w:val="0"/>
                                                  <w:marTop w:val="0"/>
                                                  <w:marBottom w:val="0"/>
                                                  <w:divBdr>
                                                    <w:top w:val="none" w:sz="0" w:space="0" w:color="auto"/>
                                                    <w:left w:val="none" w:sz="0" w:space="0" w:color="auto"/>
                                                    <w:bottom w:val="none" w:sz="0" w:space="0" w:color="auto"/>
                                                    <w:right w:val="none" w:sz="0" w:space="0" w:color="auto"/>
                                                  </w:divBdr>
                                                  <w:divsChild>
                                                    <w:div w:id="128523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1282670">
          <w:marLeft w:val="0"/>
          <w:marRight w:val="0"/>
          <w:marTop w:val="0"/>
          <w:marBottom w:val="0"/>
          <w:divBdr>
            <w:top w:val="none" w:sz="0" w:space="0" w:color="auto"/>
            <w:left w:val="none" w:sz="0" w:space="0" w:color="auto"/>
            <w:bottom w:val="none" w:sz="0" w:space="0" w:color="auto"/>
            <w:right w:val="none" w:sz="0" w:space="0" w:color="auto"/>
          </w:divBdr>
          <w:divsChild>
            <w:div w:id="326639881">
              <w:marLeft w:val="0"/>
              <w:marRight w:val="0"/>
              <w:marTop w:val="0"/>
              <w:marBottom w:val="0"/>
              <w:divBdr>
                <w:top w:val="none" w:sz="0" w:space="0" w:color="auto"/>
                <w:left w:val="none" w:sz="0" w:space="0" w:color="auto"/>
                <w:bottom w:val="none" w:sz="0" w:space="0" w:color="auto"/>
                <w:right w:val="none" w:sz="0" w:space="0" w:color="auto"/>
              </w:divBdr>
              <w:divsChild>
                <w:div w:id="1550998932">
                  <w:marLeft w:val="0"/>
                  <w:marRight w:val="0"/>
                  <w:marTop w:val="0"/>
                  <w:marBottom w:val="0"/>
                  <w:divBdr>
                    <w:top w:val="none" w:sz="0" w:space="0" w:color="auto"/>
                    <w:left w:val="none" w:sz="0" w:space="0" w:color="auto"/>
                    <w:bottom w:val="none" w:sz="0" w:space="0" w:color="auto"/>
                    <w:right w:val="none" w:sz="0" w:space="0" w:color="auto"/>
                  </w:divBdr>
                  <w:divsChild>
                    <w:div w:id="1779788930">
                      <w:marLeft w:val="0"/>
                      <w:marRight w:val="0"/>
                      <w:marTop w:val="0"/>
                      <w:marBottom w:val="0"/>
                      <w:divBdr>
                        <w:top w:val="none" w:sz="0" w:space="0" w:color="auto"/>
                        <w:left w:val="none" w:sz="0" w:space="0" w:color="auto"/>
                        <w:bottom w:val="none" w:sz="0" w:space="0" w:color="auto"/>
                        <w:right w:val="none" w:sz="0" w:space="0" w:color="auto"/>
                      </w:divBdr>
                      <w:divsChild>
                        <w:div w:id="443185123">
                          <w:marLeft w:val="0"/>
                          <w:marRight w:val="750"/>
                          <w:marTop w:val="0"/>
                          <w:marBottom w:val="450"/>
                          <w:divBdr>
                            <w:top w:val="none" w:sz="0" w:space="0" w:color="auto"/>
                            <w:left w:val="none" w:sz="0" w:space="0" w:color="auto"/>
                            <w:bottom w:val="none" w:sz="0" w:space="0" w:color="auto"/>
                            <w:right w:val="none" w:sz="0" w:space="0" w:color="auto"/>
                          </w:divBdr>
                          <w:divsChild>
                            <w:div w:id="946624192">
                              <w:marLeft w:val="0"/>
                              <w:marRight w:val="0"/>
                              <w:marTop w:val="0"/>
                              <w:marBottom w:val="0"/>
                              <w:divBdr>
                                <w:top w:val="none" w:sz="0" w:space="0" w:color="auto"/>
                                <w:left w:val="none" w:sz="0" w:space="0" w:color="auto"/>
                                <w:bottom w:val="none" w:sz="0" w:space="0" w:color="auto"/>
                                <w:right w:val="none" w:sz="0" w:space="0" w:color="auto"/>
                              </w:divBdr>
                              <w:divsChild>
                                <w:div w:id="147726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85221">
                          <w:marLeft w:val="0"/>
                          <w:marRight w:val="750"/>
                          <w:marTop w:val="0"/>
                          <w:marBottom w:val="450"/>
                          <w:divBdr>
                            <w:top w:val="none" w:sz="0" w:space="0" w:color="auto"/>
                            <w:left w:val="none" w:sz="0" w:space="0" w:color="auto"/>
                            <w:bottom w:val="none" w:sz="0" w:space="0" w:color="auto"/>
                            <w:right w:val="none" w:sz="0" w:space="0" w:color="auto"/>
                          </w:divBdr>
                          <w:divsChild>
                            <w:div w:id="1373309643">
                              <w:marLeft w:val="0"/>
                              <w:marRight w:val="0"/>
                              <w:marTop w:val="0"/>
                              <w:marBottom w:val="0"/>
                              <w:divBdr>
                                <w:top w:val="none" w:sz="0" w:space="0" w:color="auto"/>
                                <w:left w:val="none" w:sz="0" w:space="0" w:color="auto"/>
                                <w:bottom w:val="none" w:sz="0" w:space="0" w:color="auto"/>
                                <w:right w:val="none" w:sz="0" w:space="0" w:color="auto"/>
                              </w:divBdr>
                              <w:divsChild>
                                <w:div w:id="6270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723899">
      <w:bodyDiv w:val="1"/>
      <w:marLeft w:val="0"/>
      <w:marRight w:val="0"/>
      <w:marTop w:val="0"/>
      <w:marBottom w:val="0"/>
      <w:divBdr>
        <w:top w:val="none" w:sz="0" w:space="0" w:color="auto"/>
        <w:left w:val="none" w:sz="0" w:space="0" w:color="auto"/>
        <w:bottom w:val="none" w:sz="0" w:space="0" w:color="auto"/>
        <w:right w:val="none" w:sz="0" w:space="0" w:color="auto"/>
      </w:divBdr>
      <w:divsChild>
        <w:div w:id="221721711">
          <w:marLeft w:val="0"/>
          <w:marRight w:val="0"/>
          <w:marTop w:val="0"/>
          <w:marBottom w:val="0"/>
          <w:divBdr>
            <w:top w:val="none" w:sz="0" w:space="0" w:color="auto"/>
            <w:left w:val="none" w:sz="0" w:space="0" w:color="auto"/>
            <w:bottom w:val="none" w:sz="0" w:space="0" w:color="auto"/>
            <w:right w:val="none" w:sz="0" w:space="0" w:color="auto"/>
          </w:divBdr>
          <w:divsChild>
            <w:div w:id="14273394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20929657">
          <w:marLeft w:val="0"/>
          <w:marRight w:val="0"/>
          <w:marTop w:val="0"/>
          <w:marBottom w:val="0"/>
          <w:divBdr>
            <w:top w:val="none" w:sz="0" w:space="0" w:color="auto"/>
            <w:left w:val="none" w:sz="0" w:space="0" w:color="auto"/>
            <w:bottom w:val="none" w:sz="0" w:space="0" w:color="auto"/>
            <w:right w:val="none" w:sz="0" w:space="0" w:color="auto"/>
          </w:divBdr>
          <w:divsChild>
            <w:div w:id="312878504">
              <w:marLeft w:val="0"/>
              <w:marRight w:val="0"/>
              <w:marTop w:val="0"/>
              <w:marBottom w:val="300"/>
              <w:divBdr>
                <w:top w:val="none" w:sz="0" w:space="0" w:color="auto"/>
                <w:left w:val="none" w:sz="0" w:space="0" w:color="auto"/>
                <w:bottom w:val="none" w:sz="0" w:space="0" w:color="auto"/>
                <w:right w:val="none" w:sz="0" w:space="0" w:color="auto"/>
              </w:divBdr>
              <w:divsChild>
                <w:div w:id="329678023">
                  <w:marLeft w:val="0"/>
                  <w:marRight w:val="0"/>
                  <w:marTop w:val="0"/>
                  <w:marBottom w:val="0"/>
                  <w:divBdr>
                    <w:top w:val="none" w:sz="0" w:space="0" w:color="auto"/>
                    <w:left w:val="none" w:sz="0" w:space="0" w:color="auto"/>
                    <w:bottom w:val="none" w:sz="0" w:space="0" w:color="auto"/>
                    <w:right w:val="none" w:sz="0" w:space="0" w:color="auto"/>
                  </w:divBdr>
                  <w:divsChild>
                    <w:div w:id="408115751">
                      <w:marLeft w:val="0"/>
                      <w:marRight w:val="0"/>
                      <w:marTop w:val="0"/>
                      <w:marBottom w:val="0"/>
                      <w:divBdr>
                        <w:top w:val="none" w:sz="0" w:space="0" w:color="auto"/>
                        <w:left w:val="none" w:sz="0" w:space="0" w:color="auto"/>
                        <w:bottom w:val="none" w:sz="0" w:space="0" w:color="auto"/>
                        <w:right w:val="none" w:sz="0" w:space="0" w:color="auto"/>
                      </w:divBdr>
                    </w:div>
                    <w:div w:id="534316830">
                      <w:marLeft w:val="0"/>
                      <w:marRight w:val="0"/>
                      <w:marTop w:val="0"/>
                      <w:marBottom w:val="0"/>
                      <w:divBdr>
                        <w:top w:val="none" w:sz="0" w:space="0" w:color="auto"/>
                        <w:left w:val="none" w:sz="0" w:space="0" w:color="auto"/>
                        <w:bottom w:val="none" w:sz="0" w:space="0" w:color="auto"/>
                        <w:right w:val="none" w:sz="0" w:space="0" w:color="auto"/>
                      </w:divBdr>
                    </w:div>
                    <w:div w:id="863908788">
                      <w:marLeft w:val="0"/>
                      <w:marRight w:val="0"/>
                      <w:marTop w:val="0"/>
                      <w:marBottom w:val="0"/>
                      <w:divBdr>
                        <w:top w:val="none" w:sz="0" w:space="0" w:color="auto"/>
                        <w:left w:val="none" w:sz="0" w:space="0" w:color="auto"/>
                        <w:bottom w:val="none" w:sz="0" w:space="0" w:color="auto"/>
                        <w:right w:val="none" w:sz="0" w:space="0" w:color="auto"/>
                      </w:divBdr>
                    </w:div>
                    <w:div w:id="1296638312">
                      <w:marLeft w:val="0"/>
                      <w:marRight w:val="0"/>
                      <w:marTop w:val="0"/>
                      <w:marBottom w:val="0"/>
                      <w:divBdr>
                        <w:top w:val="none" w:sz="0" w:space="0" w:color="auto"/>
                        <w:left w:val="none" w:sz="0" w:space="0" w:color="auto"/>
                        <w:bottom w:val="none" w:sz="0" w:space="0" w:color="auto"/>
                        <w:right w:val="none" w:sz="0" w:space="0" w:color="auto"/>
                      </w:divBdr>
                    </w:div>
                  </w:divsChild>
                </w:div>
                <w:div w:id="15858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561101">
          <w:marLeft w:val="0"/>
          <w:marRight w:val="0"/>
          <w:marTop w:val="0"/>
          <w:marBottom w:val="0"/>
          <w:divBdr>
            <w:top w:val="none" w:sz="0" w:space="0" w:color="auto"/>
            <w:left w:val="none" w:sz="0" w:space="0" w:color="auto"/>
            <w:bottom w:val="none" w:sz="0" w:space="0" w:color="auto"/>
            <w:right w:val="none" w:sz="0" w:space="0" w:color="auto"/>
          </w:divBdr>
          <w:divsChild>
            <w:div w:id="785539220">
              <w:marLeft w:val="0"/>
              <w:marRight w:val="0"/>
              <w:marTop w:val="0"/>
              <w:marBottom w:val="0"/>
              <w:divBdr>
                <w:top w:val="none" w:sz="0" w:space="0" w:color="auto"/>
                <w:left w:val="none" w:sz="0" w:space="0" w:color="auto"/>
                <w:bottom w:val="none" w:sz="0" w:space="0" w:color="auto"/>
                <w:right w:val="none" w:sz="0" w:space="0" w:color="auto"/>
              </w:divBdr>
            </w:div>
          </w:divsChild>
        </w:div>
        <w:div w:id="1376734016">
          <w:marLeft w:val="0"/>
          <w:marRight w:val="0"/>
          <w:marTop w:val="0"/>
          <w:marBottom w:val="0"/>
          <w:divBdr>
            <w:top w:val="none" w:sz="0" w:space="0" w:color="auto"/>
            <w:left w:val="none" w:sz="0" w:space="0" w:color="auto"/>
            <w:bottom w:val="none" w:sz="0" w:space="0" w:color="auto"/>
            <w:right w:val="none" w:sz="0" w:space="0" w:color="auto"/>
          </w:divBdr>
        </w:div>
      </w:divsChild>
    </w:div>
    <w:div w:id="494303238">
      <w:bodyDiv w:val="1"/>
      <w:marLeft w:val="0"/>
      <w:marRight w:val="0"/>
      <w:marTop w:val="0"/>
      <w:marBottom w:val="0"/>
      <w:divBdr>
        <w:top w:val="none" w:sz="0" w:space="0" w:color="auto"/>
        <w:left w:val="none" w:sz="0" w:space="0" w:color="auto"/>
        <w:bottom w:val="none" w:sz="0" w:space="0" w:color="auto"/>
        <w:right w:val="none" w:sz="0" w:space="0" w:color="auto"/>
      </w:divBdr>
      <w:divsChild>
        <w:div w:id="176308836">
          <w:marLeft w:val="0"/>
          <w:marRight w:val="0"/>
          <w:marTop w:val="240"/>
          <w:marBottom w:val="0"/>
          <w:divBdr>
            <w:top w:val="none" w:sz="0" w:space="0" w:color="auto"/>
            <w:left w:val="none" w:sz="0" w:space="0" w:color="auto"/>
            <w:bottom w:val="none" w:sz="0" w:space="0" w:color="auto"/>
            <w:right w:val="none" w:sz="0" w:space="0" w:color="auto"/>
          </w:divBdr>
          <w:divsChild>
            <w:div w:id="1576892041">
              <w:marLeft w:val="0"/>
              <w:marRight w:val="0"/>
              <w:marTop w:val="0"/>
              <w:marBottom w:val="0"/>
              <w:divBdr>
                <w:top w:val="none" w:sz="0" w:space="0" w:color="auto"/>
                <w:left w:val="none" w:sz="0" w:space="0" w:color="auto"/>
                <w:bottom w:val="none" w:sz="0" w:space="0" w:color="auto"/>
                <w:right w:val="none" w:sz="0" w:space="0" w:color="auto"/>
              </w:divBdr>
              <w:divsChild>
                <w:div w:id="3479595">
                  <w:marLeft w:val="0"/>
                  <w:marRight w:val="0"/>
                  <w:marTop w:val="0"/>
                  <w:marBottom w:val="0"/>
                  <w:divBdr>
                    <w:top w:val="none" w:sz="0" w:space="0" w:color="auto"/>
                    <w:left w:val="none" w:sz="0" w:space="0" w:color="auto"/>
                    <w:bottom w:val="none" w:sz="0" w:space="0" w:color="auto"/>
                    <w:right w:val="none" w:sz="0" w:space="0" w:color="auto"/>
                  </w:divBdr>
                </w:div>
                <w:div w:id="66151930">
                  <w:marLeft w:val="0"/>
                  <w:marRight w:val="0"/>
                  <w:marTop w:val="0"/>
                  <w:marBottom w:val="0"/>
                  <w:divBdr>
                    <w:top w:val="none" w:sz="0" w:space="0" w:color="auto"/>
                    <w:left w:val="none" w:sz="0" w:space="0" w:color="auto"/>
                    <w:bottom w:val="none" w:sz="0" w:space="0" w:color="auto"/>
                    <w:right w:val="none" w:sz="0" w:space="0" w:color="auto"/>
                  </w:divBdr>
                </w:div>
                <w:div w:id="86116792">
                  <w:marLeft w:val="0"/>
                  <w:marRight w:val="0"/>
                  <w:marTop w:val="0"/>
                  <w:marBottom w:val="0"/>
                  <w:divBdr>
                    <w:top w:val="none" w:sz="0" w:space="0" w:color="auto"/>
                    <w:left w:val="none" w:sz="0" w:space="0" w:color="auto"/>
                    <w:bottom w:val="none" w:sz="0" w:space="0" w:color="auto"/>
                    <w:right w:val="none" w:sz="0" w:space="0" w:color="auto"/>
                  </w:divBdr>
                </w:div>
                <w:div w:id="130708596">
                  <w:marLeft w:val="0"/>
                  <w:marRight w:val="0"/>
                  <w:marTop w:val="0"/>
                  <w:marBottom w:val="0"/>
                  <w:divBdr>
                    <w:top w:val="none" w:sz="0" w:space="0" w:color="auto"/>
                    <w:left w:val="none" w:sz="0" w:space="0" w:color="auto"/>
                    <w:bottom w:val="none" w:sz="0" w:space="0" w:color="auto"/>
                    <w:right w:val="none" w:sz="0" w:space="0" w:color="auto"/>
                  </w:divBdr>
                </w:div>
                <w:div w:id="201329120">
                  <w:marLeft w:val="0"/>
                  <w:marRight w:val="0"/>
                  <w:marTop w:val="0"/>
                  <w:marBottom w:val="0"/>
                  <w:divBdr>
                    <w:top w:val="none" w:sz="0" w:space="0" w:color="auto"/>
                    <w:left w:val="none" w:sz="0" w:space="0" w:color="auto"/>
                    <w:bottom w:val="none" w:sz="0" w:space="0" w:color="auto"/>
                    <w:right w:val="none" w:sz="0" w:space="0" w:color="auto"/>
                  </w:divBdr>
                </w:div>
                <w:div w:id="314336367">
                  <w:marLeft w:val="0"/>
                  <w:marRight w:val="0"/>
                  <w:marTop w:val="0"/>
                  <w:marBottom w:val="0"/>
                  <w:divBdr>
                    <w:top w:val="none" w:sz="0" w:space="0" w:color="auto"/>
                    <w:left w:val="none" w:sz="0" w:space="0" w:color="auto"/>
                    <w:bottom w:val="none" w:sz="0" w:space="0" w:color="auto"/>
                    <w:right w:val="none" w:sz="0" w:space="0" w:color="auto"/>
                  </w:divBdr>
                </w:div>
                <w:div w:id="355692798">
                  <w:marLeft w:val="0"/>
                  <w:marRight w:val="0"/>
                  <w:marTop w:val="0"/>
                  <w:marBottom w:val="0"/>
                  <w:divBdr>
                    <w:top w:val="none" w:sz="0" w:space="0" w:color="auto"/>
                    <w:left w:val="none" w:sz="0" w:space="0" w:color="auto"/>
                    <w:bottom w:val="none" w:sz="0" w:space="0" w:color="auto"/>
                    <w:right w:val="none" w:sz="0" w:space="0" w:color="auto"/>
                  </w:divBdr>
                  <w:divsChild>
                    <w:div w:id="832915999">
                      <w:marLeft w:val="0"/>
                      <w:marRight w:val="0"/>
                      <w:marTop w:val="0"/>
                      <w:marBottom w:val="0"/>
                      <w:divBdr>
                        <w:top w:val="none" w:sz="0" w:space="0" w:color="auto"/>
                        <w:left w:val="none" w:sz="0" w:space="0" w:color="auto"/>
                        <w:bottom w:val="none" w:sz="0" w:space="0" w:color="auto"/>
                        <w:right w:val="none" w:sz="0" w:space="0" w:color="auto"/>
                      </w:divBdr>
                      <w:divsChild>
                        <w:div w:id="178056365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361366547">
                  <w:marLeft w:val="0"/>
                  <w:marRight w:val="0"/>
                  <w:marTop w:val="0"/>
                  <w:marBottom w:val="0"/>
                  <w:divBdr>
                    <w:top w:val="none" w:sz="0" w:space="0" w:color="auto"/>
                    <w:left w:val="none" w:sz="0" w:space="0" w:color="auto"/>
                    <w:bottom w:val="none" w:sz="0" w:space="0" w:color="auto"/>
                    <w:right w:val="none" w:sz="0" w:space="0" w:color="auto"/>
                  </w:divBdr>
                </w:div>
                <w:div w:id="379549326">
                  <w:marLeft w:val="0"/>
                  <w:marRight w:val="0"/>
                  <w:marTop w:val="0"/>
                  <w:marBottom w:val="0"/>
                  <w:divBdr>
                    <w:top w:val="none" w:sz="0" w:space="0" w:color="auto"/>
                    <w:left w:val="none" w:sz="0" w:space="0" w:color="auto"/>
                    <w:bottom w:val="none" w:sz="0" w:space="0" w:color="auto"/>
                    <w:right w:val="none" w:sz="0" w:space="0" w:color="auto"/>
                  </w:divBdr>
                </w:div>
                <w:div w:id="414473171">
                  <w:marLeft w:val="0"/>
                  <w:marRight w:val="0"/>
                  <w:marTop w:val="0"/>
                  <w:marBottom w:val="0"/>
                  <w:divBdr>
                    <w:top w:val="none" w:sz="0" w:space="0" w:color="auto"/>
                    <w:left w:val="none" w:sz="0" w:space="0" w:color="auto"/>
                    <w:bottom w:val="none" w:sz="0" w:space="0" w:color="auto"/>
                    <w:right w:val="none" w:sz="0" w:space="0" w:color="auto"/>
                  </w:divBdr>
                </w:div>
                <w:div w:id="426969599">
                  <w:marLeft w:val="0"/>
                  <w:marRight w:val="0"/>
                  <w:marTop w:val="0"/>
                  <w:marBottom w:val="0"/>
                  <w:divBdr>
                    <w:top w:val="none" w:sz="0" w:space="0" w:color="auto"/>
                    <w:left w:val="none" w:sz="0" w:space="0" w:color="auto"/>
                    <w:bottom w:val="none" w:sz="0" w:space="0" w:color="auto"/>
                    <w:right w:val="none" w:sz="0" w:space="0" w:color="auto"/>
                  </w:divBdr>
                </w:div>
                <w:div w:id="459424826">
                  <w:marLeft w:val="0"/>
                  <w:marRight w:val="0"/>
                  <w:marTop w:val="0"/>
                  <w:marBottom w:val="0"/>
                  <w:divBdr>
                    <w:top w:val="none" w:sz="0" w:space="0" w:color="auto"/>
                    <w:left w:val="none" w:sz="0" w:space="0" w:color="auto"/>
                    <w:bottom w:val="none" w:sz="0" w:space="0" w:color="auto"/>
                    <w:right w:val="none" w:sz="0" w:space="0" w:color="auto"/>
                  </w:divBdr>
                </w:div>
                <w:div w:id="734553168">
                  <w:marLeft w:val="0"/>
                  <w:marRight w:val="0"/>
                  <w:marTop w:val="0"/>
                  <w:marBottom w:val="0"/>
                  <w:divBdr>
                    <w:top w:val="none" w:sz="0" w:space="0" w:color="auto"/>
                    <w:left w:val="none" w:sz="0" w:space="0" w:color="auto"/>
                    <w:bottom w:val="none" w:sz="0" w:space="0" w:color="auto"/>
                    <w:right w:val="none" w:sz="0" w:space="0" w:color="auto"/>
                  </w:divBdr>
                </w:div>
                <w:div w:id="742944654">
                  <w:marLeft w:val="0"/>
                  <w:marRight w:val="0"/>
                  <w:marTop w:val="360"/>
                  <w:marBottom w:val="360"/>
                  <w:divBdr>
                    <w:top w:val="none" w:sz="0" w:space="0" w:color="auto"/>
                    <w:left w:val="none" w:sz="0" w:space="0" w:color="auto"/>
                    <w:bottom w:val="single" w:sz="6" w:space="15" w:color="D2D2D2"/>
                    <w:right w:val="none" w:sz="0" w:space="0" w:color="auto"/>
                  </w:divBdr>
                  <w:divsChild>
                    <w:div w:id="702483127">
                      <w:marLeft w:val="0"/>
                      <w:marRight w:val="0"/>
                      <w:marTop w:val="0"/>
                      <w:marBottom w:val="0"/>
                      <w:divBdr>
                        <w:top w:val="none" w:sz="0" w:space="0" w:color="auto"/>
                        <w:left w:val="none" w:sz="0" w:space="0" w:color="auto"/>
                        <w:bottom w:val="none" w:sz="0" w:space="0" w:color="auto"/>
                        <w:right w:val="none" w:sz="0" w:space="0" w:color="auto"/>
                      </w:divBdr>
                      <w:divsChild>
                        <w:div w:id="1118183317">
                          <w:marLeft w:val="0"/>
                          <w:marRight w:val="0"/>
                          <w:marTop w:val="0"/>
                          <w:marBottom w:val="0"/>
                          <w:divBdr>
                            <w:top w:val="none" w:sz="0" w:space="0" w:color="auto"/>
                            <w:left w:val="none" w:sz="0" w:space="0" w:color="auto"/>
                            <w:bottom w:val="none" w:sz="0" w:space="0" w:color="auto"/>
                            <w:right w:val="none" w:sz="0" w:space="0" w:color="auto"/>
                          </w:divBdr>
                          <w:divsChild>
                            <w:div w:id="244346618">
                              <w:marLeft w:val="0"/>
                              <w:marRight w:val="0"/>
                              <w:marTop w:val="0"/>
                              <w:marBottom w:val="0"/>
                              <w:divBdr>
                                <w:top w:val="none" w:sz="0" w:space="0" w:color="auto"/>
                                <w:left w:val="none" w:sz="0" w:space="0" w:color="auto"/>
                                <w:bottom w:val="none" w:sz="0" w:space="0" w:color="auto"/>
                                <w:right w:val="none" w:sz="0" w:space="0" w:color="auto"/>
                              </w:divBdr>
                            </w:div>
                            <w:div w:id="380714437">
                              <w:marLeft w:val="0"/>
                              <w:marRight w:val="0"/>
                              <w:marTop w:val="0"/>
                              <w:marBottom w:val="150"/>
                              <w:divBdr>
                                <w:top w:val="none" w:sz="0" w:space="0" w:color="auto"/>
                                <w:left w:val="none" w:sz="0" w:space="0" w:color="auto"/>
                                <w:bottom w:val="none" w:sz="0" w:space="0" w:color="auto"/>
                                <w:right w:val="none" w:sz="0" w:space="0" w:color="auto"/>
                              </w:divBdr>
                            </w:div>
                          </w:divsChild>
                        </w:div>
                        <w:div w:id="1642151705">
                          <w:marLeft w:val="0"/>
                          <w:marRight w:val="0"/>
                          <w:marTop w:val="0"/>
                          <w:marBottom w:val="0"/>
                          <w:divBdr>
                            <w:top w:val="none" w:sz="0" w:space="0" w:color="auto"/>
                            <w:left w:val="none" w:sz="0" w:space="0" w:color="auto"/>
                            <w:bottom w:val="none" w:sz="0" w:space="0" w:color="auto"/>
                            <w:right w:val="none" w:sz="0" w:space="0" w:color="auto"/>
                          </w:divBdr>
                          <w:divsChild>
                            <w:div w:id="113255422">
                              <w:marLeft w:val="0"/>
                              <w:marRight w:val="0"/>
                              <w:marTop w:val="0"/>
                              <w:marBottom w:val="0"/>
                              <w:divBdr>
                                <w:top w:val="none" w:sz="0" w:space="0" w:color="auto"/>
                                <w:left w:val="none" w:sz="0" w:space="0" w:color="auto"/>
                                <w:bottom w:val="none" w:sz="0" w:space="0" w:color="auto"/>
                                <w:right w:val="none" w:sz="0" w:space="0" w:color="auto"/>
                              </w:divBdr>
                              <w:divsChild>
                                <w:div w:id="154521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629793">
                  <w:marLeft w:val="0"/>
                  <w:marRight w:val="0"/>
                  <w:marTop w:val="0"/>
                  <w:marBottom w:val="0"/>
                  <w:divBdr>
                    <w:top w:val="none" w:sz="0" w:space="0" w:color="auto"/>
                    <w:left w:val="none" w:sz="0" w:space="0" w:color="auto"/>
                    <w:bottom w:val="none" w:sz="0" w:space="0" w:color="auto"/>
                    <w:right w:val="none" w:sz="0" w:space="0" w:color="auto"/>
                  </w:divBdr>
                </w:div>
                <w:div w:id="764114408">
                  <w:marLeft w:val="0"/>
                  <w:marRight w:val="0"/>
                  <w:marTop w:val="360"/>
                  <w:marBottom w:val="360"/>
                  <w:divBdr>
                    <w:top w:val="none" w:sz="0" w:space="0" w:color="auto"/>
                    <w:left w:val="none" w:sz="0" w:space="0" w:color="auto"/>
                    <w:bottom w:val="single" w:sz="6" w:space="15" w:color="D2D2D2"/>
                    <w:right w:val="none" w:sz="0" w:space="0" w:color="auto"/>
                  </w:divBdr>
                  <w:divsChild>
                    <w:div w:id="396560826">
                      <w:marLeft w:val="0"/>
                      <w:marRight w:val="0"/>
                      <w:marTop w:val="0"/>
                      <w:marBottom w:val="0"/>
                      <w:divBdr>
                        <w:top w:val="none" w:sz="0" w:space="0" w:color="auto"/>
                        <w:left w:val="none" w:sz="0" w:space="0" w:color="auto"/>
                        <w:bottom w:val="none" w:sz="0" w:space="0" w:color="auto"/>
                        <w:right w:val="none" w:sz="0" w:space="0" w:color="auto"/>
                      </w:divBdr>
                      <w:divsChild>
                        <w:div w:id="3870101">
                          <w:marLeft w:val="0"/>
                          <w:marRight w:val="0"/>
                          <w:marTop w:val="0"/>
                          <w:marBottom w:val="0"/>
                          <w:divBdr>
                            <w:top w:val="none" w:sz="0" w:space="0" w:color="auto"/>
                            <w:left w:val="none" w:sz="0" w:space="0" w:color="auto"/>
                            <w:bottom w:val="none" w:sz="0" w:space="0" w:color="auto"/>
                            <w:right w:val="none" w:sz="0" w:space="0" w:color="auto"/>
                          </w:divBdr>
                        </w:div>
                        <w:div w:id="789394576">
                          <w:marLeft w:val="0"/>
                          <w:marRight w:val="0"/>
                          <w:marTop w:val="0"/>
                          <w:marBottom w:val="0"/>
                          <w:divBdr>
                            <w:top w:val="none" w:sz="0" w:space="0" w:color="auto"/>
                            <w:left w:val="none" w:sz="0" w:space="0" w:color="auto"/>
                            <w:bottom w:val="none" w:sz="0" w:space="0" w:color="auto"/>
                            <w:right w:val="none" w:sz="0" w:space="0" w:color="auto"/>
                          </w:divBdr>
                          <w:divsChild>
                            <w:div w:id="1683821694">
                              <w:marLeft w:val="0"/>
                              <w:marRight w:val="0"/>
                              <w:marTop w:val="0"/>
                              <w:marBottom w:val="150"/>
                              <w:divBdr>
                                <w:top w:val="none" w:sz="0" w:space="0" w:color="auto"/>
                                <w:left w:val="none" w:sz="0" w:space="0" w:color="auto"/>
                                <w:bottom w:val="none" w:sz="0" w:space="0" w:color="auto"/>
                                <w:right w:val="none" w:sz="0" w:space="0" w:color="auto"/>
                              </w:divBdr>
                            </w:div>
                            <w:div w:id="189392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6510">
                  <w:marLeft w:val="0"/>
                  <w:marRight w:val="0"/>
                  <w:marTop w:val="0"/>
                  <w:marBottom w:val="0"/>
                  <w:divBdr>
                    <w:top w:val="none" w:sz="0" w:space="0" w:color="auto"/>
                    <w:left w:val="none" w:sz="0" w:space="0" w:color="auto"/>
                    <w:bottom w:val="none" w:sz="0" w:space="0" w:color="auto"/>
                    <w:right w:val="none" w:sz="0" w:space="0" w:color="auto"/>
                  </w:divBdr>
                </w:div>
                <w:div w:id="864948325">
                  <w:marLeft w:val="0"/>
                  <w:marRight w:val="0"/>
                  <w:marTop w:val="0"/>
                  <w:marBottom w:val="0"/>
                  <w:divBdr>
                    <w:top w:val="none" w:sz="0" w:space="0" w:color="auto"/>
                    <w:left w:val="none" w:sz="0" w:space="0" w:color="auto"/>
                    <w:bottom w:val="none" w:sz="0" w:space="0" w:color="auto"/>
                    <w:right w:val="none" w:sz="0" w:space="0" w:color="auto"/>
                  </w:divBdr>
                </w:div>
                <w:div w:id="963387818">
                  <w:marLeft w:val="0"/>
                  <w:marRight w:val="0"/>
                  <w:marTop w:val="0"/>
                  <w:marBottom w:val="0"/>
                  <w:divBdr>
                    <w:top w:val="none" w:sz="0" w:space="0" w:color="auto"/>
                    <w:left w:val="none" w:sz="0" w:space="0" w:color="auto"/>
                    <w:bottom w:val="none" w:sz="0" w:space="0" w:color="auto"/>
                    <w:right w:val="none" w:sz="0" w:space="0" w:color="auto"/>
                  </w:divBdr>
                </w:div>
                <w:div w:id="974531598">
                  <w:marLeft w:val="0"/>
                  <w:marRight w:val="0"/>
                  <w:marTop w:val="0"/>
                  <w:marBottom w:val="0"/>
                  <w:divBdr>
                    <w:top w:val="none" w:sz="0" w:space="0" w:color="auto"/>
                    <w:left w:val="none" w:sz="0" w:space="0" w:color="auto"/>
                    <w:bottom w:val="none" w:sz="0" w:space="0" w:color="auto"/>
                    <w:right w:val="none" w:sz="0" w:space="0" w:color="auto"/>
                  </w:divBdr>
                </w:div>
                <w:div w:id="976106453">
                  <w:marLeft w:val="0"/>
                  <w:marRight w:val="0"/>
                  <w:marTop w:val="0"/>
                  <w:marBottom w:val="0"/>
                  <w:divBdr>
                    <w:top w:val="none" w:sz="0" w:space="0" w:color="auto"/>
                    <w:left w:val="none" w:sz="0" w:space="0" w:color="auto"/>
                    <w:bottom w:val="none" w:sz="0" w:space="0" w:color="auto"/>
                    <w:right w:val="none" w:sz="0" w:space="0" w:color="auto"/>
                  </w:divBdr>
                </w:div>
                <w:div w:id="1045914460">
                  <w:marLeft w:val="0"/>
                  <w:marRight w:val="0"/>
                  <w:marTop w:val="0"/>
                  <w:marBottom w:val="0"/>
                  <w:divBdr>
                    <w:top w:val="none" w:sz="0" w:space="0" w:color="auto"/>
                    <w:left w:val="none" w:sz="0" w:space="0" w:color="auto"/>
                    <w:bottom w:val="none" w:sz="0" w:space="0" w:color="auto"/>
                    <w:right w:val="none" w:sz="0" w:space="0" w:color="auto"/>
                  </w:divBdr>
                </w:div>
                <w:div w:id="1051345194">
                  <w:marLeft w:val="0"/>
                  <w:marRight w:val="0"/>
                  <w:marTop w:val="0"/>
                  <w:marBottom w:val="0"/>
                  <w:divBdr>
                    <w:top w:val="none" w:sz="0" w:space="0" w:color="auto"/>
                    <w:left w:val="none" w:sz="0" w:space="0" w:color="auto"/>
                    <w:bottom w:val="none" w:sz="0" w:space="0" w:color="auto"/>
                    <w:right w:val="none" w:sz="0" w:space="0" w:color="auto"/>
                  </w:divBdr>
                </w:div>
                <w:div w:id="1210799882">
                  <w:marLeft w:val="0"/>
                  <w:marRight w:val="0"/>
                  <w:marTop w:val="0"/>
                  <w:marBottom w:val="0"/>
                  <w:divBdr>
                    <w:top w:val="none" w:sz="0" w:space="0" w:color="auto"/>
                    <w:left w:val="none" w:sz="0" w:space="0" w:color="auto"/>
                    <w:bottom w:val="none" w:sz="0" w:space="0" w:color="auto"/>
                    <w:right w:val="none" w:sz="0" w:space="0" w:color="auto"/>
                  </w:divBdr>
                </w:div>
                <w:div w:id="1296644119">
                  <w:marLeft w:val="0"/>
                  <w:marRight w:val="0"/>
                  <w:marTop w:val="0"/>
                  <w:marBottom w:val="0"/>
                  <w:divBdr>
                    <w:top w:val="none" w:sz="0" w:space="0" w:color="auto"/>
                    <w:left w:val="none" w:sz="0" w:space="0" w:color="auto"/>
                    <w:bottom w:val="none" w:sz="0" w:space="0" w:color="auto"/>
                    <w:right w:val="none" w:sz="0" w:space="0" w:color="auto"/>
                  </w:divBdr>
                </w:div>
                <w:div w:id="1298144515">
                  <w:marLeft w:val="0"/>
                  <w:marRight w:val="0"/>
                  <w:marTop w:val="360"/>
                  <w:marBottom w:val="360"/>
                  <w:divBdr>
                    <w:top w:val="none" w:sz="0" w:space="0" w:color="auto"/>
                    <w:left w:val="none" w:sz="0" w:space="0" w:color="auto"/>
                    <w:bottom w:val="single" w:sz="6" w:space="15" w:color="D2D2D2"/>
                    <w:right w:val="none" w:sz="0" w:space="0" w:color="auto"/>
                  </w:divBdr>
                  <w:divsChild>
                    <w:div w:id="1378091210">
                      <w:marLeft w:val="0"/>
                      <w:marRight w:val="0"/>
                      <w:marTop w:val="0"/>
                      <w:marBottom w:val="0"/>
                      <w:divBdr>
                        <w:top w:val="none" w:sz="0" w:space="0" w:color="auto"/>
                        <w:left w:val="none" w:sz="0" w:space="0" w:color="auto"/>
                        <w:bottom w:val="none" w:sz="0" w:space="0" w:color="auto"/>
                        <w:right w:val="none" w:sz="0" w:space="0" w:color="auto"/>
                      </w:divBdr>
                      <w:divsChild>
                        <w:div w:id="1516381283">
                          <w:marLeft w:val="0"/>
                          <w:marRight w:val="0"/>
                          <w:marTop w:val="0"/>
                          <w:marBottom w:val="0"/>
                          <w:divBdr>
                            <w:top w:val="none" w:sz="0" w:space="0" w:color="auto"/>
                            <w:left w:val="none" w:sz="0" w:space="0" w:color="auto"/>
                            <w:bottom w:val="none" w:sz="0" w:space="0" w:color="auto"/>
                            <w:right w:val="none" w:sz="0" w:space="0" w:color="auto"/>
                          </w:divBdr>
                          <w:divsChild>
                            <w:div w:id="13652505">
                              <w:marLeft w:val="0"/>
                              <w:marRight w:val="0"/>
                              <w:marTop w:val="0"/>
                              <w:marBottom w:val="0"/>
                              <w:divBdr>
                                <w:top w:val="none" w:sz="0" w:space="0" w:color="auto"/>
                                <w:left w:val="none" w:sz="0" w:space="0" w:color="auto"/>
                                <w:bottom w:val="none" w:sz="0" w:space="0" w:color="auto"/>
                                <w:right w:val="none" w:sz="0" w:space="0" w:color="auto"/>
                              </w:divBdr>
                            </w:div>
                            <w:div w:id="565065384">
                              <w:marLeft w:val="0"/>
                              <w:marRight w:val="0"/>
                              <w:marTop w:val="0"/>
                              <w:marBottom w:val="150"/>
                              <w:divBdr>
                                <w:top w:val="none" w:sz="0" w:space="0" w:color="auto"/>
                                <w:left w:val="none" w:sz="0" w:space="0" w:color="auto"/>
                                <w:bottom w:val="none" w:sz="0" w:space="0" w:color="auto"/>
                                <w:right w:val="none" w:sz="0" w:space="0" w:color="auto"/>
                              </w:divBdr>
                            </w:div>
                          </w:divsChild>
                        </w:div>
                        <w:div w:id="1871264918">
                          <w:marLeft w:val="0"/>
                          <w:marRight w:val="0"/>
                          <w:marTop w:val="0"/>
                          <w:marBottom w:val="0"/>
                          <w:divBdr>
                            <w:top w:val="none" w:sz="0" w:space="0" w:color="auto"/>
                            <w:left w:val="none" w:sz="0" w:space="0" w:color="auto"/>
                            <w:bottom w:val="none" w:sz="0" w:space="0" w:color="auto"/>
                            <w:right w:val="none" w:sz="0" w:space="0" w:color="auto"/>
                          </w:divBdr>
                          <w:divsChild>
                            <w:div w:id="39284673">
                              <w:marLeft w:val="0"/>
                              <w:marRight w:val="0"/>
                              <w:marTop w:val="0"/>
                              <w:marBottom w:val="0"/>
                              <w:divBdr>
                                <w:top w:val="none" w:sz="0" w:space="0" w:color="auto"/>
                                <w:left w:val="none" w:sz="0" w:space="0" w:color="auto"/>
                                <w:bottom w:val="none" w:sz="0" w:space="0" w:color="auto"/>
                                <w:right w:val="none" w:sz="0" w:space="0" w:color="auto"/>
                              </w:divBdr>
                              <w:divsChild>
                                <w:div w:id="2759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489664">
                  <w:marLeft w:val="0"/>
                  <w:marRight w:val="0"/>
                  <w:marTop w:val="0"/>
                  <w:marBottom w:val="0"/>
                  <w:divBdr>
                    <w:top w:val="none" w:sz="0" w:space="0" w:color="auto"/>
                    <w:left w:val="none" w:sz="0" w:space="0" w:color="auto"/>
                    <w:bottom w:val="none" w:sz="0" w:space="0" w:color="auto"/>
                    <w:right w:val="none" w:sz="0" w:space="0" w:color="auto"/>
                  </w:divBdr>
                </w:div>
                <w:div w:id="1313565454">
                  <w:marLeft w:val="0"/>
                  <w:marRight w:val="0"/>
                  <w:marTop w:val="0"/>
                  <w:marBottom w:val="0"/>
                  <w:divBdr>
                    <w:top w:val="none" w:sz="0" w:space="0" w:color="auto"/>
                    <w:left w:val="none" w:sz="0" w:space="0" w:color="auto"/>
                    <w:bottom w:val="none" w:sz="0" w:space="0" w:color="auto"/>
                    <w:right w:val="none" w:sz="0" w:space="0" w:color="auto"/>
                  </w:divBdr>
                </w:div>
                <w:div w:id="1412508739">
                  <w:marLeft w:val="0"/>
                  <w:marRight w:val="0"/>
                  <w:marTop w:val="0"/>
                  <w:marBottom w:val="0"/>
                  <w:divBdr>
                    <w:top w:val="none" w:sz="0" w:space="0" w:color="auto"/>
                    <w:left w:val="none" w:sz="0" w:space="0" w:color="auto"/>
                    <w:bottom w:val="none" w:sz="0" w:space="0" w:color="auto"/>
                    <w:right w:val="none" w:sz="0" w:space="0" w:color="auto"/>
                  </w:divBdr>
                </w:div>
                <w:div w:id="1431927272">
                  <w:marLeft w:val="0"/>
                  <w:marRight w:val="0"/>
                  <w:marTop w:val="0"/>
                  <w:marBottom w:val="0"/>
                  <w:divBdr>
                    <w:top w:val="none" w:sz="0" w:space="0" w:color="auto"/>
                    <w:left w:val="none" w:sz="0" w:space="0" w:color="auto"/>
                    <w:bottom w:val="none" w:sz="0" w:space="0" w:color="auto"/>
                    <w:right w:val="none" w:sz="0" w:space="0" w:color="auto"/>
                  </w:divBdr>
                </w:div>
                <w:div w:id="1456484216">
                  <w:marLeft w:val="0"/>
                  <w:marRight w:val="0"/>
                  <w:marTop w:val="0"/>
                  <w:marBottom w:val="0"/>
                  <w:divBdr>
                    <w:top w:val="none" w:sz="0" w:space="0" w:color="auto"/>
                    <w:left w:val="none" w:sz="0" w:space="0" w:color="auto"/>
                    <w:bottom w:val="none" w:sz="0" w:space="0" w:color="auto"/>
                    <w:right w:val="none" w:sz="0" w:space="0" w:color="auto"/>
                  </w:divBdr>
                </w:div>
                <w:div w:id="1497186128">
                  <w:marLeft w:val="0"/>
                  <w:marRight w:val="0"/>
                  <w:marTop w:val="0"/>
                  <w:marBottom w:val="0"/>
                  <w:divBdr>
                    <w:top w:val="none" w:sz="0" w:space="0" w:color="auto"/>
                    <w:left w:val="none" w:sz="0" w:space="0" w:color="auto"/>
                    <w:bottom w:val="none" w:sz="0" w:space="0" w:color="auto"/>
                    <w:right w:val="none" w:sz="0" w:space="0" w:color="auto"/>
                  </w:divBdr>
                </w:div>
                <w:div w:id="1500997850">
                  <w:marLeft w:val="0"/>
                  <w:marRight w:val="0"/>
                  <w:marTop w:val="0"/>
                  <w:marBottom w:val="0"/>
                  <w:divBdr>
                    <w:top w:val="none" w:sz="0" w:space="0" w:color="auto"/>
                    <w:left w:val="none" w:sz="0" w:space="0" w:color="auto"/>
                    <w:bottom w:val="none" w:sz="0" w:space="0" w:color="auto"/>
                    <w:right w:val="none" w:sz="0" w:space="0" w:color="auto"/>
                  </w:divBdr>
                </w:div>
                <w:div w:id="1543470701">
                  <w:marLeft w:val="0"/>
                  <w:marRight w:val="0"/>
                  <w:marTop w:val="0"/>
                  <w:marBottom w:val="0"/>
                  <w:divBdr>
                    <w:top w:val="none" w:sz="0" w:space="0" w:color="auto"/>
                    <w:left w:val="none" w:sz="0" w:space="0" w:color="auto"/>
                    <w:bottom w:val="none" w:sz="0" w:space="0" w:color="auto"/>
                    <w:right w:val="none" w:sz="0" w:space="0" w:color="auto"/>
                  </w:divBdr>
                </w:div>
                <w:div w:id="1749233114">
                  <w:marLeft w:val="0"/>
                  <w:marRight w:val="0"/>
                  <w:marTop w:val="360"/>
                  <w:marBottom w:val="360"/>
                  <w:divBdr>
                    <w:top w:val="none" w:sz="0" w:space="0" w:color="auto"/>
                    <w:left w:val="none" w:sz="0" w:space="0" w:color="auto"/>
                    <w:bottom w:val="single" w:sz="6" w:space="15" w:color="D2D2D2"/>
                    <w:right w:val="none" w:sz="0" w:space="0" w:color="auto"/>
                  </w:divBdr>
                  <w:divsChild>
                    <w:div w:id="412967619">
                      <w:marLeft w:val="0"/>
                      <w:marRight w:val="0"/>
                      <w:marTop w:val="0"/>
                      <w:marBottom w:val="0"/>
                      <w:divBdr>
                        <w:top w:val="none" w:sz="0" w:space="0" w:color="auto"/>
                        <w:left w:val="none" w:sz="0" w:space="0" w:color="auto"/>
                        <w:bottom w:val="none" w:sz="0" w:space="0" w:color="auto"/>
                        <w:right w:val="none" w:sz="0" w:space="0" w:color="auto"/>
                      </w:divBdr>
                      <w:divsChild>
                        <w:div w:id="1029378850">
                          <w:marLeft w:val="0"/>
                          <w:marRight w:val="0"/>
                          <w:marTop w:val="0"/>
                          <w:marBottom w:val="0"/>
                          <w:divBdr>
                            <w:top w:val="none" w:sz="0" w:space="0" w:color="auto"/>
                            <w:left w:val="none" w:sz="0" w:space="0" w:color="auto"/>
                            <w:bottom w:val="none" w:sz="0" w:space="0" w:color="auto"/>
                            <w:right w:val="none" w:sz="0" w:space="0" w:color="auto"/>
                          </w:divBdr>
                          <w:divsChild>
                            <w:div w:id="397216630">
                              <w:marLeft w:val="0"/>
                              <w:marRight w:val="0"/>
                              <w:marTop w:val="0"/>
                              <w:marBottom w:val="0"/>
                              <w:divBdr>
                                <w:top w:val="none" w:sz="0" w:space="0" w:color="auto"/>
                                <w:left w:val="none" w:sz="0" w:space="0" w:color="auto"/>
                                <w:bottom w:val="none" w:sz="0" w:space="0" w:color="auto"/>
                                <w:right w:val="none" w:sz="0" w:space="0" w:color="auto"/>
                              </w:divBdr>
                              <w:divsChild>
                                <w:div w:id="213767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95089">
                          <w:marLeft w:val="0"/>
                          <w:marRight w:val="0"/>
                          <w:marTop w:val="0"/>
                          <w:marBottom w:val="0"/>
                          <w:divBdr>
                            <w:top w:val="none" w:sz="0" w:space="0" w:color="auto"/>
                            <w:left w:val="none" w:sz="0" w:space="0" w:color="auto"/>
                            <w:bottom w:val="none" w:sz="0" w:space="0" w:color="auto"/>
                            <w:right w:val="none" w:sz="0" w:space="0" w:color="auto"/>
                          </w:divBdr>
                          <w:divsChild>
                            <w:div w:id="618220982">
                              <w:marLeft w:val="0"/>
                              <w:marRight w:val="0"/>
                              <w:marTop w:val="0"/>
                              <w:marBottom w:val="0"/>
                              <w:divBdr>
                                <w:top w:val="none" w:sz="0" w:space="0" w:color="auto"/>
                                <w:left w:val="none" w:sz="0" w:space="0" w:color="auto"/>
                                <w:bottom w:val="none" w:sz="0" w:space="0" w:color="auto"/>
                                <w:right w:val="none" w:sz="0" w:space="0" w:color="auto"/>
                              </w:divBdr>
                            </w:div>
                            <w:div w:id="17186249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63667961">
                  <w:marLeft w:val="0"/>
                  <w:marRight w:val="0"/>
                  <w:marTop w:val="0"/>
                  <w:marBottom w:val="0"/>
                  <w:divBdr>
                    <w:top w:val="none" w:sz="0" w:space="0" w:color="auto"/>
                    <w:left w:val="none" w:sz="0" w:space="0" w:color="auto"/>
                    <w:bottom w:val="none" w:sz="0" w:space="0" w:color="auto"/>
                    <w:right w:val="none" w:sz="0" w:space="0" w:color="auto"/>
                  </w:divBdr>
                </w:div>
                <w:div w:id="1880045435">
                  <w:marLeft w:val="0"/>
                  <w:marRight w:val="0"/>
                  <w:marTop w:val="0"/>
                  <w:marBottom w:val="0"/>
                  <w:divBdr>
                    <w:top w:val="none" w:sz="0" w:space="0" w:color="auto"/>
                    <w:left w:val="none" w:sz="0" w:space="0" w:color="auto"/>
                    <w:bottom w:val="none" w:sz="0" w:space="0" w:color="auto"/>
                    <w:right w:val="none" w:sz="0" w:space="0" w:color="auto"/>
                  </w:divBdr>
                </w:div>
                <w:div w:id="1944410914">
                  <w:marLeft w:val="0"/>
                  <w:marRight w:val="0"/>
                  <w:marTop w:val="0"/>
                  <w:marBottom w:val="0"/>
                  <w:divBdr>
                    <w:top w:val="none" w:sz="0" w:space="0" w:color="auto"/>
                    <w:left w:val="none" w:sz="0" w:space="0" w:color="auto"/>
                    <w:bottom w:val="none" w:sz="0" w:space="0" w:color="auto"/>
                    <w:right w:val="none" w:sz="0" w:space="0" w:color="auto"/>
                  </w:divBdr>
                </w:div>
                <w:div w:id="195031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16628">
          <w:marLeft w:val="0"/>
          <w:marRight w:val="0"/>
          <w:marTop w:val="0"/>
          <w:marBottom w:val="0"/>
          <w:divBdr>
            <w:top w:val="none" w:sz="0" w:space="0" w:color="auto"/>
            <w:left w:val="none" w:sz="0" w:space="0" w:color="auto"/>
            <w:bottom w:val="none" w:sz="0" w:space="0" w:color="auto"/>
            <w:right w:val="none" w:sz="0" w:space="0" w:color="auto"/>
          </w:divBdr>
          <w:divsChild>
            <w:div w:id="561216641">
              <w:marLeft w:val="0"/>
              <w:marRight w:val="0"/>
              <w:marTop w:val="0"/>
              <w:marBottom w:val="0"/>
              <w:divBdr>
                <w:top w:val="none" w:sz="0" w:space="0" w:color="auto"/>
                <w:left w:val="none" w:sz="0" w:space="0" w:color="auto"/>
                <w:bottom w:val="none" w:sz="0" w:space="0" w:color="auto"/>
                <w:right w:val="none" w:sz="0" w:space="0" w:color="auto"/>
              </w:divBdr>
            </w:div>
          </w:divsChild>
        </w:div>
        <w:div w:id="1258900115">
          <w:marLeft w:val="0"/>
          <w:marRight w:val="0"/>
          <w:marTop w:val="0"/>
          <w:marBottom w:val="0"/>
          <w:divBdr>
            <w:top w:val="none" w:sz="0" w:space="0" w:color="auto"/>
            <w:left w:val="none" w:sz="0" w:space="0" w:color="auto"/>
            <w:bottom w:val="none" w:sz="0" w:space="0" w:color="auto"/>
            <w:right w:val="none" w:sz="0" w:space="0" w:color="auto"/>
          </w:divBdr>
          <w:divsChild>
            <w:div w:id="265500498">
              <w:marLeft w:val="0"/>
              <w:marRight w:val="0"/>
              <w:marTop w:val="0"/>
              <w:marBottom w:val="0"/>
              <w:divBdr>
                <w:top w:val="none" w:sz="0" w:space="0" w:color="auto"/>
                <w:left w:val="none" w:sz="0" w:space="0" w:color="auto"/>
                <w:bottom w:val="none" w:sz="0" w:space="0" w:color="auto"/>
                <w:right w:val="none" w:sz="0" w:space="0" w:color="auto"/>
              </w:divBdr>
              <w:divsChild>
                <w:div w:id="323513499">
                  <w:marLeft w:val="0"/>
                  <w:marRight w:val="0"/>
                  <w:marTop w:val="0"/>
                  <w:marBottom w:val="0"/>
                  <w:divBdr>
                    <w:top w:val="none" w:sz="0" w:space="0" w:color="auto"/>
                    <w:left w:val="none" w:sz="0" w:space="0" w:color="auto"/>
                    <w:bottom w:val="none" w:sz="0" w:space="0" w:color="auto"/>
                    <w:right w:val="none" w:sz="0" w:space="0" w:color="auto"/>
                  </w:divBdr>
                  <w:divsChild>
                    <w:div w:id="1436318526">
                      <w:marLeft w:val="0"/>
                      <w:marRight w:val="0"/>
                      <w:marTop w:val="0"/>
                      <w:marBottom w:val="0"/>
                      <w:divBdr>
                        <w:top w:val="none" w:sz="0" w:space="0" w:color="auto"/>
                        <w:left w:val="none" w:sz="0" w:space="0" w:color="auto"/>
                        <w:bottom w:val="none" w:sz="0" w:space="0" w:color="auto"/>
                        <w:right w:val="none" w:sz="0" w:space="0" w:color="auto"/>
                      </w:divBdr>
                      <w:divsChild>
                        <w:div w:id="354967387">
                          <w:marLeft w:val="0"/>
                          <w:marRight w:val="0"/>
                          <w:marTop w:val="0"/>
                          <w:marBottom w:val="0"/>
                          <w:divBdr>
                            <w:top w:val="none" w:sz="0" w:space="0" w:color="auto"/>
                            <w:left w:val="none" w:sz="0" w:space="0" w:color="auto"/>
                            <w:bottom w:val="none" w:sz="0" w:space="0" w:color="auto"/>
                            <w:right w:val="none" w:sz="0" w:space="0" w:color="auto"/>
                          </w:divBdr>
                          <w:divsChild>
                            <w:div w:id="207684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345598">
              <w:marLeft w:val="0"/>
              <w:marRight w:val="0"/>
              <w:marTop w:val="60"/>
              <w:marBottom w:val="0"/>
              <w:divBdr>
                <w:top w:val="none" w:sz="0" w:space="0" w:color="auto"/>
                <w:left w:val="none" w:sz="0" w:space="0" w:color="auto"/>
                <w:bottom w:val="none" w:sz="0" w:space="0" w:color="auto"/>
                <w:right w:val="none" w:sz="0" w:space="0" w:color="auto"/>
              </w:divBdr>
            </w:div>
          </w:divsChild>
        </w:div>
        <w:div w:id="1728844609">
          <w:marLeft w:val="0"/>
          <w:marRight w:val="0"/>
          <w:marTop w:val="0"/>
          <w:marBottom w:val="0"/>
          <w:divBdr>
            <w:top w:val="none" w:sz="0" w:space="0" w:color="auto"/>
            <w:left w:val="none" w:sz="0" w:space="0" w:color="auto"/>
            <w:bottom w:val="none" w:sz="0" w:space="0" w:color="auto"/>
            <w:right w:val="none" w:sz="0" w:space="0" w:color="auto"/>
          </w:divBdr>
          <w:divsChild>
            <w:div w:id="25378196">
              <w:marLeft w:val="0"/>
              <w:marRight w:val="0"/>
              <w:marTop w:val="0"/>
              <w:marBottom w:val="0"/>
              <w:divBdr>
                <w:top w:val="none" w:sz="0" w:space="0" w:color="auto"/>
                <w:left w:val="none" w:sz="0" w:space="0" w:color="auto"/>
                <w:bottom w:val="none" w:sz="0" w:space="0" w:color="auto"/>
                <w:right w:val="none" w:sz="0" w:space="0" w:color="auto"/>
              </w:divBdr>
              <w:divsChild>
                <w:div w:id="1049186610">
                  <w:marLeft w:val="0"/>
                  <w:marRight w:val="0"/>
                  <w:marTop w:val="100"/>
                  <w:marBottom w:val="0"/>
                  <w:divBdr>
                    <w:top w:val="none" w:sz="0" w:space="0" w:color="auto"/>
                    <w:left w:val="none" w:sz="0" w:space="0" w:color="auto"/>
                    <w:bottom w:val="none" w:sz="0" w:space="0" w:color="auto"/>
                    <w:right w:val="none" w:sz="0" w:space="0" w:color="auto"/>
                  </w:divBdr>
                  <w:divsChild>
                    <w:div w:id="615214766">
                      <w:marLeft w:val="0"/>
                      <w:marRight w:val="0"/>
                      <w:marTop w:val="0"/>
                      <w:marBottom w:val="0"/>
                      <w:divBdr>
                        <w:top w:val="none" w:sz="0" w:space="0" w:color="auto"/>
                        <w:left w:val="none" w:sz="0" w:space="0" w:color="auto"/>
                        <w:bottom w:val="none" w:sz="0" w:space="0" w:color="auto"/>
                        <w:right w:val="none" w:sz="0" w:space="0" w:color="auto"/>
                      </w:divBdr>
                      <w:divsChild>
                        <w:div w:id="997659603">
                          <w:marLeft w:val="0"/>
                          <w:marRight w:val="0"/>
                          <w:marTop w:val="0"/>
                          <w:marBottom w:val="0"/>
                          <w:divBdr>
                            <w:top w:val="none" w:sz="0" w:space="0" w:color="auto"/>
                            <w:left w:val="none" w:sz="0" w:space="0" w:color="auto"/>
                            <w:bottom w:val="none" w:sz="0" w:space="0" w:color="auto"/>
                            <w:right w:val="none" w:sz="0" w:space="0" w:color="auto"/>
                          </w:divBdr>
                          <w:divsChild>
                            <w:div w:id="978800167">
                              <w:marLeft w:val="0"/>
                              <w:marRight w:val="0"/>
                              <w:marTop w:val="0"/>
                              <w:marBottom w:val="0"/>
                              <w:divBdr>
                                <w:top w:val="none" w:sz="0" w:space="0" w:color="auto"/>
                                <w:left w:val="none" w:sz="0" w:space="0" w:color="auto"/>
                                <w:bottom w:val="none" w:sz="0" w:space="0" w:color="auto"/>
                                <w:right w:val="none" w:sz="0" w:space="0" w:color="auto"/>
                              </w:divBdr>
                              <w:divsChild>
                                <w:div w:id="309405974">
                                  <w:marLeft w:val="0"/>
                                  <w:marRight w:val="0"/>
                                  <w:marTop w:val="0"/>
                                  <w:marBottom w:val="0"/>
                                  <w:divBdr>
                                    <w:top w:val="none" w:sz="0" w:space="0" w:color="auto"/>
                                    <w:left w:val="none" w:sz="0" w:space="0" w:color="auto"/>
                                    <w:bottom w:val="none" w:sz="0" w:space="0" w:color="auto"/>
                                    <w:right w:val="none" w:sz="0" w:space="0" w:color="auto"/>
                                  </w:divBdr>
                                  <w:divsChild>
                                    <w:div w:id="192038070">
                                      <w:marLeft w:val="0"/>
                                      <w:marRight w:val="0"/>
                                      <w:marTop w:val="0"/>
                                      <w:marBottom w:val="0"/>
                                      <w:divBdr>
                                        <w:top w:val="none" w:sz="0" w:space="0" w:color="auto"/>
                                        <w:left w:val="none" w:sz="0" w:space="0" w:color="auto"/>
                                        <w:bottom w:val="none" w:sz="0" w:space="0" w:color="auto"/>
                                        <w:right w:val="none" w:sz="0" w:space="0" w:color="auto"/>
                                      </w:divBdr>
                                      <w:divsChild>
                                        <w:div w:id="1234466084">
                                          <w:marLeft w:val="0"/>
                                          <w:marRight w:val="0"/>
                                          <w:marTop w:val="0"/>
                                          <w:marBottom w:val="0"/>
                                          <w:divBdr>
                                            <w:top w:val="none" w:sz="0" w:space="0" w:color="auto"/>
                                            <w:left w:val="none" w:sz="0" w:space="0" w:color="auto"/>
                                            <w:bottom w:val="none" w:sz="0" w:space="0" w:color="auto"/>
                                            <w:right w:val="none" w:sz="0" w:space="0" w:color="auto"/>
                                          </w:divBdr>
                                          <w:divsChild>
                                            <w:div w:id="504517573">
                                              <w:marLeft w:val="0"/>
                                              <w:marRight w:val="0"/>
                                              <w:marTop w:val="0"/>
                                              <w:marBottom w:val="0"/>
                                              <w:divBdr>
                                                <w:top w:val="none" w:sz="0" w:space="0" w:color="auto"/>
                                                <w:left w:val="none" w:sz="0" w:space="0" w:color="auto"/>
                                                <w:bottom w:val="none" w:sz="0" w:space="0" w:color="auto"/>
                                                <w:right w:val="none" w:sz="0" w:space="0" w:color="auto"/>
                                              </w:divBdr>
                                              <w:divsChild>
                                                <w:div w:id="167524175">
                                                  <w:marLeft w:val="-15"/>
                                                  <w:marRight w:val="-15"/>
                                                  <w:marTop w:val="0"/>
                                                  <w:marBottom w:val="0"/>
                                                  <w:divBdr>
                                                    <w:top w:val="none" w:sz="0" w:space="0" w:color="auto"/>
                                                    <w:left w:val="none" w:sz="0" w:space="0" w:color="auto"/>
                                                    <w:bottom w:val="none" w:sz="0" w:space="0" w:color="auto"/>
                                                    <w:right w:val="none" w:sz="0" w:space="0" w:color="auto"/>
                                                  </w:divBdr>
                                                </w:div>
                                                <w:div w:id="619337408">
                                                  <w:marLeft w:val="0"/>
                                                  <w:marRight w:val="0"/>
                                                  <w:marTop w:val="0"/>
                                                  <w:marBottom w:val="0"/>
                                                  <w:divBdr>
                                                    <w:top w:val="none" w:sz="0" w:space="0" w:color="auto"/>
                                                    <w:left w:val="none" w:sz="0" w:space="0" w:color="auto"/>
                                                    <w:bottom w:val="none" w:sz="0" w:space="0" w:color="auto"/>
                                                    <w:right w:val="none" w:sz="0" w:space="0" w:color="auto"/>
                                                  </w:divBdr>
                                                </w:div>
                                                <w:div w:id="204435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8930950">
      <w:bodyDiv w:val="1"/>
      <w:marLeft w:val="0"/>
      <w:marRight w:val="0"/>
      <w:marTop w:val="0"/>
      <w:marBottom w:val="0"/>
      <w:divBdr>
        <w:top w:val="none" w:sz="0" w:space="0" w:color="auto"/>
        <w:left w:val="none" w:sz="0" w:space="0" w:color="auto"/>
        <w:bottom w:val="none" w:sz="0" w:space="0" w:color="auto"/>
        <w:right w:val="none" w:sz="0" w:space="0" w:color="auto"/>
      </w:divBdr>
      <w:divsChild>
        <w:div w:id="366806285">
          <w:marLeft w:val="0"/>
          <w:marRight w:val="0"/>
          <w:marTop w:val="150"/>
          <w:marBottom w:val="0"/>
          <w:divBdr>
            <w:top w:val="none" w:sz="0" w:space="0" w:color="auto"/>
            <w:left w:val="none" w:sz="0" w:space="0" w:color="auto"/>
            <w:bottom w:val="none" w:sz="0" w:space="0" w:color="auto"/>
            <w:right w:val="none" w:sz="0" w:space="0" w:color="auto"/>
          </w:divBdr>
        </w:div>
        <w:div w:id="930432776">
          <w:marLeft w:val="0"/>
          <w:marRight w:val="0"/>
          <w:marTop w:val="0"/>
          <w:marBottom w:val="0"/>
          <w:divBdr>
            <w:top w:val="none" w:sz="0" w:space="0" w:color="auto"/>
            <w:left w:val="none" w:sz="0" w:space="0" w:color="auto"/>
            <w:bottom w:val="none" w:sz="0" w:space="0" w:color="auto"/>
            <w:right w:val="none" w:sz="0" w:space="0" w:color="auto"/>
          </w:divBdr>
        </w:div>
        <w:div w:id="935357655">
          <w:marLeft w:val="0"/>
          <w:marRight w:val="0"/>
          <w:marTop w:val="0"/>
          <w:marBottom w:val="0"/>
          <w:divBdr>
            <w:top w:val="none" w:sz="0" w:space="0" w:color="auto"/>
            <w:left w:val="none" w:sz="0" w:space="0" w:color="auto"/>
            <w:bottom w:val="none" w:sz="0" w:space="0" w:color="auto"/>
            <w:right w:val="none" w:sz="0" w:space="0" w:color="auto"/>
          </w:divBdr>
          <w:divsChild>
            <w:div w:id="1828013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3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55906">
          <w:marLeft w:val="0"/>
          <w:marRight w:val="0"/>
          <w:marTop w:val="150"/>
          <w:marBottom w:val="0"/>
          <w:divBdr>
            <w:top w:val="none" w:sz="0" w:space="0" w:color="auto"/>
            <w:left w:val="none" w:sz="0" w:space="0" w:color="auto"/>
            <w:bottom w:val="none" w:sz="0" w:space="0" w:color="auto"/>
            <w:right w:val="none" w:sz="0" w:space="0" w:color="auto"/>
          </w:divBdr>
        </w:div>
      </w:divsChild>
    </w:div>
    <w:div w:id="522209126">
      <w:bodyDiv w:val="1"/>
      <w:marLeft w:val="0"/>
      <w:marRight w:val="0"/>
      <w:marTop w:val="0"/>
      <w:marBottom w:val="0"/>
      <w:divBdr>
        <w:top w:val="none" w:sz="0" w:space="0" w:color="auto"/>
        <w:left w:val="none" w:sz="0" w:space="0" w:color="auto"/>
        <w:bottom w:val="none" w:sz="0" w:space="0" w:color="auto"/>
        <w:right w:val="none" w:sz="0" w:space="0" w:color="auto"/>
      </w:divBdr>
      <w:divsChild>
        <w:div w:id="671956032">
          <w:marLeft w:val="300"/>
          <w:marRight w:val="0"/>
          <w:marTop w:val="150"/>
          <w:marBottom w:val="0"/>
          <w:divBdr>
            <w:top w:val="none" w:sz="0" w:space="0" w:color="auto"/>
            <w:left w:val="none" w:sz="0" w:space="0" w:color="auto"/>
            <w:bottom w:val="none" w:sz="0" w:space="0" w:color="auto"/>
            <w:right w:val="none" w:sz="0" w:space="0" w:color="auto"/>
          </w:divBdr>
        </w:div>
        <w:div w:id="872035889">
          <w:marLeft w:val="0"/>
          <w:marRight w:val="0"/>
          <w:marTop w:val="0"/>
          <w:marBottom w:val="0"/>
          <w:divBdr>
            <w:top w:val="none" w:sz="0" w:space="0" w:color="auto"/>
            <w:left w:val="none" w:sz="0" w:space="0" w:color="auto"/>
            <w:bottom w:val="none" w:sz="0" w:space="0" w:color="auto"/>
            <w:right w:val="none" w:sz="0" w:space="0" w:color="auto"/>
          </w:divBdr>
          <w:divsChild>
            <w:div w:id="247345927">
              <w:marLeft w:val="0"/>
              <w:marRight w:val="0"/>
              <w:marTop w:val="0"/>
              <w:marBottom w:val="0"/>
              <w:divBdr>
                <w:top w:val="single" w:sz="6" w:space="0" w:color="E1E8ED"/>
                <w:left w:val="single" w:sz="6" w:space="0" w:color="E1E8ED"/>
                <w:bottom w:val="single" w:sz="6" w:space="0" w:color="E1E8ED"/>
                <w:right w:val="single" w:sz="6" w:space="0" w:color="E1E8ED"/>
              </w:divBdr>
              <w:divsChild>
                <w:div w:id="2119831967">
                  <w:marLeft w:val="0"/>
                  <w:marRight w:val="0"/>
                  <w:marTop w:val="0"/>
                  <w:marBottom w:val="0"/>
                  <w:divBdr>
                    <w:top w:val="none" w:sz="0" w:space="0" w:color="auto"/>
                    <w:left w:val="none" w:sz="0" w:space="0" w:color="auto"/>
                    <w:bottom w:val="none" w:sz="0" w:space="0" w:color="auto"/>
                    <w:right w:val="none" w:sz="0" w:space="0" w:color="auto"/>
                  </w:divBdr>
                  <w:divsChild>
                    <w:div w:id="641928909">
                      <w:marLeft w:val="0"/>
                      <w:marRight w:val="0"/>
                      <w:marTop w:val="0"/>
                      <w:marBottom w:val="0"/>
                      <w:divBdr>
                        <w:top w:val="none" w:sz="0" w:space="0" w:color="auto"/>
                        <w:left w:val="none" w:sz="0" w:space="0" w:color="auto"/>
                        <w:bottom w:val="none" w:sz="0" w:space="0" w:color="auto"/>
                        <w:right w:val="none" w:sz="0" w:space="0" w:color="auto"/>
                      </w:divBdr>
                      <w:divsChild>
                        <w:div w:id="670255921">
                          <w:blockQuote w:val="1"/>
                          <w:marLeft w:val="0"/>
                          <w:marRight w:val="0"/>
                          <w:marTop w:val="0"/>
                          <w:marBottom w:val="0"/>
                          <w:divBdr>
                            <w:top w:val="none" w:sz="0" w:space="0" w:color="auto"/>
                            <w:left w:val="none" w:sz="0" w:space="0" w:color="auto"/>
                            <w:bottom w:val="none" w:sz="0" w:space="0" w:color="auto"/>
                            <w:right w:val="none" w:sz="0" w:space="0" w:color="auto"/>
                          </w:divBdr>
                          <w:divsChild>
                            <w:div w:id="76219673">
                              <w:marLeft w:val="0"/>
                              <w:marRight w:val="0"/>
                              <w:marTop w:val="0"/>
                              <w:marBottom w:val="0"/>
                              <w:divBdr>
                                <w:top w:val="none" w:sz="0" w:space="0" w:color="auto"/>
                                <w:left w:val="none" w:sz="0" w:space="0" w:color="auto"/>
                                <w:bottom w:val="none" w:sz="0" w:space="0" w:color="auto"/>
                                <w:right w:val="none" w:sz="0" w:space="0" w:color="auto"/>
                              </w:divBdr>
                              <w:divsChild>
                                <w:div w:id="567879820">
                                  <w:marLeft w:val="0"/>
                                  <w:marRight w:val="0"/>
                                  <w:marTop w:val="0"/>
                                  <w:marBottom w:val="0"/>
                                  <w:divBdr>
                                    <w:top w:val="none" w:sz="0" w:space="0" w:color="auto"/>
                                    <w:left w:val="none" w:sz="0" w:space="0" w:color="auto"/>
                                    <w:bottom w:val="none" w:sz="0" w:space="0" w:color="auto"/>
                                    <w:right w:val="none" w:sz="0" w:space="0" w:color="auto"/>
                                  </w:divBdr>
                                  <w:divsChild>
                                    <w:div w:id="1842894892">
                                      <w:marLeft w:val="0"/>
                                      <w:marRight w:val="0"/>
                                      <w:marTop w:val="0"/>
                                      <w:marBottom w:val="0"/>
                                      <w:divBdr>
                                        <w:top w:val="none" w:sz="0" w:space="0" w:color="auto"/>
                                        <w:left w:val="none" w:sz="0" w:space="0" w:color="auto"/>
                                        <w:bottom w:val="none" w:sz="0" w:space="0" w:color="auto"/>
                                        <w:right w:val="none" w:sz="0" w:space="0" w:color="auto"/>
                                      </w:divBdr>
                                    </w:div>
                                  </w:divsChild>
                                </w:div>
                                <w:div w:id="1237594806">
                                  <w:marLeft w:val="0"/>
                                  <w:marRight w:val="0"/>
                                  <w:marTop w:val="0"/>
                                  <w:marBottom w:val="0"/>
                                  <w:divBdr>
                                    <w:top w:val="none" w:sz="0" w:space="0" w:color="auto"/>
                                    <w:left w:val="none" w:sz="0" w:space="0" w:color="auto"/>
                                    <w:bottom w:val="none" w:sz="0" w:space="0" w:color="auto"/>
                                    <w:right w:val="none" w:sz="0" w:space="0" w:color="auto"/>
                                  </w:divBdr>
                                </w:div>
                              </w:divsChild>
                            </w:div>
                            <w:div w:id="1379476960">
                              <w:marLeft w:val="0"/>
                              <w:marRight w:val="0"/>
                              <w:marTop w:val="195"/>
                              <w:marBottom w:val="0"/>
                              <w:divBdr>
                                <w:top w:val="none" w:sz="0" w:space="0" w:color="auto"/>
                                <w:left w:val="none" w:sz="0" w:space="0" w:color="auto"/>
                                <w:bottom w:val="none" w:sz="0" w:space="0" w:color="auto"/>
                                <w:right w:val="none" w:sz="0" w:space="0" w:color="auto"/>
                              </w:divBdr>
                              <w:divsChild>
                                <w:div w:id="1610579405">
                                  <w:marLeft w:val="0"/>
                                  <w:marRight w:val="0"/>
                                  <w:marTop w:val="156"/>
                                  <w:marBottom w:val="0"/>
                                  <w:divBdr>
                                    <w:top w:val="none" w:sz="0" w:space="0" w:color="auto"/>
                                    <w:left w:val="none" w:sz="0" w:space="0" w:color="auto"/>
                                    <w:bottom w:val="none" w:sz="0" w:space="0" w:color="auto"/>
                                    <w:right w:val="none" w:sz="0" w:space="0" w:color="auto"/>
                                  </w:divBdr>
                                  <w:divsChild>
                                    <w:div w:id="32316097">
                                      <w:marLeft w:val="0"/>
                                      <w:marRight w:val="0"/>
                                      <w:marTop w:val="0"/>
                                      <w:marBottom w:val="0"/>
                                      <w:divBdr>
                                        <w:top w:val="none" w:sz="0" w:space="0" w:color="auto"/>
                                        <w:left w:val="none" w:sz="0" w:space="0" w:color="auto"/>
                                        <w:bottom w:val="none" w:sz="0" w:space="0" w:color="auto"/>
                                        <w:right w:val="none" w:sz="0" w:space="0" w:color="auto"/>
                                      </w:divBdr>
                                    </w:div>
                                    <w:div w:id="245842188">
                                      <w:marLeft w:val="180"/>
                                      <w:marRight w:val="0"/>
                                      <w:marTop w:val="0"/>
                                      <w:marBottom w:val="0"/>
                                      <w:divBdr>
                                        <w:top w:val="none" w:sz="0" w:space="0" w:color="auto"/>
                                        <w:left w:val="none" w:sz="0" w:space="0" w:color="auto"/>
                                        <w:bottom w:val="none" w:sz="0" w:space="0" w:color="auto"/>
                                        <w:right w:val="none" w:sz="0" w:space="0" w:color="auto"/>
                                      </w:divBdr>
                                    </w:div>
                                    <w:div w:id="1198927071">
                                      <w:marLeft w:val="0"/>
                                      <w:marRight w:val="0"/>
                                      <w:marTop w:val="0"/>
                                      <w:marBottom w:val="0"/>
                                      <w:divBdr>
                                        <w:top w:val="none" w:sz="0" w:space="0" w:color="auto"/>
                                        <w:left w:val="none" w:sz="0" w:space="0" w:color="auto"/>
                                        <w:bottom w:val="none" w:sz="0" w:space="0" w:color="auto"/>
                                        <w:right w:val="none" w:sz="0" w:space="0" w:color="auto"/>
                                      </w:divBdr>
                                    </w:div>
                                  </w:divsChild>
                                </w:div>
                                <w:div w:id="1836266549">
                                  <w:marLeft w:val="0"/>
                                  <w:marRight w:val="0"/>
                                  <w:marTop w:val="156"/>
                                  <w:marBottom w:val="0"/>
                                  <w:divBdr>
                                    <w:top w:val="none" w:sz="0" w:space="0" w:color="auto"/>
                                    <w:left w:val="none" w:sz="0" w:space="0" w:color="auto"/>
                                    <w:bottom w:val="none" w:sz="0" w:space="0" w:color="auto"/>
                                    <w:right w:val="none" w:sz="0" w:space="0" w:color="auto"/>
                                  </w:divBdr>
                                  <w:divsChild>
                                    <w:div w:id="196965674">
                                      <w:marLeft w:val="0"/>
                                      <w:marRight w:val="0"/>
                                      <w:marTop w:val="0"/>
                                      <w:marBottom w:val="0"/>
                                      <w:divBdr>
                                        <w:top w:val="none" w:sz="0" w:space="0" w:color="auto"/>
                                        <w:left w:val="none" w:sz="0" w:space="0" w:color="auto"/>
                                        <w:bottom w:val="none" w:sz="0" w:space="0" w:color="auto"/>
                                        <w:right w:val="none" w:sz="0" w:space="0" w:color="auto"/>
                                      </w:divBdr>
                                      <w:divsChild>
                                        <w:div w:id="985351350">
                                          <w:marLeft w:val="0"/>
                                          <w:marRight w:val="0"/>
                                          <w:marTop w:val="0"/>
                                          <w:marBottom w:val="0"/>
                                          <w:divBdr>
                                            <w:top w:val="none" w:sz="0" w:space="0" w:color="auto"/>
                                            <w:left w:val="none" w:sz="0" w:space="0" w:color="auto"/>
                                            <w:bottom w:val="none" w:sz="0" w:space="0" w:color="auto"/>
                                            <w:right w:val="none" w:sz="0" w:space="0" w:color="auto"/>
                                          </w:divBdr>
                                          <w:divsChild>
                                            <w:div w:id="41243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521080">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2484935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74907485">
              <w:marLeft w:val="0"/>
              <w:marRight w:val="0"/>
              <w:marTop w:val="0"/>
              <w:marBottom w:val="0"/>
              <w:divBdr>
                <w:top w:val="single" w:sz="6" w:space="0" w:color="E1E8ED"/>
                <w:left w:val="single" w:sz="6" w:space="0" w:color="E1E8ED"/>
                <w:bottom w:val="single" w:sz="6" w:space="0" w:color="E1E8ED"/>
                <w:right w:val="single" w:sz="6" w:space="0" w:color="E1E8ED"/>
              </w:divBdr>
              <w:divsChild>
                <w:div w:id="77554937">
                  <w:marLeft w:val="0"/>
                  <w:marRight w:val="0"/>
                  <w:marTop w:val="0"/>
                  <w:marBottom w:val="0"/>
                  <w:divBdr>
                    <w:top w:val="none" w:sz="0" w:space="0" w:color="auto"/>
                    <w:left w:val="none" w:sz="0" w:space="0" w:color="auto"/>
                    <w:bottom w:val="none" w:sz="0" w:space="0" w:color="auto"/>
                    <w:right w:val="none" w:sz="0" w:space="0" w:color="auto"/>
                  </w:divBdr>
                  <w:divsChild>
                    <w:div w:id="564878416">
                      <w:marLeft w:val="60"/>
                      <w:marRight w:val="0"/>
                      <w:marTop w:val="0"/>
                      <w:marBottom w:val="0"/>
                      <w:divBdr>
                        <w:top w:val="none" w:sz="0" w:space="0" w:color="auto"/>
                        <w:left w:val="none" w:sz="0" w:space="0" w:color="auto"/>
                        <w:bottom w:val="none" w:sz="0" w:space="0" w:color="auto"/>
                        <w:right w:val="none" w:sz="0" w:space="0" w:color="auto"/>
                      </w:divBdr>
                    </w:div>
                    <w:div w:id="2095777324">
                      <w:marLeft w:val="0"/>
                      <w:marRight w:val="0"/>
                      <w:marTop w:val="0"/>
                      <w:marBottom w:val="0"/>
                      <w:divBdr>
                        <w:top w:val="none" w:sz="0" w:space="0" w:color="auto"/>
                        <w:left w:val="none" w:sz="0" w:space="0" w:color="auto"/>
                        <w:bottom w:val="none" w:sz="0" w:space="0" w:color="auto"/>
                        <w:right w:val="none" w:sz="0" w:space="0" w:color="auto"/>
                      </w:divBdr>
                      <w:divsChild>
                        <w:div w:id="811364256">
                          <w:blockQuote w:val="1"/>
                          <w:marLeft w:val="0"/>
                          <w:marRight w:val="0"/>
                          <w:marTop w:val="0"/>
                          <w:marBottom w:val="0"/>
                          <w:divBdr>
                            <w:top w:val="none" w:sz="0" w:space="0" w:color="auto"/>
                            <w:left w:val="none" w:sz="0" w:space="0" w:color="auto"/>
                            <w:bottom w:val="none" w:sz="0" w:space="0" w:color="auto"/>
                            <w:right w:val="none" w:sz="0" w:space="0" w:color="auto"/>
                          </w:divBdr>
                          <w:divsChild>
                            <w:div w:id="243297666">
                              <w:marLeft w:val="0"/>
                              <w:marRight w:val="0"/>
                              <w:marTop w:val="195"/>
                              <w:marBottom w:val="0"/>
                              <w:divBdr>
                                <w:top w:val="none" w:sz="0" w:space="0" w:color="auto"/>
                                <w:left w:val="none" w:sz="0" w:space="0" w:color="auto"/>
                                <w:bottom w:val="none" w:sz="0" w:space="0" w:color="auto"/>
                                <w:right w:val="none" w:sz="0" w:space="0" w:color="auto"/>
                              </w:divBdr>
                              <w:divsChild>
                                <w:div w:id="417484789">
                                  <w:marLeft w:val="0"/>
                                  <w:marRight w:val="0"/>
                                  <w:marTop w:val="156"/>
                                  <w:marBottom w:val="0"/>
                                  <w:divBdr>
                                    <w:top w:val="none" w:sz="0" w:space="0" w:color="auto"/>
                                    <w:left w:val="none" w:sz="0" w:space="0" w:color="auto"/>
                                    <w:bottom w:val="none" w:sz="0" w:space="0" w:color="auto"/>
                                    <w:right w:val="none" w:sz="0" w:space="0" w:color="auto"/>
                                  </w:divBdr>
                                  <w:divsChild>
                                    <w:div w:id="347104665">
                                      <w:marLeft w:val="180"/>
                                      <w:marRight w:val="0"/>
                                      <w:marTop w:val="0"/>
                                      <w:marBottom w:val="0"/>
                                      <w:divBdr>
                                        <w:top w:val="none" w:sz="0" w:space="0" w:color="auto"/>
                                        <w:left w:val="none" w:sz="0" w:space="0" w:color="auto"/>
                                        <w:bottom w:val="none" w:sz="0" w:space="0" w:color="auto"/>
                                        <w:right w:val="none" w:sz="0" w:space="0" w:color="auto"/>
                                      </w:divBdr>
                                    </w:div>
                                    <w:div w:id="1001155018">
                                      <w:marLeft w:val="0"/>
                                      <w:marRight w:val="0"/>
                                      <w:marTop w:val="0"/>
                                      <w:marBottom w:val="0"/>
                                      <w:divBdr>
                                        <w:top w:val="none" w:sz="0" w:space="0" w:color="auto"/>
                                        <w:left w:val="none" w:sz="0" w:space="0" w:color="auto"/>
                                        <w:bottom w:val="none" w:sz="0" w:space="0" w:color="auto"/>
                                        <w:right w:val="none" w:sz="0" w:space="0" w:color="auto"/>
                                      </w:divBdr>
                                    </w:div>
                                    <w:div w:id="1658339700">
                                      <w:marLeft w:val="0"/>
                                      <w:marRight w:val="0"/>
                                      <w:marTop w:val="0"/>
                                      <w:marBottom w:val="0"/>
                                      <w:divBdr>
                                        <w:top w:val="none" w:sz="0" w:space="0" w:color="auto"/>
                                        <w:left w:val="none" w:sz="0" w:space="0" w:color="auto"/>
                                        <w:bottom w:val="none" w:sz="0" w:space="0" w:color="auto"/>
                                        <w:right w:val="none" w:sz="0" w:space="0" w:color="auto"/>
                                      </w:divBdr>
                                    </w:div>
                                  </w:divsChild>
                                </w:div>
                                <w:div w:id="1721056084">
                                  <w:marLeft w:val="0"/>
                                  <w:marRight w:val="0"/>
                                  <w:marTop w:val="156"/>
                                  <w:marBottom w:val="0"/>
                                  <w:divBdr>
                                    <w:top w:val="none" w:sz="0" w:space="0" w:color="auto"/>
                                    <w:left w:val="none" w:sz="0" w:space="0" w:color="auto"/>
                                    <w:bottom w:val="none" w:sz="0" w:space="0" w:color="auto"/>
                                    <w:right w:val="none" w:sz="0" w:space="0" w:color="auto"/>
                                  </w:divBdr>
                                  <w:divsChild>
                                    <w:div w:id="1719822526">
                                      <w:marLeft w:val="0"/>
                                      <w:marRight w:val="0"/>
                                      <w:marTop w:val="0"/>
                                      <w:marBottom w:val="0"/>
                                      <w:divBdr>
                                        <w:top w:val="none" w:sz="0" w:space="0" w:color="auto"/>
                                        <w:left w:val="none" w:sz="0" w:space="0" w:color="auto"/>
                                        <w:bottom w:val="none" w:sz="0" w:space="0" w:color="auto"/>
                                        <w:right w:val="none" w:sz="0" w:space="0" w:color="auto"/>
                                      </w:divBdr>
                                      <w:divsChild>
                                        <w:div w:id="31622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836326">
                              <w:marLeft w:val="0"/>
                              <w:marRight w:val="0"/>
                              <w:marTop w:val="0"/>
                              <w:marBottom w:val="0"/>
                              <w:divBdr>
                                <w:top w:val="none" w:sz="0" w:space="0" w:color="auto"/>
                                <w:left w:val="none" w:sz="0" w:space="0" w:color="auto"/>
                                <w:bottom w:val="none" w:sz="0" w:space="0" w:color="auto"/>
                                <w:right w:val="none" w:sz="0" w:space="0" w:color="auto"/>
                              </w:divBdr>
                              <w:divsChild>
                                <w:div w:id="733356529">
                                  <w:marLeft w:val="0"/>
                                  <w:marRight w:val="0"/>
                                  <w:marTop w:val="0"/>
                                  <w:marBottom w:val="0"/>
                                  <w:divBdr>
                                    <w:top w:val="none" w:sz="0" w:space="0" w:color="auto"/>
                                    <w:left w:val="none" w:sz="0" w:space="0" w:color="auto"/>
                                    <w:bottom w:val="none" w:sz="0" w:space="0" w:color="auto"/>
                                    <w:right w:val="none" w:sz="0" w:space="0" w:color="auto"/>
                                  </w:divBdr>
                                </w:div>
                                <w:div w:id="1803956549">
                                  <w:marLeft w:val="0"/>
                                  <w:marRight w:val="0"/>
                                  <w:marTop w:val="0"/>
                                  <w:marBottom w:val="0"/>
                                  <w:divBdr>
                                    <w:top w:val="none" w:sz="0" w:space="0" w:color="auto"/>
                                    <w:left w:val="none" w:sz="0" w:space="0" w:color="auto"/>
                                    <w:bottom w:val="none" w:sz="0" w:space="0" w:color="auto"/>
                                    <w:right w:val="none" w:sz="0" w:space="0" w:color="auto"/>
                                  </w:divBdr>
                                  <w:divsChild>
                                    <w:div w:id="11638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015792">
          <w:marLeft w:val="375"/>
          <w:marRight w:val="0"/>
          <w:marTop w:val="0"/>
          <w:marBottom w:val="0"/>
          <w:divBdr>
            <w:top w:val="none" w:sz="0" w:space="0" w:color="auto"/>
            <w:left w:val="none" w:sz="0" w:space="0" w:color="auto"/>
            <w:bottom w:val="none" w:sz="0" w:space="0" w:color="auto"/>
            <w:right w:val="none" w:sz="0" w:space="0" w:color="auto"/>
          </w:divBdr>
          <w:divsChild>
            <w:div w:id="1237012100">
              <w:marLeft w:val="0"/>
              <w:marRight w:val="0"/>
              <w:marTop w:val="0"/>
              <w:marBottom w:val="0"/>
              <w:divBdr>
                <w:top w:val="none" w:sz="0" w:space="0" w:color="auto"/>
                <w:left w:val="none" w:sz="0" w:space="0" w:color="auto"/>
                <w:bottom w:val="none" w:sz="0" w:space="0" w:color="auto"/>
                <w:right w:val="none" w:sz="0" w:space="0" w:color="auto"/>
              </w:divBdr>
            </w:div>
          </w:divsChild>
        </w:div>
        <w:div w:id="1944023654">
          <w:marLeft w:val="-75"/>
          <w:marRight w:val="375"/>
          <w:marTop w:val="0"/>
          <w:marBottom w:val="300"/>
          <w:divBdr>
            <w:top w:val="none" w:sz="0" w:space="0" w:color="auto"/>
            <w:left w:val="none" w:sz="0" w:space="0" w:color="auto"/>
            <w:bottom w:val="none" w:sz="0" w:space="0" w:color="auto"/>
            <w:right w:val="none" w:sz="0" w:space="0" w:color="auto"/>
          </w:divBdr>
          <w:divsChild>
            <w:div w:id="1300960297">
              <w:marLeft w:val="0"/>
              <w:marRight w:val="0"/>
              <w:marTop w:val="0"/>
              <w:marBottom w:val="0"/>
              <w:divBdr>
                <w:top w:val="none" w:sz="0" w:space="0" w:color="auto"/>
                <w:left w:val="none" w:sz="0" w:space="0" w:color="auto"/>
                <w:bottom w:val="none" w:sz="0" w:space="0" w:color="auto"/>
                <w:right w:val="none" w:sz="0" w:space="0" w:color="auto"/>
              </w:divBdr>
              <w:divsChild>
                <w:div w:id="884295220">
                  <w:marLeft w:val="0"/>
                  <w:marRight w:val="0"/>
                  <w:marTop w:val="0"/>
                  <w:marBottom w:val="0"/>
                  <w:divBdr>
                    <w:top w:val="none" w:sz="0" w:space="0" w:color="auto"/>
                    <w:left w:val="none" w:sz="0" w:space="0" w:color="auto"/>
                    <w:bottom w:val="none" w:sz="0" w:space="0" w:color="auto"/>
                    <w:right w:val="none" w:sz="0" w:space="0" w:color="auto"/>
                  </w:divBdr>
                  <w:divsChild>
                    <w:div w:id="1308432323">
                      <w:marLeft w:val="0"/>
                      <w:marRight w:val="0"/>
                      <w:marTop w:val="0"/>
                      <w:marBottom w:val="0"/>
                      <w:divBdr>
                        <w:top w:val="none" w:sz="0" w:space="0" w:color="auto"/>
                        <w:left w:val="none" w:sz="0" w:space="0" w:color="auto"/>
                        <w:bottom w:val="none" w:sz="0" w:space="0" w:color="auto"/>
                        <w:right w:val="none" w:sz="0" w:space="0" w:color="auto"/>
                      </w:divBdr>
                      <w:divsChild>
                        <w:div w:id="97668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4924">
              <w:marLeft w:val="375"/>
              <w:marRight w:val="0"/>
              <w:marTop w:val="0"/>
              <w:marBottom w:val="0"/>
              <w:divBdr>
                <w:top w:val="none" w:sz="0" w:space="0" w:color="auto"/>
                <w:left w:val="none" w:sz="0" w:space="0" w:color="auto"/>
                <w:bottom w:val="none" w:sz="0" w:space="0" w:color="auto"/>
                <w:right w:val="none" w:sz="0" w:space="0" w:color="auto"/>
              </w:divBdr>
            </w:div>
            <w:div w:id="1843813868">
              <w:marLeft w:val="375"/>
              <w:marRight w:val="0"/>
              <w:marTop w:val="300"/>
              <w:marBottom w:val="0"/>
              <w:divBdr>
                <w:top w:val="none" w:sz="0" w:space="0" w:color="auto"/>
                <w:left w:val="none" w:sz="0" w:space="0" w:color="auto"/>
                <w:bottom w:val="none" w:sz="0" w:space="0" w:color="auto"/>
                <w:right w:val="none" w:sz="0" w:space="0" w:color="auto"/>
              </w:divBdr>
            </w:div>
          </w:divsChild>
        </w:div>
        <w:div w:id="2007433838">
          <w:marLeft w:val="0"/>
          <w:marRight w:val="0"/>
          <w:marTop w:val="0"/>
          <w:marBottom w:val="0"/>
          <w:divBdr>
            <w:top w:val="none" w:sz="0" w:space="0" w:color="auto"/>
            <w:left w:val="none" w:sz="0" w:space="0" w:color="auto"/>
            <w:bottom w:val="none" w:sz="0" w:space="0" w:color="auto"/>
            <w:right w:val="none" w:sz="0" w:space="0" w:color="auto"/>
          </w:divBdr>
        </w:div>
      </w:divsChild>
    </w:div>
    <w:div w:id="527331392">
      <w:bodyDiv w:val="1"/>
      <w:marLeft w:val="0"/>
      <w:marRight w:val="0"/>
      <w:marTop w:val="0"/>
      <w:marBottom w:val="0"/>
      <w:divBdr>
        <w:top w:val="none" w:sz="0" w:space="0" w:color="auto"/>
        <w:left w:val="none" w:sz="0" w:space="0" w:color="auto"/>
        <w:bottom w:val="none" w:sz="0" w:space="0" w:color="auto"/>
        <w:right w:val="none" w:sz="0" w:space="0" w:color="auto"/>
      </w:divBdr>
    </w:div>
    <w:div w:id="528954825">
      <w:bodyDiv w:val="1"/>
      <w:marLeft w:val="0"/>
      <w:marRight w:val="0"/>
      <w:marTop w:val="0"/>
      <w:marBottom w:val="0"/>
      <w:divBdr>
        <w:top w:val="none" w:sz="0" w:space="0" w:color="auto"/>
        <w:left w:val="none" w:sz="0" w:space="0" w:color="auto"/>
        <w:bottom w:val="none" w:sz="0" w:space="0" w:color="auto"/>
        <w:right w:val="none" w:sz="0" w:space="0" w:color="auto"/>
      </w:divBdr>
      <w:divsChild>
        <w:div w:id="1385981116">
          <w:marLeft w:val="0"/>
          <w:marRight w:val="0"/>
          <w:marTop w:val="315"/>
          <w:marBottom w:val="0"/>
          <w:divBdr>
            <w:top w:val="none" w:sz="0" w:space="0" w:color="auto"/>
            <w:left w:val="none" w:sz="0" w:space="0" w:color="auto"/>
            <w:bottom w:val="none" w:sz="0" w:space="0" w:color="auto"/>
            <w:right w:val="none" w:sz="0" w:space="0" w:color="auto"/>
          </w:divBdr>
          <w:divsChild>
            <w:div w:id="538589637">
              <w:marLeft w:val="0"/>
              <w:marRight w:val="0"/>
              <w:marTop w:val="0"/>
              <w:marBottom w:val="0"/>
              <w:divBdr>
                <w:top w:val="none" w:sz="0" w:space="0" w:color="auto"/>
                <w:left w:val="none" w:sz="0" w:space="0" w:color="auto"/>
                <w:bottom w:val="none" w:sz="0" w:space="0" w:color="auto"/>
                <w:right w:val="none" w:sz="0" w:space="0" w:color="auto"/>
              </w:divBdr>
            </w:div>
          </w:divsChild>
        </w:div>
        <w:div w:id="1598711831">
          <w:marLeft w:val="0"/>
          <w:marRight w:val="0"/>
          <w:marTop w:val="0"/>
          <w:marBottom w:val="0"/>
          <w:divBdr>
            <w:top w:val="none" w:sz="0" w:space="0" w:color="auto"/>
            <w:left w:val="none" w:sz="0" w:space="0" w:color="auto"/>
            <w:bottom w:val="none" w:sz="0" w:space="0" w:color="auto"/>
            <w:right w:val="none" w:sz="0" w:space="0" w:color="auto"/>
          </w:divBdr>
          <w:divsChild>
            <w:div w:id="2017072032">
              <w:marLeft w:val="0"/>
              <w:marRight w:val="0"/>
              <w:marTop w:val="0"/>
              <w:marBottom w:val="240"/>
              <w:divBdr>
                <w:top w:val="none" w:sz="0" w:space="0" w:color="auto"/>
                <w:left w:val="none" w:sz="0" w:space="0" w:color="auto"/>
                <w:bottom w:val="none" w:sz="0" w:space="0" w:color="auto"/>
                <w:right w:val="none" w:sz="0" w:space="0" w:color="auto"/>
              </w:divBdr>
              <w:divsChild>
                <w:div w:id="1299456586">
                  <w:marLeft w:val="0"/>
                  <w:marRight w:val="0"/>
                  <w:marTop w:val="0"/>
                  <w:marBottom w:val="0"/>
                  <w:divBdr>
                    <w:top w:val="none" w:sz="0" w:space="0" w:color="auto"/>
                    <w:left w:val="none" w:sz="0" w:space="0" w:color="auto"/>
                    <w:bottom w:val="none" w:sz="0" w:space="0" w:color="auto"/>
                    <w:right w:val="none" w:sz="0" w:space="0" w:color="auto"/>
                  </w:divBdr>
                  <w:divsChild>
                    <w:div w:id="382825242">
                      <w:marLeft w:val="0"/>
                      <w:marRight w:val="30"/>
                      <w:marTop w:val="0"/>
                      <w:marBottom w:val="0"/>
                      <w:divBdr>
                        <w:top w:val="none" w:sz="0" w:space="0" w:color="auto"/>
                        <w:left w:val="none" w:sz="0" w:space="0" w:color="auto"/>
                        <w:bottom w:val="none" w:sz="0" w:space="0" w:color="auto"/>
                        <w:right w:val="none" w:sz="0" w:space="0" w:color="auto"/>
                      </w:divBdr>
                    </w:div>
                    <w:div w:id="58931100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713193205">
          <w:marLeft w:val="0"/>
          <w:marRight w:val="0"/>
          <w:marTop w:val="0"/>
          <w:marBottom w:val="450"/>
          <w:divBdr>
            <w:top w:val="none" w:sz="0" w:space="0" w:color="auto"/>
            <w:left w:val="none" w:sz="0" w:space="0" w:color="auto"/>
            <w:bottom w:val="none" w:sz="0" w:space="0" w:color="auto"/>
            <w:right w:val="none" w:sz="0" w:space="0" w:color="auto"/>
          </w:divBdr>
          <w:divsChild>
            <w:div w:id="557740693">
              <w:marLeft w:val="-45"/>
              <w:marRight w:val="-45"/>
              <w:marTop w:val="225"/>
              <w:marBottom w:val="0"/>
              <w:divBdr>
                <w:top w:val="none" w:sz="0" w:space="0" w:color="auto"/>
                <w:left w:val="none" w:sz="0" w:space="0" w:color="auto"/>
                <w:bottom w:val="none" w:sz="0" w:space="0" w:color="auto"/>
                <w:right w:val="none" w:sz="0" w:space="0" w:color="auto"/>
              </w:divBdr>
              <w:divsChild>
                <w:div w:id="1046296781">
                  <w:marLeft w:val="0"/>
                  <w:marRight w:val="0"/>
                  <w:marTop w:val="0"/>
                  <w:marBottom w:val="0"/>
                  <w:divBdr>
                    <w:top w:val="none" w:sz="0" w:space="0" w:color="auto"/>
                    <w:left w:val="none" w:sz="0" w:space="0" w:color="auto"/>
                    <w:bottom w:val="none" w:sz="0" w:space="0" w:color="auto"/>
                    <w:right w:val="none" w:sz="0" w:space="0" w:color="auto"/>
                  </w:divBdr>
                  <w:divsChild>
                    <w:div w:id="1941984594">
                      <w:marLeft w:val="45"/>
                      <w:marRight w:val="270"/>
                      <w:marTop w:val="0"/>
                      <w:marBottom w:val="105"/>
                      <w:divBdr>
                        <w:top w:val="single" w:sz="6" w:space="0" w:color="E9E9E9"/>
                        <w:left w:val="single" w:sz="6" w:space="0" w:color="E9E9E9"/>
                        <w:bottom w:val="single" w:sz="6" w:space="0" w:color="E9E9E9"/>
                        <w:right w:val="single" w:sz="6" w:space="0" w:color="E9E9E9"/>
                      </w:divBdr>
                      <w:divsChild>
                        <w:div w:id="1945527539">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025821">
      <w:bodyDiv w:val="1"/>
      <w:marLeft w:val="0"/>
      <w:marRight w:val="0"/>
      <w:marTop w:val="0"/>
      <w:marBottom w:val="0"/>
      <w:divBdr>
        <w:top w:val="none" w:sz="0" w:space="0" w:color="auto"/>
        <w:left w:val="none" w:sz="0" w:space="0" w:color="auto"/>
        <w:bottom w:val="none" w:sz="0" w:space="0" w:color="auto"/>
        <w:right w:val="none" w:sz="0" w:space="0" w:color="auto"/>
      </w:divBdr>
      <w:divsChild>
        <w:div w:id="455560098">
          <w:marLeft w:val="-225"/>
          <w:marRight w:val="-225"/>
          <w:marTop w:val="0"/>
          <w:marBottom w:val="450"/>
          <w:divBdr>
            <w:top w:val="none" w:sz="0" w:space="0" w:color="auto"/>
            <w:left w:val="none" w:sz="0" w:space="0" w:color="auto"/>
            <w:bottom w:val="none" w:sz="0" w:space="0" w:color="auto"/>
            <w:right w:val="none" w:sz="0" w:space="0" w:color="auto"/>
          </w:divBdr>
          <w:divsChild>
            <w:div w:id="596134701">
              <w:marLeft w:val="0"/>
              <w:marRight w:val="0"/>
              <w:marTop w:val="0"/>
              <w:marBottom w:val="0"/>
              <w:divBdr>
                <w:top w:val="none" w:sz="0" w:space="0" w:color="auto"/>
                <w:left w:val="none" w:sz="0" w:space="0" w:color="auto"/>
                <w:bottom w:val="none" w:sz="0" w:space="0" w:color="auto"/>
                <w:right w:val="none" w:sz="0" w:space="0" w:color="auto"/>
              </w:divBdr>
              <w:divsChild>
                <w:div w:id="1183587471">
                  <w:marLeft w:val="0"/>
                  <w:marRight w:val="0"/>
                  <w:marTop w:val="0"/>
                  <w:marBottom w:val="150"/>
                  <w:divBdr>
                    <w:top w:val="none" w:sz="0" w:space="0" w:color="auto"/>
                    <w:left w:val="none" w:sz="0" w:space="0" w:color="auto"/>
                    <w:bottom w:val="single" w:sz="6" w:space="0" w:color="D8D8D8"/>
                    <w:right w:val="none" w:sz="0" w:space="0" w:color="auto"/>
                  </w:divBdr>
                  <w:divsChild>
                    <w:div w:id="252056312">
                      <w:marLeft w:val="0"/>
                      <w:marRight w:val="0"/>
                      <w:marTop w:val="0"/>
                      <w:marBottom w:val="0"/>
                      <w:divBdr>
                        <w:top w:val="none" w:sz="0" w:space="0" w:color="auto"/>
                        <w:left w:val="none" w:sz="0" w:space="0" w:color="auto"/>
                        <w:bottom w:val="none" w:sz="0" w:space="0" w:color="auto"/>
                        <w:right w:val="none" w:sz="0" w:space="0" w:color="auto"/>
                      </w:divBdr>
                      <w:divsChild>
                        <w:div w:id="1056784445">
                          <w:marLeft w:val="0"/>
                          <w:marRight w:val="0"/>
                          <w:marTop w:val="0"/>
                          <w:marBottom w:val="0"/>
                          <w:divBdr>
                            <w:top w:val="none" w:sz="0" w:space="0" w:color="auto"/>
                            <w:left w:val="none" w:sz="0" w:space="0" w:color="auto"/>
                            <w:bottom w:val="none" w:sz="0" w:space="0" w:color="auto"/>
                            <w:right w:val="none" w:sz="0" w:space="0" w:color="auto"/>
                          </w:divBdr>
                          <w:divsChild>
                            <w:div w:id="10567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624765">
          <w:marLeft w:val="0"/>
          <w:marRight w:val="0"/>
          <w:marTop w:val="0"/>
          <w:marBottom w:val="450"/>
          <w:divBdr>
            <w:top w:val="none" w:sz="0" w:space="0" w:color="auto"/>
            <w:left w:val="none" w:sz="0" w:space="0" w:color="auto"/>
            <w:bottom w:val="none" w:sz="0" w:space="0" w:color="auto"/>
            <w:right w:val="none" w:sz="0" w:space="0" w:color="auto"/>
          </w:divBdr>
        </w:div>
        <w:div w:id="1160804996">
          <w:marLeft w:val="0"/>
          <w:marRight w:val="0"/>
          <w:marTop w:val="0"/>
          <w:marBottom w:val="450"/>
          <w:divBdr>
            <w:top w:val="none" w:sz="0" w:space="0" w:color="auto"/>
            <w:left w:val="none" w:sz="0" w:space="0" w:color="auto"/>
            <w:bottom w:val="none" w:sz="0" w:space="0" w:color="auto"/>
            <w:right w:val="none" w:sz="0" w:space="0" w:color="auto"/>
          </w:divBdr>
        </w:div>
      </w:divsChild>
    </w:div>
    <w:div w:id="544221821">
      <w:bodyDiv w:val="1"/>
      <w:marLeft w:val="0"/>
      <w:marRight w:val="0"/>
      <w:marTop w:val="0"/>
      <w:marBottom w:val="0"/>
      <w:divBdr>
        <w:top w:val="none" w:sz="0" w:space="0" w:color="auto"/>
        <w:left w:val="none" w:sz="0" w:space="0" w:color="auto"/>
        <w:bottom w:val="none" w:sz="0" w:space="0" w:color="auto"/>
        <w:right w:val="none" w:sz="0" w:space="0" w:color="auto"/>
      </w:divBdr>
      <w:divsChild>
        <w:div w:id="635643984">
          <w:marLeft w:val="0"/>
          <w:marRight w:val="0"/>
          <w:marTop w:val="0"/>
          <w:marBottom w:val="0"/>
          <w:divBdr>
            <w:top w:val="none" w:sz="0" w:space="0" w:color="auto"/>
            <w:left w:val="none" w:sz="0" w:space="0" w:color="auto"/>
            <w:bottom w:val="none" w:sz="0" w:space="0" w:color="auto"/>
            <w:right w:val="none" w:sz="0" w:space="0" w:color="auto"/>
          </w:divBdr>
        </w:div>
        <w:div w:id="317077305">
          <w:marLeft w:val="0"/>
          <w:marRight w:val="0"/>
          <w:marTop w:val="0"/>
          <w:marBottom w:val="360"/>
          <w:divBdr>
            <w:top w:val="none" w:sz="0" w:space="0" w:color="auto"/>
            <w:left w:val="none" w:sz="0" w:space="0" w:color="auto"/>
            <w:bottom w:val="none" w:sz="0" w:space="0" w:color="auto"/>
            <w:right w:val="none" w:sz="0" w:space="0" w:color="auto"/>
          </w:divBdr>
        </w:div>
        <w:div w:id="118299692">
          <w:marLeft w:val="0"/>
          <w:marRight w:val="0"/>
          <w:marTop w:val="0"/>
          <w:marBottom w:val="360"/>
          <w:divBdr>
            <w:top w:val="single" w:sz="6" w:space="6" w:color="DEDFE2"/>
            <w:left w:val="none" w:sz="0" w:space="0" w:color="auto"/>
            <w:bottom w:val="single" w:sz="6" w:space="6" w:color="DEDFE2"/>
            <w:right w:val="none" w:sz="0" w:space="0" w:color="auto"/>
          </w:divBdr>
          <w:divsChild>
            <w:div w:id="763500991">
              <w:marLeft w:val="0"/>
              <w:marRight w:val="0"/>
              <w:marTop w:val="0"/>
              <w:marBottom w:val="360"/>
              <w:divBdr>
                <w:top w:val="none" w:sz="0" w:space="0" w:color="auto"/>
                <w:left w:val="none" w:sz="0" w:space="0" w:color="auto"/>
                <w:bottom w:val="none" w:sz="0" w:space="0" w:color="auto"/>
                <w:right w:val="none" w:sz="0" w:space="0" w:color="auto"/>
              </w:divBdr>
            </w:div>
            <w:div w:id="933167584">
              <w:marLeft w:val="0"/>
              <w:marRight w:val="0"/>
              <w:marTop w:val="0"/>
              <w:marBottom w:val="0"/>
              <w:divBdr>
                <w:top w:val="none" w:sz="0" w:space="0" w:color="auto"/>
                <w:left w:val="none" w:sz="0" w:space="0" w:color="auto"/>
                <w:bottom w:val="none" w:sz="0" w:space="0" w:color="auto"/>
                <w:right w:val="none" w:sz="0" w:space="0" w:color="auto"/>
              </w:divBdr>
              <w:divsChild>
                <w:div w:id="53577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468245">
          <w:marLeft w:val="0"/>
          <w:marRight w:val="0"/>
          <w:marTop w:val="0"/>
          <w:marBottom w:val="360"/>
          <w:divBdr>
            <w:top w:val="none" w:sz="0" w:space="0" w:color="auto"/>
            <w:left w:val="none" w:sz="0" w:space="0" w:color="auto"/>
            <w:bottom w:val="none" w:sz="0" w:space="0" w:color="auto"/>
            <w:right w:val="none" w:sz="0" w:space="0" w:color="auto"/>
          </w:divBdr>
          <w:divsChild>
            <w:div w:id="1588034471">
              <w:marLeft w:val="0"/>
              <w:marRight w:val="0"/>
              <w:marTop w:val="0"/>
              <w:marBottom w:val="0"/>
              <w:divBdr>
                <w:top w:val="none" w:sz="0" w:space="0" w:color="auto"/>
                <w:left w:val="none" w:sz="0" w:space="0" w:color="auto"/>
                <w:bottom w:val="none" w:sz="0" w:space="0" w:color="auto"/>
                <w:right w:val="none" w:sz="0" w:space="0" w:color="auto"/>
              </w:divBdr>
            </w:div>
          </w:divsChild>
        </w:div>
        <w:div w:id="1584558906">
          <w:marLeft w:val="0"/>
          <w:marRight w:val="0"/>
          <w:marTop w:val="0"/>
          <w:marBottom w:val="0"/>
          <w:divBdr>
            <w:top w:val="none" w:sz="0" w:space="0" w:color="auto"/>
            <w:left w:val="none" w:sz="0" w:space="0" w:color="auto"/>
            <w:bottom w:val="none" w:sz="0" w:space="0" w:color="auto"/>
            <w:right w:val="none" w:sz="0" w:space="0" w:color="auto"/>
          </w:divBdr>
          <w:divsChild>
            <w:div w:id="756243608">
              <w:marLeft w:val="0"/>
              <w:marRight w:val="4500"/>
              <w:marTop w:val="0"/>
              <w:marBottom w:val="0"/>
              <w:divBdr>
                <w:top w:val="none" w:sz="0" w:space="0" w:color="auto"/>
                <w:left w:val="none" w:sz="0" w:space="0" w:color="auto"/>
                <w:bottom w:val="none" w:sz="0" w:space="0" w:color="auto"/>
                <w:right w:val="none" w:sz="0" w:space="0" w:color="auto"/>
              </w:divBdr>
              <w:divsChild>
                <w:div w:id="1851139801">
                  <w:marLeft w:val="-2054"/>
                  <w:marRight w:val="0"/>
                  <w:marTop w:val="0"/>
                  <w:marBottom w:val="360"/>
                  <w:divBdr>
                    <w:top w:val="none" w:sz="0" w:space="0" w:color="auto"/>
                    <w:left w:val="none" w:sz="0" w:space="0" w:color="auto"/>
                    <w:bottom w:val="none" w:sz="0" w:space="0" w:color="auto"/>
                    <w:right w:val="none" w:sz="0" w:space="0" w:color="auto"/>
                  </w:divBdr>
                </w:div>
                <w:div w:id="326590071">
                  <w:marLeft w:val="0"/>
                  <w:marRight w:val="0"/>
                  <w:marTop w:val="0"/>
                  <w:marBottom w:val="0"/>
                  <w:divBdr>
                    <w:top w:val="none" w:sz="0" w:space="0" w:color="auto"/>
                    <w:left w:val="none" w:sz="0" w:space="0" w:color="auto"/>
                    <w:bottom w:val="none" w:sz="0" w:space="0" w:color="auto"/>
                    <w:right w:val="none" w:sz="0" w:space="0" w:color="auto"/>
                  </w:divBdr>
                  <w:divsChild>
                    <w:div w:id="1787118166">
                      <w:marLeft w:val="0"/>
                      <w:marRight w:val="0"/>
                      <w:marTop w:val="0"/>
                      <w:marBottom w:val="120"/>
                      <w:divBdr>
                        <w:top w:val="none" w:sz="0" w:space="0" w:color="auto"/>
                        <w:left w:val="none" w:sz="0" w:space="0" w:color="auto"/>
                        <w:bottom w:val="none" w:sz="0" w:space="0" w:color="auto"/>
                        <w:right w:val="none" w:sz="0" w:space="0" w:color="auto"/>
                      </w:divBdr>
                    </w:div>
                    <w:div w:id="1699503518">
                      <w:marLeft w:val="0"/>
                      <w:marRight w:val="0"/>
                      <w:marTop w:val="480"/>
                      <w:marBottom w:val="0"/>
                      <w:divBdr>
                        <w:top w:val="none" w:sz="0" w:space="0" w:color="auto"/>
                        <w:left w:val="none" w:sz="0" w:space="0" w:color="auto"/>
                        <w:bottom w:val="none" w:sz="0" w:space="0" w:color="auto"/>
                        <w:right w:val="none" w:sz="0" w:space="0" w:color="auto"/>
                      </w:divBdr>
                      <w:divsChild>
                        <w:div w:id="1338728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964501155">
                  <w:marLeft w:val="0"/>
                  <w:marRight w:val="0"/>
                  <w:marTop w:val="0"/>
                  <w:marBottom w:val="240"/>
                  <w:divBdr>
                    <w:top w:val="none" w:sz="0" w:space="0" w:color="auto"/>
                    <w:left w:val="none" w:sz="0" w:space="0" w:color="auto"/>
                    <w:bottom w:val="none" w:sz="0" w:space="0" w:color="auto"/>
                    <w:right w:val="none" w:sz="0" w:space="0" w:color="auto"/>
                  </w:divBdr>
                  <w:divsChild>
                    <w:div w:id="950403169">
                      <w:marLeft w:val="0"/>
                      <w:marRight w:val="0"/>
                      <w:marTop w:val="0"/>
                      <w:marBottom w:val="0"/>
                      <w:divBdr>
                        <w:top w:val="none" w:sz="0" w:space="0" w:color="auto"/>
                        <w:left w:val="none" w:sz="0" w:space="0" w:color="auto"/>
                        <w:bottom w:val="none" w:sz="0" w:space="0" w:color="auto"/>
                        <w:right w:val="none" w:sz="0" w:space="0" w:color="auto"/>
                      </w:divBdr>
                    </w:div>
                    <w:div w:id="230703684">
                      <w:marLeft w:val="0"/>
                      <w:marRight w:val="0"/>
                      <w:marTop w:val="0"/>
                      <w:marBottom w:val="0"/>
                      <w:divBdr>
                        <w:top w:val="none" w:sz="0" w:space="0" w:color="auto"/>
                        <w:left w:val="none" w:sz="0" w:space="0" w:color="auto"/>
                        <w:bottom w:val="none" w:sz="0" w:space="0" w:color="auto"/>
                        <w:right w:val="none" w:sz="0" w:space="0" w:color="auto"/>
                      </w:divBdr>
                    </w:div>
                    <w:div w:id="400952193">
                      <w:marLeft w:val="0"/>
                      <w:marRight w:val="0"/>
                      <w:marTop w:val="60"/>
                      <w:marBottom w:val="0"/>
                      <w:divBdr>
                        <w:top w:val="none" w:sz="0" w:space="0" w:color="auto"/>
                        <w:left w:val="none" w:sz="0" w:space="0" w:color="auto"/>
                        <w:bottom w:val="none" w:sz="0" w:space="0" w:color="auto"/>
                        <w:right w:val="none" w:sz="0" w:space="0" w:color="auto"/>
                      </w:divBdr>
                    </w:div>
                    <w:div w:id="1348290970">
                      <w:marLeft w:val="0"/>
                      <w:marRight w:val="0"/>
                      <w:marTop w:val="60"/>
                      <w:marBottom w:val="0"/>
                      <w:divBdr>
                        <w:top w:val="none" w:sz="0" w:space="0" w:color="auto"/>
                        <w:left w:val="none" w:sz="0" w:space="0" w:color="auto"/>
                        <w:bottom w:val="none" w:sz="0" w:space="0" w:color="auto"/>
                        <w:right w:val="none" w:sz="0" w:space="0" w:color="auto"/>
                      </w:divBdr>
                    </w:div>
                  </w:divsChild>
                </w:div>
                <w:div w:id="1448160653">
                  <w:blockQuote w:val="1"/>
                  <w:marLeft w:val="48"/>
                  <w:marRight w:val="0"/>
                  <w:marTop w:val="264"/>
                  <w:marBottom w:val="264"/>
                  <w:divBdr>
                    <w:top w:val="none" w:sz="0" w:space="12" w:color="auto"/>
                    <w:left w:val="single" w:sz="18" w:space="24" w:color="0077CC"/>
                    <w:bottom w:val="none" w:sz="0" w:space="12" w:color="auto"/>
                    <w:right w:val="none" w:sz="0" w:space="24" w:color="auto"/>
                  </w:divBdr>
                </w:div>
                <w:div w:id="104160090">
                  <w:blockQuote w:val="1"/>
                  <w:marLeft w:val="48"/>
                  <w:marRight w:val="0"/>
                  <w:marTop w:val="264"/>
                  <w:marBottom w:val="264"/>
                  <w:divBdr>
                    <w:top w:val="none" w:sz="0" w:space="12" w:color="auto"/>
                    <w:left w:val="single" w:sz="18" w:space="24" w:color="0077CC"/>
                    <w:bottom w:val="none" w:sz="0" w:space="12" w:color="auto"/>
                    <w:right w:val="none" w:sz="0" w:space="24" w:color="auto"/>
                  </w:divBdr>
                </w:div>
              </w:divsChild>
            </w:div>
          </w:divsChild>
        </w:div>
      </w:divsChild>
    </w:div>
    <w:div w:id="558714467">
      <w:bodyDiv w:val="1"/>
      <w:marLeft w:val="0"/>
      <w:marRight w:val="0"/>
      <w:marTop w:val="0"/>
      <w:marBottom w:val="0"/>
      <w:divBdr>
        <w:top w:val="none" w:sz="0" w:space="0" w:color="auto"/>
        <w:left w:val="none" w:sz="0" w:space="0" w:color="auto"/>
        <w:bottom w:val="none" w:sz="0" w:space="0" w:color="auto"/>
        <w:right w:val="none" w:sz="0" w:space="0" w:color="auto"/>
      </w:divBdr>
      <w:divsChild>
        <w:div w:id="757602827">
          <w:marLeft w:val="0"/>
          <w:marRight w:val="0"/>
          <w:marTop w:val="0"/>
          <w:marBottom w:val="0"/>
          <w:divBdr>
            <w:top w:val="none" w:sz="0" w:space="0" w:color="auto"/>
            <w:left w:val="none" w:sz="0" w:space="0" w:color="auto"/>
            <w:bottom w:val="none" w:sz="0" w:space="0" w:color="auto"/>
            <w:right w:val="none" w:sz="0" w:space="0" w:color="auto"/>
          </w:divBdr>
        </w:div>
        <w:div w:id="1361739032">
          <w:marLeft w:val="0"/>
          <w:marRight w:val="0"/>
          <w:marTop w:val="0"/>
          <w:marBottom w:val="240"/>
          <w:divBdr>
            <w:top w:val="none" w:sz="0" w:space="0" w:color="auto"/>
            <w:left w:val="none" w:sz="0" w:space="0" w:color="auto"/>
            <w:bottom w:val="single" w:sz="6" w:space="5" w:color="EAEAEA"/>
            <w:right w:val="none" w:sz="0" w:space="0" w:color="auto"/>
          </w:divBdr>
          <w:divsChild>
            <w:div w:id="67746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76198">
      <w:bodyDiv w:val="1"/>
      <w:marLeft w:val="0"/>
      <w:marRight w:val="0"/>
      <w:marTop w:val="0"/>
      <w:marBottom w:val="0"/>
      <w:divBdr>
        <w:top w:val="none" w:sz="0" w:space="0" w:color="auto"/>
        <w:left w:val="none" w:sz="0" w:space="0" w:color="auto"/>
        <w:bottom w:val="none" w:sz="0" w:space="0" w:color="auto"/>
        <w:right w:val="none" w:sz="0" w:space="0" w:color="auto"/>
      </w:divBdr>
      <w:divsChild>
        <w:div w:id="718672348">
          <w:marLeft w:val="0"/>
          <w:marRight w:val="0"/>
          <w:marTop w:val="0"/>
          <w:marBottom w:val="0"/>
          <w:divBdr>
            <w:top w:val="none" w:sz="0" w:space="0" w:color="auto"/>
            <w:left w:val="none" w:sz="0" w:space="0" w:color="auto"/>
            <w:bottom w:val="none" w:sz="0" w:space="0" w:color="auto"/>
            <w:right w:val="none" w:sz="0" w:space="0" w:color="auto"/>
          </w:divBdr>
        </w:div>
        <w:div w:id="919681897">
          <w:marLeft w:val="0"/>
          <w:marRight w:val="0"/>
          <w:marTop w:val="240"/>
          <w:marBottom w:val="0"/>
          <w:divBdr>
            <w:top w:val="none" w:sz="0" w:space="0" w:color="auto"/>
            <w:left w:val="none" w:sz="0" w:space="0" w:color="auto"/>
            <w:bottom w:val="none" w:sz="0" w:space="0" w:color="auto"/>
            <w:right w:val="none" w:sz="0" w:space="0" w:color="auto"/>
          </w:divBdr>
        </w:div>
        <w:div w:id="1062829569">
          <w:marLeft w:val="0"/>
          <w:marRight w:val="383"/>
          <w:marTop w:val="0"/>
          <w:marBottom w:val="300"/>
          <w:divBdr>
            <w:top w:val="none" w:sz="0" w:space="0" w:color="auto"/>
            <w:left w:val="none" w:sz="0" w:space="0" w:color="auto"/>
            <w:bottom w:val="none" w:sz="0" w:space="0" w:color="auto"/>
            <w:right w:val="none" w:sz="0" w:space="0" w:color="auto"/>
          </w:divBdr>
          <w:divsChild>
            <w:div w:id="956566771">
              <w:marLeft w:val="0"/>
              <w:marRight w:val="0"/>
              <w:marTop w:val="0"/>
              <w:marBottom w:val="0"/>
              <w:divBdr>
                <w:top w:val="none" w:sz="0" w:space="0" w:color="auto"/>
                <w:left w:val="none" w:sz="0" w:space="0" w:color="auto"/>
                <w:bottom w:val="none" w:sz="0" w:space="0" w:color="auto"/>
                <w:right w:val="none" w:sz="0" w:space="0" w:color="auto"/>
              </w:divBdr>
              <w:divsChild>
                <w:div w:id="1780681827">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121533585">
          <w:marLeft w:val="0"/>
          <w:marRight w:val="0"/>
          <w:marTop w:val="0"/>
          <w:marBottom w:val="300"/>
          <w:divBdr>
            <w:top w:val="none" w:sz="0" w:space="0" w:color="auto"/>
            <w:left w:val="none" w:sz="0" w:space="0" w:color="auto"/>
            <w:bottom w:val="none" w:sz="0" w:space="0" w:color="auto"/>
            <w:right w:val="none" w:sz="0" w:space="0" w:color="auto"/>
          </w:divBdr>
        </w:div>
        <w:div w:id="1474058574">
          <w:marLeft w:val="0"/>
          <w:marRight w:val="0"/>
          <w:marTop w:val="0"/>
          <w:marBottom w:val="300"/>
          <w:divBdr>
            <w:top w:val="none" w:sz="0" w:space="0" w:color="auto"/>
            <w:left w:val="none" w:sz="0" w:space="0" w:color="auto"/>
            <w:bottom w:val="none" w:sz="0" w:space="0" w:color="auto"/>
            <w:right w:val="none" w:sz="0" w:space="0" w:color="auto"/>
          </w:divBdr>
        </w:div>
      </w:divsChild>
    </w:div>
    <w:div w:id="602080149">
      <w:bodyDiv w:val="1"/>
      <w:marLeft w:val="0"/>
      <w:marRight w:val="0"/>
      <w:marTop w:val="0"/>
      <w:marBottom w:val="0"/>
      <w:divBdr>
        <w:top w:val="none" w:sz="0" w:space="0" w:color="auto"/>
        <w:left w:val="none" w:sz="0" w:space="0" w:color="auto"/>
        <w:bottom w:val="none" w:sz="0" w:space="0" w:color="auto"/>
        <w:right w:val="none" w:sz="0" w:space="0" w:color="auto"/>
      </w:divBdr>
      <w:divsChild>
        <w:div w:id="606813144">
          <w:marLeft w:val="0"/>
          <w:marRight w:val="0"/>
          <w:marTop w:val="1200"/>
          <w:marBottom w:val="1200"/>
          <w:divBdr>
            <w:top w:val="none" w:sz="0" w:space="0" w:color="auto"/>
            <w:left w:val="none" w:sz="0" w:space="0" w:color="auto"/>
            <w:bottom w:val="none" w:sz="0" w:space="0" w:color="auto"/>
            <w:right w:val="none" w:sz="0" w:space="0" w:color="auto"/>
          </w:divBdr>
        </w:div>
        <w:div w:id="2013338937">
          <w:marLeft w:val="0"/>
          <w:marRight w:val="0"/>
          <w:marTop w:val="0"/>
          <w:marBottom w:val="480"/>
          <w:divBdr>
            <w:top w:val="none" w:sz="0" w:space="0" w:color="auto"/>
            <w:left w:val="none" w:sz="0" w:space="0" w:color="auto"/>
            <w:bottom w:val="none" w:sz="0" w:space="0" w:color="auto"/>
            <w:right w:val="none" w:sz="0" w:space="0" w:color="auto"/>
          </w:divBdr>
        </w:div>
      </w:divsChild>
    </w:div>
    <w:div w:id="602422130">
      <w:bodyDiv w:val="1"/>
      <w:marLeft w:val="0"/>
      <w:marRight w:val="0"/>
      <w:marTop w:val="0"/>
      <w:marBottom w:val="0"/>
      <w:divBdr>
        <w:top w:val="none" w:sz="0" w:space="0" w:color="auto"/>
        <w:left w:val="none" w:sz="0" w:space="0" w:color="auto"/>
        <w:bottom w:val="none" w:sz="0" w:space="0" w:color="auto"/>
        <w:right w:val="none" w:sz="0" w:space="0" w:color="auto"/>
      </w:divBdr>
      <w:divsChild>
        <w:div w:id="75250515">
          <w:marLeft w:val="0"/>
          <w:marRight w:val="0"/>
          <w:marTop w:val="0"/>
          <w:marBottom w:val="300"/>
          <w:divBdr>
            <w:top w:val="none" w:sz="0" w:space="0" w:color="auto"/>
            <w:left w:val="none" w:sz="0" w:space="0" w:color="auto"/>
            <w:bottom w:val="none" w:sz="0" w:space="0" w:color="auto"/>
            <w:right w:val="none" w:sz="0" w:space="0" w:color="auto"/>
          </w:divBdr>
        </w:div>
        <w:div w:id="1180969144">
          <w:marLeft w:val="0"/>
          <w:marRight w:val="0"/>
          <w:marTop w:val="0"/>
          <w:marBottom w:val="0"/>
          <w:divBdr>
            <w:top w:val="none" w:sz="0" w:space="0" w:color="auto"/>
            <w:left w:val="none" w:sz="0" w:space="0" w:color="auto"/>
            <w:bottom w:val="none" w:sz="0" w:space="0" w:color="auto"/>
            <w:right w:val="none" w:sz="0" w:space="0" w:color="auto"/>
          </w:divBdr>
        </w:div>
        <w:div w:id="1233925844">
          <w:marLeft w:val="0"/>
          <w:marRight w:val="0"/>
          <w:marTop w:val="0"/>
          <w:marBottom w:val="300"/>
          <w:divBdr>
            <w:top w:val="none" w:sz="0" w:space="0" w:color="auto"/>
            <w:left w:val="none" w:sz="0" w:space="0" w:color="auto"/>
            <w:bottom w:val="none" w:sz="0" w:space="0" w:color="auto"/>
            <w:right w:val="none" w:sz="0" w:space="0" w:color="auto"/>
          </w:divBdr>
        </w:div>
        <w:div w:id="1897550058">
          <w:marLeft w:val="0"/>
          <w:marRight w:val="0"/>
          <w:marTop w:val="240"/>
          <w:marBottom w:val="0"/>
          <w:divBdr>
            <w:top w:val="none" w:sz="0" w:space="0" w:color="auto"/>
            <w:left w:val="none" w:sz="0" w:space="0" w:color="auto"/>
            <w:bottom w:val="none" w:sz="0" w:space="0" w:color="auto"/>
            <w:right w:val="none" w:sz="0" w:space="0" w:color="auto"/>
          </w:divBdr>
        </w:div>
        <w:div w:id="2018921506">
          <w:marLeft w:val="0"/>
          <w:marRight w:val="383"/>
          <w:marTop w:val="0"/>
          <w:marBottom w:val="300"/>
          <w:divBdr>
            <w:top w:val="none" w:sz="0" w:space="0" w:color="auto"/>
            <w:left w:val="none" w:sz="0" w:space="0" w:color="auto"/>
            <w:bottom w:val="none" w:sz="0" w:space="0" w:color="auto"/>
            <w:right w:val="none" w:sz="0" w:space="0" w:color="auto"/>
          </w:divBdr>
          <w:divsChild>
            <w:div w:id="1246572727">
              <w:marLeft w:val="0"/>
              <w:marRight w:val="0"/>
              <w:marTop w:val="0"/>
              <w:marBottom w:val="0"/>
              <w:divBdr>
                <w:top w:val="none" w:sz="0" w:space="0" w:color="auto"/>
                <w:left w:val="none" w:sz="0" w:space="0" w:color="auto"/>
                <w:bottom w:val="none" w:sz="0" w:space="0" w:color="auto"/>
                <w:right w:val="none" w:sz="0" w:space="0" w:color="auto"/>
              </w:divBdr>
              <w:divsChild>
                <w:div w:id="1876238056">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 w:id="632489071">
      <w:bodyDiv w:val="1"/>
      <w:marLeft w:val="0"/>
      <w:marRight w:val="0"/>
      <w:marTop w:val="0"/>
      <w:marBottom w:val="0"/>
      <w:divBdr>
        <w:top w:val="none" w:sz="0" w:space="0" w:color="auto"/>
        <w:left w:val="none" w:sz="0" w:space="0" w:color="auto"/>
        <w:bottom w:val="none" w:sz="0" w:space="0" w:color="auto"/>
        <w:right w:val="none" w:sz="0" w:space="0" w:color="auto"/>
      </w:divBdr>
      <w:divsChild>
        <w:div w:id="425542660">
          <w:marLeft w:val="48"/>
          <w:marRight w:val="48"/>
          <w:marTop w:val="168"/>
          <w:marBottom w:val="0"/>
          <w:divBdr>
            <w:top w:val="none" w:sz="0" w:space="0" w:color="auto"/>
            <w:left w:val="none" w:sz="0" w:space="0" w:color="auto"/>
            <w:bottom w:val="none" w:sz="0" w:space="0" w:color="auto"/>
            <w:right w:val="none" w:sz="0" w:space="0" w:color="auto"/>
          </w:divBdr>
        </w:div>
        <w:div w:id="1301613773">
          <w:marLeft w:val="0"/>
          <w:marRight w:val="0"/>
          <w:marTop w:val="0"/>
          <w:marBottom w:val="0"/>
          <w:divBdr>
            <w:top w:val="none" w:sz="0" w:space="0" w:color="auto"/>
            <w:left w:val="none" w:sz="0" w:space="0" w:color="auto"/>
            <w:bottom w:val="none" w:sz="0" w:space="0" w:color="auto"/>
            <w:right w:val="none" w:sz="0" w:space="0" w:color="auto"/>
          </w:divBdr>
        </w:div>
      </w:divsChild>
    </w:div>
    <w:div w:id="635111664">
      <w:bodyDiv w:val="1"/>
      <w:marLeft w:val="0"/>
      <w:marRight w:val="0"/>
      <w:marTop w:val="0"/>
      <w:marBottom w:val="0"/>
      <w:divBdr>
        <w:top w:val="none" w:sz="0" w:space="0" w:color="auto"/>
        <w:left w:val="none" w:sz="0" w:space="0" w:color="auto"/>
        <w:bottom w:val="none" w:sz="0" w:space="0" w:color="auto"/>
        <w:right w:val="none" w:sz="0" w:space="0" w:color="auto"/>
      </w:divBdr>
      <w:divsChild>
        <w:div w:id="188761464">
          <w:marLeft w:val="0"/>
          <w:marRight w:val="0"/>
          <w:marTop w:val="180"/>
          <w:marBottom w:val="0"/>
          <w:divBdr>
            <w:top w:val="none" w:sz="0" w:space="0" w:color="auto"/>
            <w:left w:val="none" w:sz="0" w:space="0" w:color="auto"/>
            <w:bottom w:val="none" w:sz="0" w:space="0" w:color="auto"/>
            <w:right w:val="none" w:sz="0" w:space="0" w:color="auto"/>
          </w:divBdr>
          <w:divsChild>
            <w:div w:id="850950917">
              <w:marLeft w:val="0"/>
              <w:marRight w:val="0"/>
              <w:marTop w:val="0"/>
              <w:marBottom w:val="0"/>
              <w:divBdr>
                <w:top w:val="none" w:sz="0" w:space="0" w:color="auto"/>
                <w:left w:val="none" w:sz="0" w:space="0" w:color="auto"/>
                <w:bottom w:val="none" w:sz="0" w:space="0" w:color="auto"/>
                <w:right w:val="none" w:sz="0" w:space="0" w:color="auto"/>
              </w:divBdr>
            </w:div>
            <w:div w:id="881550861">
              <w:marLeft w:val="0"/>
              <w:marRight w:val="0"/>
              <w:marTop w:val="0"/>
              <w:marBottom w:val="0"/>
              <w:divBdr>
                <w:top w:val="none" w:sz="0" w:space="0" w:color="auto"/>
                <w:left w:val="none" w:sz="0" w:space="0" w:color="auto"/>
                <w:bottom w:val="none" w:sz="0" w:space="0" w:color="auto"/>
                <w:right w:val="none" w:sz="0" w:space="0" w:color="auto"/>
              </w:divBdr>
              <w:divsChild>
                <w:div w:id="16819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721835">
          <w:marLeft w:val="0"/>
          <w:marRight w:val="0"/>
          <w:marTop w:val="180"/>
          <w:marBottom w:val="180"/>
          <w:divBdr>
            <w:top w:val="none" w:sz="0" w:space="0" w:color="auto"/>
            <w:left w:val="none" w:sz="0" w:space="0" w:color="auto"/>
            <w:bottom w:val="none" w:sz="0" w:space="0" w:color="auto"/>
            <w:right w:val="none" w:sz="0" w:space="0" w:color="auto"/>
          </w:divBdr>
        </w:div>
        <w:div w:id="2069911757">
          <w:marLeft w:val="0"/>
          <w:marRight w:val="0"/>
          <w:marTop w:val="300"/>
          <w:marBottom w:val="300"/>
          <w:divBdr>
            <w:top w:val="none" w:sz="0" w:space="0" w:color="auto"/>
            <w:left w:val="none" w:sz="0" w:space="0" w:color="auto"/>
            <w:bottom w:val="none" w:sz="0" w:space="0" w:color="auto"/>
            <w:right w:val="none" w:sz="0" w:space="0" w:color="auto"/>
          </w:divBdr>
        </w:div>
      </w:divsChild>
    </w:div>
    <w:div w:id="639187812">
      <w:bodyDiv w:val="1"/>
      <w:marLeft w:val="0"/>
      <w:marRight w:val="0"/>
      <w:marTop w:val="0"/>
      <w:marBottom w:val="0"/>
      <w:divBdr>
        <w:top w:val="none" w:sz="0" w:space="0" w:color="auto"/>
        <w:left w:val="none" w:sz="0" w:space="0" w:color="auto"/>
        <w:bottom w:val="none" w:sz="0" w:space="0" w:color="auto"/>
        <w:right w:val="none" w:sz="0" w:space="0" w:color="auto"/>
      </w:divBdr>
      <w:divsChild>
        <w:div w:id="438572718">
          <w:marLeft w:val="0"/>
          <w:marRight w:val="0"/>
          <w:marTop w:val="0"/>
          <w:marBottom w:val="0"/>
          <w:divBdr>
            <w:top w:val="none" w:sz="0" w:space="0" w:color="auto"/>
            <w:left w:val="none" w:sz="0" w:space="0" w:color="auto"/>
            <w:bottom w:val="none" w:sz="0" w:space="0" w:color="auto"/>
            <w:right w:val="none" w:sz="0" w:space="0" w:color="auto"/>
          </w:divBdr>
          <w:divsChild>
            <w:div w:id="1110391869">
              <w:marLeft w:val="0"/>
              <w:marRight w:val="0"/>
              <w:marTop w:val="0"/>
              <w:marBottom w:val="0"/>
              <w:divBdr>
                <w:top w:val="none" w:sz="0" w:space="0" w:color="auto"/>
                <w:left w:val="none" w:sz="0" w:space="0" w:color="auto"/>
                <w:bottom w:val="none" w:sz="0" w:space="0" w:color="auto"/>
                <w:right w:val="none" w:sz="0" w:space="0" w:color="auto"/>
              </w:divBdr>
              <w:divsChild>
                <w:div w:id="303396383">
                  <w:marLeft w:val="0"/>
                  <w:marRight w:val="0"/>
                  <w:marTop w:val="0"/>
                  <w:marBottom w:val="0"/>
                  <w:divBdr>
                    <w:top w:val="none" w:sz="0" w:space="0" w:color="auto"/>
                    <w:left w:val="none" w:sz="0" w:space="0" w:color="auto"/>
                    <w:bottom w:val="none" w:sz="0" w:space="0" w:color="auto"/>
                    <w:right w:val="none" w:sz="0" w:space="0" w:color="auto"/>
                  </w:divBdr>
                  <w:divsChild>
                    <w:div w:id="1785224889">
                      <w:marLeft w:val="0"/>
                      <w:marRight w:val="0"/>
                      <w:marTop w:val="0"/>
                      <w:marBottom w:val="0"/>
                      <w:divBdr>
                        <w:top w:val="none" w:sz="0" w:space="0" w:color="auto"/>
                        <w:left w:val="none" w:sz="0" w:space="0" w:color="auto"/>
                        <w:bottom w:val="none" w:sz="0" w:space="0" w:color="auto"/>
                        <w:right w:val="none" w:sz="0" w:space="0" w:color="auto"/>
                      </w:divBdr>
                    </w:div>
                  </w:divsChild>
                </w:div>
                <w:div w:id="844242685">
                  <w:marLeft w:val="0"/>
                  <w:marRight w:val="0"/>
                  <w:marTop w:val="0"/>
                  <w:marBottom w:val="0"/>
                  <w:divBdr>
                    <w:top w:val="none" w:sz="0" w:space="0" w:color="auto"/>
                    <w:left w:val="none" w:sz="0" w:space="0" w:color="auto"/>
                    <w:bottom w:val="none" w:sz="0" w:space="0" w:color="auto"/>
                    <w:right w:val="none" w:sz="0" w:space="0" w:color="auto"/>
                  </w:divBdr>
                  <w:divsChild>
                    <w:div w:id="1078746980">
                      <w:marLeft w:val="0"/>
                      <w:marRight w:val="0"/>
                      <w:marTop w:val="0"/>
                      <w:marBottom w:val="0"/>
                      <w:divBdr>
                        <w:top w:val="none" w:sz="0" w:space="0" w:color="auto"/>
                        <w:left w:val="none" w:sz="0" w:space="0" w:color="auto"/>
                        <w:bottom w:val="none" w:sz="0" w:space="0" w:color="auto"/>
                        <w:right w:val="none" w:sz="0" w:space="0" w:color="auto"/>
                      </w:divBdr>
                    </w:div>
                  </w:divsChild>
                </w:div>
                <w:div w:id="1031687619">
                  <w:marLeft w:val="0"/>
                  <w:marRight w:val="0"/>
                  <w:marTop w:val="0"/>
                  <w:marBottom w:val="0"/>
                  <w:divBdr>
                    <w:top w:val="none" w:sz="0" w:space="0" w:color="auto"/>
                    <w:left w:val="none" w:sz="0" w:space="0" w:color="auto"/>
                    <w:bottom w:val="none" w:sz="0" w:space="0" w:color="auto"/>
                    <w:right w:val="none" w:sz="0" w:space="0" w:color="auto"/>
                  </w:divBdr>
                </w:div>
                <w:div w:id="1379820053">
                  <w:marLeft w:val="0"/>
                  <w:marRight w:val="0"/>
                  <w:marTop w:val="0"/>
                  <w:marBottom w:val="0"/>
                  <w:divBdr>
                    <w:top w:val="none" w:sz="0" w:space="0" w:color="auto"/>
                    <w:left w:val="none" w:sz="0" w:space="0" w:color="auto"/>
                    <w:bottom w:val="none" w:sz="0" w:space="0" w:color="auto"/>
                    <w:right w:val="none" w:sz="0" w:space="0" w:color="auto"/>
                  </w:divBdr>
                  <w:divsChild>
                    <w:div w:id="2135370787">
                      <w:marLeft w:val="0"/>
                      <w:marRight w:val="0"/>
                      <w:marTop w:val="0"/>
                      <w:marBottom w:val="0"/>
                      <w:divBdr>
                        <w:top w:val="none" w:sz="0" w:space="0" w:color="auto"/>
                        <w:left w:val="none" w:sz="0" w:space="0" w:color="auto"/>
                        <w:bottom w:val="none" w:sz="0" w:space="0" w:color="auto"/>
                        <w:right w:val="none" w:sz="0" w:space="0" w:color="auto"/>
                      </w:divBdr>
                      <w:divsChild>
                        <w:div w:id="11790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76231">
                  <w:marLeft w:val="0"/>
                  <w:marRight w:val="0"/>
                  <w:marTop w:val="0"/>
                  <w:marBottom w:val="0"/>
                  <w:divBdr>
                    <w:top w:val="none" w:sz="0" w:space="0" w:color="auto"/>
                    <w:left w:val="none" w:sz="0" w:space="0" w:color="auto"/>
                    <w:bottom w:val="none" w:sz="0" w:space="0" w:color="auto"/>
                    <w:right w:val="none" w:sz="0" w:space="0" w:color="auto"/>
                  </w:divBdr>
                </w:div>
                <w:div w:id="1532063340">
                  <w:marLeft w:val="0"/>
                  <w:marRight w:val="0"/>
                  <w:marTop w:val="0"/>
                  <w:marBottom w:val="0"/>
                  <w:divBdr>
                    <w:top w:val="none" w:sz="0" w:space="0" w:color="auto"/>
                    <w:left w:val="none" w:sz="0" w:space="0" w:color="auto"/>
                    <w:bottom w:val="none" w:sz="0" w:space="0" w:color="auto"/>
                    <w:right w:val="none" w:sz="0" w:space="0" w:color="auto"/>
                  </w:divBdr>
                </w:div>
                <w:div w:id="1721128248">
                  <w:marLeft w:val="0"/>
                  <w:marRight w:val="0"/>
                  <w:marTop w:val="0"/>
                  <w:marBottom w:val="0"/>
                  <w:divBdr>
                    <w:top w:val="none" w:sz="0" w:space="0" w:color="auto"/>
                    <w:left w:val="none" w:sz="0" w:space="0" w:color="auto"/>
                    <w:bottom w:val="none" w:sz="0" w:space="0" w:color="auto"/>
                    <w:right w:val="none" w:sz="0" w:space="0" w:color="auto"/>
                  </w:divBdr>
                </w:div>
              </w:divsChild>
            </w:div>
            <w:div w:id="1737631846">
              <w:marLeft w:val="0"/>
              <w:marRight w:val="0"/>
              <w:marTop w:val="0"/>
              <w:marBottom w:val="0"/>
              <w:divBdr>
                <w:top w:val="none" w:sz="0" w:space="0" w:color="auto"/>
                <w:left w:val="none" w:sz="0" w:space="0" w:color="auto"/>
                <w:bottom w:val="none" w:sz="0" w:space="0" w:color="auto"/>
                <w:right w:val="none" w:sz="0" w:space="0" w:color="auto"/>
              </w:divBdr>
              <w:divsChild>
                <w:div w:id="1185752319">
                  <w:marLeft w:val="0"/>
                  <w:marRight w:val="0"/>
                  <w:marTop w:val="0"/>
                  <w:marBottom w:val="0"/>
                  <w:divBdr>
                    <w:top w:val="none" w:sz="0" w:space="0" w:color="auto"/>
                    <w:left w:val="none" w:sz="0" w:space="0" w:color="auto"/>
                    <w:bottom w:val="none" w:sz="0" w:space="0" w:color="auto"/>
                    <w:right w:val="none" w:sz="0" w:space="0" w:color="auto"/>
                  </w:divBdr>
                  <w:divsChild>
                    <w:div w:id="7439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360648">
          <w:marLeft w:val="0"/>
          <w:marRight w:val="0"/>
          <w:marTop w:val="0"/>
          <w:marBottom w:val="0"/>
          <w:divBdr>
            <w:top w:val="none" w:sz="0" w:space="0" w:color="auto"/>
            <w:left w:val="none" w:sz="0" w:space="0" w:color="auto"/>
            <w:bottom w:val="none" w:sz="0" w:space="0" w:color="auto"/>
            <w:right w:val="none" w:sz="0" w:space="0" w:color="auto"/>
          </w:divBdr>
          <w:divsChild>
            <w:div w:id="1660378947">
              <w:marLeft w:val="0"/>
              <w:marRight w:val="225"/>
              <w:marTop w:val="0"/>
              <w:marBottom w:val="0"/>
              <w:divBdr>
                <w:top w:val="none" w:sz="0" w:space="0" w:color="auto"/>
                <w:left w:val="none" w:sz="0" w:space="0" w:color="auto"/>
                <w:bottom w:val="none" w:sz="0" w:space="0" w:color="auto"/>
                <w:right w:val="none" w:sz="0" w:space="0" w:color="auto"/>
              </w:divBdr>
              <w:divsChild>
                <w:div w:id="1446461540">
                  <w:marLeft w:val="0"/>
                  <w:marRight w:val="0"/>
                  <w:marTop w:val="0"/>
                  <w:marBottom w:val="0"/>
                  <w:divBdr>
                    <w:top w:val="none" w:sz="0" w:space="0" w:color="auto"/>
                    <w:left w:val="none" w:sz="0" w:space="0" w:color="auto"/>
                    <w:bottom w:val="none" w:sz="0" w:space="0" w:color="auto"/>
                    <w:right w:val="none" w:sz="0" w:space="0" w:color="auto"/>
                  </w:divBdr>
                  <w:divsChild>
                    <w:div w:id="14130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01908">
          <w:marLeft w:val="0"/>
          <w:marRight w:val="0"/>
          <w:marTop w:val="0"/>
          <w:marBottom w:val="0"/>
          <w:divBdr>
            <w:top w:val="none" w:sz="0" w:space="0" w:color="auto"/>
            <w:left w:val="none" w:sz="0" w:space="0" w:color="auto"/>
            <w:bottom w:val="none" w:sz="0" w:space="0" w:color="auto"/>
            <w:right w:val="none" w:sz="0" w:space="0" w:color="auto"/>
          </w:divBdr>
          <w:divsChild>
            <w:div w:id="74402326">
              <w:marLeft w:val="0"/>
              <w:marRight w:val="0"/>
              <w:marTop w:val="0"/>
              <w:marBottom w:val="0"/>
              <w:divBdr>
                <w:top w:val="none" w:sz="0" w:space="0" w:color="auto"/>
                <w:left w:val="none" w:sz="0" w:space="0" w:color="auto"/>
                <w:bottom w:val="none" w:sz="0" w:space="0" w:color="auto"/>
                <w:right w:val="none" w:sz="0" w:space="0" w:color="auto"/>
              </w:divBdr>
            </w:div>
          </w:divsChild>
        </w:div>
        <w:div w:id="1769152002">
          <w:marLeft w:val="0"/>
          <w:marRight w:val="0"/>
          <w:marTop w:val="0"/>
          <w:marBottom w:val="0"/>
          <w:divBdr>
            <w:top w:val="none" w:sz="0" w:space="0" w:color="auto"/>
            <w:left w:val="none" w:sz="0" w:space="0" w:color="auto"/>
            <w:bottom w:val="none" w:sz="0" w:space="0" w:color="auto"/>
            <w:right w:val="none" w:sz="0" w:space="0" w:color="auto"/>
          </w:divBdr>
          <w:divsChild>
            <w:div w:id="192114647">
              <w:marLeft w:val="0"/>
              <w:marRight w:val="0"/>
              <w:marTop w:val="0"/>
              <w:marBottom w:val="0"/>
              <w:divBdr>
                <w:top w:val="none" w:sz="0" w:space="0" w:color="auto"/>
                <w:left w:val="none" w:sz="0" w:space="0" w:color="auto"/>
                <w:bottom w:val="none" w:sz="0" w:space="0" w:color="auto"/>
                <w:right w:val="none" w:sz="0" w:space="0" w:color="auto"/>
              </w:divBdr>
              <w:divsChild>
                <w:div w:id="301083438">
                  <w:marLeft w:val="0"/>
                  <w:marRight w:val="0"/>
                  <w:marTop w:val="0"/>
                  <w:marBottom w:val="0"/>
                  <w:divBdr>
                    <w:top w:val="none" w:sz="0" w:space="0" w:color="auto"/>
                    <w:left w:val="none" w:sz="0" w:space="0" w:color="auto"/>
                    <w:bottom w:val="none" w:sz="0" w:space="0" w:color="auto"/>
                    <w:right w:val="none" w:sz="0" w:space="0" w:color="auto"/>
                  </w:divBdr>
                </w:div>
              </w:divsChild>
            </w:div>
            <w:div w:id="1206715685">
              <w:marLeft w:val="0"/>
              <w:marRight w:val="0"/>
              <w:marTop w:val="0"/>
              <w:marBottom w:val="0"/>
              <w:divBdr>
                <w:top w:val="none" w:sz="0" w:space="0" w:color="auto"/>
                <w:left w:val="none" w:sz="0" w:space="0" w:color="auto"/>
                <w:bottom w:val="none" w:sz="0" w:space="0" w:color="auto"/>
                <w:right w:val="none" w:sz="0" w:space="0" w:color="auto"/>
              </w:divBdr>
              <w:divsChild>
                <w:div w:id="970551219">
                  <w:marLeft w:val="0"/>
                  <w:marRight w:val="0"/>
                  <w:marTop w:val="0"/>
                  <w:marBottom w:val="0"/>
                  <w:divBdr>
                    <w:top w:val="none" w:sz="0" w:space="0" w:color="auto"/>
                    <w:left w:val="none" w:sz="0" w:space="0" w:color="auto"/>
                    <w:bottom w:val="none" w:sz="0" w:space="0" w:color="auto"/>
                    <w:right w:val="none" w:sz="0" w:space="0" w:color="auto"/>
                  </w:divBdr>
                </w:div>
                <w:div w:id="119750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532192">
      <w:bodyDiv w:val="1"/>
      <w:marLeft w:val="0"/>
      <w:marRight w:val="0"/>
      <w:marTop w:val="0"/>
      <w:marBottom w:val="0"/>
      <w:divBdr>
        <w:top w:val="none" w:sz="0" w:space="0" w:color="auto"/>
        <w:left w:val="none" w:sz="0" w:space="0" w:color="auto"/>
        <w:bottom w:val="none" w:sz="0" w:space="0" w:color="auto"/>
        <w:right w:val="none" w:sz="0" w:space="0" w:color="auto"/>
      </w:divBdr>
      <w:divsChild>
        <w:div w:id="420299123">
          <w:marLeft w:val="0"/>
          <w:marRight w:val="0"/>
          <w:marTop w:val="0"/>
          <w:marBottom w:val="0"/>
          <w:divBdr>
            <w:top w:val="none" w:sz="0" w:space="0" w:color="auto"/>
            <w:left w:val="none" w:sz="0" w:space="0" w:color="auto"/>
            <w:bottom w:val="none" w:sz="0" w:space="0" w:color="auto"/>
            <w:right w:val="none" w:sz="0" w:space="0" w:color="auto"/>
          </w:divBdr>
        </w:div>
        <w:div w:id="508368721">
          <w:marLeft w:val="-1140"/>
          <w:marRight w:val="0"/>
          <w:marTop w:val="0"/>
          <w:marBottom w:val="0"/>
          <w:divBdr>
            <w:top w:val="none" w:sz="0" w:space="0" w:color="auto"/>
            <w:left w:val="none" w:sz="0" w:space="0" w:color="auto"/>
            <w:bottom w:val="none" w:sz="0" w:space="0" w:color="auto"/>
            <w:right w:val="single" w:sz="6" w:space="11" w:color="E6E4E4"/>
          </w:divBdr>
        </w:div>
        <w:div w:id="814101458">
          <w:marLeft w:val="0"/>
          <w:marRight w:val="0"/>
          <w:marTop w:val="0"/>
          <w:marBottom w:val="0"/>
          <w:divBdr>
            <w:top w:val="none" w:sz="0" w:space="0" w:color="auto"/>
            <w:left w:val="none" w:sz="0" w:space="0" w:color="auto"/>
            <w:bottom w:val="none" w:sz="0" w:space="0" w:color="auto"/>
            <w:right w:val="none" w:sz="0" w:space="0" w:color="auto"/>
          </w:divBdr>
          <w:divsChild>
            <w:div w:id="439494420">
              <w:marLeft w:val="0"/>
              <w:marRight w:val="0"/>
              <w:marTop w:val="225"/>
              <w:marBottom w:val="0"/>
              <w:divBdr>
                <w:top w:val="none" w:sz="0" w:space="0" w:color="auto"/>
                <w:left w:val="none" w:sz="0" w:space="0" w:color="auto"/>
                <w:bottom w:val="none" w:sz="0" w:space="0" w:color="auto"/>
                <w:right w:val="none" w:sz="0" w:space="0" w:color="auto"/>
              </w:divBdr>
              <w:divsChild>
                <w:div w:id="1520700164">
                  <w:marLeft w:val="0"/>
                  <w:marRight w:val="0"/>
                  <w:marTop w:val="0"/>
                  <w:marBottom w:val="0"/>
                  <w:divBdr>
                    <w:top w:val="none" w:sz="0" w:space="0" w:color="auto"/>
                    <w:left w:val="none" w:sz="0" w:space="0" w:color="auto"/>
                    <w:bottom w:val="none" w:sz="0" w:space="0" w:color="auto"/>
                    <w:right w:val="none" w:sz="0" w:space="0" w:color="auto"/>
                  </w:divBdr>
                  <w:divsChild>
                    <w:div w:id="314632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87551086">
          <w:marLeft w:val="0"/>
          <w:marRight w:val="0"/>
          <w:marTop w:val="75"/>
          <w:marBottom w:val="75"/>
          <w:divBdr>
            <w:top w:val="none" w:sz="0" w:space="0" w:color="auto"/>
            <w:left w:val="none" w:sz="0" w:space="0" w:color="auto"/>
            <w:bottom w:val="none" w:sz="0" w:space="0" w:color="auto"/>
            <w:right w:val="none" w:sz="0" w:space="0" w:color="auto"/>
          </w:divBdr>
        </w:div>
      </w:divsChild>
    </w:div>
    <w:div w:id="665985307">
      <w:bodyDiv w:val="1"/>
      <w:marLeft w:val="0"/>
      <w:marRight w:val="0"/>
      <w:marTop w:val="0"/>
      <w:marBottom w:val="0"/>
      <w:divBdr>
        <w:top w:val="none" w:sz="0" w:space="0" w:color="auto"/>
        <w:left w:val="none" w:sz="0" w:space="0" w:color="auto"/>
        <w:bottom w:val="none" w:sz="0" w:space="0" w:color="auto"/>
        <w:right w:val="none" w:sz="0" w:space="0" w:color="auto"/>
      </w:divBdr>
      <w:divsChild>
        <w:div w:id="432434767">
          <w:marLeft w:val="0"/>
          <w:marRight w:val="0"/>
          <w:marTop w:val="0"/>
          <w:marBottom w:val="0"/>
          <w:divBdr>
            <w:top w:val="none" w:sz="0" w:space="0" w:color="auto"/>
            <w:left w:val="none" w:sz="0" w:space="0" w:color="auto"/>
            <w:bottom w:val="none" w:sz="0" w:space="0" w:color="auto"/>
            <w:right w:val="none" w:sz="0" w:space="0" w:color="auto"/>
          </w:divBdr>
          <w:divsChild>
            <w:div w:id="1401561077">
              <w:marLeft w:val="0"/>
              <w:marRight w:val="0"/>
              <w:marTop w:val="0"/>
              <w:marBottom w:val="675"/>
              <w:divBdr>
                <w:top w:val="none" w:sz="0" w:space="0" w:color="auto"/>
                <w:left w:val="none" w:sz="0" w:space="0" w:color="auto"/>
                <w:bottom w:val="none" w:sz="0" w:space="0" w:color="auto"/>
                <w:right w:val="none" w:sz="0" w:space="0" w:color="auto"/>
              </w:divBdr>
              <w:divsChild>
                <w:div w:id="235820267">
                  <w:marLeft w:val="0"/>
                  <w:marRight w:val="0"/>
                  <w:marTop w:val="0"/>
                  <w:marBottom w:val="105"/>
                  <w:divBdr>
                    <w:top w:val="none" w:sz="0" w:space="0" w:color="auto"/>
                    <w:left w:val="none" w:sz="0" w:space="0" w:color="auto"/>
                    <w:bottom w:val="none" w:sz="0" w:space="0" w:color="auto"/>
                    <w:right w:val="none" w:sz="0" w:space="0" w:color="auto"/>
                  </w:divBdr>
                </w:div>
                <w:div w:id="247278732">
                  <w:marLeft w:val="0"/>
                  <w:marRight w:val="0"/>
                  <w:marTop w:val="0"/>
                  <w:marBottom w:val="0"/>
                  <w:divBdr>
                    <w:top w:val="none" w:sz="0" w:space="0" w:color="auto"/>
                    <w:left w:val="none" w:sz="0" w:space="0" w:color="auto"/>
                    <w:bottom w:val="none" w:sz="0" w:space="0" w:color="auto"/>
                    <w:right w:val="none" w:sz="0" w:space="0" w:color="auto"/>
                  </w:divBdr>
                  <w:divsChild>
                    <w:div w:id="275523534">
                      <w:marLeft w:val="0"/>
                      <w:marRight w:val="0"/>
                      <w:marTop w:val="0"/>
                      <w:marBottom w:val="105"/>
                      <w:divBdr>
                        <w:top w:val="none" w:sz="0" w:space="0" w:color="auto"/>
                        <w:left w:val="none" w:sz="0" w:space="0" w:color="auto"/>
                        <w:bottom w:val="none" w:sz="0" w:space="0" w:color="auto"/>
                        <w:right w:val="none" w:sz="0" w:space="0" w:color="auto"/>
                      </w:divBdr>
                    </w:div>
                  </w:divsChild>
                </w:div>
                <w:div w:id="853030619">
                  <w:marLeft w:val="450"/>
                  <w:marRight w:val="0"/>
                  <w:marTop w:val="0"/>
                  <w:marBottom w:val="450"/>
                  <w:divBdr>
                    <w:top w:val="none" w:sz="0" w:space="0" w:color="auto"/>
                    <w:left w:val="none" w:sz="0" w:space="0" w:color="auto"/>
                    <w:bottom w:val="none" w:sz="0" w:space="0" w:color="auto"/>
                    <w:right w:val="none" w:sz="0" w:space="0" w:color="auto"/>
                  </w:divBdr>
                  <w:divsChild>
                    <w:div w:id="1328241181">
                      <w:marLeft w:val="0"/>
                      <w:marRight w:val="0"/>
                      <w:marTop w:val="0"/>
                      <w:marBottom w:val="0"/>
                      <w:divBdr>
                        <w:top w:val="single" w:sz="6" w:space="0" w:color="E2E2E2"/>
                        <w:left w:val="none" w:sz="0" w:space="0" w:color="auto"/>
                        <w:bottom w:val="none" w:sz="0" w:space="0" w:color="auto"/>
                        <w:right w:val="none" w:sz="0" w:space="0" w:color="auto"/>
                      </w:divBdr>
                      <w:divsChild>
                        <w:div w:id="451245256">
                          <w:marLeft w:val="0"/>
                          <w:marRight w:val="0"/>
                          <w:marTop w:val="0"/>
                          <w:marBottom w:val="0"/>
                          <w:divBdr>
                            <w:top w:val="none" w:sz="0" w:space="0" w:color="auto"/>
                            <w:left w:val="none" w:sz="0" w:space="0" w:color="auto"/>
                            <w:bottom w:val="none" w:sz="0" w:space="0" w:color="auto"/>
                            <w:right w:val="none" w:sz="0" w:space="0" w:color="auto"/>
                          </w:divBdr>
                        </w:div>
                        <w:div w:id="207404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9092">
          <w:marLeft w:val="0"/>
          <w:marRight w:val="0"/>
          <w:marTop w:val="0"/>
          <w:marBottom w:val="300"/>
          <w:divBdr>
            <w:top w:val="none" w:sz="0" w:space="0" w:color="auto"/>
            <w:left w:val="none" w:sz="0" w:space="0" w:color="auto"/>
            <w:bottom w:val="none" w:sz="0" w:space="0" w:color="auto"/>
            <w:right w:val="none" w:sz="0" w:space="0" w:color="auto"/>
          </w:divBdr>
          <w:divsChild>
            <w:div w:id="1085226474">
              <w:marLeft w:val="0"/>
              <w:marRight w:val="0"/>
              <w:marTop w:val="0"/>
              <w:marBottom w:val="0"/>
              <w:divBdr>
                <w:top w:val="single" w:sz="6" w:space="16" w:color="E2E2E2"/>
                <w:left w:val="none" w:sz="0" w:space="0" w:color="auto"/>
                <w:bottom w:val="single" w:sz="6" w:space="16" w:color="E2E2E2"/>
                <w:right w:val="none" w:sz="0" w:space="0" w:color="auto"/>
              </w:divBdr>
              <w:divsChild>
                <w:div w:id="2034648004">
                  <w:marLeft w:val="0"/>
                  <w:marRight w:val="0"/>
                  <w:marTop w:val="0"/>
                  <w:marBottom w:val="0"/>
                  <w:divBdr>
                    <w:top w:val="none" w:sz="0" w:space="0" w:color="auto"/>
                    <w:left w:val="none" w:sz="0" w:space="0" w:color="auto"/>
                    <w:bottom w:val="none" w:sz="0" w:space="0" w:color="auto"/>
                    <w:right w:val="none" w:sz="0" w:space="0" w:color="auto"/>
                  </w:divBdr>
                  <w:divsChild>
                    <w:div w:id="165564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771934">
          <w:marLeft w:val="0"/>
          <w:marRight w:val="0"/>
          <w:marTop w:val="0"/>
          <w:marBottom w:val="0"/>
          <w:divBdr>
            <w:top w:val="none" w:sz="0" w:space="0" w:color="auto"/>
            <w:left w:val="none" w:sz="0" w:space="0" w:color="auto"/>
            <w:bottom w:val="none" w:sz="0" w:space="0" w:color="auto"/>
            <w:right w:val="none" w:sz="0" w:space="0" w:color="auto"/>
          </w:divBdr>
          <w:divsChild>
            <w:div w:id="20050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73743">
      <w:bodyDiv w:val="1"/>
      <w:marLeft w:val="0"/>
      <w:marRight w:val="0"/>
      <w:marTop w:val="0"/>
      <w:marBottom w:val="0"/>
      <w:divBdr>
        <w:top w:val="none" w:sz="0" w:space="0" w:color="auto"/>
        <w:left w:val="none" w:sz="0" w:space="0" w:color="auto"/>
        <w:bottom w:val="none" w:sz="0" w:space="0" w:color="auto"/>
        <w:right w:val="none" w:sz="0" w:space="0" w:color="auto"/>
      </w:divBdr>
      <w:divsChild>
        <w:div w:id="281573158">
          <w:marLeft w:val="0"/>
          <w:marRight w:val="0"/>
          <w:marTop w:val="360"/>
          <w:marBottom w:val="0"/>
          <w:divBdr>
            <w:top w:val="none" w:sz="0" w:space="0" w:color="auto"/>
            <w:left w:val="none" w:sz="0" w:space="0" w:color="auto"/>
            <w:bottom w:val="none" w:sz="0" w:space="0" w:color="auto"/>
            <w:right w:val="none" w:sz="0" w:space="0" w:color="auto"/>
          </w:divBdr>
          <w:divsChild>
            <w:div w:id="576406071">
              <w:marLeft w:val="0"/>
              <w:marRight w:val="0"/>
              <w:marTop w:val="0"/>
              <w:marBottom w:val="0"/>
              <w:divBdr>
                <w:top w:val="none" w:sz="0" w:space="0" w:color="auto"/>
                <w:left w:val="none" w:sz="0" w:space="0" w:color="auto"/>
                <w:bottom w:val="none" w:sz="0" w:space="0" w:color="auto"/>
                <w:right w:val="none" w:sz="0" w:space="0" w:color="auto"/>
              </w:divBdr>
            </w:div>
            <w:div w:id="1595747802">
              <w:marLeft w:val="0"/>
              <w:marRight w:val="0"/>
              <w:marTop w:val="0"/>
              <w:marBottom w:val="0"/>
              <w:divBdr>
                <w:top w:val="none" w:sz="0" w:space="0" w:color="auto"/>
                <w:left w:val="none" w:sz="0" w:space="0" w:color="auto"/>
                <w:bottom w:val="none" w:sz="0" w:space="0" w:color="auto"/>
                <w:right w:val="none" w:sz="0" w:space="0" w:color="auto"/>
              </w:divBdr>
            </w:div>
          </w:divsChild>
        </w:div>
        <w:div w:id="762067643">
          <w:marLeft w:val="0"/>
          <w:marRight w:val="0"/>
          <w:marTop w:val="0"/>
          <w:marBottom w:val="0"/>
          <w:divBdr>
            <w:top w:val="none" w:sz="0" w:space="0" w:color="auto"/>
            <w:left w:val="none" w:sz="0" w:space="0" w:color="auto"/>
            <w:bottom w:val="none" w:sz="0" w:space="0" w:color="auto"/>
            <w:right w:val="none" w:sz="0" w:space="0" w:color="auto"/>
          </w:divBdr>
          <w:divsChild>
            <w:div w:id="2074350915">
              <w:marLeft w:val="0"/>
              <w:marRight w:val="0"/>
              <w:marTop w:val="0"/>
              <w:marBottom w:val="150"/>
              <w:divBdr>
                <w:top w:val="none" w:sz="0" w:space="0" w:color="auto"/>
                <w:left w:val="none" w:sz="0" w:space="0" w:color="auto"/>
                <w:bottom w:val="none" w:sz="0" w:space="0" w:color="auto"/>
                <w:right w:val="none" w:sz="0" w:space="0" w:color="auto"/>
              </w:divBdr>
              <w:divsChild>
                <w:div w:id="442846390">
                  <w:marLeft w:val="0"/>
                  <w:marRight w:val="0"/>
                  <w:marTop w:val="0"/>
                  <w:marBottom w:val="0"/>
                  <w:divBdr>
                    <w:top w:val="none" w:sz="0" w:space="0" w:color="auto"/>
                    <w:left w:val="none" w:sz="0" w:space="0" w:color="auto"/>
                    <w:bottom w:val="none" w:sz="0" w:space="0" w:color="auto"/>
                    <w:right w:val="none" w:sz="0" w:space="0" w:color="auto"/>
                  </w:divBdr>
                </w:div>
                <w:div w:id="1723553632">
                  <w:marLeft w:val="0"/>
                  <w:marRight w:val="0"/>
                  <w:marTop w:val="0"/>
                  <w:marBottom w:val="0"/>
                  <w:divBdr>
                    <w:top w:val="none" w:sz="0" w:space="0" w:color="auto"/>
                    <w:left w:val="none" w:sz="0" w:space="0" w:color="auto"/>
                    <w:bottom w:val="none" w:sz="0" w:space="0" w:color="auto"/>
                    <w:right w:val="none" w:sz="0" w:space="0" w:color="auto"/>
                  </w:divBdr>
                  <w:divsChild>
                    <w:div w:id="1163593704">
                      <w:marLeft w:val="0"/>
                      <w:marRight w:val="0"/>
                      <w:marTop w:val="0"/>
                      <w:marBottom w:val="0"/>
                      <w:divBdr>
                        <w:top w:val="none" w:sz="0" w:space="0" w:color="auto"/>
                        <w:left w:val="none" w:sz="0" w:space="0" w:color="auto"/>
                        <w:bottom w:val="none" w:sz="0" w:space="0" w:color="auto"/>
                        <w:right w:val="none" w:sz="0" w:space="0" w:color="auto"/>
                      </w:divBdr>
                    </w:div>
                    <w:div w:id="19403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030892">
          <w:marLeft w:val="0"/>
          <w:marRight w:val="0"/>
          <w:marTop w:val="0"/>
          <w:marBottom w:val="0"/>
          <w:divBdr>
            <w:top w:val="none" w:sz="0" w:space="0" w:color="auto"/>
            <w:left w:val="none" w:sz="0" w:space="0" w:color="auto"/>
            <w:bottom w:val="none" w:sz="0" w:space="0" w:color="auto"/>
            <w:right w:val="none" w:sz="0" w:space="0" w:color="auto"/>
          </w:divBdr>
          <w:divsChild>
            <w:div w:id="1306929047">
              <w:marLeft w:val="0"/>
              <w:marRight w:val="0"/>
              <w:marTop w:val="0"/>
              <w:marBottom w:val="0"/>
              <w:divBdr>
                <w:top w:val="none" w:sz="0" w:space="0" w:color="auto"/>
                <w:left w:val="none" w:sz="0" w:space="0" w:color="auto"/>
                <w:bottom w:val="none" w:sz="0" w:space="0" w:color="auto"/>
                <w:right w:val="none" w:sz="0" w:space="0" w:color="auto"/>
              </w:divBdr>
            </w:div>
            <w:div w:id="15546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6257">
      <w:bodyDiv w:val="1"/>
      <w:marLeft w:val="0"/>
      <w:marRight w:val="0"/>
      <w:marTop w:val="0"/>
      <w:marBottom w:val="0"/>
      <w:divBdr>
        <w:top w:val="none" w:sz="0" w:space="0" w:color="auto"/>
        <w:left w:val="none" w:sz="0" w:space="0" w:color="auto"/>
        <w:bottom w:val="none" w:sz="0" w:space="0" w:color="auto"/>
        <w:right w:val="none" w:sz="0" w:space="0" w:color="auto"/>
      </w:divBdr>
      <w:divsChild>
        <w:div w:id="28379647">
          <w:marLeft w:val="0"/>
          <w:marRight w:val="0"/>
          <w:marTop w:val="0"/>
          <w:marBottom w:val="0"/>
          <w:divBdr>
            <w:top w:val="none" w:sz="0" w:space="0" w:color="auto"/>
            <w:left w:val="none" w:sz="0" w:space="0" w:color="auto"/>
            <w:bottom w:val="none" w:sz="0" w:space="0" w:color="auto"/>
            <w:right w:val="none" w:sz="0" w:space="0" w:color="auto"/>
          </w:divBdr>
          <w:divsChild>
            <w:div w:id="453599422">
              <w:marLeft w:val="0"/>
              <w:marRight w:val="0"/>
              <w:marTop w:val="150"/>
              <w:marBottom w:val="300"/>
              <w:divBdr>
                <w:top w:val="none" w:sz="0" w:space="0" w:color="auto"/>
                <w:left w:val="none" w:sz="0" w:space="0" w:color="auto"/>
                <w:bottom w:val="none" w:sz="0" w:space="0" w:color="auto"/>
                <w:right w:val="none" w:sz="0" w:space="0" w:color="auto"/>
              </w:divBdr>
            </w:div>
            <w:div w:id="673873674">
              <w:marLeft w:val="0"/>
              <w:marRight w:val="0"/>
              <w:marTop w:val="0"/>
              <w:marBottom w:val="0"/>
              <w:divBdr>
                <w:top w:val="none" w:sz="0" w:space="0" w:color="auto"/>
                <w:left w:val="none" w:sz="0" w:space="0" w:color="auto"/>
                <w:bottom w:val="none" w:sz="0" w:space="0" w:color="auto"/>
                <w:right w:val="none" w:sz="0" w:space="0" w:color="auto"/>
              </w:divBdr>
            </w:div>
          </w:divsChild>
        </w:div>
        <w:div w:id="208761331">
          <w:marLeft w:val="0"/>
          <w:marRight w:val="0"/>
          <w:marTop w:val="0"/>
          <w:marBottom w:val="0"/>
          <w:divBdr>
            <w:top w:val="none" w:sz="0" w:space="0" w:color="auto"/>
            <w:left w:val="none" w:sz="0" w:space="0" w:color="auto"/>
            <w:bottom w:val="none" w:sz="0" w:space="0" w:color="auto"/>
            <w:right w:val="none" w:sz="0" w:space="0" w:color="auto"/>
          </w:divBdr>
          <w:divsChild>
            <w:div w:id="673999881">
              <w:blockQuote w:val="1"/>
              <w:marLeft w:val="0"/>
              <w:marRight w:val="0"/>
              <w:marTop w:val="0"/>
              <w:marBottom w:val="300"/>
              <w:divBdr>
                <w:top w:val="none" w:sz="0" w:space="0" w:color="auto"/>
                <w:left w:val="single" w:sz="48" w:space="31" w:color="auto"/>
                <w:bottom w:val="none" w:sz="0" w:space="0" w:color="auto"/>
                <w:right w:val="none" w:sz="0" w:space="0" w:color="auto"/>
              </w:divBdr>
            </w:div>
            <w:div w:id="1139149335">
              <w:blockQuote w:val="1"/>
              <w:marLeft w:val="0"/>
              <w:marRight w:val="0"/>
              <w:marTop w:val="0"/>
              <w:marBottom w:val="300"/>
              <w:divBdr>
                <w:top w:val="none" w:sz="0" w:space="0" w:color="auto"/>
                <w:left w:val="single" w:sz="48" w:space="31" w:color="auto"/>
                <w:bottom w:val="none" w:sz="0" w:space="0" w:color="auto"/>
                <w:right w:val="none" w:sz="0" w:space="0" w:color="auto"/>
              </w:divBdr>
            </w:div>
            <w:div w:id="1929346378">
              <w:blockQuote w:val="1"/>
              <w:marLeft w:val="0"/>
              <w:marRight w:val="0"/>
              <w:marTop w:val="0"/>
              <w:marBottom w:val="300"/>
              <w:divBdr>
                <w:top w:val="none" w:sz="0" w:space="0" w:color="auto"/>
                <w:left w:val="single" w:sz="48" w:space="31" w:color="auto"/>
                <w:bottom w:val="none" w:sz="0" w:space="0" w:color="auto"/>
                <w:right w:val="none" w:sz="0" w:space="0" w:color="auto"/>
              </w:divBdr>
            </w:div>
          </w:divsChild>
        </w:div>
        <w:div w:id="2138258346">
          <w:marLeft w:val="0"/>
          <w:marRight w:val="0"/>
          <w:marTop w:val="0"/>
          <w:marBottom w:val="150"/>
          <w:divBdr>
            <w:top w:val="none" w:sz="0" w:space="0" w:color="auto"/>
            <w:left w:val="none" w:sz="0" w:space="0" w:color="auto"/>
            <w:bottom w:val="none" w:sz="0" w:space="0" w:color="auto"/>
            <w:right w:val="none" w:sz="0" w:space="0" w:color="auto"/>
          </w:divBdr>
        </w:div>
      </w:divsChild>
    </w:div>
    <w:div w:id="686561080">
      <w:bodyDiv w:val="1"/>
      <w:marLeft w:val="0"/>
      <w:marRight w:val="0"/>
      <w:marTop w:val="0"/>
      <w:marBottom w:val="0"/>
      <w:divBdr>
        <w:top w:val="none" w:sz="0" w:space="0" w:color="auto"/>
        <w:left w:val="none" w:sz="0" w:space="0" w:color="auto"/>
        <w:bottom w:val="none" w:sz="0" w:space="0" w:color="auto"/>
        <w:right w:val="none" w:sz="0" w:space="0" w:color="auto"/>
      </w:divBdr>
      <w:divsChild>
        <w:div w:id="98573336">
          <w:marLeft w:val="0"/>
          <w:marRight w:val="0"/>
          <w:marTop w:val="0"/>
          <w:marBottom w:val="0"/>
          <w:divBdr>
            <w:top w:val="none" w:sz="0" w:space="0" w:color="auto"/>
            <w:left w:val="none" w:sz="0" w:space="0" w:color="auto"/>
            <w:bottom w:val="none" w:sz="0" w:space="0" w:color="auto"/>
            <w:right w:val="none" w:sz="0" w:space="0" w:color="auto"/>
          </w:divBdr>
          <w:divsChild>
            <w:div w:id="269707458">
              <w:marLeft w:val="0"/>
              <w:marRight w:val="0"/>
              <w:marTop w:val="0"/>
              <w:marBottom w:val="0"/>
              <w:divBdr>
                <w:top w:val="none" w:sz="0" w:space="0" w:color="auto"/>
                <w:left w:val="none" w:sz="0" w:space="0" w:color="auto"/>
                <w:bottom w:val="none" w:sz="0" w:space="0" w:color="auto"/>
                <w:right w:val="none" w:sz="0" w:space="0" w:color="auto"/>
              </w:divBdr>
            </w:div>
          </w:divsChild>
        </w:div>
        <w:div w:id="752095144">
          <w:marLeft w:val="0"/>
          <w:marRight w:val="0"/>
          <w:marTop w:val="0"/>
          <w:marBottom w:val="0"/>
          <w:divBdr>
            <w:top w:val="none" w:sz="0" w:space="0" w:color="auto"/>
            <w:left w:val="none" w:sz="0" w:space="0" w:color="auto"/>
            <w:bottom w:val="none" w:sz="0" w:space="0" w:color="auto"/>
            <w:right w:val="none" w:sz="0" w:space="0" w:color="auto"/>
          </w:divBdr>
        </w:div>
        <w:div w:id="960839729">
          <w:marLeft w:val="0"/>
          <w:marRight w:val="0"/>
          <w:marTop w:val="450"/>
          <w:marBottom w:val="450"/>
          <w:divBdr>
            <w:top w:val="none" w:sz="0" w:space="0" w:color="auto"/>
            <w:left w:val="none" w:sz="0" w:space="0" w:color="auto"/>
            <w:bottom w:val="none" w:sz="0" w:space="0" w:color="auto"/>
            <w:right w:val="none" w:sz="0" w:space="0" w:color="auto"/>
          </w:divBdr>
          <w:divsChild>
            <w:div w:id="1801145821">
              <w:marLeft w:val="0"/>
              <w:marRight w:val="0"/>
              <w:marTop w:val="0"/>
              <w:marBottom w:val="0"/>
              <w:divBdr>
                <w:top w:val="none" w:sz="0" w:space="0" w:color="auto"/>
                <w:left w:val="none" w:sz="0" w:space="0" w:color="auto"/>
                <w:bottom w:val="none" w:sz="0" w:space="0" w:color="auto"/>
                <w:right w:val="none" w:sz="0" w:space="0" w:color="auto"/>
              </w:divBdr>
              <w:divsChild>
                <w:div w:id="148939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759595">
      <w:bodyDiv w:val="1"/>
      <w:marLeft w:val="0"/>
      <w:marRight w:val="0"/>
      <w:marTop w:val="0"/>
      <w:marBottom w:val="0"/>
      <w:divBdr>
        <w:top w:val="none" w:sz="0" w:space="0" w:color="auto"/>
        <w:left w:val="none" w:sz="0" w:space="0" w:color="auto"/>
        <w:bottom w:val="none" w:sz="0" w:space="0" w:color="auto"/>
        <w:right w:val="none" w:sz="0" w:space="0" w:color="auto"/>
      </w:divBdr>
      <w:divsChild>
        <w:div w:id="1257594874">
          <w:marLeft w:val="0"/>
          <w:marRight w:val="0"/>
          <w:marTop w:val="0"/>
          <w:marBottom w:val="0"/>
          <w:divBdr>
            <w:top w:val="none" w:sz="0" w:space="0" w:color="auto"/>
            <w:left w:val="none" w:sz="0" w:space="0" w:color="auto"/>
            <w:bottom w:val="none" w:sz="0" w:space="0" w:color="auto"/>
            <w:right w:val="none" w:sz="0" w:space="0" w:color="auto"/>
          </w:divBdr>
          <w:divsChild>
            <w:div w:id="667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3636">
      <w:bodyDiv w:val="1"/>
      <w:marLeft w:val="0"/>
      <w:marRight w:val="0"/>
      <w:marTop w:val="0"/>
      <w:marBottom w:val="0"/>
      <w:divBdr>
        <w:top w:val="none" w:sz="0" w:space="0" w:color="auto"/>
        <w:left w:val="none" w:sz="0" w:space="0" w:color="auto"/>
        <w:bottom w:val="none" w:sz="0" w:space="0" w:color="auto"/>
        <w:right w:val="none" w:sz="0" w:space="0" w:color="auto"/>
      </w:divBdr>
      <w:divsChild>
        <w:div w:id="1589732327">
          <w:marLeft w:val="-225"/>
          <w:marRight w:val="-225"/>
          <w:marTop w:val="0"/>
          <w:marBottom w:val="0"/>
          <w:divBdr>
            <w:top w:val="none" w:sz="0" w:space="0" w:color="auto"/>
            <w:left w:val="none" w:sz="0" w:space="0" w:color="auto"/>
            <w:bottom w:val="none" w:sz="0" w:space="0" w:color="auto"/>
            <w:right w:val="none" w:sz="0" w:space="0" w:color="auto"/>
          </w:divBdr>
          <w:divsChild>
            <w:div w:id="783768758">
              <w:marLeft w:val="0"/>
              <w:marRight w:val="0"/>
              <w:marTop w:val="0"/>
              <w:marBottom w:val="0"/>
              <w:divBdr>
                <w:top w:val="none" w:sz="0" w:space="0" w:color="auto"/>
                <w:left w:val="none" w:sz="0" w:space="0" w:color="auto"/>
                <w:bottom w:val="none" w:sz="0" w:space="0" w:color="auto"/>
                <w:right w:val="none" w:sz="0" w:space="0" w:color="auto"/>
              </w:divBdr>
              <w:divsChild>
                <w:div w:id="273709149">
                  <w:blockQuote w:val="1"/>
                  <w:marLeft w:val="0"/>
                  <w:marRight w:val="0"/>
                  <w:marTop w:val="0"/>
                  <w:marBottom w:val="300"/>
                  <w:divBdr>
                    <w:top w:val="none" w:sz="0" w:space="0" w:color="auto"/>
                    <w:left w:val="single" w:sz="36" w:space="15" w:color="EEEEEE"/>
                    <w:bottom w:val="none" w:sz="0" w:space="0" w:color="auto"/>
                    <w:right w:val="none" w:sz="0" w:space="0" w:color="auto"/>
                  </w:divBdr>
                </w:div>
                <w:div w:id="550384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879973304">
          <w:marLeft w:val="-225"/>
          <w:marRight w:val="-225"/>
          <w:marTop w:val="0"/>
          <w:marBottom w:val="0"/>
          <w:divBdr>
            <w:top w:val="none" w:sz="0" w:space="0" w:color="auto"/>
            <w:left w:val="none" w:sz="0" w:space="0" w:color="auto"/>
            <w:bottom w:val="none" w:sz="0" w:space="0" w:color="auto"/>
            <w:right w:val="none" w:sz="0" w:space="0" w:color="auto"/>
          </w:divBdr>
          <w:divsChild>
            <w:div w:id="1381199492">
              <w:marLeft w:val="0"/>
              <w:marRight w:val="0"/>
              <w:marTop w:val="0"/>
              <w:marBottom w:val="0"/>
              <w:divBdr>
                <w:top w:val="none" w:sz="0" w:space="0" w:color="auto"/>
                <w:left w:val="none" w:sz="0" w:space="0" w:color="auto"/>
                <w:bottom w:val="none" w:sz="0" w:space="0" w:color="auto"/>
                <w:right w:val="none" w:sz="0" w:space="0" w:color="auto"/>
              </w:divBdr>
              <w:divsChild>
                <w:div w:id="11412657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7267722">
      <w:bodyDiv w:val="1"/>
      <w:marLeft w:val="0"/>
      <w:marRight w:val="0"/>
      <w:marTop w:val="0"/>
      <w:marBottom w:val="0"/>
      <w:divBdr>
        <w:top w:val="none" w:sz="0" w:space="0" w:color="auto"/>
        <w:left w:val="none" w:sz="0" w:space="0" w:color="auto"/>
        <w:bottom w:val="none" w:sz="0" w:space="0" w:color="auto"/>
        <w:right w:val="none" w:sz="0" w:space="0" w:color="auto"/>
      </w:divBdr>
      <w:divsChild>
        <w:div w:id="257763344">
          <w:marLeft w:val="0"/>
          <w:marRight w:val="0"/>
          <w:marTop w:val="0"/>
          <w:marBottom w:val="0"/>
          <w:divBdr>
            <w:top w:val="none" w:sz="0" w:space="0" w:color="auto"/>
            <w:left w:val="none" w:sz="0" w:space="0" w:color="auto"/>
            <w:bottom w:val="none" w:sz="0" w:space="0" w:color="auto"/>
            <w:right w:val="none" w:sz="0" w:space="0" w:color="auto"/>
          </w:divBdr>
        </w:div>
        <w:div w:id="864289472">
          <w:marLeft w:val="0"/>
          <w:marRight w:val="0"/>
          <w:marTop w:val="0"/>
          <w:marBottom w:val="0"/>
          <w:divBdr>
            <w:top w:val="none" w:sz="0" w:space="0" w:color="auto"/>
            <w:left w:val="none" w:sz="0" w:space="0" w:color="auto"/>
            <w:bottom w:val="none" w:sz="0" w:space="0" w:color="auto"/>
            <w:right w:val="none" w:sz="0" w:space="0" w:color="auto"/>
          </w:divBdr>
          <w:divsChild>
            <w:div w:id="866482813">
              <w:marLeft w:val="0"/>
              <w:marRight w:val="0"/>
              <w:marTop w:val="0"/>
              <w:marBottom w:val="0"/>
              <w:divBdr>
                <w:top w:val="none" w:sz="0" w:space="0" w:color="auto"/>
                <w:left w:val="none" w:sz="0" w:space="0" w:color="auto"/>
                <w:bottom w:val="none" w:sz="0" w:space="0" w:color="auto"/>
                <w:right w:val="none" w:sz="0" w:space="0" w:color="auto"/>
              </w:divBdr>
              <w:divsChild>
                <w:div w:id="201368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53358">
          <w:marLeft w:val="0"/>
          <w:marRight w:val="0"/>
          <w:marTop w:val="0"/>
          <w:marBottom w:val="0"/>
          <w:divBdr>
            <w:top w:val="none" w:sz="0" w:space="0" w:color="auto"/>
            <w:left w:val="none" w:sz="0" w:space="0" w:color="auto"/>
            <w:bottom w:val="none" w:sz="0" w:space="0" w:color="auto"/>
            <w:right w:val="none" w:sz="0" w:space="0" w:color="auto"/>
          </w:divBdr>
          <w:divsChild>
            <w:div w:id="103765598">
              <w:marLeft w:val="-105"/>
              <w:marRight w:val="-150"/>
              <w:marTop w:val="0"/>
              <w:marBottom w:val="0"/>
              <w:divBdr>
                <w:top w:val="none" w:sz="0" w:space="0" w:color="auto"/>
                <w:left w:val="none" w:sz="0" w:space="0" w:color="auto"/>
                <w:bottom w:val="none" w:sz="0" w:space="0" w:color="auto"/>
                <w:right w:val="none" w:sz="0" w:space="0" w:color="auto"/>
              </w:divBdr>
              <w:divsChild>
                <w:div w:id="1546092125">
                  <w:marLeft w:val="0"/>
                  <w:marRight w:val="0"/>
                  <w:marTop w:val="0"/>
                  <w:marBottom w:val="0"/>
                  <w:divBdr>
                    <w:top w:val="none" w:sz="0" w:space="0" w:color="auto"/>
                    <w:left w:val="none" w:sz="0" w:space="0" w:color="auto"/>
                    <w:bottom w:val="none" w:sz="0" w:space="0" w:color="auto"/>
                    <w:right w:val="none" w:sz="0" w:space="0" w:color="auto"/>
                  </w:divBdr>
                  <w:divsChild>
                    <w:div w:id="848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9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660094">
      <w:bodyDiv w:val="1"/>
      <w:marLeft w:val="0"/>
      <w:marRight w:val="0"/>
      <w:marTop w:val="0"/>
      <w:marBottom w:val="0"/>
      <w:divBdr>
        <w:top w:val="none" w:sz="0" w:space="0" w:color="auto"/>
        <w:left w:val="none" w:sz="0" w:space="0" w:color="auto"/>
        <w:bottom w:val="none" w:sz="0" w:space="0" w:color="auto"/>
        <w:right w:val="none" w:sz="0" w:space="0" w:color="auto"/>
      </w:divBdr>
      <w:divsChild>
        <w:div w:id="714887869">
          <w:marLeft w:val="0"/>
          <w:marRight w:val="0"/>
          <w:marTop w:val="0"/>
          <w:marBottom w:val="0"/>
          <w:divBdr>
            <w:top w:val="none" w:sz="0" w:space="0" w:color="auto"/>
            <w:left w:val="none" w:sz="0" w:space="0" w:color="auto"/>
            <w:bottom w:val="none" w:sz="0" w:space="0" w:color="auto"/>
            <w:right w:val="none" w:sz="0" w:space="0" w:color="auto"/>
          </w:divBdr>
          <w:divsChild>
            <w:div w:id="62528795">
              <w:marLeft w:val="0"/>
              <w:marRight w:val="0"/>
              <w:marTop w:val="0"/>
              <w:marBottom w:val="0"/>
              <w:divBdr>
                <w:top w:val="none" w:sz="0" w:space="0" w:color="auto"/>
                <w:left w:val="none" w:sz="0" w:space="0" w:color="auto"/>
                <w:bottom w:val="none" w:sz="0" w:space="0" w:color="auto"/>
                <w:right w:val="none" w:sz="0" w:space="0" w:color="auto"/>
              </w:divBdr>
              <w:divsChild>
                <w:div w:id="435440635">
                  <w:marLeft w:val="0"/>
                  <w:marRight w:val="0"/>
                  <w:marTop w:val="0"/>
                  <w:marBottom w:val="0"/>
                  <w:divBdr>
                    <w:top w:val="none" w:sz="0" w:space="0" w:color="auto"/>
                    <w:left w:val="none" w:sz="0" w:space="0" w:color="auto"/>
                    <w:bottom w:val="none" w:sz="0" w:space="0" w:color="auto"/>
                    <w:right w:val="none" w:sz="0" w:space="0" w:color="auto"/>
                  </w:divBdr>
                </w:div>
              </w:divsChild>
            </w:div>
            <w:div w:id="1239559378">
              <w:marLeft w:val="0"/>
              <w:marRight w:val="0"/>
              <w:marTop w:val="0"/>
              <w:marBottom w:val="0"/>
              <w:divBdr>
                <w:top w:val="none" w:sz="0" w:space="0" w:color="auto"/>
                <w:left w:val="none" w:sz="0" w:space="0" w:color="auto"/>
                <w:bottom w:val="none" w:sz="0" w:space="0" w:color="auto"/>
                <w:right w:val="none" w:sz="0" w:space="0" w:color="auto"/>
              </w:divBdr>
              <w:divsChild>
                <w:div w:id="757288123">
                  <w:marLeft w:val="0"/>
                  <w:marRight w:val="0"/>
                  <w:marTop w:val="0"/>
                  <w:marBottom w:val="0"/>
                  <w:divBdr>
                    <w:top w:val="none" w:sz="0" w:space="0" w:color="auto"/>
                    <w:left w:val="none" w:sz="0" w:space="0" w:color="auto"/>
                    <w:bottom w:val="none" w:sz="0" w:space="0" w:color="auto"/>
                    <w:right w:val="none" w:sz="0" w:space="0" w:color="auto"/>
                  </w:divBdr>
                  <w:divsChild>
                    <w:div w:id="72615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13803">
          <w:marLeft w:val="0"/>
          <w:marRight w:val="0"/>
          <w:marTop w:val="0"/>
          <w:marBottom w:val="0"/>
          <w:divBdr>
            <w:top w:val="none" w:sz="0" w:space="0" w:color="auto"/>
            <w:left w:val="none" w:sz="0" w:space="0" w:color="auto"/>
            <w:bottom w:val="none" w:sz="0" w:space="0" w:color="auto"/>
            <w:right w:val="none" w:sz="0" w:space="0" w:color="auto"/>
          </w:divBdr>
          <w:divsChild>
            <w:div w:id="2030445980">
              <w:marLeft w:val="0"/>
              <w:marRight w:val="0"/>
              <w:marTop w:val="0"/>
              <w:marBottom w:val="0"/>
              <w:divBdr>
                <w:top w:val="none" w:sz="0" w:space="0" w:color="auto"/>
                <w:left w:val="none" w:sz="0" w:space="0" w:color="auto"/>
                <w:bottom w:val="none" w:sz="0" w:space="0" w:color="auto"/>
                <w:right w:val="none" w:sz="0" w:space="0" w:color="auto"/>
              </w:divBdr>
            </w:div>
            <w:div w:id="2064596546">
              <w:marLeft w:val="0"/>
              <w:marRight w:val="0"/>
              <w:marTop w:val="0"/>
              <w:marBottom w:val="0"/>
              <w:divBdr>
                <w:top w:val="none" w:sz="0" w:space="0" w:color="auto"/>
                <w:left w:val="none" w:sz="0" w:space="0" w:color="auto"/>
                <w:bottom w:val="none" w:sz="0" w:space="0" w:color="auto"/>
                <w:right w:val="none" w:sz="0" w:space="0" w:color="auto"/>
              </w:divBdr>
              <w:divsChild>
                <w:div w:id="994839789">
                  <w:marLeft w:val="0"/>
                  <w:marRight w:val="0"/>
                  <w:marTop w:val="0"/>
                  <w:marBottom w:val="0"/>
                  <w:divBdr>
                    <w:top w:val="none" w:sz="0" w:space="0" w:color="auto"/>
                    <w:left w:val="none" w:sz="0" w:space="0" w:color="auto"/>
                    <w:bottom w:val="none" w:sz="0" w:space="0" w:color="auto"/>
                    <w:right w:val="none" w:sz="0" w:space="0" w:color="auto"/>
                  </w:divBdr>
                  <w:divsChild>
                    <w:div w:id="17614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37645">
          <w:marLeft w:val="0"/>
          <w:marRight w:val="0"/>
          <w:marTop w:val="0"/>
          <w:marBottom w:val="0"/>
          <w:divBdr>
            <w:top w:val="single" w:sz="24" w:space="0" w:color="auto"/>
            <w:left w:val="none" w:sz="0" w:space="0" w:color="auto"/>
            <w:bottom w:val="single" w:sz="24" w:space="0" w:color="auto"/>
            <w:right w:val="none" w:sz="0" w:space="0" w:color="auto"/>
          </w:divBdr>
          <w:divsChild>
            <w:div w:id="75328941">
              <w:marLeft w:val="0"/>
              <w:marRight w:val="0"/>
              <w:marTop w:val="0"/>
              <w:marBottom w:val="0"/>
              <w:divBdr>
                <w:top w:val="none" w:sz="0" w:space="0" w:color="auto"/>
                <w:left w:val="none" w:sz="0" w:space="0" w:color="auto"/>
                <w:bottom w:val="none" w:sz="0" w:space="0" w:color="auto"/>
                <w:right w:val="none" w:sz="0" w:space="0" w:color="auto"/>
              </w:divBdr>
              <w:divsChild>
                <w:div w:id="1279950753">
                  <w:marLeft w:val="0"/>
                  <w:marRight w:val="0"/>
                  <w:marTop w:val="0"/>
                  <w:marBottom w:val="0"/>
                  <w:divBdr>
                    <w:top w:val="none" w:sz="0" w:space="0" w:color="auto"/>
                    <w:left w:val="none" w:sz="0" w:space="0" w:color="auto"/>
                    <w:bottom w:val="none" w:sz="0" w:space="0" w:color="auto"/>
                    <w:right w:val="none" w:sz="0" w:space="0" w:color="auto"/>
                  </w:divBdr>
                </w:div>
              </w:divsChild>
            </w:div>
            <w:div w:id="912272647">
              <w:marLeft w:val="0"/>
              <w:marRight w:val="0"/>
              <w:marTop w:val="0"/>
              <w:marBottom w:val="0"/>
              <w:divBdr>
                <w:top w:val="none" w:sz="0" w:space="0" w:color="auto"/>
                <w:left w:val="none" w:sz="0" w:space="0" w:color="auto"/>
                <w:bottom w:val="none" w:sz="0" w:space="0" w:color="auto"/>
                <w:right w:val="none" w:sz="0" w:space="0" w:color="auto"/>
              </w:divBdr>
              <w:divsChild>
                <w:div w:id="702679236">
                  <w:marLeft w:val="0"/>
                  <w:marRight w:val="0"/>
                  <w:marTop w:val="0"/>
                  <w:marBottom w:val="0"/>
                  <w:divBdr>
                    <w:top w:val="none" w:sz="0" w:space="0" w:color="auto"/>
                    <w:left w:val="none" w:sz="0" w:space="0" w:color="auto"/>
                    <w:bottom w:val="none" w:sz="0" w:space="0" w:color="auto"/>
                    <w:right w:val="none" w:sz="0" w:space="0" w:color="auto"/>
                  </w:divBdr>
                </w:div>
                <w:div w:id="118594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85328">
          <w:marLeft w:val="0"/>
          <w:marRight w:val="0"/>
          <w:marTop w:val="0"/>
          <w:marBottom w:val="0"/>
          <w:divBdr>
            <w:top w:val="none" w:sz="0" w:space="0" w:color="auto"/>
            <w:left w:val="none" w:sz="0" w:space="0" w:color="auto"/>
            <w:bottom w:val="none" w:sz="0" w:space="0" w:color="auto"/>
            <w:right w:val="none" w:sz="0" w:space="0" w:color="auto"/>
          </w:divBdr>
          <w:divsChild>
            <w:div w:id="188641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94425">
      <w:bodyDiv w:val="1"/>
      <w:marLeft w:val="0"/>
      <w:marRight w:val="0"/>
      <w:marTop w:val="0"/>
      <w:marBottom w:val="0"/>
      <w:divBdr>
        <w:top w:val="none" w:sz="0" w:space="0" w:color="auto"/>
        <w:left w:val="none" w:sz="0" w:space="0" w:color="auto"/>
        <w:bottom w:val="none" w:sz="0" w:space="0" w:color="auto"/>
        <w:right w:val="none" w:sz="0" w:space="0" w:color="auto"/>
      </w:divBdr>
      <w:divsChild>
        <w:div w:id="244266853">
          <w:marLeft w:val="0"/>
          <w:marRight w:val="0"/>
          <w:marTop w:val="315"/>
          <w:marBottom w:val="0"/>
          <w:divBdr>
            <w:top w:val="none" w:sz="0" w:space="0" w:color="auto"/>
            <w:left w:val="none" w:sz="0" w:space="0" w:color="auto"/>
            <w:bottom w:val="none" w:sz="0" w:space="0" w:color="auto"/>
            <w:right w:val="none" w:sz="0" w:space="0" w:color="auto"/>
          </w:divBdr>
        </w:div>
        <w:div w:id="992834840">
          <w:marLeft w:val="0"/>
          <w:marRight w:val="0"/>
          <w:marTop w:val="0"/>
          <w:marBottom w:val="0"/>
          <w:divBdr>
            <w:top w:val="none" w:sz="0" w:space="0" w:color="auto"/>
            <w:left w:val="none" w:sz="0" w:space="0" w:color="auto"/>
            <w:bottom w:val="none" w:sz="0" w:space="0" w:color="auto"/>
            <w:right w:val="none" w:sz="0" w:space="0" w:color="auto"/>
          </w:divBdr>
          <w:divsChild>
            <w:div w:id="1252424934">
              <w:marLeft w:val="0"/>
              <w:marRight w:val="0"/>
              <w:marTop w:val="0"/>
              <w:marBottom w:val="240"/>
              <w:divBdr>
                <w:top w:val="none" w:sz="0" w:space="0" w:color="auto"/>
                <w:left w:val="none" w:sz="0" w:space="0" w:color="auto"/>
                <w:bottom w:val="none" w:sz="0" w:space="0" w:color="auto"/>
                <w:right w:val="none" w:sz="0" w:space="0" w:color="auto"/>
              </w:divBdr>
              <w:divsChild>
                <w:div w:id="141191504">
                  <w:marLeft w:val="0"/>
                  <w:marRight w:val="0"/>
                  <w:marTop w:val="0"/>
                  <w:marBottom w:val="0"/>
                  <w:divBdr>
                    <w:top w:val="none" w:sz="0" w:space="0" w:color="auto"/>
                    <w:left w:val="none" w:sz="0" w:space="0" w:color="auto"/>
                    <w:bottom w:val="none" w:sz="0" w:space="0" w:color="auto"/>
                    <w:right w:val="none" w:sz="0" w:space="0" w:color="auto"/>
                  </w:divBdr>
                  <w:divsChild>
                    <w:div w:id="743331027">
                      <w:marLeft w:val="0"/>
                      <w:marRight w:val="30"/>
                      <w:marTop w:val="0"/>
                      <w:marBottom w:val="0"/>
                      <w:divBdr>
                        <w:top w:val="none" w:sz="0" w:space="0" w:color="auto"/>
                        <w:left w:val="none" w:sz="0" w:space="0" w:color="auto"/>
                        <w:bottom w:val="none" w:sz="0" w:space="0" w:color="auto"/>
                        <w:right w:val="none" w:sz="0" w:space="0" w:color="auto"/>
                      </w:divBdr>
                    </w:div>
                    <w:div w:id="141971436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309819021">
          <w:marLeft w:val="0"/>
          <w:marRight w:val="0"/>
          <w:marTop w:val="0"/>
          <w:marBottom w:val="450"/>
          <w:divBdr>
            <w:top w:val="none" w:sz="0" w:space="0" w:color="auto"/>
            <w:left w:val="none" w:sz="0" w:space="0" w:color="auto"/>
            <w:bottom w:val="none" w:sz="0" w:space="0" w:color="auto"/>
            <w:right w:val="none" w:sz="0" w:space="0" w:color="auto"/>
          </w:divBdr>
          <w:divsChild>
            <w:div w:id="1682464633">
              <w:marLeft w:val="-45"/>
              <w:marRight w:val="-45"/>
              <w:marTop w:val="0"/>
              <w:marBottom w:val="0"/>
              <w:divBdr>
                <w:top w:val="none" w:sz="0" w:space="0" w:color="auto"/>
                <w:left w:val="none" w:sz="0" w:space="0" w:color="auto"/>
                <w:bottom w:val="none" w:sz="0" w:space="0" w:color="auto"/>
                <w:right w:val="none" w:sz="0" w:space="0" w:color="auto"/>
              </w:divBdr>
              <w:divsChild>
                <w:div w:id="2045860176">
                  <w:marLeft w:val="0"/>
                  <w:marRight w:val="0"/>
                  <w:marTop w:val="0"/>
                  <w:marBottom w:val="0"/>
                  <w:divBdr>
                    <w:top w:val="none" w:sz="0" w:space="0" w:color="auto"/>
                    <w:left w:val="none" w:sz="0" w:space="0" w:color="auto"/>
                    <w:bottom w:val="none" w:sz="0" w:space="0" w:color="auto"/>
                    <w:right w:val="none" w:sz="0" w:space="0" w:color="auto"/>
                  </w:divBdr>
                  <w:divsChild>
                    <w:div w:id="584265773">
                      <w:marLeft w:val="-90"/>
                      <w:marRight w:val="0"/>
                      <w:marTop w:val="0"/>
                      <w:marBottom w:val="0"/>
                      <w:divBdr>
                        <w:top w:val="none" w:sz="0" w:space="0" w:color="auto"/>
                        <w:left w:val="none" w:sz="0" w:space="0" w:color="auto"/>
                        <w:bottom w:val="none" w:sz="0" w:space="0" w:color="auto"/>
                        <w:right w:val="none" w:sz="0" w:space="0" w:color="auto"/>
                      </w:divBdr>
                    </w:div>
                    <w:div w:id="835071518">
                      <w:marLeft w:val="-90"/>
                      <w:marRight w:val="0"/>
                      <w:marTop w:val="0"/>
                      <w:marBottom w:val="0"/>
                      <w:divBdr>
                        <w:top w:val="none" w:sz="0" w:space="0" w:color="auto"/>
                        <w:left w:val="none" w:sz="0" w:space="0" w:color="auto"/>
                        <w:bottom w:val="none" w:sz="0" w:space="0" w:color="auto"/>
                        <w:right w:val="none" w:sz="0" w:space="0" w:color="auto"/>
                      </w:divBdr>
                    </w:div>
                    <w:div w:id="892497040">
                      <w:marLeft w:val="-90"/>
                      <w:marRight w:val="0"/>
                      <w:marTop w:val="0"/>
                      <w:marBottom w:val="0"/>
                      <w:divBdr>
                        <w:top w:val="none" w:sz="0" w:space="0" w:color="auto"/>
                        <w:left w:val="none" w:sz="0" w:space="0" w:color="auto"/>
                        <w:bottom w:val="none" w:sz="0" w:space="0" w:color="auto"/>
                        <w:right w:val="none" w:sz="0" w:space="0" w:color="auto"/>
                      </w:divBdr>
                    </w:div>
                    <w:div w:id="1887988033">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130677">
      <w:bodyDiv w:val="1"/>
      <w:marLeft w:val="0"/>
      <w:marRight w:val="0"/>
      <w:marTop w:val="0"/>
      <w:marBottom w:val="0"/>
      <w:divBdr>
        <w:top w:val="none" w:sz="0" w:space="0" w:color="auto"/>
        <w:left w:val="none" w:sz="0" w:space="0" w:color="auto"/>
        <w:bottom w:val="none" w:sz="0" w:space="0" w:color="auto"/>
        <w:right w:val="none" w:sz="0" w:space="0" w:color="auto"/>
      </w:divBdr>
    </w:div>
    <w:div w:id="728966147">
      <w:bodyDiv w:val="1"/>
      <w:marLeft w:val="0"/>
      <w:marRight w:val="0"/>
      <w:marTop w:val="0"/>
      <w:marBottom w:val="0"/>
      <w:divBdr>
        <w:top w:val="none" w:sz="0" w:space="0" w:color="auto"/>
        <w:left w:val="none" w:sz="0" w:space="0" w:color="auto"/>
        <w:bottom w:val="none" w:sz="0" w:space="0" w:color="auto"/>
        <w:right w:val="none" w:sz="0" w:space="0" w:color="auto"/>
      </w:divBdr>
      <w:divsChild>
        <w:div w:id="754983346">
          <w:marLeft w:val="0"/>
          <w:marRight w:val="0"/>
          <w:marTop w:val="0"/>
          <w:marBottom w:val="300"/>
          <w:divBdr>
            <w:top w:val="none" w:sz="0" w:space="0" w:color="auto"/>
            <w:left w:val="none" w:sz="0" w:space="0" w:color="auto"/>
            <w:bottom w:val="none" w:sz="0" w:space="0" w:color="auto"/>
            <w:right w:val="none" w:sz="0" w:space="0" w:color="auto"/>
          </w:divBdr>
        </w:div>
        <w:div w:id="875236496">
          <w:marLeft w:val="0"/>
          <w:marRight w:val="0"/>
          <w:marTop w:val="0"/>
          <w:marBottom w:val="450"/>
          <w:divBdr>
            <w:top w:val="none" w:sz="0" w:space="0" w:color="auto"/>
            <w:left w:val="none" w:sz="0" w:space="0" w:color="auto"/>
            <w:bottom w:val="none" w:sz="0" w:space="0" w:color="auto"/>
            <w:right w:val="none" w:sz="0" w:space="0" w:color="auto"/>
          </w:divBdr>
        </w:div>
        <w:div w:id="1949123466">
          <w:marLeft w:val="0"/>
          <w:marRight w:val="0"/>
          <w:marTop w:val="0"/>
          <w:marBottom w:val="450"/>
          <w:divBdr>
            <w:top w:val="none" w:sz="0" w:space="0" w:color="auto"/>
            <w:left w:val="none" w:sz="0" w:space="0" w:color="auto"/>
            <w:bottom w:val="none" w:sz="0" w:space="0" w:color="auto"/>
            <w:right w:val="none" w:sz="0" w:space="0" w:color="auto"/>
          </w:divBdr>
        </w:div>
        <w:div w:id="1967541818">
          <w:marLeft w:val="0"/>
          <w:marRight w:val="0"/>
          <w:marTop w:val="0"/>
          <w:marBottom w:val="0"/>
          <w:divBdr>
            <w:top w:val="none" w:sz="0" w:space="0" w:color="auto"/>
            <w:left w:val="none" w:sz="0" w:space="0" w:color="auto"/>
            <w:bottom w:val="none" w:sz="0" w:space="0" w:color="auto"/>
            <w:right w:val="none" w:sz="0" w:space="0" w:color="auto"/>
          </w:divBdr>
        </w:div>
      </w:divsChild>
    </w:div>
    <w:div w:id="746458598">
      <w:bodyDiv w:val="1"/>
      <w:marLeft w:val="0"/>
      <w:marRight w:val="0"/>
      <w:marTop w:val="0"/>
      <w:marBottom w:val="0"/>
      <w:divBdr>
        <w:top w:val="none" w:sz="0" w:space="0" w:color="auto"/>
        <w:left w:val="none" w:sz="0" w:space="0" w:color="auto"/>
        <w:bottom w:val="none" w:sz="0" w:space="0" w:color="auto"/>
        <w:right w:val="none" w:sz="0" w:space="0" w:color="auto"/>
      </w:divBdr>
      <w:divsChild>
        <w:div w:id="590895270">
          <w:marLeft w:val="0"/>
          <w:marRight w:val="0"/>
          <w:marTop w:val="0"/>
          <w:marBottom w:val="0"/>
          <w:divBdr>
            <w:top w:val="none" w:sz="0" w:space="0" w:color="auto"/>
            <w:left w:val="none" w:sz="0" w:space="0" w:color="auto"/>
            <w:bottom w:val="none" w:sz="0" w:space="0" w:color="auto"/>
            <w:right w:val="none" w:sz="0" w:space="0" w:color="auto"/>
          </w:divBdr>
          <w:divsChild>
            <w:div w:id="1337267626">
              <w:marLeft w:val="0"/>
              <w:marRight w:val="0"/>
              <w:marTop w:val="0"/>
              <w:marBottom w:val="0"/>
              <w:divBdr>
                <w:top w:val="none" w:sz="0" w:space="0" w:color="auto"/>
                <w:left w:val="none" w:sz="0" w:space="0" w:color="auto"/>
                <w:bottom w:val="none" w:sz="0" w:space="0" w:color="auto"/>
                <w:right w:val="none" w:sz="0" w:space="0" w:color="auto"/>
              </w:divBdr>
              <w:divsChild>
                <w:div w:id="7724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1064">
          <w:marLeft w:val="0"/>
          <w:marRight w:val="0"/>
          <w:marTop w:val="0"/>
          <w:marBottom w:val="0"/>
          <w:divBdr>
            <w:top w:val="none" w:sz="0" w:space="0" w:color="auto"/>
            <w:left w:val="none" w:sz="0" w:space="0" w:color="auto"/>
            <w:bottom w:val="none" w:sz="0" w:space="0" w:color="auto"/>
            <w:right w:val="none" w:sz="0" w:space="0" w:color="auto"/>
          </w:divBdr>
        </w:div>
        <w:div w:id="1666467743">
          <w:marLeft w:val="0"/>
          <w:marRight w:val="0"/>
          <w:marTop w:val="0"/>
          <w:marBottom w:val="0"/>
          <w:divBdr>
            <w:top w:val="none" w:sz="0" w:space="0" w:color="auto"/>
            <w:left w:val="none" w:sz="0" w:space="0" w:color="auto"/>
            <w:bottom w:val="none" w:sz="0" w:space="0" w:color="auto"/>
            <w:right w:val="none" w:sz="0" w:space="0" w:color="auto"/>
          </w:divBdr>
          <w:divsChild>
            <w:div w:id="345719153">
              <w:marLeft w:val="-105"/>
              <w:marRight w:val="-150"/>
              <w:marTop w:val="0"/>
              <w:marBottom w:val="0"/>
              <w:divBdr>
                <w:top w:val="none" w:sz="0" w:space="0" w:color="auto"/>
                <w:left w:val="none" w:sz="0" w:space="0" w:color="auto"/>
                <w:bottom w:val="none" w:sz="0" w:space="0" w:color="auto"/>
                <w:right w:val="none" w:sz="0" w:space="0" w:color="auto"/>
              </w:divBdr>
              <w:divsChild>
                <w:div w:id="1645352577">
                  <w:marLeft w:val="0"/>
                  <w:marRight w:val="0"/>
                  <w:marTop w:val="0"/>
                  <w:marBottom w:val="0"/>
                  <w:divBdr>
                    <w:top w:val="none" w:sz="0" w:space="0" w:color="auto"/>
                    <w:left w:val="none" w:sz="0" w:space="0" w:color="auto"/>
                    <w:bottom w:val="none" w:sz="0" w:space="0" w:color="auto"/>
                    <w:right w:val="none" w:sz="0" w:space="0" w:color="auto"/>
                  </w:divBdr>
                  <w:divsChild>
                    <w:div w:id="952830122">
                      <w:marLeft w:val="0"/>
                      <w:marRight w:val="0"/>
                      <w:marTop w:val="0"/>
                      <w:marBottom w:val="0"/>
                      <w:divBdr>
                        <w:top w:val="none" w:sz="0" w:space="0" w:color="auto"/>
                        <w:left w:val="none" w:sz="0" w:space="0" w:color="auto"/>
                        <w:bottom w:val="none" w:sz="0" w:space="0" w:color="auto"/>
                        <w:right w:val="none" w:sz="0" w:space="0" w:color="auto"/>
                      </w:divBdr>
                      <w:divsChild>
                        <w:div w:id="391852130">
                          <w:marLeft w:val="0"/>
                          <w:marRight w:val="0"/>
                          <w:marTop w:val="0"/>
                          <w:marBottom w:val="0"/>
                          <w:divBdr>
                            <w:top w:val="none" w:sz="0" w:space="0" w:color="auto"/>
                            <w:left w:val="none" w:sz="0" w:space="0" w:color="auto"/>
                            <w:bottom w:val="none" w:sz="0" w:space="0" w:color="auto"/>
                            <w:right w:val="none" w:sz="0" w:space="0" w:color="auto"/>
                          </w:divBdr>
                        </w:div>
                        <w:div w:id="1490749611">
                          <w:marLeft w:val="0"/>
                          <w:marRight w:val="0"/>
                          <w:marTop w:val="0"/>
                          <w:marBottom w:val="0"/>
                          <w:divBdr>
                            <w:top w:val="none" w:sz="0" w:space="0" w:color="auto"/>
                            <w:left w:val="none" w:sz="0" w:space="0" w:color="auto"/>
                            <w:bottom w:val="none" w:sz="0" w:space="0" w:color="auto"/>
                            <w:right w:val="none" w:sz="0" w:space="0" w:color="auto"/>
                          </w:divBdr>
                          <w:divsChild>
                            <w:div w:id="206945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6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3712">
      <w:bodyDiv w:val="1"/>
      <w:marLeft w:val="0"/>
      <w:marRight w:val="0"/>
      <w:marTop w:val="0"/>
      <w:marBottom w:val="0"/>
      <w:divBdr>
        <w:top w:val="none" w:sz="0" w:space="0" w:color="auto"/>
        <w:left w:val="none" w:sz="0" w:space="0" w:color="auto"/>
        <w:bottom w:val="none" w:sz="0" w:space="0" w:color="auto"/>
        <w:right w:val="none" w:sz="0" w:space="0" w:color="auto"/>
      </w:divBdr>
      <w:divsChild>
        <w:div w:id="476728272">
          <w:marLeft w:val="0"/>
          <w:marRight w:val="0"/>
          <w:marTop w:val="0"/>
          <w:marBottom w:val="0"/>
          <w:divBdr>
            <w:top w:val="none" w:sz="0" w:space="0" w:color="auto"/>
            <w:left w:val="none" w:sz="0" w:space="0" w:color="auto"/>
            <w:bottom w:val="none" w:sz="0" w:space="0" w:color="auto"/>
            <w:right w:val="none" w:sz="0" w:space="0" w:color="auto"/>
          </w:divBdr>
          <w:divsChild>
            <w:div w:id="1081100887">
              <w:marLeft w:val="0"/>
              <w:marRight w:val="0"/>
              <w:marTop w:val="0"/>
              <w:marBottom w:val="0"/>
              <w:divBdr>
                <w:top w:val="none" w:sz="0" w:space="0" w:color="auto"/>
                <w:left w:val="none" w:sz="0" w:space="0" w:color="auto"/>
                <w:bottom w:val="none" w:sz="0" w:space="0" w:color="auto"/>
                <w:right w:val="none" w:sz="0" w:space="0" w:color="auto"/>
              </w:divBdr>
              <w:divsChild>
                <w:div w:id="1648558445">
                  <w:marLeft w:val="0"/>
                  <w:marRight w:val="0"/>
                  <w:marTop w:val="0"/>
                  <w:marBottom w:val="0"/>
                  <w:divBdr>
                    <w:top w:val="none" w:sz="0" w:space="0" w:color="auto"/>
                    <w:left w:val="none" w:sz="0" w:space="0" w:color="auto"/>
                    <w:bottom w:val="none" w:sz="0" w:space="0" w:color="auto"/>
                    <w:right w:val="none" w:sz="0" w:space="0" w:color="auto"/>
                  </w:divBdr>
                  <w:divsChild>
                    <w:div w:id="273444447">
                      <w:marLeft w:val="0"/>
                      <w:marRight w:val="0"/>
                      <w:marTop w:val="0"/>
                      <w:marBottom w:val="0"/>
                      <w:divBdr>
                        <w:top w:val="none" w:sz="0" w:space="0" w:color="auto"/>
                        <w:left w:val="none" w:sz="0" w:space="0" w:color="auto"/>
                        <w:bottom w:val="none" w:sz="0" w:space="0" w:color="auto"/>
                        <w:right w:val="none" w:sz="0" w:space="0" w:color="auto"/>
                      </w:divBdr>
                      <w:divsChild>
                        <w:div w:id="18055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464792">
          <w:marLeft w:val="0"/>
          <w:marRight w:val="0"/>
          <w:marTop w:val="0"/>
          <w:marBottom w:val="0"/>
          <w:divBdr>
            <w:top w:val="none" w:sz="0" w:space="0" w:color="auto"/>
            <w:left w:val="none" w:sz="0" w:space="0" w:color="auto"/>
            <w:bottom w:val="none" w:sz="0" w:space="0" w:color="auto"/>
            <w:right w:val="none" w:sz="0" w:space="0" w:color="auto"/>
          </w:divBdr>
          <w:divsChild>
            <w:div w:id="920799600">
              <w:marLeft w:val="0"/>
              <w:marRight w:val="0"/>
              <w:marTop w:val="0"/>
              <w:marBottom w:val="0"/>
              <w:divBdr>
                <w:top w:val="none" w:sz="0" w:space="0" w:color="auto"/>
                <w:left w:val="none" w:sz="0" w:space="0" w:color="auto"/>
                <w:bottom w:val="none" w:sz="0" w:space="0" w:color="auto"/>
                <w:right w:val="none" w:sz="0" w:space="0" w:color="auto"/>
              </w:divBdr>
              <w:divsChild>
                <w:div w:id="775713925">
                  <w:marLeft w:val="0"/>
                  <w:marRight w:val="0"/>
                  <w:marTop w:val="0"/>
                  <w:marBottom w:val="0"/>
                  <w:divBdr>
                    <w:top w:val="none" w:sz="0" w:space="0" w:color="auto"/>
                    <w:left w:val="none" w:sz="0" w:space="0" w:color="auto"/>
                    <w:bottom w:val="none" w:sz="0" w:space="0" w:color="auto"/>
                    <w:right w:val="none" w:sz="0" w:space="0" w:color="auto"/>
                  </w:divBdr>
                  <w:divsChild>
                    <w:div w:id="1608193904">
                      <w:marLeft w:val="0"/>
                      <w:marRight w:val="0"/>
                      <w:marTop w:val="0"/>
                      <w:marBottom w:val="0"/>
                      <w:divBdr>
                        <w:top w:val="none" w:sz="0" w:space="0" w:color="auto"/>
                        <w:left w:val="none" w:sz="0" w:space="0" w:color="auto"/>
                        <w:bottom w:val="none" w:sz="0" w:space="0" w:color="auto"/>
                        <w:right w:val="none" w:sz="0" w:space="0" w:color="auto"/>
                      </w:divBdr>
                      <w:divsChild>
                        <w:div w:id="1878854716">
                          <w:marLeft w:val="0"/>
                          <w:marRight w:val="0"/>
                          <w:marTop w:val="0"/>
                          <w:marBottom w:val="0"/>
                          <w:divBdr>
                            <w:top w:val="none" w:sz="0" w:space="0" w:color="auto"/>
                            <w:left w:val="none" w:sz="0" w:space="0" w:color="auto"/>
                            <w:bottom w:val="none" w:sz="0" w:space="0" w:color="auto"/>
                            <w:right w:val="none" w:sz="0" w:space="0" w:color="auto"/>
                          </w:divBdr>
                          <w:divsChild>
                            <w:div w:id="424887674">
                              <w:marLeft w:val="0"/>
                              <w:marRight w:val="0"/>
                              <w:marTop w:val="0"/>
                              <w:marBottom w:val="0"/>
                              <w:divBdr>
                                <w:top w:val="none" w:sz="0" w:space="0" w:color="auto"/>
                                <w:left w:val="none" w:sz="0" w:space="0" w:color="auto"/>
                                <w:bottom w:val="none" w:sz="0" w:space="0" w:color="auto"/>
                                <w:right w:val="none" w:sz="0" w:space="0" w:color="auto"/>
                              </w:divBdr>
                              <w:divsChild>
                                <w:div w:id="659117339">
                                  <w:marLeft w:val="0"/>
                                  <w:marRight w:val="0"/>
                                  <w:marTop w:val="0"/>
                                  <w:marBottom w:val="0"/>
                                  <w:divBdr>
                                    <w:top w:val="none" w:sz="0" w:space="0" w:color="auto"/>
                                    <w:left w:val="none" w:sz="0" w:space="0" w:color="auto"/>
                                    <w:bottom w:val="none" w:sz="0" w:space="0" w:color="auto"/>
                                    <w:right w:val="none" w:sz="0" w:space="0" w:color="auto"/>
                                  </w:divBdr>
                                  <w:divsChild>
                                    <w:div w:id="935291766">
                                      <w:marLeft w:val="0"/>
                                      <w:marRight w:val="0"/>
                                      <w:marTop w:val="0"/>
                                      <w:marBottom w:val="0"/>
                                      <w:divBdr>
                                        <w:top w:val="none" w:sz="0" w:space="0" w:color="auto"/>
                                        <w:left w:val="none" w:sz="0" w:space="0" w:color="auto"/>
                                        <w:bottom w:val="none" w:sz="0" w:space="0" w:color="auto"/>
                                        <w:right w:val="none" w:sz="0" w:space="0" w:color="auto"/>
                                      </w:divBdr>
                                      <w:divsChild>
                                        <w:div w:id="1885868501">
                                          <w:marLeft w:val="0"/>
                                          <w:marRight w:val="0"/>
                                          <w:marTop w:val="0"/>
                                          <w:marBottom w:val="0"/>
                                          <w:divBdr>
                                            <w:top w:val="none" w:sz="0" w:space="0" w:color="auto"/>
                                            <w:left w:val="none" w:sz="0" w:space="0" w:color="auto"/>
                                            <w:bottom w:val="none" w:sz="0" w:space="0" w:color="auto"/>
                                            <w:right w:val="none" w:sz="0" w:space="0" w:color="auto"/>
                                          </w:divBdr>
                                        </w:div>
                                      </w:divsChild>
                                    </w:div>
                                    <w:div w:id="1301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938122">
                              <w:marLeft w:val="0"/>
                              <w:marRight w:val="0"/>
                              <w:marTop w:val="0"/>
                              <w:marBottom w:val="0"/>
                              <w:divBdr>
                                <w:top w:val="none" w:sz="0" w:space="0" w:color="auto"/>
                                <w:left w:val="none" w:sz="0" w:space="0" w:color="auto"/>
                                <w:bottom w:val="none" w:sz="0" w:space="0" w:color="auto"/>
                                <w:right w:val="none" w:sz="0" w:space="0" w:color="auto"/>
                              </w:divBdr>
                              <w:divsChild>
                                <w:div w:id="1957442119">
                                  <w:marLeft w:val="0"/>
                                  <w:marRight w:val="0"/>
                                  <w:marTop w:val="0"/>
                                  <w:marBottom w:val="0"/>
                                  <w:divBdr>
                                    <w:top w:val="none" w:sz="0" w:space="0" w:color="auto"/>
                                    <w:left w:val="none" w:sz="0" w:space="0" w:color="auto"/>
                                    <w:bottom w:val="none" w:sz="0" w:space="0" w:color="auto"/>
                                    <w:right w:val="none" w:sz="0" w:space="0" w:color="auto"/>
                                  </w:divBdr>
                                  <w:divsChild>
                                    <w:div w:id="272979330">
                                      <w:marLeft w:val="0"/>
                                      <w:marRight w:val="0"/>
                                      <w:marTop w:val="0"/>
                                      <w:marBottom w:val="0"/>
                                      <w:divBdr>
                                        <w:top w:val="none" w:sz="0" w:space="0" w:color="auto"/>
                                        <w:left w:val="none" w:sz="0" w:space="0" w:color="auto"/>
                                        <w:bottom w:val="none" w:sz="0" w:space="0" w:color="auto"/>
                                        <w:right w:val="none" w:sz="0" w:space="0" w:color="auto"/>
                                      </w:divBdr>
                                    </w:div>
                                    <w:div w:id="631406187">
                                      <w:marLeft w:val="0"/>
                                      <w:marRight w:val="0"/>
                                      <w:marTop w:val="0"/>
                                      <w:marBottom w:val="0"/>
                                      <w:divBdr>
                                        <w:top w:val="none" w:sz="0" w:space="0" w:color="auto"/>
                                        <w:left w:val="none" w:sz="0" w:space="0" w:color="auto"/>
                                        <w:bottom w:val="none" w:sz="0" w:space="0" w:color="auto"/>
                                        <w:right w:val="none" w:sz="0" w:space="0" w:color="auto"/>
                                      </w:divBdr>
                                      <w:divsChild>
                                        <w:div w:id="198515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3647712">
      <w:bodyDiv w:val="1"/>
      <w:marLeft w:val="0"/>
      <w:marRight w:val="0"/>
      <w:marTop w:val="0"/>
      <w:marBottom w:val="0"/>
      <w:divBdr>
        <w:top w:val="none" w:sz="0" w:space="0" w:color="auto"/>
        <w:left w:val="none" w:sz="0" w:space="0" w:color="auto"/>
        <w:bottom w:val="none" w:sz="0" w:space="0" w:color="auto"/>
        <w:right w:val="none" w:sz="0" w:space="0" w:color="auto"/>
      </w:divBdr>
      <w:divsChild>
        <w:div w:id="820192960">
          <w:marLeft w:val="0"/>
          <w:marRight w:val="0"/>
          <w:marTop w:val="0"/>
          <w:marBottom w:val="450"/>
          <w:divBdr>
            <w:top w:val="none" w:sz="0" w:space="0" w:color="auto"/>
            <w:left w:val="none" w:sz="0" w:space="0" w:color="auto"/>
            <w:bottom w:val="none" w:sz="0" w:space="0" w:color="auto"/>
            <w:right w:val="none" w:sz="0" w:space="0" w:color="auto"/>
          </w:divBdr>
          <w:divsChild>
            <w:div w:id="535506710">
              <w:marLeft w:val="0"/>
              <w:marRight w:val="0"/>
              <w:marTop w:val="600"/>
              <w:marBottom w:val="150"/>
              <w:divBdr>
                <w:top w:val="none" w:sz="0" w:space="0" w:color="auto"/>
                <w:left w:val="none" w:sz="0" w:space="0" w:color="auto"/>
                <w:bottom w:val="none" w:sz="0" w:space="0" w:color="auto"/>
                <w:right w:val="none" w:sz="0" w:space="0" w:color="auto"/>
              </w:divBdr>
            </w:div>
            <w:div w:id="798450092">
              <w:marLeft w:val="0"/>
              <w:marRight w:val="0"/>
              <w:marTop w:val="0"/>
              <w:marBottom w:val="0"/>
              <w:divBdr>
                <w:top w:val="none" w:sz="0" w:space="0" w:color="auto"/>
                <w:left w:val="none" w:sz="0" w:space="0" w:color="auto"/>
                <w:bottom w:val="none" w:sz="0" w:space="0" w:color="auto"/>
                <w:right w:val="none" w:sz="0" w:space="0" w:color="auto"/>
              </w:divBdr>
              <w:divsChild>
                <w:div w:id="578173629">
                  <w:marLeft w:val="0"/>
                  <w:marRight w:val="0"/>
                  <w:marTop w:val="0"/>
                  <w:marBottom w:val="0"/>
                  <w:divBdr>
                    <w:top w:val="none" w:sz="0" w:space="0" w:color="auto"/>
                    <w:left w:val="none" w:sz="0" w:space="0" w:color="auto"/>
                    <w:bottom w:val="none" w:sz="0" w:space="0" w:color="auto"/>
                    <w:right w:val="none" w:sz="0" w:space="0" w:color="auto"/>
                  </w:divBdr>
                  <w:divsChild>
                    <w:div w:id="394360671">
                      <w:marLeft w:val="0"/>
                      <w:marRight w:val="0"/>
                      <w:marTop w:val="0"/>
                      <w:marBottom w:val="0"/>
                      <w:divBdr>
                        <w:top w:val="none" w:sz="0" w:space="0" w:color="auto"/>
                        <w:left w:val="none" w:sz="0" w:space="0" w:color="auto"/>
                        <w:bottom w:val="none" w:sz="0" w:space="0" w:color="auto"/>
                        <w:right w:val="none" w:sz="0" w:space="0" w:color="auto"/>
                      </w:divBdr>
                    </w:div>
                  </w:divsChild>
                </w:div>
                <w:div w:id="801533827">
                  <w:marLeft w:val="0"/>
                  <w:marRight w:val="0"/>
                  <w:marTop w:val="0"/>
                  <w:marBottom w:val="0"/>
                  <w:divBdr>
                    <w:top w:val="none" w:sz="0" w:space="0" w:color="auto"/>
                    <w:left w:val="none" w:sz="0" w:space="0" w:color="auto"/>
                    <w:bottom w:val="none" w:sz="0" w:space="0" w:color="auto"/>
                    <w:right w:val="none" w:sz="0" w:space="0" w:color="auto"/>
                  </w:divBdr>
                  <w:divsChild>
                    <w:div w:id="1831826541">
                      <w:marLeft w:val="0"/>
                      <w:marRight w:val="0"/>
                      <w:marTop w:val="0"/>
                      <w:marBottom w:val="0"/>
                      <w:divBdr>
                        <w:top w:val="none" w:sz="0" w:space="0" w:color="auto"/>
                        <w:left w:val="none" w:sz="0" w:space="0" w:color="auto"/>
                        <w:bottom w:val="none" w:sz="0" w:space="0" w:color="auto"/>
                        <w:right w:val="none" w:sz="0" w:space="0" w:color="auto"/>
                      </w:divBdr>
                      <w:divsChild>
                        <w:div w:id="2097821122">
                          <w:marLeft w:val="0"/>
                          <w:marRight w:val="0"/>
                          <w:marTop w:val="0"/>
                          <w:marBottom w:val="0"/>
                          <w:divBdr>
                            <w:top w:val="none" w:sz="0" w:space="0" w:color="auto"/>
                            <w:left w:val="none" w:sz="0" w:space="0" w:color="auto"/>
                            <w:bottom w:val="none" w:sz="0" w:space="0" w:color="auto"/>
                            <w:right w:val="none" w:sz="0" w:space="0" w:color="auto"/>
                          </w:divBdr>
                          <w:divsChild>
                            <w:div w:id="296225556">
                              <w:marLeft w:val="0"/>
                              <w:marRight w:val="0"/>
                              <w:marTop w:val="0"/>
                              <w:marBottom w:val="0"/>
                              <w:divBdr>
                                <w:top w:val="none" w:sz="0" w:space="0" w:color="auto"/>
                                <w:left w:val="none" w:sz="0" w:space="0" w:color="auto"/>
                                <w:bottom w:val="none" w:sz="0" w:space="0" w:color="auto"/>
                                <w:right w:val="none" w:sz="0" w:space="0" w:color="auto"/>
                              </w:divBdr>
                              <w:divsChild>
                                <w:div w:id="933320317">
                                  <w:marLeft w:val="0"/>
                                  <w:marRight w:val="0"/>
                                  <w:marTop w:val="0"/>
                                  <w:marBottom w:val="0"/>
                                  <w:divBdr>
                                    <w:top w:val="single" w:sz="2" w:space="0" w:color="DFDFDF"/>
                                    <w:left w:val="single" w:sz="2" w:space="0" w:color="DFDFDF"/>
                                    <w:bottom w:val="single" w:sz="2" w:space="0" w:color="DFDFDF"/>
                                    <w:right w:val="single" w:sz="2" w:space="0" w:color="DFDFDF"/>
                                  </w:divBdr>
                                  <w:divsChild>
                                    <w:div w:id="1388068036">
                                      <w:marLeft w:val="-237"/>
                                      <w:marRight w:val="0"/>
                                      <w:marTop w:val="0"/>
                                      <w:marBottom w:val="0"/>
                                      <w:divBdr>
                                        <w:top w:val="none" w:sz="0" w:space="0" w:color="auto"/>
                                        <w:left w:val="none" w:sz="0" w:space="0" w:color="auto"/>
                                        <w:bottom w:val="none" w:sz="0" w:space="0" w:color="auto"/>
                                        <w:right w:val="none" w:sz="0" w:space="0" w:color="auto"/>
                                      </w:divBdr>
                                      <w:divsChild>
                                        <w:div w:id="1327515061">
                                          <w:marLeft w:val="0"/>
                                          <w:marRight w:val="0"/>
                                          <w:marTop w:val="0"/>
                                          <w:marBottom w:val="45"/>
                                          <w:divBdr>
                                            <w:top w:val="single" w:sz="2" w:space="0" w:color="A9A9A9"/>
                                            <w:left w:val="single" w:sz="2" w:space="0" w:color="A9A9A9"/>
                                            <w:bottom w:val="single" w:sz="2" w:space="0" w:color="A9A9A9"/>
                                            <w:right w:val="single" w:sz="2" w:space="0" w:color="A9A9A9"/>
                                          </w:divBdr>
                                          <w:divsChild>
                                            <w:div w:id="421948098">
                                              <w:marLeft w:val="0"/>
                                              <w:marRight w:val="0"/>
                                              <w:marTop w:val="0"/>
                                              <w:marBottom w:val="0"/>
                                              <w:divBdr>
                                                <w:top w:val="none" w:sz="0" w:space="0" w:color="auto"/>
                                                <w:left w:val="none" w:sz="0" w:space="0" w:color="auto"/>
                                                <w:bottom w:val="none" w:sz="0" w:space="0" w:color="auto"/>
                                                <w:right w:val="none" w:sz="0" w:space="0" w:color="auto"/>
                                              </w:divBdr>
                                              <w:divsChild>
                                                <w:div w:id="977805838">
                                                  <w:marLeft w:val="242"/>
                                                  <w:marRight w:val="0"/>
                                                  <w:marTop w:val="0"/>
                                                  <w:marBottom w:val="150"/>
                                                  <w:divBdr>
                                                    <w:top w:val="single" w:sz="2" w:space="0" w:color="E4E4E4"/>
                                                    <w:left w:val="single" w:sz="2" w:space="0" w:color="E4E4E4"/>
                                                    <w:bottom w:val="single" w:sz="2" w:space="0" w:color="E4E4E4"/>
                                                    <w:right w:val="single" w:sz="2" w:space="0" w:color="E4E4E4"/>
                                                  </w:divBdr>
                                                </w:div>
                                                <w:div w:id="1692148868">
                                                  <w:marLeft w:val="242"/>
                                                  <w:marRight w:val="0"/>
                                                  <w:marTop w:val="0"/>
                                                  <w:marBottom w:val="150"/>
                                                  <w:divBdr>
                                                    <w:top w:val="single" w:sz="2" w:space="0" w:color="E4E4E4"/>
                                                    <w:left w:val="single" w:sz="2" w:space="0" w:color="E4E4E4"/>
                                                    <w:bottom w:val="single" w:sz="2" w:space="0" w:color="E4E4E4"/>
                                                    <w:right w:val="single" w:sz="2" w:space="0" w:color="E4E4E4"/>
                                                  </w:divBdr>
                                                </w:div>
                                                <w:div w:id="1750343146">
                                                  <w:marLeft w:val="242"/>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 w:id="1859004091">
                                      <w:marLeft w:val="0"/>
                                      <w:marRight w:val="0"/>
                                      <w:marTop w:val="0"/>
                                      <w:marBottom w:val="0"/>
                                      <w:divBdr>
                                        <w:top w:val="none" w:sz="0" w:space="0" w:color="auto"/>
                                        <w:left w:val="none" w:sz="0" w:space="0" w:color="auto"/>
                                        <w:bottom w:val="none" w:sz="0" w:space="0" w:color="auto"/>
                                        <w:right w:val="none" w:sz="0" w:space="0" w:color="auto"/>
                                      </w:divBdr>
                                      <w:divsChild>
                                        <w:div w:id="1421373100">
                                          <w:marLeft w:val="0"/>
                                          <w:marRight w:val="0"/>
                                          <w:marTop w:val="0"/>
                                          <w:marBottom w:val="0"/>
                                          <w:divBdr>
                                            <w:top w:val="none" w:sz="0" w:space="0" w:color="auto"/>
                                            <w:left w:val="none" w:sz="0" w:space="0" w:color="auto"/>
                                            <w:bottom w:val="none" w:sz="0" w:space="0" w:color="auto"/>
                                            <w:right w:val="none" w:sz="0" w:space="0" w:color="auto"/>
                                          </w:divBdr>
                                          <w:divsChild>
                                            <w:div w:id="204758318">
                                              <w:marLeft w:val="0"/>
                                              <w:marRight w:val="30"/>
                                              <w:marTop w:val="0"/>
                                              <w:marBottom w:val="0"/>
                                              <w:divBdr>
                                                <w:top w:val="none" w:sz="0" w:space="0" w:color="auto"/>
                                                <w:left w:val="none" w:sz="0" w:space="0" w:color="auto"/>
                                                <w:bottom w:val="none" w:sz="0" w:space="0" w:color="auto"/>
                                                <w:right w:val="none" w:sz="0" w:space="0" w:color="auto"/>
                                              </w:divBdr>
                                            </w:div>
                                            <w:div w:id="192394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8377839">
          <w:marLeft w:val="0"/>
          <w:marRight w:val="0"/>
          <w:marTop w:val="0"/>
          <w:marBottom w:val="0"/>
          <w:divBdr>
            <w:top w:val="none" w:sz="0" w:space="0" w:color="auto"/>
            <w:left w:val="none" w:sz="0" w:space="0" w:color="auto"/>
            <w:bottom w:val="none" w:sz="0" w:space="0" w:color="auto"/>
            <w:right w:val="none" w:sz="0" w:space="0" w:color="auto"/>
          </w:divBdr>
          <w:divsChild>
            <w:div w:id="448356378">
              <w:marLeft w:val="0"/>
              <w:marRight w:val="0"/>
              <w:marTop w:val="0"/>
              <w:marBottom w:val="0"/>
              <w:divBdr>
                <w:top w:val="none" w:sz="0" w:space="0" w:color="auto"/>
                <w:left w:val="single" w:sz="24" w:space="11" w:color="E51515"/>
                <w:bottom w:val="none" w:sz="0" w:space="0" w:color="auto"/>
                <w:right w:val="none" w:sz="0" w:space="0" w:color="auto"/>
              </w:divBdr>
            </w:div>
            <w:div w:id="1653170832">
              <w:marLeft w:val="0"/>
              <w:marRight w:val="0"/>
              <w:marTop w:val="0"/>
              <w:marBottom w:val="0"/>
              <w:divBdr>
                <w:top w:val="none" w:sz="0" w:space="0" w:color="auto"/>
                <w:left w:val="none" w:sz="0" w:space="0" w:color="auto"/>
                <w:bottom w:val="none" w:sz="0" w:space="0" w:color="auto"/>
                <w:right w:val="none" w:sz="0" w:space="0" w:color="auto"/>
              </w:divBdr>
              <w:divsChild>
                <w:div w:id="157189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57008">
      <w:bodyDiv w:val="1"/>
      <w:marLeft w:val="0"/>
      <w:marRight w:val="0"/>
      <w:marTop w:val="0"/>
      <w:marBottom w:val="0"/>
      <w:divBdr>
        <w:top w:val="none" w:sz="0" w:space="0" w:color="auto"/>
        <w:left w:val="none" w:sz="0" w:space="0" w:color="auto"/>
        <w:bottom w:val="none" w:sz="0" w:space="0" w:color="auto"/>
        <w:right w:val="none" w:sz="0" w:space="0" w:color="auto"/>
      </w:divBdr>
      <w:divsChild>
        <w:div w:id="101151523">
          <w:marLeft w:val="0"/>
          <w:marRight w:val="0"/>
          <w:marTop w:val="0"/>
          <w:marBottom w:val="0"/>
          <w:divBdr>
            <w:top w:val="none" w:sz="0" w:space="0" w:color="auto"/>
            <w:left w:val="none" w:sz="0" w:space="0" w:color="auto"/>
            <w:bottom w:val="none" w:sz="0" w:space="0" w:color="auto"/>
            <w:right w:val="none" w:sz="0" w:space="0" w:color="auto"/>
          </w:divBdr>
          <w:divsChild>
            <w:div w:id="1005785676">
              <w:marLeft w:val="0"/>
              <w:marRight w:val="0"/>
              <w:marTop w:val="0"/>
              <w:marBottom w:val="0"/>
              <w:divBdr>
                <w:top w:val="none" w:sz="0" w:space="0" w:color="auto"/>
                <w:left w:val="none" w:sz="0" w:space="0" w:color="auto"/>
                <w:bottom w:val="none" w:sz="0" w:space="0" w:color="auto"/>
                <w:right w:val="none" w:sz="0" w:space="0" w:color="auto"/>
              </w:divBdr>
              <w:divsChild>
                <w:div w:id="1339965246">
                  <w:marLeft w:val="0"/>
                  <w:marRight w:val="0"/>
                  <w:marTop w:val="0"/>
                  <w:marBottom w:val="150"/>
                  <w:divBdr>
                    <w:top w:val="single" w:sz="24" w:space="0" w:color="FFFFFF"/>
                    <w:left w:val="single" w:sz="24" w:space="0" w:color="FFFFFF"/>
                    <w:bottom w:val="single" w:sz="24" w:space="0" w:color="FFFFFF"/>
                    <w:right w:val="single" w:sz="24" w:space="0" w:color="FFFFFF"/>
                  </w:divBdr>
                </w:div>
              </w:divsChild>
            </w:div>
          </w:divsChild>
        </w:div>
        <w:div w:id="183640404">
          <w:marLeft w:val="0"/>
          <w:marRight w:val="0"/>
          <w:marTop w:val="0"/>
          <w:marBottom w:val="0"/>
          <w:divBdr>
            <w:top w:val="none" w:sz="0" w:space="0" w:color="auto"/>
            <w:left w:val="none" w:sz="0" w:space="0" w:color="auto"/>
            <w:bottom w:val="none" w:sz="0" w:space="0" w:color="auto"/>
            <w:right w:val="none" w:sz="0" w:space="0" w:color="auto"/>
          </w:divBdr>
          <w:divsChild>
            <w:div w:id="938752401">
              <w:marLeft w:val="0"/>
              <w:marRight w:val="0"/>
              <w:marTop w:val="0"/>
              <w:marBottom w:val="0"/>
              <w:divBdr>
                <w:top w:val="none" w:sz="0" w:space="0" w:color="auto"/>
                <w:left w:val="none" w:sz="0" w:space="0" w:color="auto"/>
                <w:bottom w:val="none" w:sz="0" w:space="0" w:color="auto"/>
                <w:right w:val="none" w:sz="0" w:space="0" w:color="auto"/>
              </w:divBdr>
            </w:div>
          </w:divsChild>
        </w:div>
        <w:div w:id="895624221">
          <w:marLeft w:val="0"/>
          <w:marRight w:val="0"/>
          <w:marTop w:val="0"/>
          <w:marBottom w:val="0"/>
          <w:divBdr>
            <w:top w:val="none" w:sz="0" w:space="0" w:color="auto"/>
            <w:left w:val="none" w:sz="0" w:space="0" w:color="auto"/>
            <w:bottom w:val="none" w:sz="0" w:space="0" w:color="auto"/>
            <w:right w:val="none" w:sz="0" w:space="0" w:color="auto"/>
          </w:divBdr>
          <w:divsChild>
            <w:div w:id="1867019774">
              <w:marLeft w:val="0"/>
              <w:marRight w:val="0"/>
              <w:marTop w:val="0"/>
              <w:marBottom w:val="0"/>
              <w:divBdr>
                <w:top w:val="none" w:sz="0" w:space="0" w:color="auto"/>
                <w:left w:val="none" w:sz="0" w:space="0" w:color="auto"/>
                <w:bottom w:val="none" w:sz="0" w:space="0" w:color="auto"/>
                <w:right w:val="none" w:sz="0" w:space="0" w:color="auto"/>
              </w:divBdr>
            </w:div>
          </w:divsChild>
        </w:div>
        <w:div w:id="929434154">
          <w:marLeft w:val="0"/>
          <w:marRight w:val="0"/>
          <w:marTop w:val="195"/>
          <w:marBottom w:val="90"/>
          <w:divBdr>
            <w:top w:val="none" w:sz="0" w:space="0" w:color="auto"/>
            <w:left w:val="none" w:sz="0" w:space="0" w:color="auto"/>
            <w:bottom w:val="none" w:sz="0" w:space="0" w:color="auto"/>
            <w:right w:val="none" w:sz="0" w:space="0" w:color="auto"/>
          </w:divBdr>
          <w:divsChild>
            <w:div w:id="448816433">
              <w:marLeft w:val="0"/>
              <w:marRight w:val="0"/>
              <w:marTop w:val="0"/>
              <w:marBottom w:val="0"/>
              <w:divBdr>
                <w:top w:val="none" w:sz="0" w:space="0" w:color="auto"/>
                <w:left w:val="none" w:sz="0" w:space="0" w:color="auto"/>
                <w:bottom w:val="none" w:sz="0" w:space="0" w:color="auto"/>
                <w:right w:val="none" w:sz="0" w:space="0" w:color="auto"/>
              </w:divBdr>
              <w:divsChild>
                <w:div w:id="1461650816">
                  <w:marLeft w:val="0"/>
                  <w:marRight w:val="0"/>
                  <w:marTop w:val="0"/>
                  <w:marBottom w:val="0"/>
                  <w:divBdr>
                    <w:top w:val="none" w:sz="0" w:space="0" w:color="auto"/>
                    <w:left w:val="none" w:sz="0" w:space="0" w:color="auto"/>
                    <w:bottom w:val="none" w:sz="0" w:space="0" w:color="auto"/>
                    <w:right w:val="none" w:sz="0" w:space="0" w:color="auto"/>
                  </w:divBdr>
                  <w:divsChild>
                    <w:div w:id="372854608">
                      <w:marLeft w:val="0"/>
                      <w:marRight w:val="0"/>
                      <w:marTop w:val="0"/>
                      <w:marBottom w:val="0"/>
                      <w:divBdr>
                        <w:top w:val="none" w:sz="0" w:space="0" w:color="auto"/>
                        <w:left w:val="none" w:sz="0" w:space="0" w:color="auto"/>
                        <w:bottom w:val="none" w:sz="0" w:space="0" w:color="auto"/>
                        <w:right w:val="none" w:sz="0" w:space="0" w:color="auto"/>
                      </w:divBdr>
                      <w:divsChild>
                        <w:div w:id="12408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660285">
          <w:marLeft w:val="0"/>
          <w:marRight w:val="0"/>
          <w:marTop w:val="150"/>
          <w:marBottom w:val="0"/>
          <w:divBdr>
            <w:top w:val="none" w:sz="0" w:space="0" w:color="auto"/>
            <w:left w:val="none" w:sz="0" w:space="0" w:color="auto"/>
            <w:bottom w:val="none" w:sz="0" w:space="0" w:color="auto"/>
            <w:right w:val="none" w:sz="0" w:space="0" w:color="auto"/>
          </w:divBdr>
          <w:divsChild>
            <w:div w:id="33043758">
              <w:marLeft w:val="0"/>
              <w:marRight w:val="0"/>
              <w:marTop w:val="0"/>
              <w:marBottom w:val="0"/>
              <w:divBdr>
                <w:top w:val="none" w:sz="0" w:space="0" w:color="auto"/>
                <w:left w:val="none" w:sz="0" w:space="0" w:color="auto"/>
                <w:bottom w:val="none" w:sz="0" w:space="0" w:color="auto"/>
                <w:right w:val="none" w:sz="0" w:space="0" w:color="auto"/>
              </w:divBdr>
            </w:div>
          </w:divsChild>
        </w:div>
        <w:div w:id="1272324145">
          <w:marLeft w:val="0"/>
          <w:marRight w:val="0"/>
          <w:marTop w:val="0"/>
          <w:marBottom w:val="90"/>
          <w:divBdr>
            <w:top w:val="none" w:sz="0" w:space="0" w:color="auto"/>
            <w:left w:val="none" w:sz="0" w:space="0" w:color="auto"/>
            <w:bottom w:val="none" w:sz="0" w:space="0" w:color="auto"/>
            <w:right w:val="none" w:sz="0" w:space="0" w:color="auto"/>
          </w:divBdr>
          <w:divsChild>
            <w:div w:id="1234196505">
              <w:marLeft w:val="0"/>
              <w:marRight w:val="0"/>
              <w:marTop w:val="0"/>
              <w:marBottom w:val="0"/>
              <w:divBdr>
                <w:top w:val="none" w:sz="0" w:space="0" w:color="auto"/>
                <w:left w:val="none" w:sz="0" w:space="0" w:color="auto"/>
                <w:bottom w:val="none" w:sz="0" w:space="0" w:color="auto"/>
                <w:right w:val="none" w:sz="0" w:space="0" w:color="auto"/>
              </w:divBdr>
            </w:div>
          </w:divsChild>
        </w:div>
        <w:div w:id="1288899109">
          <w:marLeft w:val="0"/>
          <w:marRight w:val="0"/>
          <w:marTop w:val="0"/>
          <w:marBottom w:val="0"/>
          <w:divBdr>
            <w:top w:val="none" w:sz="0" w:space="0" w:color="auto"/>
            <w:left w:val="none" w:sz="0" w:space="0" w:color="auto"/>
            <w:bottom w:val="none" w:sz="0" w:space="0" w:color="auto"/>
            <w:right w:val="none" w:sz="0" w:space="0" w:color="auto"/>
          </w:divBdr>
          <w:divsChild>
            <w:div w:id="1578857719">
              <w:marLeft w:val="0"/>
              <w:marRight w:val="0"/>
              <w:marTop w:val="0"/>
              <w:marBottom w:val="0"/>
              <w:divBdr>
                <w:top w:val="none" w:sz="0" w:space="0" w:color="auto"/>
                <w:left w:val="none" w:sz="0" w:space="0" w:color="auto"/>
                <w:bottom w:val="none" w:sz="0" w:space="0" w:color="auto"/>
                <w:right w:val="none" w:sz="0" w:space="0" w:color="auto"/>
              </w:divBdr>
              <w:divsChild>
                <w:div w:id="1009528354">
                  <w:marLeft w:val="0"/>
                  <w:marRight w:val="0"/>
                  <w:marTop w:val="0"/>
                  <w:marBottom w:val="0"/>
                  <w:divBdr>
                    <w:top w:val="none" w:sz="0" w:space="0" w:color="auto"/>
                    <w:left w:val="none" w:sz="0" w:space="0" w:color="auto"/>
                    <w:bottom w:val="none" w:sz="0" w:space="0" w:color="auto"/>
                    <w:right w:val="none" w:sz="0" w:space="0" w:color="auto"/>
                  </w:divBdr>
                  <w:divsChild>
                    <w:div w:id="563875192">
                      <w:marLeft w:val="0"/>
                      <w:marRight w:val="0"/>
                      <w:marTop w:val="0"/>
                      <w:marBottom w:val="0"/>
                      <w:divBdr>
                        <w:top w:val="none" w:sz="0" w:space="0" w:color="auto"/>
                        <w:left w:val="none" w:sz="0" w:space="0" w:color="auto"/>
                        <w:bottom w:val="none" w:sz="0" w:space="0" w:color="auto"/>
                        <w:right w:val="none" w:sz="0" w:space="0" w:color="auto"/>
                      </w:divBdr>
                      <w:divsChild>
                        <w:div w:id="37974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79883">
          <w:marLeft w:val="0"/>
          <w:marRight w:val="0"/>
          <w:marTop w:val="0"/>
          <w:marBottom w:val="0"/>
          <w:divBdr>
            <w:top w:val="none" w:sz="0" w:space="0" w:color="auto"/>
            <w:left w:val="none" w:sz="0" w:space="0" w:color="auto"/>
            <w:bottom w:val="none" w:sz="0" w:space="0" w:color="auto"/>
            <w:right w:val="none" w:sz="0" w:space="0" w:color="auto"/>
          </w:divBdr>
          <w:divsChild>
            <w:div w:id="715206118">
              <w:marLeft w:val="0"/>
              <w:marRight w:val="0"/>
              <w:marTop w:val="0"/>
              <w:marBottom w:val="0"/>
              <w:divBdr>
                <w:top w:val="none" w:sz="0" w:space="0" w:color="auto"/>
                <w:left w:val="none" w:sz="0" w:space="0" w:color="auto"/>
                <w:bottom w:val="none" w:sz="0" w:space="0" w:color="auto"/>
                <w:right w:val="none" w:sz="0" w:space="0" w:color="auto"/>
              </w:divBdr>
              <w:divsChild>
                <w:div w:id="1418555618">
                  <w:marLeft w:val="0"/>
                  <w:marRight w:val="0"/>
                  <w:marTop w:val="0"/>
                  <w:marBottom w:val="0"/>
                  <w:divBdr>
                    <w:top w:val="none" w:sz="0" w:space="0" w:color="auto"/>
                    <w:left w:val="none" w:sz="0" w:space="0" w:color="auto"/>
                    <w:bottom w:val="none" w:sz="0" w:space="0" w:color="auto"/>
                    <w:right w:val="none" w:sz="0" w:space="0" w:color="auto"/>
                  </w:divBdr>
                  <w:divsChild>
                    <w:div w:id="819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1242">
          <w:marLeft w:val="0"/>
          <w:marRight w:val="0"/>
          <w:marTop w:val="0"/>
          <w:marBottom w:val="0"/>
          <w:divBdr>
            <w:top w:val="none" w:sz="0" w:space="0" w:color="auto"/>
            <w:left w:val="none" w:sz="0" w:space="0" w:color="auto"/>
            <w:bottom w:val="none" w:sz="0" w:space="0" w:color="auto"/>
            <w:right w:val="none" w:sz="0" w:space="0" w:color="auto"/>
          </w:divBdr>
          <w:divsChild>
            <w:div w:id="912785644">
              <w:marLeft w:val="0"/>
              <w:marRight w:val="0"/>
              <w:marTop w:val="0"/>
              <w:marBottom w:val="0"/>
              <w:divBdr>
                <w:top w:val="none" w:sz="0" w:space="0" w:color="auto"/>
                <w:left w:val="none" w:sz="0" w:space="0" w:color="auto"/>
                <w:bottom w:val="none" w:sz="0" w:space="0" w:color="auto"/>
                <w:right w:val="none" w:sz="0" w:space="0" w:color="auto"/>
              </w:divBdr>
              <w:divsChild>
                <w:div w:id="927423139">
                  <w:marLeft w:val="0"/>
                  <w:marRight w:val="0"/>
                  <w:marTop w:val="0"/>
                  <w:marBottom w:val="0"/>
                  <w:divBdr>
                    <w:top w:val="none" w:sz="0" w:space="0" w:color="auto"/>
                    <w:left w:val="none" w:sz="0" w:space="0" w:color="auto"/>
                    <w:bottom w:val="none" w:sz="0" w:space="0" w:color="auto"/>
                    <w:right w:val="none" w:sz="0" w:space="0" w:color="auto"/>
                  </w:divBdr>
                  <w:divsChild>
                    <w:div w:id="1564440636">
                      <w:marLeft w:val="0"/>
                      <w:marRight w:val="0"/>
                      <w:marTop w:val="0"/>
                      <w:marBottom w:val="0"/>
                      <w:divBdr>
                        <w:top w:val="none" w:sz="0" w:space="0" w:color="auto"/>
                        <w:left w:val="none" w:sz="0" w:space="0" w:color="auto"/>
                        <w:bottom w:val="none" w:sz="0" w:space="0" w:color="auto"/>
                        <w:right w:val="none" w:sz="0" w:space="0" w:color="auto"/>
                      </w:divBdr>
                      <w:divsChild>
                        <w:div w:id="183317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366467">
      <w:bodyDiv w:val="1"/>
      <w:marLeft w:val="0"/>
      <w:marRight w:val="0"/>
      <w:marTop w:val="0"/>
      <w:marBottom w:val="0"/>
      <w:divBdr>
        <w:top w:val="none" w:sz="0" w:space="0" w:color="auto"/>
        <w:left w:val="none" w:sz="0" w:space="0" w:color="auto"/>
        <w:bottom w:val="none" w:sz="0" w:space="0" w:color="auto"/>
        <w:right w:val="none" w:sz="0" w:space="0" w:color="auto"/>
      </w:divBdr>
      <w:divsChild>
        <w:div w:id="1008675208">
          <w:marLeft w:val="0"/>
          <w:marRight w:val="0"/>
          <w:marTop w:val="0"/>
          <w:marBottom w:val="375"/>
          <w:divBdr>
            <w:top w:val="none" w:sz="0" w:space="0" w:color="auto"/>
            <w:left w:val="none" w:sz="0" w:space="0" w:color="auto"/>
            <w:bottom w:val="none" w:sz="0" w:space="0" w:color="auto"/>
            <w:right w:val="none" w:sz="0" w:space="0" w:color="auto"/>
          </w:divBdr>
        </w:div>
        <w:div w:id="1538547987">
          <w:marLeft w:val="0"/>
          <w:marRight w:val="0"/>
          <w:marTop w:val="0"/>
          <w:marBottom w:val="375"/>
          <w:divBdr>
            <w:top w:val="none" w:sz="0" w:space="0" w:color="auto"/>
            <w:left w:val="none" w:sz="0" w:space="0" w:color="auto"/>
            <w:bottom w:val="none" w:sz="0" w:space="0" w:color="auto"/>
            <w:right w:val="none" w:sz="0" w:space="0" w:color="auto"/>
          </w:divBdr>
          <w:divsChild>
            <w:div w:id="1098719890">
              <w:marLeft w:val="0"/>
              <w:marRight w:val="0"/>
              <w:marTop w:val="0"/>
              <w:marBottom w:val="0"/>
              <w:divBdr>
                <w:top w:val="none" w:sz="0" w:space="0" w:color="auto"/>
                <w:left w:val="none" w:sz="0" w:space="0" w:color="auto"/>
                <w:bottom w:val="none" w:sz="0" w:space="0" w:color="auto"/>
                <w:right w:val="none" w:sz="0" w:space="0" w:color="auto"/>
              </w:divBdr>
              <w:divsChild>
                <w:div w:id="1284070144">
                  <w:marLeft w:val="-450"/>
                  <w:marRight w:val="-450"/>
                  <w:marTop w:val="450"/>
                  <w:marBottom w:val="450"/>
                  <w:divBdr>
                    <w:top w:val="none" w:sz="0" w:space="0" w:color="auto"/>
                    <w:left w:val="none" w:sz="0" w:space="0" w:color="auto"/>
                    <w:bottom w:val="none" w:sz="0" w:space="0" w:color="auto"/>
                    <w:right w:val="none" w:sz="0" w:space="0" w:color="auto"/>
                  </w:divBdr>
                  <w:divsChild>
                    <w:div w:id="149980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258784">
              <w:marLeft w:val="0"/>
              <w:marRight w:val="0"/>
              <w:marTop w:val="0"/>
              <w:marBottom w:val="0"/>
              <w:divBdr>
                <w:top w:val="none" w:sz="0" w:space="0" w:color="auto"/>
                <w:left w:val="none" w:sz="0" w:space="0" w:color="auto"/>
                <w:bottom w:val="none" w:sz="0" w:space="0" w:color="auto"/>
                <w:right w:val="none" w:sz="0" w:space="0" w:color="auto"/>
              </w:divBdr>
              <w:divsChild>
                <w:div w:id="527642136">
                  <w:marLeft w:val="0"/>
                  <w:marRight w:val="0"/>
                  <w:marTop w:val="175"/>
                  <w:marBottom w:val="0"/>
                  <w:divBdr>
                    <w:top w:val="none" w:sz="0" w:space="0" w:color="FFFFFF"/>
                    <w:left w:val="none" w:sz="0" w:space="0" w:color="FFFFFF"/>
                    <w:bottom w:val="none" w:sz="0" w:space="0" w:color="FFFFFF"/>
                    <w:right w:val="none" w:sz="0" w:space="0" w:color="FFFFFF"/>
                  </w:divBdr>
                  <w:divsChild>
                    <w:div w:id="67315769">
                      <w:marLeft w:val="0"/>
                      <w:marRight w:val="0"/>
                      <w:marTop w:val="0"/>
                      <w:marBottom w:val="0"/>
                      <w:divBdr>
                        <w:top w:val="none" w:sz="0" w:space="0" w:color="auto"/>
                        <w:left w:val="none" w:sz="0" w:space="0" w:color="auto"/>
                        <w:bottom w:val="none" w:sz="0" w:space="0" w:color="auto"/>
                        <w:right w:val="none" w:sz="0" w:space="0" w:color="auto"/>
                      </w:divBdr>
                      <w:divsChild>
                        <w:div w:id="1354267400">
                          <w:marLeft w:val="0"/>
                          <w:marRight w:val="0"/>
                          <w:marTop w:val="0"/>
                          <w:marBottom w:val="0"/>
                          <w:divBdr>
                            <w:top w:val="none" w:sz="0" w:space="0" w:color="auto"/>
                            <w:left w:val="none" w:sz="0" w:space="0" w:color="auto"/>
                            <w:bottom w:val="none" w:sz="0" w:space="0" w:color="auto"/>
                            <w:right w:val="none" w:sz="0" w:space="0" w:color="auto"/>
                          </w:divBdr>
                        </w:div>
                      </w:divsChild>
                    </w:div>
                    <w:div w:id="961232542">
                      <w:marLeft w:val="0"/>
                      <w:marRight w:val="0"/>
                      <w:marTop w:val="0"/>
                      <w:marBottom w:val="0"/>
                      <w:divBdr>
                        <w:top w:val="none" w:sz="0" w:space="0" w:color="auto"/>
                        <w:left w:val="none" w:sz="0" w:space="0" w:color="auto"/>
                        <w:bottom w:val="none" w:sz="0" w:space="0" w:color="auto"/>
                        <w:right w:val="none" w:sz="0" w:space="0" w:color="auto"/>
                      </w:divBdr>
                      <w:divsChild>
                        <w:div w:id="15159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334861">
      <w:bodyDiv w:val="1"/>
      <w:marLeft w:val="0"/>
      <w:marRight w:val="0"/>
      <w:marTop w:val="0"/>
      <w:marBottom w:val="0"/>
      <w:divBdr>
        <w:top w:val="none" w:sz="0" w:space="0" w:color="auto"/>
        <w:left w:val="none" w:sz="0" w:space="0" w:color="auto"/>
        <w:bottom w:val="none" w:sz="0" w:space="0" w:color="auto"/>
        <w:right w:val="none" w:sz="0" w:space="0" w:color="auto"/>
      </w:divBdr>
      <w:divsChild>
        <w:div w:id="31926605">
          <w:marLeft w:val="0"/>
          <w:marRight w:val="0"/>
          <w:marTop w:val="0"/>
          <w:marBottom w:val="0"/>
          <w:divBdr>
            <w:top w:val="none" w:sz="0" w:space="0" w:color="auto"/>
            <w:left w:val="none" w:sz="0" w:space="0" w:color="auto"/>
            <w:bottom w:val="none" w:sz="0" w:space="0" w:color="auto"/>
            <w:right w:val="none" w:sz="0" w:space="0" w:color="auto"/>
          </w:divBdr>
        </w:div>
        <w:div w:id="158347919">
          <w:marLeft w:val="0"/>
          <w:marRight w:val="0"/>
          <w:marTop w:val="0"/>
          <w:marBottom w:val="450"/>
          <w:divBdr>
            <w:top w:val="none" w:sz="0" w:space="0" w:color="auto"/>
            <w:left w:val="none" w:sz="0" w:space="0" w:color="auto"/>
            <w:bottom w:val="none" w:sz="0" w:space="0" w:color="auto"/>
            <w:right w:val="none" w:sz="0" w:space="0" w:color="auto"/>
          </w:divBdr>
        </w:div>
        <w:div w:id="386806512">
          <w:marLeft w:val="0"/>
          <w:marRight w:val="0"/>
          <w:marTop w:val="0"/>
          <w:marBottom w:val="30"/>
          <w:divBdr>
            <w:top w:val="none" w:sz="0" w:space="0" w:color="auto"/>
            <w:left w:val="none" w:sz="0" w:space="0" w:color="auto"/>
            <w:bottom w:val="none" w:sz="0" w:space="0" w:color="auto"/>
            <w:right w:val="none" w:sz="0" w:space="0" w:color="auto"/>
          </w:divBdr>
        </w:div>
        <w:div w:id="638263762">
          <w:marLeft w:val="0"/>
          <w:marRight w:val="0"/>
          <w:marTop w:val="0"/>
          <w:marBottom w:val="375"/>
          <w:divBdr>
            <w:top w:val="none" w:sz="0" w:space="0" w:color="auto"/>
            <w:left w:val="none" w:sz="0" w:space="0" w:color="auto"/>
            <w:bottom w:val="none" w:sz="0" w:space="0" w:color="auto"/>
            <w:right w:val="none" w:sz="0" w:space="0" w:color="auto"/>
          </w:divBdr>
        </w:div>
        <w:div w:id="1648627657">
          <w:marLeft w:val="0"/>
          <w:marRight w:val="0"/>
          <w:marTop w:val="150"/>
          <w:marBottom w:val="0"/>
          <w:divBdr>
            <w:top w:val="none" w:sz="0" w:space="0" w:color="auto"/>
            <w:left w:val="none" w:sz="0" w:space="0" w:color="auto"/>
            <w:bottom w:val="none" w:sz="0" w:space="0" w:color="auto"/>
            <w:right w:val="none" w:sz="0" w:space="0" w:color="auto"/>
          </w:divBdr>
          <w:divsChild>
            <w:div w:id="1629581879">
              <w:marLeft w:val="0"/>
              <w:marRight w:val="0"/>
              <w:marTop w:val="0"/>
              <w:marBottom w:val="0"/>
              <w:divBdr>
                <w:top w:val="none" w:sz="0" w:space="0" w:color="auto"/>
                <w:left w:val="none" w:sz="0" w:space="0" w:color="auto"/>
                <w:bottom w:val="none" w:sz="0" w:space="0" w:color="auto"/>
                <w:right w:val="none" w:sz="0" w:space="0" w:color="auto"/>
              </w:divBdr>
            </w:div>
          </w:divsChild>
        </w:div>
        <w:div w:id="1733386129">
          <w:marLeft w:val="0"/>
          <w:marRight w:val="0"/>
          <w:marTop w:val="0"/>
          <w:marBottom w:val="0"/>
          <w:divBdr>
            <w:top w:val="none" w:sz="0" w:space="0" w:color="auto"/>
            <w:left w:val="none" w:sz="0" w:space="0" w:color="auto"/>
            <w:bottom w:val="dotted" w:sz="6" w:space="5" w:color="666666"/>
            <w:right w:val="none" w:sz="0" w:space="0" w:color="auto"/>
          </w:divBdr>
        </w:div>
        <w:div w:id="1890720557">
          <w:marLeft w:val="0"/>
          <w:marRight w:val="0"/>
          <w:marTop w:val="60"/>
          <w:marBottom w:val="180"/>
          <w:divBdr>
            <w:top w:val="none" w:sz="0" w:space="0" w:color="auto"/>
            <w:left w:val="none" w:sz="0" w:space="0" w:color="auto"/>
            <w:bottom w:val="none" w:sz="0" w:space="0" w:color="auto"/>
            <w:right w:val="none" w:sz="0" w:space="0" w:color="auto"/>
          </w:divBdr>
        </w:div>
        <w:div w:id="2007826625">
          <w:marLeft w:val="0"/>
          <w:marRight w:val="0"/>
          <w:marTop w:val="0"/>
          <w:marBottom w:val="0"/>
          <w:divBdr>
            <w:top w:val="none" w:sz="0" w:space="0" w:color="auto"/>
            <w:left w:val="none" w:sz="0" w:space="0" w:color="auto"/>
            <w:bottom w:val="dotted" w:sz="6" w:space="5" w:color="666666"/>
            <w:right w:val="none" w:sz="0" w:space="0" w:color="auto"/>
          </w:divBdr>
        </w:div>
      </w:divsChild>
    </w:div>
    <w:div w:id="797186922">
      <w:bodyDiv w:val="1"/>
      <w:marLeft w:val="0"/>
      <w:marRight w:val="0"/>
      <w:marTop w:val="0"/>
      <w:marBottom w:val="0"/>
      <w:divBdr>
        <w:top w:val="none" w:sz="0" w:space="0" w:color="auto"/>
        <w:left w:val="none" w:sz="0" w:space="0" w:color="auto"/>
        <w:bottom w:val="none" w:sz="0" w:space="0" w:color="auto"/>
        <w:right w:val="none" w:sz="0" w:space="0" w:color="auto"/>
      </w:divBdr>
      <w:divsChild>
        <w:div w:id="2136752715">
          <w:marLeft w:val="0"/>
          <w:marRight w:val="0"/>
          <w:marTop w:val="0"/>
          <w:marBottom w:val="0"/>
          <w:divBdr>
            <w:top w:val="none" w:sz="0" w:space="0" w:color="auto"/>
            <w:left w:val="none" w:sz="0" w:space="0" w:color="auto"/>
            <w:bottom w:val="none" w:sz="0" w:space="0" w:color="auto"/>
            <w:right w:val="none" w:sz="0" w:space="0" w:color="auto"/>
          </w:divBdr>
          <w:divsChild>
            <w:div w:id="850099558">
              <w:marLeft w:val="0"/>
              <w:marRight w:val="0"/>
              <w:marTop w:val="0"/>
              <w:marBottom w:val="0"/>
              <w:divBdr>
                <w:top w:val="none" w:sz="0" w:space="0" w:color="auto"/>
                <w:left w:val="none" w:sz="0" w:space="0" w:color="auto"/>
                <w:bottom w:val="none" w:sz="0" w:space="0" w:color="auto"/>
                <w:right w:val="none" w:sz="0" w:space="0" w:color="auto"/>
              </w:divBdr>
              <w:divsChild>
                <w:div w:id="1388065880">
                  <w:marLeft w:val="0"/>
                  <w:marRight w:val="0"/>
                  <w:marTop w:val="0"/>
                  <w:marBottom w:val="0"/>
                  <w:divBdr>
                    <w:top w:val="none" w:sz="0" w:space="0" w:color="auto"/>
                    <w:left w:val="none" w:sz="0" w:space="0" w:color="auto"/>
                    <w:bottom w:val="none" w:sz="0" w:space="0" w:color="auto"/>
                    <w:right w:val="none" w:sz="0" w:space="0" w:color="auto"/>
                  </w:divBdr>
                  <w:divsChild>
                    <w:div w:id="160807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85282">
              <w:marLeft w:val="0"/>
              <w:marRight w:val="0"/>
              <w:marTop w:val="0"/>
              <w:marBottom w:val="0"/>
              <w:divBdr>
                <w:top w:val="single" w:sz="24" w:space="0" w:color="auto"/>
                <w:left w:val="none" w:sz="0" w:space="0" w:color="auto"/>
                <w:bottom w:val="single" w:sz="24" w:space="0" w:color="auto"/>
                <w:right w:val="none" w:sz="0" w:space="0" w:color="auto"/>
              </w:divBdr>
              <w:divsChild>
                <w:div w:id="409693525">
                  <w:marLeft w:val="0"/>
                  <w:marRight w:val="0"/>
                  <w:marTop w:val="0"/>
                  <w:marBottom w:val="0"/>
                  <w:divBdr>
                    <w:top w:val="none" w:sz="0" w:space="0" w:color="auto"/>
                    <w:left w:val="none" w:sz="0" w:space="0" w:color="auto"/>
                    <w:bottom w:val="none" w:sz="0" w:space="0" w:color="auto"/>
                    <w:right w:val="none" w:sz="0" w:space="0" w:color="auto"/>
                  </w:divBdr>
                  <w:divsChild>
                    <w:div w:id="1900555074">
                      <w:marLeft w:val="0"/>
                      <w:marRight w:val="0"/>
                      <w:marTop w:val="0"/>
                      <w:marBottom w:val="0"/>
                      <w:divBdr>
                        <w:top w:val="none" w:sz="0" w:space="0" w:color="auto"/>
                        <w:left w:val="none" w:sz="0" w:space="0" w:color="auto"/>
                        <w:bottom w:val="none" w:sz="0" w:space="0" w:color="auto"/>
                        <w:right w:val="none" w:sz="0" w:space="0" w:color="auto"/>
                      </w:divBdr>
                    </w:div>
                  </w:divsChild>
                </w:div>
                <w:div w:id="458187400">
                  <w:marLeft w:val="0"/>
                  <w:marRight w:val="0"/>
                  <w:marTop w:val="0"/>
                  <w:marBottom w:val="0"/>
                  <w:divBdr>
                    <w:top w:val="none" w:sz="0" w:space="0" w:color="auto"/>
                    <w:left w:val="none" w:sz="0" w:space="0" w:color="auto"/>
                    <w:bottom w:val="none" w:sz="0" w:space="0" w:color="auto"/>
                    <w:right w:val="none" w:sz="0" w:space="0" w:color="auto"/>
                  </w:divBdr>
                  <w:divsChild>
                    <w:div w:id="138962724">
                      <w:marLeft w:val="0"/>
                      <w:marRight w:val="0"/>
                      <w:marTop w:val="0"/>
                      <w:marBottom w:val="0"/>
                      <w:divBdr>
                        <w:top w:val="none" w:sz="0" w:space="0" w:color="auto"/>
                        <w:left w:val="none" w:sz="0" w:space="0" w:color="auto"/>
                        <w:bottom w:val="none" w:sz="0" w:space="0" w:color="auto"/>
                        <w:right w:val="none" w:sz="0" w:space="0" w:color="auto"/>
                      </w:divBdr>
                    </w:div>
                    <w:div w:id="208452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18841">
              <w:marLeft w:val="0"/>
              <w:marRight w:val="0"/>
              <w:marTop w:val="0"/>
              <w:marBottom w:val="0"/>
              <w:divBdr>
                <w:top w:val="none" w:sz="0" w:space="0" w:color="auto"/>
                <w:left w:val="none" w:sz="0" w:space="0" w:color="auto"/>
                <w:bottom w:val="none" w:sz="0" w:space="0" w:color="auto"/>
                <w:right w:val="none" w:sz="0" w:space="0" w:color="auto"/>
              </w:divBdr>
              <w:divsChild>
                <w:div w:id="2028289095">
                  <w:marLeft w:val="0"/>
                  <w:marRight w:val="0"/>
                  <w:marTop w:val="0"/>
                  <w:marBottom w:val="0"/>
                  <w:divBdr>
                    <w:top w:val="none" w:sz="0" w:space="0" w:color="auto"/>
                    <w:left w:val="none" w:sz="0" w:space="0" w:color="auto"/>
                    <w:bottom w:val="none" w:sz="0" w:space="0" w:color="auto"/>
                    <w:right w:val="none" w:sz="0" w:space="0" w:color="auto"/>
                  </w:divBdr>
                  <w:divsChild>
                    <w:div w:id="918900538">
                      <w:marLeft w:val="0"/>
                      <w:marRight w:val="0"/>
                      <w:marTop w:val="0"/>
                      <w:marBottom w:val="0"/>
                      <w:divBdr>
                        <w:top w:val="none" w:sz="0" w:space="0" w:color="auto"/>
                        <w:left w:val="none" w:sz="0" w:space="0" w:color="auto"/>
                        <w:bottom w:val="none" w:sz="0" w:space="0" w:color="auto"/>
                        <w:right w:val="none" w:sz="0" w:space="0" w:color="auto"/>
                      </w:divBdr>
                      <w:divsChild>
                        <w:div w:id="97079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64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45555">
          <w:marLeft w:val="0"/>
          <w:marRight w:val="0"/>
          <w:marTop w:val="0"/>
          <w:marBottom w:val="0"/>
          <w:divBdr>
            <w:top w:val="none" w:sz="0" w:space="0" w:color="auto"/>
            <w:left w:val="none" w:sz="0" w:space="0" w:color="auto"/>
            <w:bottom w:val="none" w:sz="0" w:space="0" w:color="auto"/>
            <w:right w:val="none" w:sz="0" w:space="0" w:color="auto"/>
          </w:divBdr>
          <w:divsChild>
            <w:div w:id="690452933">
              <w:marLeft w:val="0"/>
              <w:marRight w:val="0"/>
              <w:marTop w:val="0"/>
              <w:marBottom w:val="0"/>
              <w:divBdr>
                <w:top w:val="none" w:sz="0" w:space="0" w:color="auto"/>
                <w:left w:val="none" w:sz="0" w:space="0" w:color="auto"/>
                <w:bottom w:val="none" w:sz="0" w:space="0" w:color="auto"/>
                <w:right w:val="none" w:sz="0" w:space="0" w:color="auto"/>
              </w:divBdr>
              <w:divsChild>
                <w:div w:id="674308173">
                  <w:marLeft w:val="0"/>
                  <w:marRight w:val="0"/>
                  <w:marTop w:val="0"/>
                  <w:marBottom w:val="0"/>
                  <w:divBdr>
                    <w:top w:val="none" w:sz="0" w:space="0" w:color="auto"/>
                    <w:left w:val="none" w:sz="0" w:space="0" w:color="auto"/>
                    <w:bottom w:val="none" w:sz="0" w:space="0" w:color="auto"/>
                    <w:right w:val="none" w:sz="0" w:space="0" w:color="auto"/>
                  </w:divBdr>
                  <w:divsChild>
                    <w:div w:id="1566988442">
                      <w:marLeft w:val="0"/>
                      <w:marRight w:val="0"/>
                      <w:marTop w:val="0"/>
                      <w:marBottom w:val="0"/>
                      <w:divBdr>
                        <w:top w:val="none" w:sz="0" w:space="0" w:color="auto"/>
                        <w:left w:val="none" w:sz="0" w:space="0" w:color="auto"/>
                        <w:bottom w:val="none" w:sz="0" w:space="0" w:color="auto"/>
                        <w:right w:val="none" w:sz="0" w:space="0" w:color="auto"/>
                      </w:divBdr>
                      <w:divsChild>
                        <w:div w:id="97591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012653">
      <w:bodyDiv w:val="1"/>
      <w:marLeft w:val="0"/>
      <w:marRight w:val="0"/>
      <w:marTop w:val="0"/>
      <w:marBottom w:val="0"/>
      <w:divBdr>
        <w:top w:val="none" w:sz="0" w:space="0" w:color="auto"/>
        <w:left w:val="none" w:sz="0" w:space="0" w:color="auto"/>
        <w:bottom w:val="none" w:sz="0" w:space="0" w:color="auto"/>
        <w:right w:val="none" w:sz="0" w:space="0" w:color="auto"/>
      </w:divBdr>
      <w:divsChild>
        <w:div w:id="1116753106">
          <w:marLeft w:val="0"/>
          <w:marRight w:val="0"/>
          <w:marTop w:val="0"/>
          <w:marBottom w:val="375"/>
          <w:divBdr>
            <w:top w:val="none" w:sz="0" w:space="0" w:color="auto"/>
            <w:left w:val="none" w:sz="0" w:space="0" w:color="auto"/>
            <w:bottom w:val="none" w:sz="0" w:space="0" w:color="auto"/>
            <w:right w:val="none" w:sz="0" w:space="0" w:color="auto"/>
          </w:divBdr>
          <w:divsChild>
            <w:div w:id="1013917023">
              <w:marLeft w:val="0"/>
              <w:marRight w:val="0"/>
              <w:marTop w:val="0"/>
              <w:marBottom w:val="0"/>
              <w:divBdr>
                <w:top w:val="none" w:sz="0" w:space="0" w:color="auto"/>
                <w:left w:val="none" w:sz="0" w:space="0" w:color="auto"/>
                <w:bottom w:val="none" w:sz="0" w:space="0" w:color="auto"/>
                <w:right w:val="none" w:sz="0" w:space="0" w:color="auto"/>
              </w:divBdr>
              <w:divsChild>
                <w:div w:id="730736070">
                  <w:marLeft w:val="0"/>
                  <w:marRight w:val="0"/>
                  <w:marTop w:val="0"/>
                  <w:marBottom w:val="0"/>
                  <w:divBdr>
                    <w:top w:val="none" w:sz="0" w:space="0" w:color="auto"/>
                    <w:left w:val="none" w:sz="0" w:space="0" w:color="auto"/>
                    <w:bottom w:val="none" w:sz="0" w:space="0" w:color="auto"/>
                    <w:right w:val="none" w:sz="0" w:space="0" w:color="auto"/>
                  </w:divBdr>
                  <w:divsChild>
                    <w:div w:id="82817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307672">
      <w:bodyDiv w:val="1"/>
      <w:marLeft w:val="0"/>
      <w:marRight w:val="0"/>
      <w:marTop w:val="0"/>
      <w:marBottom w:val="0"/>
      <w:divBdr>
        <w:top w:val="none" w:sz="0" w:space="0" w:color="auto"/>
        <w:left w:val="none" w:sz="0" w:space="0" w:color="auto"/>
        <w:bottom w:val="none" w:sz="0" w:space="0" w:color="auto"/>
        <w:right w:val="none" w:sz="0" w:space="0" w:color="auto"/>
      </w:divBdr>
      <w:divsChild>
        <w:div w:id="882639436">
          <w:marLeft w:val="0"/>
          <w:marRight w:val="0"/>
          <w:marTop w:val="0"/>
          <w:marBottom w:val="300"/>
          <w:divBdr>
            <w:top w:val="none" w:sz="0" w:space="0" w:color="auto"/>
            <w:left w:val="none" w:sz="0" w:space="0" w:color="auto"/>
            <w:bottom w:val="none" w:sz="0" w:space="0" w:color="auto"/>
            <w:right w:val="none" w:sz="0" w:space="0" w:color="auto"/>
          </w:divBdr>
          <w:divsChild>
            <w:div w:id="780420519">
              <w:marLeft w:val="0"/>
              <w:marRight w:val="0"/>
              <w:marTop w:val="0"/>
              <w:marBottom w:val="450"/>
              <w:divBdr>
                <w:top w:val="none" w:sz="0" w:space="0" w:color="auto"/>
                <w:left w:val="none" w:sz="0" w:space="0" w:color="auto"/>
                <w:bottom w:val="none" w:sz="0" w:space="0" w:color="auto"/>
                <w:right w:val="none" w:sz="0" w:space="0" w:color="auto"/>
              </w:divBdr>
              <w:divsChild>
                <w:div w:id="95830659">
                  <w:marLeft w:val="0"/>
                  <w:marRight w:val="0"/>
                  <w:marTop w:val="0"/>
                  <w:marBottom w:val="0"/>
                  <w:divBdr>
                    <w:top w:val="none" w:sz="0" w:space="0" w:color="auto"/>
                    <w:left w:val="none" w:sz="0" w:space="0" w:color="auto"/>
                    <w:bottom w:val="none" w:sz="0" w:space="0" w:color="auto"/>
                    <w:right w:val="none" w:sz="0" w:space="0" w:color="auto"/>
                  </w:divBdr>
                  <w:divsChild>
                    <w:div w:id="1486167783">
                      <w:marLeft w:val="0"/>
                      <w:marRight w:val="0"/>
                      <w:marTop w:val="0"/>
                      <w:marBottom w:val="0"/>
                      <w:divBdr>
                        <w:top w:val="none" w:sz="0" w:space="0" w:color="auto"/>
                        <w:left w:val="none" w:sz="0" w:space="0" w:color="auto"/>
                        <w:bottom w:val="none" w:sz="0" w:space="0" w:color="auto"/>
                        <w:right w:val="none" w:sz="0" w:space="0" w:color="auto"/>
                      </w:divBdr>
                      <w:divsChild>
                        <w:div w:id="68702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6663">
          <w:marLeft w:val="0"/>
          <w:marRight w:val="0"/>
          <w:marTop w:val="0"/>
          <w:marBottom w:val="0"/>
          <w:divBdr>
            <w:top w:val="none" w:sz="0" w:space="0" w:color="auto"/>
            <w:left w:val="none" w:sz="0" w:space="0" w:color="auto"/>
            <w:bottom w:val="none" w:sz="0" w:space="0" w:color="auto"/>
            <w:right w:val="none" w:sz="0" w:space="0" w:color="auto"/>
          </w:divBdr>
          <w:divsChild>
            <w:div w:id="1115100611">
              <w:marLeft w:val="0"/>
              <w:marRight w:val="0"/>
              <w:marTop w:val="0"/>
              <w:marBottom w:val="0"/>
              <w:divBdr>
                <w:top w:val="none" w:sz="0" w:space="0" w:color="auto"/>
                <w:left w:val="none" w:sz="0" w:space="0" w:color="auto"/>
                <w:bottom w:val="none" w:sz="0" w:space="0" w:color="auto"/>
                <w:right w:val="none" w:sz="0" w:space="0" w:color="auto"/>
              </w:divBdr>
              <w:divsChild>
                <w:div w:id="397048422">
                  <w:marLeft w:val="0"/>
                  <w:marRight w:val="0"/>
                  <w:marTop w:val="0"/>
                  <w:marBottom w:val="750"/>
                  <w:divBdr>
                    <w:top w:val="none" w:sz="0" w:space="0" w:color="auto"/>
                    <w:left w:val="none" w:sz="0" w:space="0" w:color="auto"/>
                    <w:bottom w:val="none" w:sz="0" w:space="0" w:color="auto"/>
                    <w:right w:val="none" w:sz="0" w:space="0" w:color="auto"/>
                  </w:divBdr>
                  <w:divsChild>
                    <w:div w:id="237787076">
                      <w:marLeft w:val="0"/>
                      <w:marRight w:val="0"/>
                      <w:marTop w:val="0"/>
                      <w:marBottom w:val="0"/>
                      <w:divBdr>
                        <w:top w:val="none" w:sz="0" w:space="0" w:color="auto"/>
                        <w:left w:val="none" w:sz="0" w:space="0" w:color="auto"/>
                        <w:bottom w:val="none" w:sz="0" w:space="0" w:color="auto"/>
                        <w:right w:val="none" w:sz="0" w:space="0" w:color="auto"/>
                      </w:divBdr>
                      <w:divsChild>
                        <w:div w:id="1830515036">
                          <w:marLeft w:val="0"/>
                          <w:marRight w:val="0"/>
                          <w:marTop w:val="0"/>
                          <w:marBottom w:val="0"/>
                          <w:divBdr>
                            <w:top w:val="none" w:sz="0" w:space="0" w:color="auto"/>
                            <w:left w:val="none" w:sz="0" w:space="0" w:color="auto"/>
                            <w:bottom w:val="none" w:sz="0" w:space="0" w:color="auto"/>
                            <w:right w:val="none" w:sz="0" w:space="0" w:color="auto"/>
                          </w:divBdr>
                          <w:divsChild>
                            <w:div w:id="1723167115">
                              <w:marLeft w:val="0"/>
                              <w:marRight w:val="0"/>
                              <w:marTop w:val="0"/>
                              <w:marBottom w:val="0"/>
                              <w:divBdr>
                                <w:top w:val="none" w:sz="0" w:space="0" w:color="auto"/>
                                <w:left w:val="none" w:sz="0" w:space="0" w:color="auto"/>
                                <w:bottom w:val="none" w:sz="0" w:space="0" w:color="auto"/>
                                <w:right w:val="none" w:sz="0" w:space="0" w:color="auto"/>
                              </w:divBdr>
                              <w:divsChild>
                                <w:div w:id="699933901">
                                  <w:marLeft w:val="0"/>
                                  <w:marRight w:val="0"/>
                                  <w:marTop w:val="0"/>
                                  <w:marBottom w:val="0"/>
                                  <w:divBdr>
                                    <w:top w:val="none" w:sz="0" w:space="0" w:color="auto"/>
                                    <w:left w:val="none" w:sz="0" w:space="0" w:color="auto"/>
                                    <w:bottom w:val="none" w:sz="0" w:space="0" w:color="auto"/>
                                    <w:right w:val="none" w:sz="0" w:space="0" w:color="auto"/>
                                  </w:divBdr>
                                  <w:divsChild>
                                    <w:div w:id="9721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66368">
      <w:bodyDiv w:val="1"/>
      <w:marLeft w:val="0"/>
      <w:marRight w:val="0"/>
      <w:marTop w:val="0"/>
      <w:marBottom w:val="0"/>
      <w:divBdr>
        <w:top w:val="none" w:sz="0" w:space="0" w:color="auto"/>
        <w:left w:val="none" w:sz="0" w:space="0" w:color="auto"/>
        <w:bottom w:val="none" w:sz="0" w:space="0" w:color="auto"/>
        <w:right w:val="none" w:sz="0" w:space="0" w:color="auto"/>
      </w:divBdr>
      <w:divsChild>
        <w:div w:id="987511727">
          <w:marLeft w:val="0"/>
          <w:marRight w:val="0"/>
          <w:marTop w:val="0"/>
          <w:marBottom w:val="0"/>
          <w:divBdr>
            <w:top w:val="none" w:sz="0" w:space="0" w:color="auto"/>
            <w:left w:val="none" w:sz="0" w:space="0" w:color="auto"/>
            <w:bottom w:val="none" w:sz="0" w:space="0" w:color="auto"/>
            <w:right w:val="none" w:sz="0" w:space="0" w:color="auto"/>
          </w:divBdr>
          <w:divsChild>
            <w:div w:id="1590043448">
              <w:marLeft w:val="0"/>
              <w:marRight w:val="0"/>
              <w:marTop w:val="0"/>
              <w:marBottom w:val="0"/>
              <w:divBdr>
                <w:top w:val="none" w:sz="0" w:space="0" w:color="auto"/>
                <w:left w:val="none" w:sz="0" w:space="0" w:color="auto"/>
                <w:bottom w:val="none" w:sz="0" w:space="0" w:color="auto"/>
                <w:right w:val="none" w:sz="0" w:space="0" w:color="auto"/>
              </w:divBdr>
              <w:divsChild>
                <w:div w:id="1559824837">
                  <w:marLeft w:val="0"/>
                  <w:marRight w:val="0"/>
                  <w:marTop w:val="0"/>
                  <w:marBottom w:val="0"/>
                  <w:divBdr>
                    <w:top w:val="none" w:sz="0" w:space="0" w:color="auto"/>
                    <w:left w:val="none" w:sz="0" w:space="0" w:color="auto"/>
                    <w:bottom w:val="none" w:sz="0" w:space="0" w:color="auto"/>
                    <w:right w:val="none" w:sz="0" w:space="0" w:color="auto"/>
                  </w:divBdr>
                  <w:divsChild>
                    <w:div w:id="1707559573">
                      <w:marLeft w:val="0"/>
                      <w:marRight w:val="0"/>
                      <w:marTop w:val="0"/>
                      <w:marBottom w:val="300"/>
                      <w:divBdr>
                        <w:top w:val="none" w:sz="0" w:space="0" w:color="auto"/>
                        <w:left w:val="none" w:sz="0" w:space="0" w:color="auto"/>
                        <w:bottom w:val="none" w:sz="0" w:space="0" w:color="auto"/>
                        <w:right w:val="none" w:sz="0" w:space="0" w:color="auto"/>
                      </w:divBdr>
                      <w:divsChild>
                        <w:div w:id="1415391317">
                          <w:marLeft w:val="0"/>
                          <w:marRight w:val="0"/>
                          <w:marTop w:val="0"/>
                          <w:marBottom w:val="0"/>
                          <w:divBdr>
                            <w:top w:val="none" w:sz="0" w:space="0" w:color="auto"/>
                            <w:left w:val="none" w:sz="0" w:space="0" w:color="auto"/>
                            <w:bottom w:val="none" w:sz="0" w:space="0" w:color="auto"/>
                            <w:right w:val="none" w:sz="0" w:space="0" w:color="auto"/>
                          </w:divBdr>
                          <w:divsChild>
                            <w:div w:id="75247524">
                              <w:marLeft w:val="0"/>
                              <w:marRight w:val="0"/>
                              <w:marTop w:val="0"/>
                              <w:marBottom w:val="0"/>
                              <w:divBdr>
                                <w:top w:val="none" w:sz="0" w:space="0" w:color="auto"/>
                                <w:left w:val="none" w:sz="0" w:space="0" w:color="auto"/>
                                <w:bottom w:val="none" w:sz="0" w:space="0" w:color="auto"/>
                                <w:right w:val="none" w:sz="0" w:space="0" w:color="auto"/>
                              </w:divBdr>
                              <w:divsChild>
                                <w:div w:id="1825855938">
                                  <w:marLeft w:val="0"/>
                                  <w:marRight w:val="0"/>
                                  <w:marTop w:val="0"/>
                                  <w:marBottom w:val="0"/>
                                  <w:divBdr>
                                    <w:top w:val="none" w:sz="0" w:space="0" w:color="auto"/>
                                    <w:left w:val="none" w:sz="0" w:space="0" w:color="auto"/>
                                    <w:bottom w:val="none" w:sz="0" w:space="0" w:color="auto"/>
                                    <w:right w:val="none" w:sz="0" w:space="0" w:color="auto"/>
                                  </w:divBdr>
                                </w:div>
                              </w:divsChild>
                            </w:div>
                            <w:div w:id="75825298">
                              <w:marLeft w:val="0"/>
                              <w:marRight w:val="0"/>
                              <w:marTop w:val="0"/>
                              <w:marBottom w:val="0"/>
                              <w:divBdr>
                                <w:top w:val="none" w:sz="0" w:space="0" w:color="auto"/>
                                <w:left w:val="none" w:sz="0" w:space="0" w:color="auto"/>
                                <w:bottom w:val="none" w:sz="0" w:space="0" w:color="auto"/>
                                <w:right w:val="none" w:sz="0" w:space="0" w:color="auto"/>
                              </w:divBdr>
                              <w:divsChild>
                                <w:div w:id="1996566558">
                                  <w:marLeft w:val="0"/>
                                  <w:marRight w:val="0"/>
                                  <w:marTop w:val="0"/>
                                  <w:marBottom w:val="0"/>
                                  <w:divBdr>
                                    <w:top w:val="none" w:sz="0" w:space="0" w:color="auto"/>
                                    <w:left w:val="none" w:sz="0" w:space="0" w:color="auto"/>
                                    <w:bottom w:val="none" w:sz="0" w:space="0" w:color="auto"/>
                                    <w:right w:val="none" w:sz="0" w:space="0" w:color="auto"/>
                                  </w:divBdr>
                                </w:div>
                              </w:divsChild>
                            </w:div>
                            <w:div w:id="335891175">
                              <w:marLeft w:val="0"/>
                              <w:marRight w:val="0"/>
                              <w:marTop w:val="0"/>
                              <w:marBottom w:val="0"/>
                              <w:divBdr>
                                <w:top w:val="none" w:sz="0" w:space="0" w:color="auto"/>
                                <w:left w:val="none" w:sz="0" w:space="0" w:color="auto"/>
                                <w:bottom w:val="none" w:sz="0" w:space="0" w:color="auto"/>
                                <w:right w:val="none" w:sz="0" w:space="0" w:color="auto"/>
                              </w:divBdr>
                              <w:divsChild>
                                <w:div w:id="167252907">
                                  <w:marLeft w:val="0"/>
                                  <w:marRight w:val="0"/>
                                  <w:marTop w:val="0"/>
                                  <w:marBottom w:val="0"/>
                                  <w:divBdr>
                                    <w:top w:val="none" w:sz="0" w:space="0" w:color="auto"/>
                                    <w:left w:val="none" w:sz="0" w:space="0" w:color="auto"/>
                                    <w:bottom w:val="none" w:sz="0" w:space="0" w:color="auto"/>
                                    <w:right w:val="none" w:sz="0" w:space="0" w:color="auto"/>
                                  </w:divBdr>
                                </w:div>
                              </w:divsChild>
                            </w:div>
                            <w:div w:id="472869121">
                              <w:marLeft w:val="0"/>
                              <w:marRight w:val="0"/>
                              <w:marTop w:val="0"/>
                              <w:marBottom w:val="0"/>
                              <w:divBdr>
                                <w:top w:val="none" w:sz="0" w:space="0" w:color="auto"/>
                                <w:left w:val="none" w:sz="0" w:space="0" w:color="auto"/>
                                <w:bottom w:val="none" w:sz="0" w:space="0" w:color="auto"/>
                                <w:right w:val="none" w:sz="0" w:space="0" w:color="auto"/>
                              </w:divBdr>
                              <w:divsChild>
                                <w:div w:id="677847203">
                                  <w:marLeft w:val="0"/>
                                  <w:marRight w:val="0"/>
                                  <w:marTop w:val="0"/>
                                  <w:marBottom w:val="0"/>
                                  <w:divBdr>
                                    <w:top w:val="none" w:sz="0" w:space="0" w:color="auto"/>
                                    <w:left w:val="none" w:sz="0" w:space="0" w:color="auto"/>
                                    <w:bottom w:val="none" w:sz="0" w:space="0" w:color="auto"/>
                                    <w:right w:val="none" w:sz="0" w:space="0" w:color="auto"/>
                                  </w:divBdr>
                                </w:div>
                              </w:divsChild>
                            </w:div>
                            <w:div w:id="476259875">
                              <w:marLeft w:val="0"/>
                              <w:marRight w:val="0"/>
                              <w:marTop w:val="0"/>
                              <w:marBottom w:val="0"/>
                              <w:divBdr>
                                <w:top w:val="none" w:sz="0" w:space="0" w:color="auto"/>
                                <w:left w:val="none" w:sz="0" w:space="0" w:color="auto"/>
                                <w:bottom w:val="none" w:sz="0" w:space="0" w:color="auto"/>
                                <w:right w:val="none" w:sz="0" w:space="0" w:color="auto"/>
                              </w:divBdr>
                              <w:divsChild>
                                <w:div w:id="930772240">
                                  <w:marLeft w:val="0"/>
                                  <w:marRight w:val="0"/>
                                  <w:marTop w:val="0"/>
                                  <w:marBottom w:val="0"/>
                                  <w:divBdr>
                                    <w:top w:val="none" w:sz="0" w:space="0" w:color="auto"/>
                                    <w:left w:val="none" w:sz="0" w:space="0" w:color="auto"/>
                                    <w:bottom w:val="none" w:sz="0" w:space="0" w:color="auto"/>
                                    <w:right w:val="none" w:sz="0" w:space="0" w:color="auto"/>
                                  </w:divBdr>
                                </w:div>
                              </w:divsChild>
                            </w:div>
                            <w:div w:id="669023677">
                              <w:marLeft w:val="0"/>
                              <w:marRight w:val="0"/>
                              <w:marTop w:val="0"/>
                              <w:marBottom w:val="0"/>
                              <w:divBdr>
                                <w:top w:val="none" w:sz="0" w:space="0" w:color="auto"/>
                                <w:left w:val="none" w:sz="0" w:space="0" w:color="auto"/>
                                <w:bottom w:val="none" w:sz="0" w:space="0" w:color="auto"/>
                                <w:right w:val="none" w:sz="0" w:space="0" w:color="auto"/>
                              </w:divBdr>
                              <w:divsChild>
                                <w:div w:id="870802897">
                                  <w:marLeft w:val="0"/>
                                  <w:marRight w:val="0"/>
                                  <w:marTop w:val="0"/>
                                  <w:marBottom w:val="0"/>
                                  <w:divBdr>
                                    <w:top w:val="none" w:sz="0" w:space="0" w:color="auto"/>
                                    <w:left w:val="none" w:sz="0" w:space="0" w:color="auto"/>
                                    <w:bottom w:val="none" w:sz="0" w:space="0" w:color="auto"/>
                                    <w:right w:val="none" w:sz="0" w:space="0" w:color="auto"/>
                                  </w:divBdr>
                                </w:div>
                              </w:divsChild>
                            </w:div>
                            <w:div w:id="708844833">
                              <w:marLeft w:val="0"/>
                              <w:marRight w:val="0"/>
                              <w:marTop w:val="0"/>
                              <w:marBottom w:val="0"/>
                              <w:divBdr>
                                <w:top w:val="none" w:sz="0" w:space="0" w:color="auto"/>
                                <w:left w:val="none" w:sz="0" w:space="0" w:color="auto"/>
                                <w:bottom w:val="none" w:sz="0" w:space="0" w:color="auto"/>
                                <w:right w:val="none" w:sz="0" w:space="0" w:color="auto"/>
                              </w:divBdr>
                              <w:divsChild>
                                <w:div w:id="756024468">
                                  <w:marLeft w:val="0"/>
                                  <w:marRight w:val="0"/>
                                  <w:marTop w:val="0"/>
                                  <w:marBottom w:val="0"/>
                                  <w:divBdr>
                                    <w:top w:val="none" w:sz="0" w:space="0" w:color="auto"/>
                                    <w:left w:val="none" w:sz="0" w:space="0" w:color="auto"/>
                                    <w:bottom w:val="none" w:sz="0" w:space="0" w:color="auto"/>
                                    <w:right w:val="none" w:sz="0" w:space="0" w:color="auto"/>
                                  </w:divBdr>
                                </w:div>
                              </w:divsChild>
                            </w:div>
                            <w:div w:id="762842754">
                              <w:marLeft w:val="0"/>
                              <w:marRight w:val="0"/>
                              <w:marTop w:val="0"/>
                              <w:marBottom w:val="0"/>
                              <w:divBdr>
                                <w:top w:val="none" w:sz="0" w:space="0" w:color="auto"/>
                                <w:left w:val="none" w:sz="0" w:space="0" w:color="auto"/>
                                <w:bottom w:val="none" w:sz="0" w:space="0" w:color="auto"/>
                                <w:right w:val="none" w:sz="0" w:space="0" w:color="auto"/>
                              </w:divBdr>
                              <w:divsChild>
                                <w:div w:id="1979528010">
                                  <w:marLeft w:val="0"/>
                                  <w:marRight w:val="0"/>
                                  <w:marTop w:val="0"/>
                                  <w:marBottom w:val="0"/>
                                  <w:divBdr>
                                    <w:top w:val="none" w:sz="0" w:space="0" w:color="auto"/>
                                    <w:left w:val="none" w:sz="0" w:space="0" w:color="auto"/>
                                    <w:bottom w:val="none" w:sz="0" w:space="0" w:color="auto"/>
                                    <w:right w:val="none" w:sz="0" w:space="0" w:color="auto"/>
                                  </w:divBdr>
                                </w:div>
                              </w:divsChild>
                            </w:div>
                            <w:div w:id="1078599393">
                              <w:marLeft w:val="0"/>
                              <w:marRight w:val="0"/>
                              <w:marTop w:val="0"/>
                              <w:marBottom w:val="0"/>
                              <w:divBdr>
                                <w:top w:val="none" w:sz="0" w:space="0" w:color="auto"/>
                                <w:left w:val="none" w:sz="0" w:space="0" w:color="auto"/>
                                <w:bottom w:val="none" w:sz="0" w:space="0" w:color="auto"/>
                                <w:right w:val="none" w:sz="0" w:space="0" w:color="auto"/>
                              </w:divBdr>
                              <w:divsChild>
                                <w:div w:id="631450005">
                                  <w:marLeft w:val="0"/>
                                  <w:marRight w:val="0"/>
                                  <w:marTop w:val="0"/>
                                  <w:marBottom w:val="0"/>
                                  <w:divBdr>
                                    <w:top w:val="none" w:sz="0" w:space="0" w:color="auto"/>
                                    <w:left w:val="none" w:sz="0" w:space="0" w:color="auto"/>
                                    <w:bottom w:val="none" w:sz="0" w:space="0" w:color="auto"/>
                                    <w:right w:val="none" w:sz="0" w:space="0" w:color="auto"/>
                                  </w:divBdr>
                                </w:div>
                              </w:divsChild>
                            </w:div>
                            <w:div w:id="1084840926">
                              <w:marLeft w:val="0"/>
                              <w:marRight w:val="0"/>
                              <w:marTop w:val="0"/>
                              <w:marBottom w:val="0"/>
                              <w:divBdr>
                                <w:top w:val="none" w:sz="0" w:space="0" w:color="auto"/>
                                <w:left w:val="none" w:sz="0" w:space="0" w:color="auto"/>
                                <w:bottom w:val="none" w:sz="0" w:space="0" w:color="auto"/>
                                <w:right w:val="none" w:sz="0" w:space="0" w:color="auto"/>
                              </w:divBdr>
                              <w:divsChild>
                                <w:div w:id="620646564">
                                  <w:marLeft w:val="0"/>
                                  <w:marRight w:val="0"/>
                                  <w:marTop w:val="0"/>
                                  <w:marBottom w:val="0"/>
                                  <w:divBdr>
                                    <w:top w:val="none" w:sz="0" w:space="0" w:color="auto"/>
                                    <w:left w:val="none" w:sz="0" w:space="0" w:color="auto"/>
                                    <w:bottom w:val="none" w:sz="0" w:space="0" w:color="auto"/>
                                    <w:right w:val="none" w:sz="0" w:space="0" w:color="auto"/>
                                  </w:divBdr>
                                </w:div>
                              </w:divsChild>
                            </w:div>
                            <w:div w:id="1134447726">
                              <w:marLeft w:val="0"/>
                              <w:marRight w:val="0"/>
                              <w:marTop w:val="0"/>
                              <w:marBottom w:val="0"/>
                              <w:divBdr>
                                <w:top w:val="none" w:sz="0" w:space="0" w:color="auto"/>
                                <w:left w:val="none" w:sz="0" w:space="0" w:color="auto"/>
                                <w:bottom w:val="none" w:sz="0" w:space="0" w:color="auto"/>
                                <w:right w:val="none" w:sz="0" w:space="0" w:color="auto"/>
                              </w:divBdr>
                              <w:divsChild>
                                <w:div w:id="715204763">
                                  <w:marLeft w:val="0"/>
                                  <w:marRight w:val="0"/>
                                  <w:marTop w:val="0"/>
                                  <w:marBottom w:val="0"/>
                                  <w:divBdr>
                                    <w:top w:val="none" w:sz="0" w:space="0" w:color="auto"/>
                                    <w:left w:val="none" w:sz="0" w:space="0" w:color="auto"/>
                                    <w:bottom w:val="none" w:sz="0" w:space="0" w:color="auto"/>
                                    <w:right w:val="none" w:sz="0" w:space="0" w:color="auto"/>
                                  </w:divBdr>
                                </w:div>
                              </w:divsChild>
                            </w:div>
                            <w:div w:id="1290210327">
                              <w:marLeft w:val="0"/>
                              <w:marRight w:val="0"/>
                              <w:marTop w:val="0"/>
                              <w:marBottom w:val="0"/>
                              <w:divBdr>
                                <w:top w:val="none" w:sz="0" w:space="0" w:color="auto"/>
                                <w:left w:val="none" w:sz="0" w:space="0" w:color="auto"/>
                                <w:bottom w:val="none" w:sz="0" w:space="0" w:color="auto"/>
                                <w:right w:val="none" w:sz="0" w:space="0" w:color="auto"/>
                              </w:divBdr>
                              <w:divsChild>
                                <w:div w:id="325789644">
                                  <w:marLeft w:val="0"/>
                                  <w:marRight w:val="0"/>
                                  <w:marTop w:val="0"/>
                                  <w:marBottom w:val="0"/>
                                  <w:divBdr>
                                    <w:top w:val="none" w:sz="0" w:space="0" w:color="auto"/>
                                    <w:left w:val="none" w:sz="0" w:space="0" w:color="auto"/>
                                    <w:bottom w:val="none" w:sz="0" w:space="0" w:color="auto"/>
                                    <w:right w:val="none" w:sz="0" w:space="0" w:color="auto"/>
                                  </w:divBdr>
                                </w:div>
                              </w:divsChild>
                            </w:div>
                            <w:div w:id="1359039874">
                              <w:marLeft w:val="0"/>
                              <w:marRight w:val="0"/>
                              <w:marTop w:val="0"/>
                              <w:marBottom w:val="0"/>
                              <w:divBdr>
                                <w:top w:val="none" w:sz="0" w:space="0" w:color="auto"/>
                                <w:left w:val="none" w:sz="0" w:space="0" w:color="auto"/>
                                <w:bottom w:val="none" w:sz="0" w:space="0" w:color="auto"/>
                                <w:right w:val="none" w:sz="0" w:space="0" w:color="auto"/>
                              </w:divBdr>
                              <w:divsChild>
                                <w:div w:id="145243242">
                                  <w:marLeft w:val="0"/>
                                  <w:marRight w:val="0"/>
                                  <w:marTop w:val="0"/>
                                  <w:marBottom w:val="0"/>
                                  <w:divBdr>
                                    <w:top w:val="none" w:sz="0" w:space="0" w:color="auto"/>
                                    <w:left w:val="none" w:sz="0" w:space="0" w:color="auto"/>
                                    <w:bottom w:val="none" w:sz="0" w:space="0" w:color="auto"/>
                                    <w:right w:val="none" w:sz="0" w:space="0" w:color="auto"/>
                                  </w:divBdr>
                                </w:div>
                              </w:divsChild>
                            </w:div>
                            <w:div w:id="1377897430">
                              <w:marLeft w:val="0"/>
                              <w:marRight w:val="0"/>
                              <w:marTop w:val="0"/>
                              <w:marBottom w:val="0"/>
                              <w:divBdr>
                                <w:top w:val="none" w:sz="0" w:space="0" w:color="auto"/>
                                <w:left w:val="none" w:sz="0" w:space="0" w:color="auto"/>
                                <w:bottom w:val="none" w:sz="0" w:space="0" w:color="auto"/>
                                <w:right w:val="none" w:sz="0" w:space="0" w:color="auto"/>
                              </w:divBdr>
                              <w:divsChild>
                                <w:div w:id="396317477">
                                  <w:marLeft w:val="0"/>
                                  <w:marRight w:val="0"/>
                                  <w:marTop w:val="0"/>
                                  <w:marBottom w:val="0"/>
                                  <w:divBdr>
                                    <w:top w:val="none" w:sz="0" w:space="0" w:color="auto"/>
                                    <w:left w:val="none" w:sz="0" w:space="0" w:color="auto"/>
                                    <w:bottom w:val="none" w:sz="0" w:space="0" w:color="auto"/>
                                    <w:right w:val="none" w:sz="0" w:space="0" w:color="auto"/>
                                  </w:divBdr>
                                </w:div>
                              </w:divsChild>
                            </w:div>
                            <w:div w:id="1429304234">
                              <w:marLeft w:val="0"/>
                              <w:marRight w:val="0"/>
                              <w:marTop w:val="0"/>
                              <w:marBottom w:val="0"/>
                              <w:divBdr>
                                <w:top w:val="none" w:sz="0" w:space="0" w:color="auto"/>
                                <w:left w:val="none" w:sz="0" w:space="0" w:color="auto"/>
                                <w:bottom w:val="none" w:sz="0" w:space="0" w:color="auto"/>
                                <w:right w:val="none" w:sz="0" w:space="0" w:color="auto"/>
                              </w:divBdr>
                              <w:divsChild>
                                <w:div w:id="1618022697">
                                  <w:marLeft w:val="0"/>
                                  <w:marRight w:val="0"/>
                                  <w:marTop w:val="0"/>
                                  <w:marBottom w:val="0"/>
                                  <w:divBdr>
                                    <w:top w:val="none" w:sz="0" w:space="0" w:color="auto"/>
                                    <w:left w:val="none" w:sz="0" w:space="0" w:color="auto"/>
                                    <w:bottom w:val="none" w:sz="0" w:space="0" w:color="auto"/>
                                    <w:right w:val="none" w:sz="0" w:space="0" w:color="auto"/>
                                  </w:divBdr>
                                </w:div>
                              </w:divsChild>
                            </w:div>
                            <w:div w:id="1496536356">
                              <w:marLeft w:val="0"/>
                              <w:marRight w:val="0"/>
                              <w:marTop w:val="0"/>
                              <w:marBottom w:val="0"/>
                              <w:divBdr>
                                <w:top w:val="none" w:sz="0" w:space="0" w:color="auto"/>
                                <w:left w:val="none" w:sz="0" w:space="0" w:color="auto"/>
                                <w:bottom w:val="none" w:sz="0" w:space="0" w:color="auto"/>
                                <w:right w:val="none" w:sz="0" w:space="0" w:color="auto"/>
                              </w:divBdr>
                              <w:divsChild>
                                <w:div w:id="722488981">
                                  <w:marLeft w:val="0"/>
                                  <w:marRight w:val="0"/>
                                  <w:marTop w:val="0"/>
                                  <w:marBottom w:val="0"/>
                                  <w:divBdr>
                                    <w:top w:val="none" w:sz="0" w:space="0" w:color="auto"/>
                                    <w:left w:val="none" w:sz="0" w:space="0" w:color="auto"/>
                                    <w:bottom w:val="none" w:sz="0" w:space="0" w:color="auto"/>
                                    <w:right w:val="none" w:sz="0" w:space="0" w:color="auto"/>
                                  </w:divBdr>
                                </w:div>
                              </w:divsChild>
                            </w:div>
                            <w:div w:id="1651009800">
                              <w:marLeft w:val="0"/>
                              <w:marRight w:val="0"/>
                              <w:marTop w:val="0"/>
                              <w:marBottom w:val="0"/>
                              <w:divBdr>
                                <w:top w:val="none" w:sz="0" w:space="0" w:color="auto"/>
                                <w:left w:val="none" w:sz="0" w:space="0" w:color="auto"/>
                                <w:bottom w:val="none" w:sz="0" w:space="0" w:color="auto"/>
                                <w:right w:val="none" w:sz="0" w:space="0" w:color="auto"/>
                              </w:divBdr>
                              <w:divsChild>
                                <w:div w:id="856428074">
                                  <w:marLeft w:val="0"/>
                                  <w:marRight w:val="0"/>
                                  <w:marTop w:val="0"/>
                                  <w:marBottom w:val="0"/>
                                  <w:divBdr>
                                    <w:top w:val="none" w:sz="0" w:space="0" w:color="auto"/>
                                    <w:left w:val="none" w:sz="0" w:space="0" w:color="auto"/>
                                    <w:bottom w:val="none" w:sz="0" w:space="0" w:color="auto"/>
                                    <w:right w:val="none" w:sz="0" w:space="0" w:color="auto"/>
                                  </w:divBdr>
                                </w:div>
                              </w:divsChild>
                            </w:div>
                            <w:div w:id="1670281719">
                              <w:marLeft w:val="0"/>
                              <w:marRight w:val="0"/>
                              <w:marTop w:val="0"/>
                              <w:marBottom w:val="0"/>
                              <w:divBdr>
                                <w:top w:val="none" w:sz="0" w:space="0" w:color="auto"/>
                                <w:left w:val="none" w:sz="0" w:space="0" w:color="auto"/>
                                <w:bottom w:val="none" w:sz="0" w:space="0" w:color="auto"/>
                                <w:right w:val="none" w:sz="0" w:space="0" w:color="auto"/>
                              </w:divBdr>
                              <w:divsChild>
                                <w:div w:id="1613318835">
                                  <w:marLeft w:val="0"/>
                                  <w:marRight w:val="0"/>
                                  <w:marTop w:val="0"/>
                                  <w:marBottom w:val="0"/>
                                  <w:divBdr>
                                    <w:top w:val="none" w:sz="0" w:space="0" w:color="auto"/>
                                    <w:left w:val="none" w:sz="0" w:space="0" w:color="auto"/>
                                    <w:bottom w:val="none" w:sz="0" w:space="0" w:color="auto"/>
                                    <w:right w:val="none" w:sz="0" w:space="0" w:color="auto"/>
                                  </w:divBdr>
                                </w:div>
                              </w:divsChild>
                            </w:div>
                            <w:div w:id="1704668027">
                              <w:marLeft w:val="0"/>
                              <w:marRight w:val="0"/>
                              <w:marTop w:val="0"/>
                              <w:marBottom w:val="0"/>
                              <w:divBdr>
                                <w:top w:val="none" w:sz="0" w:space="0" w:color="auto"/>
                                <w:left w:val="none" w:sz="0" w:space="0" w:color="auto"/>
                                <w:bottom w:val="none" w:sz="0" w:space="0" w:color="auto"/>
                                <w:right w:val="none" w:sz="0" w:space="0" w:color="auto"/>
                              </w:divBdr>
                              <w:divsChild>
                                <w:div w:id="1835683274">
                                  <w:marLeft w:val="0"/>
                                  <w:marRight w:val="0"/>
                                  <w:marTop w:val="0"/>
                                  <w:marBottom w:val="0"/>
                                  <w:divBdr>
                                    <w:top w:val="none" w:sz="0" w:space="0" w:color="auto"/>
                                    <w:left w:val="none" w:sz="0" w:space="0" w:color="auto"/>
                                    <w:bottom w:val="none" w:sz="0" w:space="0" w:color="auto"/>
                                    <w:right w:val="none" w:sz="0" w:space="0" w:color="auto"/>
                                  </w:divBdr>
                                </w:div>
                              </w:divsChild>
                            </w:div>
                            <w:div w:id="1836147889">
                              <w:marLeft w:val="0"/>
                              <w:marRight w:val="0"/>
                              <w:marTop w:val="0"/>
                              <w:marBottom w:val="0"/>
                              <w:divBdr>
                                <w:top w:val="none" w:sz="0" w:space="0" w:color="auto"/>
                                <w:left w:val="none" w:sz="0" w:space="0" w:color="auto"/>
                                <w:bottom w:val="none" w:sz="0" w:space="0" w:color="auto"/>
                                <w:right w:val="none" w:sz="0" w:space="0" w:color="auto"/>
                              </w:divBdr>
                              <w:divsChild>
                                <w:div w:id="637150750">
                                  <w:marLeft w:val="0"/>
                                  <w:marRight w:val="0"/>
                                  <w:marTop w:val="0"/>
                                  <w:marBottom w:val="0"/>
                                  <w:divBdr>
                                    <w:top w:val="none" w:sz="0" w:space="0" w:color="auto"/>
                                    <w:left w:val="none" w:sz="0" w:space="0" w:color="auto"/>
                                    <w:bottom w:val="none" w:sz="0" w:space="0" w:color="auto"/>
                                    <w:right w:val="none" w:sz="0" w:space="0" w:color="auto"/>
                                  </w:divBdr>
                                </w:div>
                              </w:divsChild>
                            </w:div>
                            <w:div w:id="1933969046">
                              <w:marLeft w:val="0"/>
                              <w:marRight w:val="0"/>
                              <w:marTop w:val="0"/>
                              <w:marBottom w:val="0"/>
                              <w:divBdr>
                                <w:top w:val="none" w:sz="0" w:space="0" w:color="auto"/>
                                <w:left w:val="none" w:sz="0" w:space="0" w:color="auto"/>
                                <w:bottom w:val="none" w:sz="0" w:space="0" w:color="auto"/>
                                <w:right w:val="none" w:sz="0" w:space="0" w:color="auto"/>
                              </w:divBdr>
                              <w:divsChild>
                                <w:div w:id="94419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498767">
                  <w:marLeft w:val="0"/>
                  <w:marRight w:val="0"/>
                  <w:marTop w:val="0"/>
                  <w:marBottom w:val="0"/>
                  <w:divBdr>
                    <w:top w:val="none" w:sz="0" w:space="0" w:color="auto"/>
                    <w:left w:val="none" w:sz="0" w:space="0" w:color="auto"/>
                    <w:bottom w:val="none" w:sz="0" w:space="0" w:color="auto"/>
                    <w:right w:val="none" w:sz="0" w:space="0" w:color="auto"/>
                  </w:divBdr>
                  <w:divsChild>
                    <w:div w:id="22996622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205338148">
          <w:marLeft w:val="0"/>
          <w:marRight w:val="0"/>
          <w:marTop w:val="0"/>
          <w:marBottom w:val="0"/>
          <w:divBdr>
            <w:top w:val="none" w:sz="0" w:space="0" w:color="auto"/>
            <w:left w:val="none" w:sz="0" w:space="0" w:color="auto"/>
            <w:bottom w:val="none" w:sz="0" w:space="0" w:color="auto"/>
            <w:right w:val="none" w:sz="0" w:space="0" w:color="auto"/>
          </w:divBdr>
          <w:divsChild>
            <w:div w:id="133259216">
              <w:marLeft w:val="0"/>
              <w:marRight w:val="0"/>
              <w:marTop w:val="0"/>
              <w:marBottom w:val="0"/>
              <w:divBdr>
                <w:top w:val="single" w:sz="6" w:space="15" w:color="CCCCCC"/>
                <w:left w:val="none" w:sz="0" w:space="0" w:color="auto"/>
                <w:bottom w:val="none" w:sz="0" w:space="0" w:color="auto"/>
                <w:right w:val="none" w:sz="0" w:space="0" w:color="auto"/>
              </w:divBdr>
              <w:divsChild>
                <w:div w:id="1773431098">
                  <w:marLeft w:val="0"/>
                  <w:marRight w:val="0"/>
                  <w:marTop w:val="0"/>
                  <w:marBottom w:val="0"/>
                  <w:divBdr>
                    <w:top w:val="none" w:sz="0" w:space="0" w:color="auto"/>
                    <w:left w:val="none" w:sz="0" w:space="0" w:color="auto"/>
                    <w:bottom w:val="none" w:sz="0" w:space="0" w:color="auto"/>
                    <w:right w:val="none" w:sz="0" w:space="0" w:color="auto"/>
                  </w:divBdr>
                  <w:divsChild>
                    <w:div w:id="142214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06801">
              <w:marLeft w:val="0"/>
              <w:marRight w:val="0"/>
              <w:marTop w:val="0"/>
              <w:marBottom w:val="0"/>
              <w:divBdr>
                <w:top w:val="none" w:sz="0" w:space="0" w:color="auto"/>
                <w:left w:val="none" w:sz="0" w:space="0" w:color="auto"/>
                <w:bottom w:val="none" w:sz="0" w:space="0" w:color="auto"/>
                <w:right w:val="none" w:sz="0" w:space="0" w:color="auto"/>
              </w:divBdr>
              <w:divsChild>
                <w:div w:id="32632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07944">
      <w:bodyDiv w:val="1"/>
      <w:marLeft w:val="0"/>
      <w:marRight w:val="0"/>
      <w:marTop w:val="0"/>
      <w:marBottom w:val="0"/>
      <w:divBdr>
        <w:top w:val="none" w:sz="0" w:space="0" w:color="auto"/>
        <w:left w:val="none" w:sz="0" w:space="0" w:color="auto"/>
        <w:bottom w:val="none" w:sz="0" w:space="0" w:color="auto"/>
        <w:right w:val="none" w:sz="0" w:space="0" w:color="auto"/>
      </w:divBdr>
      <w:divsChild>
        <w:div w:id="378671854">
          <w:marLeft w:val="-150"/>
          <w:marRight w:val="-150"/>
          <w:marTop w:val="0"/>
          <w:marBottom w:val="0"/>
          <w:divBdr>
            <w:top w:val="none" w:sz="0" w:space="0" w:color="auto"/>
            <w:left w:val="none" w:sz="0" w:space="0" w:color="auto"/>
            <w:bottom w:val="none" w:sz="0" w:space="0" w:color="auto"/>
            <w:right w:val="none" w:sz="0" w:space="0" w:color="auto"/>
          </w:divBdr>
          <w:divsChild>
            <w:div w:id="30611892">
              <w:marLeft w:val="0"/>
              <w:marRight w:val="0"/>
              <w:marTop w:val="0"/>
              <w:marBottom w:val="0"/>
              <w:divBdr>
                <w:top w:val="none" w:sz="0" w:space="0" w:color="auto"/>
                <w:left w:val="none" w:sz="0" w:space="0" w:color="auto"/>
                <w:bottom w:val="none" w:sz="0" w:space="0" w:color="auto"/>
                <w:right w:val="none" w:sz="0" w:space="0" w:color="auto"/>
              </w:divBdr>
              <w:divsChild>
                <w:div w:id="1169565445">
                  <w:marLeft w:val="0"/>
                  <w:marRight w:val="0"/>
                  <w:marTop w:val="0"/>
                  <w:marBottom w:val="0"/>
                  <w:divBdr>
                    <w:top w:val="none" w:sz="0" w:space="0" w:color="auto"/>
                    <w:left w:val="none" w:sz="0" w:space="0" w:color="auto"/>
                    <w:bottom w:val="none" w:sz="0" w:space="0" w:color="auto"/>
                    <w:right w:val="none" w:sz="0" w:space="0" w:color="auto"/>
                  </w:divBdr>
                  <w:divsChild>
                    <w:div w:id="166266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73864">
          <w:marLeft w:val="0"/>
          <w:marRight w:val="0"/>
          <w:marTop w:val="270"/>
          <w:marBottom w:val="150"/>
          <w:divBdr>
            <w:top w:val="none" w:sz="0" w:space="0" w:color="auto"/>
            <w:left w:val="none" w:sz="0" w:space="0" w:color="auto"/>
            <w:bottom w:val="dotted" w:sz="6" w:space="0" w:color="CCCCCC"/>
            <w:right w:val="none" w:sz="0" w:space="0" w:color="auto"/>
          </w:divBdr>
        </w:div>
        <w:div w:id="991368353">
          <w:marLeft w:val="-150"/>
          <w:marRight w:val="-150"/>
          <w:marTop w:val="0"/>
          <w:marBottom w:val="0"/>
          <w:divBdr>
            <w:top w:val="none" w:sz="0" w:space="0" w:color="auto"/>
            <w:left w:val="none" w:sz="0" w:space="0" w:color="auto"/>
            <w:bottom w:val="none" w:sz="0" w:space="0" w:color="auto"/>
            <w:right w:val="none" w:sz="0" w:space="0" w:color="auto"/>
          </w:divBdr>
          <w:divsChild>
            <w:div w:id="660817970">
              <w:marLeft w:val="0"/>
              <w:marRight w:val="0"/>
              <w:marTop w:val="0"/>
              <w:marBottom w:val="0"/>
              <w:divBdr>
                <w:top w:val="none" w:sz="0" w:space="0" w:color="auto"/>
                <w:left w:val="none" w:sz="0" w:space="0" w:color="auto"/>
                <w:bottom w:val="none" w:sz="0" w:space="0" w:color="auto"/>
                <w:right w:val="none" w:sz="0" w:space="0" w:color="auto"/>
              </w:divBdr>
              <w:divsChild>
                <w:div w:id="685794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7621626">
      <w:bodyDiv w:val="1"/>
      <w:marLeft w:val="0"/>
      <w:marRight w:val="0"/>
      <w:marTop w:val="0"/>
      <w:marBottom w:val="0"/>
      <w:divBdr>
        <w:top w:val="none" w:sz="0" w:space="0" w:color="auto"/>
        <w:left w:val="none" w:sz="0" w:space="0" w:color="auto"/>
        <w:bottom w:val="none" w:sz="0" w:space="0" w:color="auto"/>
        <w:right w:val="none" w:sz="0" w:space="0" w:color="auto"/>
      </w:divBdr>
      <w:divsChild>
        <w:div w:id="27924619">
          <w:marLeft w:val="0"/>
          <w:marRight w:val="0"/>
          <w:marTop w:val="0"/>
          <w:marBottom w:val="300"/>
          <w:divBdr>
            <w:top w:val="none" w:sz="0" w:space="0" w:color="auto"/>
            <w:left w:val="none" w:sz="0" w:space="0" w:color="auto"/>
            <w:bottom w:val="none" w:sz="0" w:space="0" w:color="auto"/>
            <w:right w:val="none" w:sz="0" w:space="0" w:color="auto"/>
          </w:divBdr>
        </w:div>
        <w:div w:id="427893414">
          <w:marLeft w:val="0"/>
          <w:marRight w:val="0"/>
          <w:marTop w:val="0"/>
          <w:marBottom w:val="450"/>
          <w:divBdr>
            <w:top w:val="none" w:sz="0" w:space="0" w:color="auto"/>
            <w:left w:val="none" w:sz="0" w:space="0" w:color="auto"/>
            <w:bottom w:val="none" w:sz="0" w:space="0" w:color="auto"/>
            <w:right w:val="none" w:sz="0" w:space="0" w:color="auto"/>
          </w:divBdr>
        </w:div>
        <w:div w:id="464811713">
          <w:marLeft w:val="0"/>
          <w:marRight w:val="0"/>
          <w:marTop w:val="0"/>
          <w:marBottom w:val="450"/>
          <w:divBdr>
            <w:top w:val="none" w:sz="0" w:space="0" w:color="auto"/>
            <w:left w:val="none" w:sz="0" w:space="0" w:color="auto"/>
            <w:bottom w:val="none" w:sz="0" w:space="0" w:color="auto"/>
            <w:right w:val="none" w:sz="0" w:space="0" w:color="auto"/>
          </w:divBdr>
        </w:div>
        <w:div w:id="1411394080">
          <w:marLeft w:val="0"/>
          <w:marRight w:val="0"/>
          <w:marTop w:val="0"/>
          <w:marBottom w:val="0"/>
          <w:divBdr>
            <w:top w:val="none" w:sz="0" w:space="0" w:color="auto"/>
            <w:left w:val="none" w:sz="0" w:space="0" w:color="auto"/>
            <w:bottom w:val="none" w:sz="0" w:space="0" w:color="auto"/>
            <w:right w:val="none" w:sz="0" w:space="0" w:color="auto"/>
          </w:divBdr>
        </w:div>
      </w:divsChild>
    </w:div>
    <w:div w:id="861432650">
      <w:bodyDiv w:val="1"/>
      <w:marLeft w:val="0"/>
      <w:marRight w:val="0"/>
      <w:marTop w:val="0"/>
      <w:marBottom w:val="0"/>
      <w:divBdr>
        <w:top w:val="none" w:sz="0" w:space="0" w:color="auto"/>
        <w:left w:val="none" w:sz="0" w:space="0" w:color="auto"/>
        <w:bottom w:val="none" w:sz="0" w:space="0" w:color="auto"/>
        <w:right w:val="none" w:sz="0" w:space="0" w:color="auto"/>
      </w:divBdr>
      <w:divsChild>
        <w:div w:id="426579092">
          <w:marLeft w:val="0"/>
          <w:marRight w:val="0"/>
          <w:marTop w:val="0"/>
          <w:marBottom w:val="450"/>
          <w:divBdr>
            <w:top w:val="none" w:sz="0" w:space="0" w:color="auto"/>
            <w:left w:val="none" w:sz="0" w:space="0" w:color="auto"/>
            <w:bottom w:val="none" w:sz="0" w:space="0" w:color="auto"/>
            <w:right w:val="none" w:sz="0" w:space="0" w:color="auto"/>
          </w:divBdr>
          <w:divsChild>
            <w:div w:id="641808228">
              <w:marLeft w:val="0"/>
              <w:marRight w:val="0"/>
              <w:marTop w:val="0"/>
              <w:marBottom w:val="0"/>
              <w:divBdr>
                <w:top w:val="none" w:sz="0" w:space="0" w:color="auto"/>
                <w:left w:val="none" w:sz="0" w:space="0" w:color="auto"/>
                <w:bottom w:val="none" w:sz="0" w:space="0" w:color="auto"/>
                <w:right w:val="none" w:sz="0" w:space="0" w:color="auto"/>
              </w:divBdr>
              <w:divsChild>
                <w:div w:id="327877189">
                  <w:marLeft w:val="0"/>
                  <w:marRight w:val="0"/>
                  <w:marTop w:val="0"/>
                  <w:marBottom w:val="0"/>
                  <w:divBdr>
                    <w:top w:val="none" w:sz="0" w:space="0" w:color="auto"/>
                    <w:left w:val="none" w:sz="0" w:space="0" w:color="auto"/>
                    <w:bottom w:val="none" w:sz="0" w:space="0" w:color="auto"/>
                    <w:right w:val="none" w:sz="0" w:space="0" w:color="auto"/>
                  </w:divBdr>
                </w:div>
              </w:divsChild>
            </w:div>
            <w:div w:id="764502383">
              <w:marLeft w:val="0"/>
              <w:marRight w:val="0"/>
              <w:marTop w:val="0"/>
              <w:marBottom w:val="0"/>
              <w:divBdr>
                <w:top w:val="none" w:sz="0" w:space="0" w:color="auto"/>
                <w:left w:val="none" w:sz="0" w:space="0" w:color="auto"/>
                <w:bottom w:val="none" w:sz="0" w:space="0" w:color="auto"/>
                <w:right w:val="none" w:sz="0" w:space="0" w:color="auto"/>
              </w:divBdr>
              <w:divsChild>
                <w:div w:id="976185446">
                  <w:marLeft w:val="0"/>
                  <w:marRight w:val="0"/>
                  <w:marTop w:val="0"/>
                  <w:marBottom w:val="0"/>
                  <w:divBdr>
                    <w:top w:val="none" w:sz="0" w:space="0" w:color="auto"/>
                    <w:left w:val="none" w:sz="0" w:space="0" w:color="auto"/>
                    <w:bottom w:val="none" w:sz="0" w:space="0" w:color="auto"/>
                    <w:right w:val="none" w:sz="0" w:space="0" w:color="auto"/>
                  </w:divBdr>
                  <w:divsChild>
                    <w:div w:id="194380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93078">
              <w:marLeft w:val="0"/>
              <w:marRight w:val="0"/>
              <w:marTop w:val="0"/>
              <w:marBottom w:val="0"/>
              <w:divBdr>
                <w:top w:val="none" w:sz="0" w:space="0" w:color="auto"/>
                <w:left w:val="none" w:sz="0" w:space="0" w:color="auto"/>
                <w:bottom w:val="none" w:sz="0" w:space="0" w:color="auto"/>
                <w:right w:val="none" w:sz="0" w:space="0" w:color="auto"/>
              </w:divBdr>
              <w:divsChild>
                <w:div w:id="551499981">
                  <w:marLeft w:val="0"/>
                  <w:marRight w:val="0"/>
                  <w:marTop w:val="0"/>
                  <w:marBottom w:val="0"/>
                  <w:divBdr>
                    <w:top w:val="none" w:sz="0" w:space="0" w:color="auto"/>
                    <w:left w:val="none" w:sz="0" w:space="0" w:color="auto"/>
                    <w:bottom w:val="none" w:sz="0" w:space="0" w:color="auto"/>
                    <w:right w:val="none" w:sz="0" w:space="0" w:color="auto"/>
                  </w:divBdr>
                </w:div>
              </w:divsChild>
            </w:div>
            <w:div w:id="1171069528">
              <w:marLeft w:val="0"/>
              <w:marRight w:val="0"/>
              <w:marTop w:val="0"/>
              <w:marBottom w:val="0"/>
              <w:divBdr>
                <w:top w:val="none" w:sz="0" w:space="0" w:color="auto"/>
                <w:left w:val="none" w:sz="0" w:space="0" w:color="auto"/>
                <w:bottom w:val="none" w:sz="0" w:space="0" w:color="auto"/>
                <w:right w:val="none" w:sz="0" w:space="0" w:color="auto"/>
              </w:divBdr>
              <w:divsChild>
                <w:div w:id="844706494">
                  <w:marLeft w:val="0"/>
                  <w:marRight w:val="0"/>
                  <w:marTop w:val="0"/>
                  <w:marBottom w:val="0"/>
                  <w:divBdr>
                    <w:top w:val="none" w:sz="0" w:space="0" w:color="auto"/>
                    <w:left w:val="none" w:sz="0" w:space="0" w:color="auto"/>
                    <w:bottom w:val="none" w:sz="0" w:space="0" w:color="auto"/>
                    <w:right w:val="none" w:sz="0" w:space="0" w:color="auto"/>
                  </w:divBdr>
                </w:div>
              </w:divsChild>
            </w:div>
            <w:div w:id="1242450890">
              <w:marLeft w:val="0"/>
              <w:marRight w:val="0"/>
              <w:marTop w:val="0"/>
              <w:marBottom w:val="0"/>
              <w:divBdr>
                <w:top w:val="none" w:sz="0" w:space="0" w:color="auto"/>
                <w:left w:val="none" w:sz="0" w:space="0" w:color="auto"/>
                <w:bottom w:val="none" w:sz="0" w:space="0" w:color="auto"/>
                <w:right w:val="none" w:sz="0" w:space="0" w:color="auto"/>
              </w:divBdr>
              <w:divsChild>
                <w:div w:id="353265429">
                  <w:marLeft w:val="0"/>
                  <w:marRight w:val="0"/>
                  <w:marTop w:val="0"/>
                  <w:marBottom w:val="0"/>
                  <w:divBdr>
                    <w:top w:val="none" w:sz="0" w:space="0" w:color="auto"/>
                    <w:left w:val="none" w:sz="0" w:space="0" w:color="auto"/>
                    <w:bottom w:val="none" w:sz="0" w:space="0" w:color="auto"/>
                    <w:right w:val="none" w:sz="0" w:space="0" w:color="auto"/>
                  </w:divBdr>
                  <w:divsChild>
                    <w:div w:id="154810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242209">
              <w:marLeft w:val="0"/>
              <w:marRight w:val="0"/>
              <w:marTop w:val="0"/>
              <w:marBottom w:val="0"/>
              <w:divBdr>
                <w:top w:val="none" w:sz="0" w:space="0" w:color="auto"/>
                <w:left w:val="none" w:sz="0" w:space="0" w:color="auto"/>
                <w:bottom w:val="none" w:sz="0" w:space="0" w:color="auto"/>
                <w:right w:val="none" w:sz="0" w:space="0" w:color="auto"/>
              </w:divBdr>
              <w:divsChild>
                <w:div w:id="1897937219">
                  <w:marLeft w:val="0"/>
                  <w:marRight w:val="0"/>
                  <w:marTop w:val="0"/>
                  <w:marBottom w:val="0"/>
                  <w:divBdr>
                    <w:top w:val="none" w:sz="0" w:space="0" w:color="auto"/>
                    <w:left w:val="none" w:sz="0" w:space="0" w:color="auto"/>
                    <w:bottom w:val="none" w:sz="0" w:space="0" w:color="auto"/>
                    <w:right w:val="none" w:sz="0" w:space="0" w:color="auto"/>
                  </w:divBdr>
                </w:div>
              </w:divsChild>
            </w:div>
            <w:div w:id="1699812180">
              <w:marLeft w:val="0"/>
              <w:marRight w:val="0"/>
              <w:marTop w:val="0"/>
              <w:marBottom w:val="0"/>
              <w:divBdr>
                <w:top w:val="none" w:sz="0" w:space="0" w:color="auto"/>
                <w:left w:val="none" w:sz="0" w:space="0" w:color="auto"/>
                <w:bottom w:val="none" w:sz="0" w:space="0" w:color="auto"/>
                <w:right w:val="none" w:sz="0" w:space="0" w:color="auto"/>
              </w:divBdr>
              <w:divsChild>
                <w:div w:id="124666991">
                  <w:marLeft w:val="0"/>
                  <w:marRight w:val="0"/>
                  <w:marTop w:val="0"/>
                  <w:marBottom w:val="0"/>
                  <w:divBdr>
                    <w:top w:val="none" w:sz="0" w:space="0" w:color="auto"/>
                    <w:left w:val="none" w:sz="0" w:space="0" w:color="auto"/>
                    <w:bottom w:val="none" w:sz="0" w:space="0" w:color="auto"/>
                    <w:right w:val="none" w:sz="0" w:space="0" w:color="auto"/>
                  </w:divBdr>
                </w:div>
              </w:divsChild>
            </w:div>
            <w:div w:id="1880588128">
              <w:marLeft w:val="0"/>
              <w:marRight w:val="0"/>
              <w:marTop w:val="0"/>
              <w:marBottom w:val="0"/>
              <w:divBdr>
                <w:top w:val="none" w:sz="0" w:space="0" w:color="auto"/>
                <w:left w:val="none" w:sz="0" w:space="0" w:color="auto"/>
                <w:bottom w:val="none" w:sz="0" w:space="0" w:color="auto"/>
                <w:right w:val="none" w:sz="0" w:space="0" w:color="auto"/>
              </w:divBdr>
              <w:divsChild>
                <w:div w:id="57751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424667">
          <w:marLeft w:val="0"/>
          <w:marRight w:val="0"/>
          <w:marTop w:val="0"/>
          <w:marBottom w:val="300"/>
          <w:divBdr>
            <w:top w:val="none" w:sz="0" w:space="0" w:color="auto"/>
            <w:left w:val="none" w:sz="0" w:space="0" w:color="auto"/>
            <w:bottom w:val="none" w:sz="0" w:space="0" w:color="auto"/>
            <w:right w:val="none" w:sz="0" w:space="0" w:color="auto"/>
          </w:divBdr>
          <w:divsChild>
            <w:div w:id="1740404169">
              <w:marLeft w:val="0"/>
              <w:marRight w:val="0"/>
              <w:marTop w:val="0"/>
              <w:marBottom w:val="0"/>
              <w:divBdr>
                <w:top w:val="none" w:sz="0" w:space="0" w:color="auto"/>
                <w:left w:val="none" w:sz="0" w:space="0" w:color="auto"/>
                <w:bottom w:val="none" w:sz="0" w:space="0" w:color="auto"/>
                <w:right w:val="none" w:sz="0" w:space="0" w:color="auto"/>
              </w:divBdr>
              <w:divsChild>
                <w:div w:id="1168254764">
                  <w:marLeft w:val="0"/>
                  <w:marRight w:val="0"/>
                  <w:marTop w:val="0"/>
                  <w:marBottom w:val="0"/>
                  <w:divBdr>
                    <w:top w:val="none" w:sz="0" w:space="0" w:color="auto"/>
                    <w:left w:val="none" w:sz="0" w:space="0" w:color="auto"/>
                    <w:bottom w:val="none" w:sz="0" w:space="0" w:color="auto"/>
                    <w:right w:val="none" w:sz="0" w:space="0" w:color="auto"/>
                  </w:divBdr>
                  <w:divsChild>
                    <w:div w:id="515267709">
                      <w:marLeft w:val="0"/>
                      <w:marRight w:val="0"/>
                      <w:marTop w:val="0"/>
                      <w:marBottom w:val="0"/>
                      <w:divBdr>
                        <w:top w:val="none" w:sz="0" w:space="0" w:color="auto"/>
                        <w:left w:val="none" w:sz="0" w:space="0" w:color="auto"/>
                        <w:bottom w:val="none" w:sz="0" w:space="0" w:color="auto"/>
                        <w:right w:val="none" w:sz="0" w:space="0" w:color="auto"/>
                      </w:divBdr>
                      <w:divsChild>
                        <w:div w:id="1174684651">
                          <w:marLeft w:val="-225"/>
                          <w:marRight w:val="-225"/>
                          <w:marTop w:val="0"/>
                          <w:marBottom w:val="450"/>
                          <w:divBdr>
                            <w:top w:val="dotted" w:sz="6" w:space="11" w:color="CCCCCC"/>
                            <w:left w:val="none" w:sz="0" w:space="0" w:color="auto"/>
                            <w:bottom w:val="none" w:sz="0" w:space="0" w:color="auto"/>
                            <w:right w:val="none" w:sz="0" w:space="0" w:color="auto"/>
                          </w:divBdr>
                          <w:divsChild>
                            <w:div w:id="1762603674">
                              <w:marLeft w:val="0"/>
                              <w:marRight w:val="0"/>
                              <w:marTop w:val="0"/>
                              <w:marBottom w:val="0"/>
                              <w:divBdr>
                                <w:top w:val="none" w:sz="0" w:space="0" w:color="auto"/>
                                <w:left w:val="none" w:sz="0" w:space="0" w:color="auto"/>
                                <w:bottom w:val="none" w:sz="0" w:space="0" w:color="auto"/>
                                <w:right w:val="none" w:sz="0" w:space="0" w:color="auto"/>
                              </w:divBdr>
                              <w:divsChild>
                                <w:div w:id="419451619">
                                  <w:marLeft w:val="0"/>
                                  <w:marRight w:val="0"/>
                                  <w:marTop w:val="0"/>
                                  <w:marBottom w:val="300"/>
                                  <w:divBdr>
                                    <w:top w:val="none" w:sz="0" w:space="0" w:color="auto"/>
                                    <w:left w:val="single" w:sz="24" w:space="0" w:color="474C50"/>
                                    <w:bottom w:val="none" w:sz="0" w:space="0" w:color="auto"/>
                                    <w:right w:val="none" w:sz="0" w:space="0" w:color="auto"/>
                                  </w:divBdr>
                                  <w:divsChild>
                                    <w:div w:id="764617457">
                                      <w:marLeft w:val="0"/>
                                      <w:marRight w:val="0"/>
                                      <w:marTop w:val="0"/>
                                      <w:marBottom w:val="0"/>
                                      <w:divBdr>
                                        <w:top w:val="none" w:sz="0" w:space="0" w:color="auto"/>
                                        <w:left w:val="none" w:sz="0" w:space="0" w:color="auto"/>
                                        <w:bottom w:val="none" w:sz="0" w:space="0" w:color="auto"/>
                                        <w:right w:val="none" w:sz="0" w:space="0" w:color="auto"/>
                                      </w:divBdr>
                                    </w:div>
                                    <w:div w:id="205627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991462">
          <w:marLeft w:val="0"/>
          <w:marRight w:val="0"/>
          <w:marTop w:val="0"/>
          <w:marBottom w:val="750"/>
          <w:divBdr>
            <w:top w:val="none" w:sz="0" w:space="0" w:color="auto"/>
            <w:left w:val="none" w:sz="0" w:space="0" w:color="auto"/>
            <w:bottom w:val="none" w:sz="0" w:space="0" w:color="auto"/>
            <w:right w:val="none" w:sz="0" w:space="0" w:color="auto"/>
          </w:divBdr>
          <w:divsChild>
            <w:div w:id="1037049060">
              <w:marLeft w:val="0"/>
              <w:marRight w:val="0"/>
              <w:marTop w:val="0"/>
              <w:marBottom w:val="0"/>
              <w:divBdr>
                <w:top w:val="none" w:sz="0" w:space="0" w:color="auto"/>
                <w:left w:val="none" w:sz="0" w:space="0" w:color="auto"/>
                <w:bottom w:val="none" w:sz="0" w:space="0" w:color="auto"/>
                <w:right w:val="none" w:sz="0" w:space="0" w:color="auto"/>
              </w:divBdr>
              <w:divsChild>
                <w:div w:id="942372854">
                  <w:marLeft w:val="-225"/>
                  <w:marRight w:val="-225"/>
                  <w:marTop w:val="0"/>
                  <w:marBottom w:val="0"/>
                  <w:divBdr>
                    <w:top w:val="none" w:sz="0" w:space="0" w:color="auto"/>
                    <w:left w:val="none" w:sz="0" w:space="0" w:color="auto"/>
                    <w:bottom w:val="none" w:sz="0" w:space="0" w:color="auto"/>
                    <w:right w:val="none" w:sz="0" w:space="0" w:color="auto"/>
                  </w:divBdr>
                  <w:divsChild>
                    <w:div w:id="946885409">
                      <w:marLeft w:val="0"/>
                      <w:marRight w:val="0"/>
                      <w:marTop w:val="0"/>
                      <w:marBottom w:val="0"/>
                      <w:divBdr>
                        <w:top w:val="none" w:sz="0" w:space="0" w:color="auto"/>
                        <w:left w:val="none" w:sz="0" w:space="0" w:color="auto"/>
                        <w:bottom w:val="none" w:sz="0" w:space="0" w:color="auto"/>
                        <w:right w:val="none" w:sz="0" w:space="0" w:color="auto"/>
                      </w:divBdr>
                    </w:div>
                    <w:div w:id="1210411731">
                      <w:marLeft w:val="0"/>
                      <w:marRight w:val="0"/>
                      <w:marTop w:val="0"/>
                      <w:marBottom w:val="0"/>
                      <w:divBdr>
                        <w:top w:val="none" w:sz="0" w:space="0" w:color="auto"/>
                        <w:left w:val="none" w:sz="0" w:space="0" w:color="auto"/>
                        <w:bottom w:val="none" w:sz="0" w:space="0" w:color="auto"/>
                        <w:right w:val="none" w:sz="0" w:space="0" w:color="auto"/>
                      </w:divBdr>
                      <w:divsChild>
                        <w:div w:id="281502832">
                          <w:blockQuote w:val="1"/>
                          <w:marLeft w:val="0"/>
                          <w:marRight w:val="750"/>
                          <w:marTop w:val="0"/>
                          <w:marBottom w:val="750"/>
                          <w:divBdr>
                            <w:top w:val="single" w:sz="12" w:space="21" w:color="E0E6E0"/>
                            <w:left w:val="single" w:sz="12" w:space="26" w:color="E0E6E0"/>
                            <w:bottom w:val="single" w:sz="12" w:space="15" w:color="E0E6E0"/>
                            <w:right w:val="single" w:sz="12" w:space="8" w:color="E0E6E0"/>
                          </w:divBdr>
                        </w:div>
                        <w:div w:id="77937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604078">
      <w:bodyDiv w:val="1"/>
      <w:marLeft w:val="0"/>
      <w:marRight w:val="0"/>
      <w:marTop w:val="0"/>
      <w:marBottom w:val="0"/>
      <w:divBdr>
        <w:top w:val="none" w:sz="0" w:space="0" w:color="auto"/>
        <w:left w:val="none" w:sz="0" w:space="0" w:color="auto"/>
        <w:bottom w:val="none" w:sz="0" w:space="0" w:color="auto"/>
        <w:right w:val="none" w:sz="0" w:space="0" w:color="auto"/>
      </w:divBdr>
      <w:divsChild>
        <w:div w:id="1727727528">
          <w:marLeft w:val="0"/>
          <w:marRight w:val="0"/>
          <w:marTop w:val="0"/>
          <w:marBottom w:val="0"/>
          <w:divBdr>
            <w:top w:val="none" w:sz="0" w:space="0" w:color="auto"/>
            <w:left w:val="none" w:sz="0" w:space="0" w:color="auto"/>
            <w:bottom w:val="none" w:sz="0" w:space="0" w:color="auto"/>
            <w:right w:val="none" w:sz="0" w:space="0" w:color="auto"/>
          </w:divBdr>
          <w:divsChild>
            <w:div w:id="1706833209">
              <w:marLeft w:val="0"/>
              <w:marRight w:val="0"/>
              <w:marTop w:val="1200"/>
              <w:marBottom w:val="1050"/>
              <w:divBdr>
                <w:top w:val="none" w:sz="0" w:space="0" w:color="auto"/>
                <w:left w:val="none" w:sz="0" w:space="0" w:color="auto"/>
                <w:bottom w:val="none" w:sz="0" w:space="0" w:color="auto"/>
                <w:right w:val="none" w:sz="0" w:space="0" w:color="auto"/>
              </w:divBdr>
              <w:divsChild>
                <w:div w:id="940532502">
                  <w:marLeft w:val="0"/>
                  <w:marRight w:val="0"/>
                  <w:marTop w:val="0"/>
                  <w:marBottom w:val="0"/>
                  <w:divBdr>
                    <w:top w:val="none" w:sz="0" w:space="0" w:color="auto"/>
                    <w:left w:val="none" w:sz="0" w:space="0" w:color="auto"/>
                    <w:bottom w:val="none" w:sz="0" w:space="0" w:color="auto"/>
                    <w:right w:val="none" w:sz="0" w:space="0" w:color="auto"/>
                  </w:divBdr>
                  <w:divsChild>
                    <w:div w:id="1832484757">
                      <w:marLeft w:val="0"/>
                      <w:marRight w:val="0"/>
                      <w:marTop w:val="0"/>
                      <w:marBottom w:val="0"/>
                      <w:divBdr>
                        <w:top w:val="none" w:sz="0" w:space="0" w:color="auto"/>
                        <w:left w:val="none" w:sz="0" w:space="0" w:color="auto"/>
                        <w:bottom w:val="none" w:sz="0" w:space="0" w:color="auto"/>
                        <w:right w:val="none" w:sz="0" w:space="0" w:color="auto"/>
                      </w:divBdr>
                      <w:divsChild>
                        <w:div w:id="610208088">
                          <w:marLeft w:val="0"/>
                          <w:marRight w:val="1590"/>
                          <w:marTop w:val="0"/>
                          <w:marBottom w:val="0"/>
                          <w:divBdr>
                            <w:top w:val="none" w:sz="0" w:space="0" w:color="auto"/>
                            <w:left w:val="none" w:sz="0" w:space="0" w:color="auto"/>
                            <w:bottom w:val="none" w:sz="0" w:space="0" w:color="auto"/>
                            <w:right w:val="none" w:sz="0" w:space="0" w:color="auto"/>
                          </w:divBdr>
                        </w:div>
                      </w:divsChild>
                    </w:div>
                    <w:div w:id="1913812778">
                      <w:marLeft w:val="0"/>
                      <w:marRight w:val="0"/>
                      <w:marTop w:val="0"/>
                      <w:marBottom w:val="0"/>
                      <w:divBdr>
                        <w:top w:val="none" w:sz="0" w:space="0" w:color="auto"/>
                        <w:left w:val="none" w:sz="0" w:space="0" w:color="auto"/>
                        <w:bottom w:val="none" w:sz="0" w:space="0" w:color="auto"/>
                        <w:right w:val="none" w:sz="0" w:space="0" w:color="auto"/>
                      </w:divBdr>
                      <w:divsChild>
                        <w:div w:id="1087577810">
                          <w:marLeft w:val="0"/>
                          <w:marRight w:val="1590"/>
                          <w:marTop w:val="0"/>
                          <w:marBottom w:val="0"/>
                          <w:divBdr>
                            <w:top w:val="none" w:sz="0" w:space="0" w:color="auto"/>
                            <w:left w:val="none" w:sz="0" w:space="0" w:color="auto"/>
                            <w:bottom w:val="none" w:sz="0" w:space="0" w:color="auto"/>
                            <w:right w:val="none" w:sz="0" w:space="0" w:color="auto"/>
                          </w:divBdr>
                        </w:div>
                      </w:divsChild>
                    </w:div>
                    <w:div w:id="2102482812">
                      <w:marLeft w:val="0"/>
                      <w:marRight w:val="0"/>
                      <w:marTop w:val="0"/>
                      <w:marBottom w:val="0"/>
                      <w:divBdr>
                        <w:top w:val="none" w:sz="0" w:space="0" w:color="auto"/>
                        <w:left w:val="none" w:sz="0" w:space="0" w:color="auto"/>
                        <w:bottom w:val="none" w:sz="0" w:space="0" w:color="auto"/>
                        <w:right w:val="none" w:sz="0" w:space="0" w:color="auto"/>
                      </w:divBdr>
                      <w:divsChild>
                        <w:div w:id="1480538286">
                          <w:marLeft w:val="0"/>
                          <w:marRight w:val="1590"/>
                          <w:marTop w:val="0"/>
                          <w:marBottom w:val="0"/>
                          <w:divBdr>
                            <w:top w:val="none" w:sz="0" w:space="0" w:color="auto"/>
                            <w:left w:val="none" w:sz="0" w:space="0" w:color="auto"/>
                            <w:bottom w:val="none" w:sz="0" w:space="0" w:color="auto"/>
                            <w:right w:val="none" w:sz="0" w:space="0" w:color="auto"/>
                          </w:divBdr>
                        </w:div>
                      </w:divsChild>
                    </w:div>
                  </w:divsChild>
                </w:div>
                <w:div w:id="2119983997">
                  <w:marLeft w:val="0"/>
                  <w:marRight w:val="0"/>
                  <w:marTop w:val="0"/>
                  <w:marBottom w:val="0"/>
                  <w:divBdr>
                    <w:top w:val="none" w:sz="0" w:space="0" w:color="auto"/>
                    <w:left w:val="none" w:sz="0" w:space="0" w:color="auto"/>
                    <w:bottom w:val="none" w:sz="0" w:space="0" w:color="auto"/>
                    <w:right w:val="none" w:sz="0" w:space="0" w:color="auto"/>
                  </w:divBdr>
                </w:div>
              </w:divsChild>
            </w:div>
            <w:div w:id="1749767603">
              <w:marLeft w:val="0"/>
              <w:marRight w:val="4950"/>
              <w:marTop w:val="0"/>
              <w:marBottom w:val="0"/>
              <w:divBdr>
                <w:top w:val="none" w:sz="0" w:space="0" w:color="auto"/>
                <w:left w:val="none" w:sz="0" w:space="0" w:color="auto"/>
                <w:bottom w:val="none" w:sz="0" w:space="0" w:color="auto"/>
                <w:right w:val="none" w:sz="0" w:space="0" w:color="auto"/>
              </w:divBdr>
              <w:divsChild>
                <w:div w:id="966009117">
                  <w:marLeft w:val="0"/>
                  <w:marRight w:val="2250"/>
                  <w:marTop w:val="0"/>
                  <w:marBottom w:val="0"/>
                  <w:divBdr>
                    <w:top w:val="none" w:sz="0" w:space="0" w:color="auto"/>
                    <w:left w:val="none" w:sz="0" w:space="0" w:color="auto"/>
                    <w:bottom w:val="none" w:sz="0" w:space="0" w:color="auto"/>
                    <w:right w:val="none" w:sz="0" w:space="0" w:color="auto"/>
                  </w:divBdr>
                  <w:divsChild>
                    <w:div w:id="1457093418">
                      <w:marLeft w:val="0"/>
                      <w:marRight w:val="0"/>
                      <w:marTop w:val="0"/>
                      <w:marBottom w:val="0"/>
                      <w:divBdr>
                        <w:top w:val="none" w:sz="0" w:space="0" w:color="auto"/>
                        <w:left w:val="none" w:sz="0" w:space="0" w:color="auto"/>
                        <w:bottom w:val="none" w:sz="0" w:space="0" w:color="auto"/>
                        <w:right w:val="none" w:sz="0" w:space="0" w:color="auto"/>
                      </w:divBdr>
                      <w:divsChild>
                        <w:div w:id="1234316260">
                          <w:blockQuote w:val="1"/>
                          <w:marLeft w:val="0"/>
                          <w:marRight w:val="0"/>
                          <w:marTop w:val="0"/>
                          <w:marBottom w:val="855"/>
                          <w:divBdr>
                            <w:top w:val="none" w:sz="0" w:space="0" w:color="auto"/>
                            <w:left w:val="none" w:sz="0" w:space="0" w:color="auto"/>
                            <w:bottom w:val="none" w:sz="0" w:space="0" w:color="auto"/>
                            <w:right w:val="none" w:sz="0" w:space="0" w:color="auto"/>
                          </w:divBdr>
                        </w:div>
                        <w:div w:id="1234730348">
                          <w:marLeft w:val="0"/>
                          <w:marRight w:val="0"/>
                          <w:marTop w:val="630"/>
                          <w:marBottom w:val="570"/>
                          <w:divBdr>
                            <w:top w:val="none" w:sz="0" w:space="0" w:color="auto"/>
                            <w:left w:val="none" w:sz="0" w:space="0" w:color="auto"/>
                            <w:bottom w:val="single" w:sz="6" w:space="0" w:color="E3E3E3"/>
                            <w:right w:val="none" w:sz="0" w:space="0" w:color="auto"/>
                          </w:divBdr>
                          <w:divsChild>
                            <w:div w:id="1178498158">
                              <w:marLeft w:val="0"/>
                              <w:marRight w:val="0"/>
                              <w:marTop w:val="0"/>
                              <w:marBottom w:val="270"/>
                              <w:divBdr>
                                <w:top w:val="none" w:sz="0" w:space="0" w:color="auto"/>
                                <w:left w:val="none" w:sz="0" w:space="0" w:color="auto"/>
                                <w:bottom w:val="single" w:sz="6" w:space="0" w:color="E3E3E3"/>
                                <w:right w:val="none" w:sz="0" w:space="0" w:color="auto"/>
                              </w:divBdr>
                            </w:div>
                            <w:div w:id="2053116911">
                              <w:marLeft w:val="-405"/>
                              <w:marRight w:val="-405"/>
                              <w:marTop w:val="0"/>
                              <w:marBottom w:val="0"/>
                              <w:divBdr>
                                <w:top w:val="none" w:sz="0" w:space="0" w:color="auto"/>
                                <w:left w:val="none" w:sz="0" w:space="0" w:color="auto"/>
                                <w:bottom w:val="none" w:sz="0" w:space="0" w:color="auto"/>
                                <w:right w:val="none" w:sz="0" w:space="0" w:color="auto"/>
                              </w:divBdr>
                              <w:divsChild>
                                <w:div w:id="972712537">
                                  <w:marLeft w:val="0"/>
                                  <w:marRight w:val="0"/>
                                  <w:marTop w:val="0"/>
                                  <w:marBottom w:val="300"/>
                                  <w:divBdr>
                                    <w:top w:val="none" w:sz="0" w:space="0" w:color="auto"/>
                                    <w:left w:val="none" w:sz="0" w:space="0" w:color="auto"/>
                                    <w:bottom w:val="none" w:sz="0" w:space="0" w:color="auto"/>
                                    <w:right w:val="none" w:sz="0" w:space="0" w:color="auto"/>
                                  </w:divBdr>
                                  <w:divsChild>
                                    <w:div w:id="1414626334">
                                      <w:marLeft w:val="0"/>
                                      <w:marRight w:val="1725"/>
                                      <w:marTop w:val="0"/>
                                      <w:marBottom w:val="0"/>
                                      <w:divBdr>
                                        <w:top w:val="none" w:sz="0" w:space="0" w:color="auto"/>
                                        <w:left w:val="none" w:sz="0" w:space="0" w:color="auto"/>
                                        <w:bottom w:val="none" w:sz="0" w:space="0" w:color="auto"/>
                                        <w:right w:val="none" w:sz="0" w:space="0" w:color="auto"/>
                                      </w:divBdr>
                                    </w:div>
                                  </w:divsChild>
                                </w:div>
                                <w:div w:id="2070952500">
                                  <w:marLeft w:val="0"/>
                                  <w:marRight w:val="0"/>
                                  <w:marTop w:val="0"/>
                                  <w:marBottom w:val="300"/>
                                  <w:divBdr>
                                    <w:top w:val="none" w:sz="0" w:space="0" w:color="auto"/>
                                    <w:left w:val="none" w:sz="0" w:space="0" w:color="auto"/>
                                    <w:bottom w:val="none" w:sz="0" w:space="0" w:color="auto"/>
                                    <w:right w:val="none" w:sz="0" w:space="0" w:color="auto"/>
                                  </w:divBdr>
                                  <w:divsChild>
                                    <w:div w:id="87122787">
                                      <w:marLeft w:val="0"/>
                                      <w:marRight w:val="17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490261">
                  <w:marLeft w:val="0"/>
                  <w:marRight w:val="0"/>
                  <w:marTop w:val="0"/>
                  <w:marBottom w:val="750"/>
                  <w:divBdr>
                    <w:top w:val="none" w:sz="0" w:space="0" w:color="auto"/>
                    <w:left w:val="none" w:sz="0" w:space="0" w:color="auto"/>
                    <w:bottom w:val="none" w:sz="0" w:space="0" w:color="auto"/>
                    <w:right w:val="none" w:sz="0" w:space="0" w:color="auto"/>
                  </w:divBdr>
                  <w:divsChild>
                    <w:div w:id="1686402440">
                      <w:marLeft w:val="0"/>
                      <w:marRight w:val="0"/>
                      <w:marTop w:val="0"/>
                      <w:marBottom w:val="0"/>
                      <w:divBdr>
                        <w:top w:val="none" w:sz="0" w:space="0" w:color="auto"/>
                        <w:left w:val="none" w:sz="0" w:space="0" w:color="auto"/>
                        <w:bottom w:val="none" w:sz="0" w:space="0" w:color="auto"/>
                        <w:right w:val="none" w:sz="0" w:space="0" w:color="auto"/>
                      </w:divBdr>
                      <w:divsChild>
                        <w:div w:id="1291861169">
                          <w:marLeft w:val="0"/>
                          <w:marRight w:val="0"/>
                          <w:marTop w:val="0"/>
                          <w:marBottom w:val="0"/>
                          <w:divBdr>
                            <w:top w:val="none" w:sz="0" w:space="0" w:color="auto"/>
                            <w:left w:val="none" w:sz="0" w:space="0" w:color="auto"/>
                            <w:bottom w:val="none" w:sz="0" w:space="0" w:color="auto"/>
                            <w:right w:val="none" w:sz="0" w:space="0" w:color="auto"/>
                          </w:divBdr>
                          <w:divsChild>
                            <w:div w:id="189400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719223">
          <w:marLeft w:val="0"/>
          <w:marRight w:val="0"/>
          <w:marTop w:val="0"/>
          <w:marBottom w:val="0"/>
          <w:divBdr>
            <w:top w:val="none" w:sz="0" w:space="0" w:color="auto"/>
            <w:left w:val="none" w:sz="0" w:space="0" w:color="auto"/>
            <w:bottom w:val="none" w:sz="0" w:space="0" w:color="auto"/>
            <w:right w:val="none" w:sz="0" w:space="0" w:color="auto"/>
          </w:divBdr>
          <w:divsChild>
            <w:div w:id="682628564">
              <w:marLeft w:val="0"/>
              <w:marRight w:val="0"/>
              <w:marTop w:val="0"/>
              <w:marBottom w:val="510"/>
              <w:divBdr>
                <w:top w:val="none" w:sz="0" w:space="0" w:color="auto"/>
                <w:left w:val="none" w:sz="0" w:space="0" w:color="auto"/>
                <w:bottom w:val="none" w:sz="0" w:space="0" w:color="auto"/>
                <w:right w:val="none" w:sz="0" w:space="0" w:color="auto"/>
              </w:divBdr>
            </w:div>
            <w:div w:id="1538273686">
              <w:marLeft w:val="0"/>
              <w:marRight w:val="0"/>
              <w:marTop w:val="0"/>
              <w:marBottom w:val="480"/>
              <w:divBdr>
                <w:top w:val="none" w:sz="0" w:space="0" w:color="auto"/>
                <w:left w:val="none" w:sz="0" w:space="0" w:color="auto"/>
                <w:bottom w:val="none" w:sz="0" w:space="0" w:color="auto"/>
                <w:right w:val="none" w:sz="0" w:space="0" w:color="auto"/>
              </w:divBdr>
              <w:divsChild>
                <w:div w:id="20738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90084">
      <w:bodyDiv w:val="1"/>
      <w:marLeft w:val="0"/>
      <w:marRight w:val="0"/>
      <w:marTop w:val="0"/>
      <w:marBottom w:val="0"/>
      <w:divBdr>
        <w:top w:val="none" w:sz="0" w:space="0" w:color="auto"/>
        <w:left w:val="none" w:sz="0" w:space="0" w:color="auto"/>
        <w:bottom w:val="none" w:sz="0" w:space="0" w:color="auto"/>
        <w:right w:val="none" w:sz="0" w:space="0" w:color="auto"/>
      </w:divBdr>
      <w:divsChild>
        <w:div w:id="1815640934">
          <w:marLeft w:val="0"/>
          <w:marRight w:val="0"/>
          <w:marTop w:val="0"/>
          <w:marBottom w:val="450"/>
          <w:divBdr>
            <w:top w:val="none" w:sz="0" w:space="0" w:color="auto"/>
            <w:left w:val="none" w:sz="0" w:space="0" w:color="auto"/>
            <w:bottom w:val="none" w:sz="0" w:space="0" w:color="auto"/>
            <w:right w:val="none" w:sz="0" w:space="0" w:color="auto"/>
          </w:divBdr>
          <w:divsChild>
            <w:div w:id="2902414">
              <w:marLeft w:val="-45"/>
              <w:marRight w:val="-45"/>
              <w:marTop w:val="225"/>
              <w:marBottom w:val="0"/>
              <w:divBdr>
                <w:top w:val="none" w:sz="0" w:space="0" w:color="auto"/>
                <w:left w:val="none" w:sz="0" w:space="0" w:color="auto"/>
                <w:bottom w:val="none" w:sz="0" w:space="0" w:color="auto"/>
                <w:right w:val="none" w:sz="0" w:space="0" w:color="auto"/>
              </w:divBdr>
              <w:divsChild>
                <w:div w:id="1939749338">
                  <w:marLeft w:val="0"/>
                  <w:marRight w:val="0"/>
                  <w:marTop w:val="0"/>
                  <w:marBottom w:val="0"/>
                  <w:divBdr>
                    <w:top w:val="none" w:sz="0" w:space="0" w:color="auto"/>
                    <w:left w:val="none" w:sz="0" w:space="0" w:color="auto"/>
                    <w:bottom w:val="none" w:sz="0" w:space="0" w:color="auto"/>
                    <w:right w:val="none" w:sz="0" w:space="0" w:color="auto"/>
                  </w:divBdr>
                  <w:divsChild>
                    <w:div w:id="1767996854">
                      <w:marLeft w:val="45"/>
                      <w:marRight w:val="270"/>
                      <w:marTop w:val="0"/>
                      <w:marBottom w:val="105"/>
                      <w:divBdr>
                        <w:top w:val="single" w:sz="6" w:space="0" w:color="E9E9E9"/>
                        <w:left w:val="single" w:sz="6" w:space="0" w:color="E9E9E9"/>
                        <w:bottom w:val="single" w:sz="6" w:space="0" w:color="E9E9E9"/>
                        <w:right w:val="single" w:sz="6" w:space="0" w:color="E9E9E9"/>
                      </w:divBdr>
                      <w:divsChild>
                        <w:div w:id="89620659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853525">
          <w:marLeft w:val="0"/>
          <w:marRight w:val="0"/>
          <w:marTop w:val="0"/>
          <w:marBottom w:val="0"/>
          <w:divBdr>
            <w:top w:val="none" w:sz="0" w:space="0" w:color="auto"/>
            <w:left w:val="none" w:sz="0" w:space="0" w:color="auto"/>
            <w:bottom w:val="none" w:sz="0" w:space="0" w:color="auto"/>
            <w:right w:val="none" w:sz="0" w:space="0" w:color="auto"/>
          </w:divBdr>
          <w:divsChild>
            <w:div w:id="406151001">
              <w:marLeft w:val="0"/>
              <w:marRight w:val="0"/>
              <w:marTop w:val="0"/>
              <w:marBottom w:val="240"/>
              <w:divBdr>
                <w:top w:val="none" w:sz="0" w:space="0" w:color="auto"/>
                <w:left w:val="none" w:sz="0" w:space="0" w:color="auto"/>
                <w:bottom w:val="none" w:sz="0" w:space="0" w:color="auto"/>
                <w:right w:val="none" w:sz="0" w:space="0" w:color="auto"/>
              </w:divBdr>
              <w:divsChild>
                <w:div w:id="1775245054">
                  <w:marLeft w:val="0"/>
                  <w:marRight w:val="0"/>
                  <w:marTop w:val="0"/>
                  <w:marBottom w:val="0"/>
                  <w:divBdr>
                    <w:top w:val="none" w:sz="0" w:space="0" w:color="auto"/>
                    <w:left w:val="none" w:sz="0" w:space="0" w:color="auto"/>
                    <w:bottom w:val="none" w:sz="0" w:space="0" w:color="auto"/>
                    <w:right w:val="none" w:sz="0" w:space="0" w:color="auto"/>
                  </w:divBdr>
                  <w:divsChild>
                    <w:div w:id="225460351">
                      <w:marLeft w:val="0"/>
                      <w:marRight w:val="30"/>
                      <w:marTop w:val="0"/>
                      <w:marBottom w:val="0"/>
                      <w:divBdr>
                        <w:top w:val="none" w:sz="0" w:space="0" w:color="auto"/>
                        <w:left w:val="none" w:sz="0" w:space="0" w:color="auto"/>
                        <w:bottom w:val="none" w:sz="0" w:space="0" w:color="auto"/>
                        <w:right w:val="none" w:sz="0" w:space="0" w:color="auto"/>
                      </w:divBdr>
                    </w:div>
                    <w:div w:id="192063047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887402000">
          <w:marLeft w:val="0"/>
          <w:marRight w:val="0"/>
          <w:marTop w:val="315"/>
          <w:marBottom w:val="0"/>
          <w:divBdr>
            <w:top w:val="none" w:sz="0" w:space="0" w:color="auto"/>
            <w:left w:val="none" w:sz="0" w:space="0" w:color="auto"/>
            <w:bottom w:val="none" w:sz="0" w:space="0" w:color="auto"/>
            <w:right w:val="none" w:sz="0" w:space="0" w:color="auto"/>
          </w:divBdr>
          <w:divsChild>
            <w:div w:id="92989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52239">
      <w:bodyDiv w:val="1"/>
      <w:marLeft w:val="0"/>
      <w:marRight w:val="0"/>
      <w:marTop w:val="0"/>
      <w:marBottom w:val="0"/>
      <w:divBdr>
        <w:top w:val="none" w:sz="0" w:space="0" w:color="auto"/>
        <w:left w:val="none" w:sz="0" w:space="0" w:color="auto"/>
        <w:bottom w:val="none" w:sz="0" w:space="0" w:color="auto"/>
        <w:right w:val="none" w:sz="0" w:space="0" w:color="auto"/>
      </w:divBdr>
      <w:divsChild>
        <w:div w:id="143545642">
          <w:marLeft w:val="0"/>
          <w:marRight w:val="0"/>
          <w:marTop w:val="0"/>
          <w:marBottom w:val="0"/>
          <w:divBdr>
            <w:top w:val="none" w:sz="0" w:space="0" w:color="auto"/>
            <w:left w:val="none" w:sz="0" w:space="0" w:color="auto"/>
            <w:bottom w:val="none" w:sz="0" w:space="0" w:color="auto"/>
            <w:right w:val="none" w:sz="0" w:space="0" w:color="auto"/>
          </w:divBdr>
          <w:divsChild>
            <w:div w:id="2049840089">
              <w:marLeft w:val="0"/>
              <w:marRight w:val="0"/>
              <w:marTop w:val="0"/>
              <w:marBottom w:val="0"/>
              <w:divBdr>
                <w:top w:val="none" w:sz="0" w:space="0" w:color="auto"/>
                <w:left w:val="none" w:sz="0" w:space="0" w:color="auto"/>
                <w:bottom w:val="none" w:sz="0" w:space="0" w:color="auto"/>
                <w:right w:val="none" w:sz="0" w:space="0" w:color="auto"/>
              </w:divBdr>
              <w:divsChild>
                <w:div w:id="80932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5617">
          <w:marLeft w:val="0"/>
          <w:marRight w:val="0"/>
          <w:marTop w:val="0"/>
          <w:marBottom w:val="0"/>
          <w:divBdr>
            <w:top w:val="none" w:sz="0" w:space="0" w:color="auto"/>
            <w:left w:val="none" w:sz="0" w:space="0" w:color="auto"/>
            <w:bottom w:val="none" w:sz="0" w:space="0" w:color="auto"/>
            <w:right w:val="none" w:sz="0" w:space="0" w:color="auto"/>
          </w:divBdr>
          <w:divsChild>
            <w:div w:id="289820706">
              <w:marLeft w:val="0"/>
              <w:marRight w:val="0"/>
              <w:marTop w:val="0"/>
              <w:marBottom w:val="0"/>
              <w:divBdr>
                <w:top w:val="none" w:sz="0" w:space="0" w:color="auto"/>
                <w:left w:val="none" w:sz="0" w:space="0" w:color="auto"/>
                <w:bottom w:val="none" w:sz="0" w:space="0" w:color="auto"/>
                <w:right w:val="none" w:sz="0" w:space="0" w:color="auto"/>
              </w:divBdr>
            </w:div>
            <w:div w:id="1732313425">
              <w:marLeft w:val="-105"/>
              <w:marRight w:val="-150"/>
              <w:marTop w:val="0"/>
              <w:marBottom w:val="0"/>
              <w:divBdr>
                <w:top w:val="none" w:sz="0" w:space="0" w:color="auto"/>
                <w:left w:val="none" w:sz="0" w:space="0" w:color="auto"/>
                <w:bottom w:val="none" w:sz="0" w:space="0" w:color="auto"/>
                <w:right w:val="none" w:sz="0" w:space="0" w:color="auto"/>
              </w:divBdr>
              <w:divsChild>
                <w:div w:id="50660251">
                  <w:marLeft w:val="0"/>
                  <w:marRight w:val="0"/>
                  <w:marTop w:val="0"/>
                  <w:marBottom w:val="0"/>
                  <w:divBdr>
                    <w:top w:val="none" w:sz="0" w:space="0" w:color="auto"/>
                    <w:left w:val="none" w:sz="0" w:space="0" w:color="auto"/>
                    <w:bottom w:val="none" w:sz="0" w:space="0" w:color="auto"/>
                    <w:right w:val="none" w:sz="0" w:space="0" w:color="auto"/>
                  </w:divBdr>
                  <w:divsChild>
                    <w:div w:id="14622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19443">
          <w:marLeft w:val="0"/>
          <w:marRight w:val="0"/>
          <w:marTop w:val="0"/>
          <w:marBottom w:val="0"/>
          <w:divBdr>
            <w:top w:val="none" w:sz="0" w:space="0" w:color="auto"/>
            <w:left w:val="none" w:sz="0" w:space="0" w:color="auto"/>
            <w:bottom w:val="none" w:sz="0" w:space="0" w:color="auto"/>
            <w:right w:val="none" w:sz="0" w:space="0" w:color="auto"/>
          </w:divBdr>
        </w:div>
      </w:divsChild>
    </w:div>
    <w:div w:id="872572986">
      <w:bodyDiv w:val="1"/>
      <w:marLeft w:val="0"/>
      <w:marRight w:val="0"/>
      <w:marTop w:val="0"/>
      <w:marBottom w:val="0"/>
      <w:divBdr>
        <w:top w:val="none" w:sz="0" w:space="0" w:color="auto"/>
        <w:left w:val="none" w:sz="0" w:space="0" w:color="auto"/>
        <w:bottom w:val="none" w:sz="0" w:space="0" w:color="auto"/>
        <w:right w:val="none" w:sz="0" w:space="0" w:color="auto"/>
      </w:divBdr>
      <w:divsChild>
        <w:div w:id="585577794">
          <w:marLeft w:val="0"/>
          <w:marRight w:val="0"/>
          <w:marTop w:val="0"/>
          <w:marBottom w:val="0"/>
          <w:divBdr>
            <w:top w:val="none" w:sz="0" w:space="0" w:color="auto"/>
            <w:left w:val="none" w:sz="0" w:space="0" w:color="auto"/>
            <w:bottom w:val="none" w:sz="0" w:space="0" w:color="auto"/>
            <w:right w:val="none" w:sz="0" w:space="0" w:color="auto"/>
          </w:divBdr>
          <w:divsChild>
            <w:div w:id="638073314">
              <w:marLeft w:val="0"/>
              <w:marRight w:val="0"/>
              <w:marTop w:val="0"/>
              <w:marBottom w:val="0"/>
              <w:divBdr>
                <w:top w:val="none" w:sz="0" w:space="0" w:color="auto"/>
                <w:left w:val="none" w:sz="0" w:space="0" w:color="auto"/>
                <w:bottom w:val="none" w:sz="0" w:space="0" w:color="auto"/>
                <w:right w:val="none" w:sz="0" w:space="0" w:color="auto"/>
              </w:divBdr>
              <w:divsChild>
                <w:div w:id="1046098268">
                  <w:marLeft w:val="0"/>
                  <w:marRight w:val="0"/>
                  <w:marTop w:val="0"/>
                  <w:marBottom w:val="0"/>
                  <w:divBdr>
                    <w:top w:val="none" w:sz="0" w:space="0" w:color="FAFAFA"/>
                    <w:left w:val="none" w:sz="0" w:space="0" w:color="auto"/>
                    <w:bottom w:val="none" w:sz="0" w:space="0" w:color="FAFAFA"/>
                    <w:right w:val="none" w:sz="0" w:space="0" w:color="FAFAFA"/>
                  </w:divBdr>
                  <w:divsChild>
                    <w:div w:id="158157731">
                      <w:marLeft w:val="0"/>
                      <w:marRight w:val="0"/>
                      <w:marTop w:val="0"/>
                      <w:marBottom w:val="0"/>
                      <w:divBdr>
                        <w:top w:val="none" w:sz="0" w:space="0" w:color="FAFAFA"/>
                        <w:left w:val="none" w:sz="0" w:space="0" w:color="FAFAFA"/>
                        <w:bottom w:val="none" w:sz="0" w:space="0" w:color="FAFAFA"/>
                        <w:right w:val="none" w:sz="0" w:space="0" w:color="FAFAFA"/>
                      </w:divBdr>
                      <w:divsChild>
                        <w:div w:id="499196492">
                          <w:marLeft w:val="0"/>
                          <w:marRight w:val="0"/>
                          <w:marTop w:val="0"/>
                          <w:marBottom w:val="0"/>
                          <w:divBdr>
                            <w:top w:val="none" w:sz="0" w:space="0" w:color="auto"/>
                            <w:left w:val="none" w:sz="0" w:space="0" w:color="auto"/>
                            <w:bottom w:val="none" w:sz="0" w:space="0" w:color="auto"/>
                            <w:right w:val="none" w:sz="0" w:space="0" w:color="auto"/>
                          </w:divBdr>
                          <w:divsChild>
                            <w:div w:id="1784500167">
                              <w:marLeft w:val="0"/>
                              <w:marRight w:val="0"/>
                              <w:marTop w:val="0"/>
                              <w:marBottom w:val="0"/>
                              <w:divBdr>
                                <w:top w:val="none" w:sz="0" w:space="0" w:color="auto"/>
                                <w:left w:val="none" w:sz="0" w:space="0" w:color="auto"/>
                                <w:bottom w:val="none" w:sz="0" w:space="0" w:color="auto"/>
                                <w:right w:val="none" w:sz="0" w:space="0" w:color="auto"/>
                              </w:divBdr>
                              <w:divsChild>
                                <w:div w:id="187067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85313">
                          <w:marLeft w:val="0"/>
                          <w:marRight w:val="0"/>
                          <w:marTop w:val="0"/>
                          <w:marBottom w:val="0"/>
                          <w:divBdr>
                            <w:top w:val="none" w:sz="0" w:space="0" w:color="auto"/>
                            <w:left w:val="none" w:sz="0" w:space="0" w:color="auto"/>
                            <w:bottom w:val="none" w:sz="0" w:space="0" w:color="auto"/>
                            <w:right w:val="none" w:sz="0" w:space="0" w:color="auto"/>
                          </w:divBdr>
                          <w:divsChild>
                            <w:div w:id="869681198">
                              <w:marLeft w:val="0"/>
                              <w:marRight w:val="0"/>
                              <w:marTop w:val="0"/>
                              <w:marBottom w:val="0"/>
                              <w:divBdr>
                                <w:top w:val="none" w:sz="0" w:space="0" w:color="auto"/>
                                <w:left w:val="none" w:sz="0" w:space="0" w:color="auto"/>
                                <w:bottom w:val="none" w:sz="0" w:space="0" w:color="auto"/>
                                <w:right w:val="none" w:sz="0" w:space="0" w:color="auto"/>
                              </w:divBdr>
                              <w:divsChild>
                                <w:div w:id="2125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0989">
                          <w:marLeft w:val="0"/>
                          <w:marRight w:val="0"/>
                          <w:marTop w:val="0"/>
                          <w:marBottom w:val="0"/>
                          <w:divBdr>
                            <w:top w:val="none" w:sz="0" w:space="0" w:color="auto"/>
                            <w:left w:val="none" w:sz="0" w:space="0" w:color="auto"/>
                            <w:bottom w:val="none" w:sz="0" w:space="0" w:color="auto"/>
                            <w:right w:val="none" w:sz="0" w:space="0" w:color="auto"/>
                          </w:divBdr>
                          <w:divsChild>
                            <w:div w:id="2112310082">
                              <w:marLeft w:val="0"/>
                              <w:marRight w:val="0"/>
                              <w:marTop w:val="0"/>
                              <w:marBottom w:val="0"/>
                              <w:divBdr>
                                <w:top w:val="none" w:sz="0" w:space="0" w:color="auto"/>
                                <w:left w:val="none" w:sz="0" w:space="0" w:color="auto"/>
                                <w:bottom w:val="none" w:sz="0" w:space="0" w:color="auto"/>
                                <w:right w:val="none" w:sz="0" w:space="0" w:color="auto"/>
                              </w:divBdr>
                              <w:divsChild>
                                <w:div w:id="87511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70059">
                          <w:marLeft w:val="0"/>
                          <w:marRight w:val="0"/>
                          <w:marTop w:val="0"/>
                          <w:marBottom w:val="0"/>
                          <w:divBdr>
                            <w:top w:val="none" w:sz="0" w:space="0" w:color="auto"/>
                            <w:left w:val="none" w:sz="0" w:space="0" w:color="auto"/>
                            <w:bottom w:val="none" w:sz="0" w:space="0" w:color="auto"/>
                            <w:right w:val="none" w:sz="0" w:space="0" w:color="auto"/>
                          </w:divBdr>
                          <w:divsChild>
                            <w:div w:id="1004279108">
                              <w:marLeft w:val="0"/>
                              <w:marRight w:val="0"/>
                              <w:marTop w:val="0"/>
                              <w:marBottom w:val="0"/>
                              <w:divBdr>
                                <w:top w:val="none" w:sz="0" w:space="0" w:color="auto"/>
                                <w:left w:val="none" w:sz="0" w:space="0" w:color="auto"/>
                                <w:bottom w:val="none" w:sz="0" w:space="0" w:color="auto"/>
                                <w:right w:val="none" w:sz="0" w:space="0" w:color="auto"/>
                              </w:divBdr>
                              <w:divsChild>
                                <w:div w:id="132018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714807">
                          <w:marLeft w:val="0"/>
                          <w:marRight w:val="0"/>
                          <w:marTop w:val="0"/>
                          <w:marBottom w:val="0"/>
                          <w:divBdr>
                            <w:top w:val="none" w:sz="0" w:space="0" w:color="auto"/>
                            <w:left w:val="none" w:sz="0" w:space="0" w:color="auto"/>
                            <w:bottom w:val="none" w:sz="0" w:space="0" w:color="auto"/>
                            <w:right w:val="none" w:sz="0" w:space="0" w:color="auto"/>
                          </w:divBdr>
                          <w:divsChild>
                            <w:div w:id="1503087714">
                              <w:marLeft w:val="0"/>
                              <w:marRight w:val="0"/>
                              <w:marTop w:val="0"/>
                              <w:marBottom w:val="0"/>
                              <w:divBdr>
                                <w:top w:val="none" w:sz="0" w:space="0" w:color="auto"/>
                                <w:left w:val="none" w:sz="0" w:space="0" w:color="auto"/>
                                <w:bottom w:val="none" w:sz="0" w:space="0" w:color="auto"/>
                                <w:right w:val="none" w:sz="0" w:space="0" w:color="auto"/>
                              </w:divBdr>
                              <w:divsChild>
                                <w:div w:id="11465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7010">
                          <w:marLeft w:val="0"/>
                          <w:marRight w:val="0"/>
                          <w:marTop w:val="0"/>
                          <w:marBottom w:val="0"/>
                          <w:divBdr>
                            <w:top w:val="none" w:sz="0" w:space="0" w:color="auto"/>
                            <w:left w:val="none" w:sz="0" w:space="0" w:color="auto"/>
                            <w:bottom w:val="none" w:sz="0" w:space="0" w:color="auto"/>
                            <w:right w:val="none" w:sz="0" w:space="0" w:color="auto"/>
                          </w:divBdr>
                          <w:divsChild>
                            <w:div w:id="196698792">
                              <w:marLeft w:val="0"/>
                              <w:marRight w:val="0"/>
                              <w:marTop w:val="0"/>
                              <w:marBottom w:val="0"/>
                              <w:divBdr>
                                <w:top w:val="none" w:sz="0" w:space="0" w:color="auto"/>
                                <w:left w:val="none" w:sz="0" w:space="0" w:color="auto"/>
                                <w:bottom w:val="none" w:sz="0" w:space="0" w:color="auto"/>
                                <w:right w:val="none" w:sz="0" w:space="0" w:color="auto"/>
                              </w:divBdr>
                              <w:divsChild>
                                <w:div w:id="10896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8706">
          <w:marLeft w:val="0"/>
          <w:marRight w:val="0"/>
          <w:marTop w:val="105"/>
          <w:marBottom w:val="105"/>
          <w:divBdr>
            <w:top w:val="none" w:sz="0" w:space="0" w:color="auto"/>
            <w:left w:val="none" w:sz="0" w:space="0" w:color="auto"/>
            <w:bottom w:val="none" w:sz="0" w:space="0" w:color="auto"/>
            <w:right w:val="none" w:sz="0" w:space="0" w:color="auto"/>
          </w:divBdr>
        </w:div>
        <w:div w:id="1500661267">
          <w:marLeft w:val="0"/>
          <w:marRight w:val="0"/>
          <w:marTop w:val="75"/>
          <w:marBottom w:val="150"/>
          <w:divBdr>
            <w:top w:val="single" w:sz="6" w:space="3" w:color="B8B8BA"/>
            <w:left w:val="none" w:sz="0" w:space="0" w:color="auto"/>
            <w:bottom w:val="single" w:sz="18" w:space="3" w:color="313132"/>
            <w:right w:val="none" w:sz="0" w:space="0" w:color="auto"/>
          </w:divBdr>
          <w:divsChild>
            <w:div w:id="228344421">
              <w:marLeft w:val="0"/>
              <w:marRight w:val="0"/>
              <w:marTop w:val="0"/>
              <w:marBottom w:val="0"/>
              <w:divBdr>
                <w:top w:val="none" w:sz="0" w:space="0" w:color="auto"/>
                <w:left w:val="none" w:sz="0" w:space="0" w:color="auto"/>
                <w:bottom w:val="none" w:sz="0" w:space="0" w:color="auto"/>
                <w:right w:val="single" w:sz="6" w:space="4" w:color="DAE0E8"/>
              </w:divBdr>
            </w:div>
            <w:div w:id="428157847">
              <w:marLeft w:val="0"/>
              <w:marRight w:val="0"/>
              <w:marTop w:val="0"/>
              <w:marBottom w:val="0"/>
              <w:divBdr>
                <w:top w:val="none" w:sz="0" w:space="0" w:color="auto"/>
                <w:left w:val="none" w:sz="0" w:space="0" w:color="auto"/>
                <w:bottom w:val="none" w:sz="0" w:space="0" w:color="auto"/>
                <w:right w:val="none" w:sz="0" w:space="0" w:color="auto"/>
              </w:divBdr>
            </w:div>
            <w:div w:id="870261323">
              <w:marLeft w:val="0"/>
              <w:marRight w:val="0"/>
              <w:marTop w:val="0"/>
              <w:marBottom w:val="0"/>
              <w:divBdr>
                <w:top w:val="none" w:sz="0" w:space="0" w:color="auto"/>
                <w:left w:val="none" w:sz="0" w:space="0" w:color="auto"/>
                <w:bottom w:val="none" w:sz="0" w:space="0" w:color="auto"/>
                <w:right w:val="single" w:sz="6" w:space="4" w:color="DAE0E8"/>
              </w:divBdr>
            </w:div>
            <w:div w:id="989209776">
              <w:marLeft w:val="0"/>
              <w:marRight w:val="0"/>
              <w:marTop w:val="0"/>
              <w:marBottom w:val="0"/>
              <w:divBdr>
                <w:top w:val="none" w:sz="0" w:space="0" w:color="auto"/>
                <w:left w:val="none" w:sz="0" w:space="0" w:color="auto"/>
                <w:bottom w:val="none" w:sz="0" w:space="0" w:color="auto"/>
                <w:right w:val="single" w:sz="6" w:space="0" w:color="DAE0E8"/>
              </w:divBdr>
            </w:div>
            <w:div w:id="1636333380">
              <w:marLeft w:val="0"/>
              <w:marRight w:val="0"/>
              <w:marTop w:val="0"/>
              <w:marBottom w:val="0"/>
              <w:divBdr>
                <w:top w:val="none" w:sz="0" w:space="0" w:color="auto"/>
                <w:left w:val="none" w:sz="0" w:space="0" w:color="auto"/>
                <w:bottom w:val="none" w:sz="0" w:space="0" w:color="auto"/>
                <w:right w:val="single" w:sz="6" w:space="0" w:color="DAE0E8"/>
              </w:divBdr>
              <w:divsChild>
                <w:div w:id="5182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8137">
      <w:bodyDiv w:val="1"/>
      <w:marLeft w:val="0"/>
      <w:marRight w:val="0"/>
      <w:marTop w:val="0"/>
      <w:marBottom w:val="0"/>
      <w:divBdr>
        <w:top w:val="none" w:sz="0" w:space="0" w:color="auto"/>
        <w:left w:val="none" w:sz="0" w:space="0" w:color="auto"/>
        <w:bottom w:val="none" w:sz="0" w:space="0" w:color="auto"/>
        <w:right w:val="none" w:sz="0" w:space="0" w:color="auto"/>
      </w:divBdr>
      <w:divsChild>
        <w:div w:id="263805011">
          <w:marLeft w:val="375"/>
          <w:marRight w:val="0"/>
          <w:marTop w:val="0"/>
          <w:marBottom w:val="0"/>
          <w:divBdr>
            <w:top w:val="none" w:sz="0" w:space="0" w:color="auto"/>
            <w:left w:val="none" w:sz="0" w:space="0" w:color="auto"/>
            <w:bottom w:val="none" w:sz="0" w:space="0" w:color="auto"/>
            <w:right w:val="none" w:sz="0" w:space="0" w:color="auto"/>
          </w:divBdr>
          <w:divsChild>
            <w:div w:id="512453953">
              <w:marLeft w:val="0"/>
              <w:marRight w:val="0"/>
              <w:marTop w:val="0"/>
              <w:marBottom w:val="0"/>
              <w:divBdr>
                <w:top w:val="none" w:sz="0" w:space="0" w:color="auto"/>
                <w:left w:val="none" w:sz="0" w:space="0" w:color="auto"/>
                <w:bottom w:val="none" w:sz="0" w:space="0" w:color="auto"/>
                <w:right w:val="none" w:sz="0" w:space="0" w:color="auto"/>
              </w:divBdr>
            </w:div>
          </w:divsChild>
        </w:div>
        <w:div w:id="572358172">
          <w:marLeft w:val="-75"/>
          <w:marRight w:val="375"/>
          <w:marTop w:val="0"/>
          <w:marBottom w:val="300"/>
          <w:divBdr>
            <w:top w:val="none" w:sz="0" w:space="0" w:color="auto"/>
            <w:left w:val="none" w:sz="0" w:space="0" w:color="auto"/>
            <w:bottom w:val="none" w:sz="0" w:space="0" w:color="auto"/>
            <w:right w:val="none" w:sz="0" w:space="0" w:color="auto"/>
          </w:divBdr>
          <w:divsChild>
            <w:div w:id="173495987">
              <w:marLeft w:val="375"/>
              <w:marRight w:val="0"/>
              <w:marTop w:val="300"/>
              <w:marBottom w:val="0"/>
              <w:divBdr>
                <w:top w:val="none" w:sz="0" w:space="0" w:color="auto"/>
                <w:left w:val="none" w:sz="0" w:space="0" w:color="auto"/>
                <w:bottom w:val="none" w:sz="0" w:space="0" w:color="auto"/>
                <w:right w:val="none" w:sz="0" w:space="0" w:color="auto"/>
              </w:divBdr>
            </w:div>
            <w:div w:id="818419314">
              <w:marLeft w:val="375"/>
              <w:marRight w:val="0"/>
              <w:marTop w:val="0"/>
              <w:marBottom w:val="0"/>
              <w:divBdr>
                <w:top w:val="none" w:sz="0" w:space="0" w:color="auto"/>
                <w:left w:val="none" w:sz="0" w:space="0" w:color="auto"/>
                <w:bottom w:val="none" w:sz="0" w:space="0" w:color="auto"/>
                <w:right w:val="none" w:sz="0" w:space="0" w:color="auto"/>
              </w:divBdr>
            </w:div>
            <w:div w:id="1104112361">
              <w:marLeft w:val="0"/>
              <w:marRight w:val="0"/>
              <w:marTop w:val="0"/>
              <w:marBottom w:val="0"/>
              <w:divBdr>
                <w:top w:val="none" w:sz="0" w:space="0" w:color="auto"/>
                <w:left w:val="none" w:sz="0" w:space="0" w:color="auto"/>
                <w:bottom w:val="none" w:sz="0" w:space="0" w:color="auto"/>
                <w:right w:val="none" w:sz="0" w:space="0" w:color="auto"/>
              </w:divBdr>
              <w:divsChild>
                <w:div w:id="1043557182">
                  <w:marLeft w:val="0"/>
                  <w:marRight w:val="0"/>
                  <w:marTop w:val="0"/>
                  <w:marBottom w:val="0"/>
                  <w:divBdr>
                    <w:top w:val="none" w:sz="0" w:space="0" w:color="auto"/>
                    <w:left w:val="none" w:sz="0" w:space="0" w:color="auto"/>
                    <w:bottom w:val="none" w:sz="0" w:space="0" w:color="auto"/>
                    <w:right w:val="none" w:sz="0" w:space="0" w:color="auto"/>
                  </w:divBdr>
                  <w:divsChild>
                    <w:div w:id="1009941451">
                      <w:marLeft w:val="0"/>
                      <w:marRight w:val="0"/>
                      <w:marTop w:val="0"/>
                      <w:marBottom w:val="0"/>
                      <w:divBdr>
                        <w:top w:val="none" w:sz="0" w:space="0" w:color="auto"/>
                        <w:left w:val="none" w:sz="0" w:space="0" w:color="auto"/>
                        <w:bottom w:val="none" w:sz="0" w:space="0" w:color="auto"/>
                        <w:right w:val="none" w:sz="0" w:space="0" w:color="auto"/>
                      </w:divBdr>
                      <w:divsChild>
                        <w:div w:id="80943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003179">
          <w:marLeft w:val="0"/>
          <w:marRight w:val="0"/>
          <w:marTop w:val="0"/>
          <w:marBottom w:val="0"/>
          <w:divBdr>
            <w:top w:val="none" w:sz="0" w:space="0" w:color="auto"/>
            <w:left w:val="none" w:sz="0" w:space="0" w:color="auto"/>
            <w:bottom w:val="none" w:sz="0" w:space="0" w:color="auto"/>
            <w:right w:val="none" w:sz="0" w:space="0" w:color="auto"/>
          </w:divBdr>
        </w:div>
        <w:div w:id="1903564857">
          <w:marLeft w:val="300"/>
          <w:marRight w:val="0"/>
          <w:marTop w:val="150"/>
          <w:marBottom w:val="0"/>
          <w:divBdr>
            <w:top w:val="none" w:sz="0" w:space="0" w:color="auto"/>
            <w:left w:val="none" w:sz="0" w:space="0" w:color="auto"/>
            <w:bottom w:val="none" w:sz="0" w:space="0" w:color="auto"/>
            <w:right w:val="none" w:sz="0" w:space="0" w:color="auto"/>
          </w:divBdr>
        </w:div>
        <w:div w:id="2088459162">
          <w:marLeft w:val="0"/>
          <w:marRight w:val="0"/>
          <w:marTop w:val="0"/>
          <w:marBottom w:val="0"/>
          <w:divBdr>
            <w:top w:val="none" w:sz="0" w:space="0" w:color="auto"/>
            <w:left w:val="none" w:sz="0" w:space="0" w:color="auto"/>
            <w:bottom w:val="none" w:sz="0" w:space="0" w:color="auto"/>
            <w:right w:val="none" w:sz="0" w:space="0" w:color="auto"/>
          </w:divBdr>
          <w:divsChild>
            <w:div w:id="418406150">
              <w:blockQuote w:val="1"/>
              <w:marLeft w:val="720"/>
              <w:marRight w:val="720"/>
              <w:marTop w:val="100"/>
              <w:marBottom w:val="100"/>
              <w:divBdr>
                <w:top w:val="none" w:sz="0" w:space="0" w:color="auto"/>
                <w:left w:val="none" w:sz="0" w:space="0" w:color="auto"/>
                <w:bottom w:val="none" w:sz="0" w:space="0" w:color="auto"/>
                <w:right w:val="none" w:sz="0" w:space="0" w:color="auto"/>
              </w:divBdr>
            </w:div>
            <w:div w:id="477186029">
              <w:marLeft w:val="0"/>
              <w:marRight w:val="0"/>
              <w:marTop w:val="0"/>
              <w:marBottom w:val="0"/>
              <w:divBdr>
                <w:top w:val="single" w:sz="6" w:space="0" w:color="E1E8ED"/>
                <w:left w:val="single" w:sz="6" w:space="0" w:color="E1E8ED"/>
                <w:bottom w:val="single" w:sz="6" w:space="0" w:color="E1E8ED"/>
                <w:right w:val="single" w:sz="6" w:space="0" w:color="E1E8ED"/>
              </w:divBdr>
              <w:divsChild>
                <w:div w:id="289481314">
                  <w:marLeft w:val="0"/>
                  <w:marRight w:val="0"/>
                  <w:marTop w:val="0"/>
                  <w:marBottom w:val="0"/>
                  <w:divBdr>
                    <w:top w:val="none" w:sz="0" w:space="0" w:color="auto"/>
                    <w:left w:val="none" w:sz="0" w:space="0" w:color="auto"/>
                    <w:bottom w:val="none" w:sz="0" w:space="0" w:color="auto"/>
                    <w:right w:val="none" w:sz="0" w:space="0" w:color="auto"/>
                  </w:divBdr>
                  <w:divsChild>
                    <w:div w:id="671614548">
                      <w:marLeft w:val="0"/>
                      <w:marRight w:val="0"/>
                      <w:marTop w:val="0"/>
                      <w:marBottom w:val="0"/>
                      <w:divBdr>
                        <w:top w:val="none" w:sz="0" w:space="0" w:color="auto"/>
                        <w:left w:val="none" w:sz="0" w:space="0" w:color="auto"/>
                        <w:bottom w:val="none" w:sz="0" w:space="0" w:color="auto"/>
                        <w:right w:val="none" w:sz="0" w:space="0" w:color="auto"/>
                      </w:divBdr>
                      <w:divsChild>
                        <w:div w:id="157161458">
                          <w:blockQuote w:val="1"/>
                          <w:marLeft w:val="0"/>
                          <w:marRight w:val="0"/>
                          <w:marTop w:val="0"/>
                          <w:marBottom w:val="0"/>
                          <w:divBdr>
                            <w:top w:val="none" w:sz="0" w:space="0" w:color="auto"/>
                            <w:left w:val="none" w:sz="0" w:space="0" w:color="auto"/>
                            <w:bottom w:val="none" w:sz="0" w:space="0" w:color="auto"/>
                            <w:right w:val="none" w:sz="0" w:space="0" w:color="auto"/>
                          </w:divBdr>
                          <w:divsChild>
                            <w:div w:id="583729966">
                              <w:marLeft w:val="0"/>
                              <w:marRight w:val="0"/>
                              <w:marTop w:val="195"/>
                              <w:marBottom w:val="0"/>
                              <w:divBdr>
                                <w:top w:val="none" w:sz="0" w:space="0" w:color="auto"/>
                                <w:left w:val="none" w:sz="0" w:space="0" w:color="auto"/>
                                <w:bottom w:val="none" w:sz="0" w:space="0" w:color="auto"/>
                                <w:right w:val="none" w:sz="0" w:space="0" w:color="auto"/>
                              </w:divBdr>
                              <w:divsChild>
                                <w:div w:id="142890251">
                                  <w:marLeft w:val="0"/>
                                  <w:marRight w:val="0"/>
                                  <w:marTop w:val="156"/>
                                  <w:marBottom w:val="0"/>
                                  <w:divBdr>
                                    <w:top w:val="none" w:sz="0" w:space="0" w:color="auto"/>
                                    <w:left w:val="none" w:sz="0" w:space="0" w:color="auto"/>
                                    <w:bottom w:val="none" w:sz="0" w:space="0" w:color="auto"/>
                                    <w:right w:val="none" w:sz="0" w:space="0" w:color="auto"/>
                                  </w:divBdr>
                                  <w:divsChild>
                                    <w:div w:id="1050030072">
                                      <w:marLeft w:val="180"/>
                                      <w:marRight w:val="0"/>
                                      <w:marTop w:val="0"/>
                                      <w:marBottom w:val="0"/>
                                      <w:divBdr>
                                        <w:top w:val="none" w:sz="0" w:space="0" w:color="auto"/>
                                        <w:left w:val="none" w:sz="0" w:space="0" w:color="auto"/>
                                        <w:bottom w:val="none" w:sz="0" w:space="0" w:color="auto"/>
                                        <w:right w:val="none" w:sz="0" w:space="0" w:color="auto"/>
                                      </w:divBdr>
                                    </w:div>
                                    <w:div w:id="1403213378">
                                      <w:marLeft w:val="0"/>
                                      <w:marRight w:val="0"/>
                                      <w:marTop w:val="0"/>
                                      <w:marBottom w:val="0"/>
                                      <w:divBdr>
                                        <w:top w:val="none" w:sz="0" w:space="0" w:color="auto"/>
                                        <w:left w:val="none" w:sz="0" w:space="0" w:color="auto"/>
                                        <w:bottom w:val="none" w:sz="0" w:space="0" w:color="auto"/>
                                        <w:right w:val="none" w:sz="0" w:space="0" w:color="auto"/>
                                      </w:divBdr>
                                    </w:div>
                                    <w:div w:id="1492791069">
                                      <w:marLeft w:val="0"/>
                                      <w:marRight w:val="0"/>
                                      <w:marTop w:val="0"/>
                                      <w:marBottom w:val="0"/>
                                      <w:divBdr>
                                        <w:top w:val="none" w:sz="0" w:space="0" w:color="auto"/>
                                        <w:left w:val="none" w:sz="0" w:space="0" w:color="auto"/>
                                        <w:bottom w:val="none" w:sz="0" w:space="0" w:color="auto"/>
                                        <w:right w:val="none" w:sz="0" w:space="0" w:color="auto"/>
                                      </w:divBdr>
                                    </w:div>
                                  </w:divsChild>
                                </w:div>
                                <w:div w:id="922957209">
                                  <w:marLeft w:val="0"/>
                                  <w:marRight w:val="0"/>
                                  <w:marTop w:val="156"/>
                                  <w:marBottom w:val="0"/>
                                  <w:divBdr>
                                    <w:top w:val="none" w:sz="0" w:space="0" w:color="auto"/>
                                    <w:left w:val="none" w:sz="0" w:space="0" w:color="auto"/>
                                    <w:bottom w:val="none" w:sz="0" w:space="0" w:color="auto"/>
                                    <w:right w:val="none" w:sz="0" w:space="0" w:color="auto"/>
                                  </w:divBdr>
                                  <w:divsChild>
                                    <w:div w:id="1814986245">
                                      <w:marLeft w:val="0"/>
                                      <w:marRight w:val="0"/>
                                      <w:marTop w:val="0"/>
                                      <w:marBottom w:val="0"/>
                                      <w:divBdr>
                                        <w:top w:val="none" w:sz="0" w:space="0" w:color="auto"/>
                                        <w:left w:val="none" w:sz="0" w:space="0" w:color="auto"/>
                                        <w:bottom w:val="none" w:sz="0" w:space="0" w:color="auto"/>
                                        <w:right w:val="none" w:sz="0" w:space="0" w:color="auto"/>
                                      </w:divBdr>
                                      <w:divsChild>
                                        <w:div w:id="595139245">
                                          <w:marLeft w:val="0"/>
                                          <w:marRight w:val="0"/>
                                          <w:marTop w:val="0"/>
                                          <w:marBottom w:val="0"/>
                                          <w:divBdr>
                                            <w:top w:val="none" w:sz="0" w:space="0" w:color="auto"/>
                                            <w:left w:val="none" w:sz="0" w:space="0" w:color="auto"/>
                                            <w:bottom w:val="none" w:sz="0" w:space="0" w:color="auto"/>
                                            <w:right w:val="none" w:sz="0" w:space="0" w:color="auto"/>
                                          </w:divBdr>
                                          <w:divsChild>
                                            <w:div w:id="194322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716445">
                              <w:marLeft w:val="0"/>
                              <w:marRight w:val="0"/>
                              <w:marTop w:val="0"/>
                              <w:marBottom w:val="0"/>
                              <w:divBdr>
                                <w:top w:val="none" w:sz="0" w:space="0" w:color="auto"/>
                                <w:left w:val="none" w:sz="0" w:space="0" w:color="auto"/>
                                <w:bottom w:val="none" w:sz="0" w:space="0" w:color="auto"/>
                                <w:right w:val="none" w:sz="0" w:space="0" w:color="auto"/>
                              </w:divBdr>
                              <w:divsChild>
                                <w:div w:id="410011347">
                                  <w:marLeft w:val="0"/>
                                  <w:marRight w:val="0"/>
                                  <w:marTop w:val="0"/>
                                  <w:marBottom w:val="0"/>
                                  <w:divBdr>
                                    <w:top w:val="none" w:sz="0" w:space="0" w:color="auto"/>
                                    <w:left w:val="none" w:sz="0" w:space="0" w:color="auto"/>
                                    <w:bottom w:val="none" w:sz="0" w:space="0" w:color="auto"/>
                                    <w:right w:val="none" w:sz="0" w:space="0" w:color="auto"/>
                                  </w:divBdr>
                                </w:div>
                                <w:div w:id="923731414">
                                  <w:marLeft w:val="0"/>
                                  <w:marRight w:val="0"/>
                                  <w:marTop w:val="0"/>
                                  <w:marBottom w:val="0"/>
                                  <w:divBdr>
                                    <w:top w:val="none" w:sz="0" w:space="0" w:color="auto"/>
                                    <w:left w:val="none" w:sz="0" w:space="0" w:color="auto"/>
                                    <w:bottom w:val="none" w:sz="0" w:space="0" w:color="auto"/>
                                    <w:right w:val="none" w:sz="0" w:space="0" w:color="auto"/>
                                  </w:divBdr>
                                  <w:divsChild>
                                    <w:div w:id="133136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04808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655375110">
              <w:marLeft w:val="0"/>
              <w:marRight w:val="0"/>
              <w:marTop w:val="0"/>
              <w:marBottom w:val="0"/>
              <w:divBdr>
                <w:top w:val="single" w:sz="6" w:space="0" w:color="E1E8ED"/>
                <w:left w:val="single" w:sz="6" w:space="0" w:color="E1E8ED"/>
                <w:bottom w:val="single" w:sz="6" w:space="0" w:color="E1E8ED"/>
                <w:right w:val="single" w:sz="6" w:space="0" w:color="E1E8ED"/>
              </w:divBdr>
              <w:divsChild>
                <w:div w:id="1652639510">
                  <w:marLeft w:val="0"/>
                  <w:marRight w:val="0"/>
                  <w:marTop w:val="0"/>
                  <w:marBottom w:val="0"/>
                  <w:divBdr>
                    <w:top w:val="none" w:sz="0" w:space="0" w:color="auto"/>
                    <w:left w:val="none" w:sz="0" w:space="0" w:color="auto"/>
                    <w:bottom w:val="none" w:sz="0" w:space="0" w:color="auto"/>
                    <w:right w:val="none" w:sz="0" w:space="0" w:color="auto"/>
                  </w:divBdr>
                  <w:divsChild>
                    <w:div w:id="1515803790">
                      <w:marLeft w:val="60"/>
                      <w:marRight w:val="0"/>
                      <w:marTop w:val="0"/>
                      <w:marBottom w:val="0"/>
                      <w:divBdr>
                        <w:top w:val="none" w:sz="0" w:space="0" w:color="auto"/>
                        <w:left w:val="none" w:sz="0" w:space="0" w:color="auto"/>
                        <w:bottom w:val="none" w:sz="0" w:space="0" w:color="auto"/>
                        <w:right w:val="none" w:sz="0" w:space="0" w:color="auto"/>
                      </w:divBdr>
                    </w:div>
                    <w:div w:id="1599023905">
                      <w:marLeft w:val="0"/>
                      <w:marRight w:val="0"/>
                      <w:marTop w:val="0"/>
                      <w:marBottom w:val="0"/>
                      <w:divBdr>
                        <w:top w:val="none" w:sz="0" w:space="0" w:color="auto"/>
                        <w:left w:val="none" w:sz="0" w:space="0" w:color="auto"/>
                        <w:bottom w:val="none" w:sz="0" w:space="0" w:color="auto"/>
                        <w:right w:val="none" w:sz="0" w:space="0" w:color="auto"/>
                      </w:divBdr>
                      <w:divsChild>
                        <w:div w:id="1500004289">
                          <w:blockQuote w:val="1"/>
                          <w:marLeft w:val="0"/>
                          <w:marRight w:val="0"/>
                          <w:marTop w:val="0"/>
                          <w:marBottom w:val="0"/>
                          <w:divBdr>
                            <w:top w:val="none" w:sz="0" w:space="0" w:color="auto"/>
                            <w:left w:val="none" w:sz="0" w:space="0" w:color="auto"/>
                            <w:bottom w:val="none" w:sz="0" w:space="0" w:color="auto"/>
                            <w:right w:val="none" w:sz="0" w:space="0" w:color="auto"/>
                          </w:divBdr>
                          <w:divsChild>
                            <w:div w:id="854926354">
                              <w:marLeft w:val="0"/>
                              <w:marRight w:val="0"/>
                              <w:marTop w:val="195"/>
                              <w:marBottom w:val="0"/>
                              <w:divBdr>
                                <w:top w:val="none" w:sz="0" w:space="0" w:color="auto"/>
                                <w:left w:val="none" w:sz="0" w:space="0" w:color="auto"/>
                                <w:bottom w:val="none" w:sz="0" w:space="0" w:color="auto"/>
                                <w:right w:val="none" w:sz="0" w:space="0" w:color="auto"/>
                              </w:divBdr>
                              <w:divsChild>
                                <w:div w:id="520750414">
                                  <w:marLeft w:val="0"/>
                                  <w:marRight w:val="0"/>
                                  <w:marTop w:val="156"/>
                                  <w:marBottom w:val="0"/>
                                  <w:divBdr>
                                    <w:top w:val="none" w:sz="0" w:space="0" w:color="auto"/>
                                    <w:left w:val="none" w:sz="0" w:space="0" w:color="auto"/>
                                    <w:bottom w:val="none" w:sz="0" w:space="0" w:color="auto"/>
                                    <w:right w:val="none" w:sz="0" w:space="0" w:color="auto"/>
                                  </w:divBdr>
                                  <w:divsChild>
                                    <w:div w:id="2087484682">
                                      <w:marLeft w:val="0"/>
                                      <w:marRight w:val="0"/>
                                      <w:marTop w:val="0"/>
                                      <w:marBottom w:val="0"/>
                                      <w:divBdr>
                                        <w:top w:val="none" w:sz="0" w:space="0" w:color="auto"/>
                                        <w:left w:val="none" w:sz="0" w:space="0" w:color="auto"/>
                                        <w:bottom w:val="none" w:sz="0" w:space="0" w:color="auto"/>
                                        <w:right w:val="none" w:sz="0" w:space="0" w:color="auto"/>
                                      </w:divBdr>
                                      <w:divsChild>
                                        <w:div w:id="173068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11122">
                                  <w:marLeft w:val="0"/>
                                  <w:marRight w:val="0"/>
                                  <w:marTop w:val="156"/>
                                  <w:marBottom w:val="0"/>
                                  <w:divBdr>
                                    <w:top w:val="none" w:sz="0" w:space="0" w:color="auto"/>
                                    <w:left w:val="none" w:sz="0" w:space="0" w:color="auto"/>
                                    <w:bottom w:val="none" w:sz="0" w:space="0" w:color="auto"/>
                                    <w:right w:val="none" w:sz="0" w:space="0" w:color="auto"/>
                                  </w:divBdr>
                                  <w:divsChild>
                                    <w:div w:id="405299509">
                                      <w:marLeft w:val="0"/>
                                      <w:marRight w:val="0"/>
                                      <w:marTop w:val="0"/>
                                      <w:marBottom w:val="0"/>
                                      <w:divBdr>
                                        <w:top w:val="none" w:sz="0" w:space="0" w:color="auto"/>
                                        <w:left w:val="none" w:sz="0" w:space="0" w:color="auto"/>
                                        <w:bottom w:val="none" w:sz="0" w:space="0" w:color="auto"/>
                                        <w:right w:val="none" w:sz="0" w:space="0" w:color="auto"/>
                                      </w:divBdr>
                                    </w:div>
                                    <w:div w:id="1368025011">
                                      <w:marLeft w:val="0"/>
                                      <w:marRight w:val="0"/>
                                      <w:marTop w:val="0"/>
                                      <w:marBottom w:val="0"/>
                                      <w:divBdr>
                                        <w:top w:val="none" w:sz="0" w:space="0" w:color="auto"/>
                                        <w:left w:val="none" w:sz="0" w:space="0" w:color="auto"/>
                                        <w:bottom w:val="none" w:sz="0" w:space="0" w:color="auto"/>
                                        <w:right w:val="none" w:sz="0" w:space="0" w:color="auto"/>
                                      </w:divBdr>
                                    </w:div>
                                    <w:div w:id="187033773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88311726">
                              <w:marLeft w:val="0"/>
                              <w:marRight w:val="0"/>
                              <w:marTop w:val="0"/>
                              <w:marBottom w:val="0"/>
                              <w:divBdr>
                                <w:top w:val="none" w:sz="0" w:space="0" w:color="auto"/>
                                <w:left w:val="none" w:sz="0" w:space="0" w:color="auto"/>
                                <w:bottom w:val="none" w:sz="0" w:space="0" w:color="auto"/>
                                <w:right w:val="none" w:sz="0" w:space="0" w:color="auto"/>
                              </w:divBdr>
                              <w:divsChild>
                                <w:div w:id="1403480998">
                                  <w:marLeft w:val="0"/>
                                  <w:marRight w:val="0"/>
                                  <w:marTop w:val="0"/>
                                  <w:marBottom w:val="0"/>
                                  <w:divBdr>
                                    <w:top w:val="none" w:sz="0" w:space="0" w:color="auto"/>
                                    <w:left w:val="none" w:sz="0" w:space="0" w:color="auto"/>
                                    <w:bottom w:val="none" w:sz="0" w:space="0" w:color="auto"/>
                                    <w:right w:val="none" w:sz="0" w:space="0" w:color="auto"/>
                                  </w:divBdr>
                                </w:div>
                                <w:div w:id="1841189910">
                                  <w:marLeft w:val="0"/>
                                  <w:marRight w:val="0"/>
                                  <w:marTop w:val="0"/>
                                  <w:marBottom w:val="0"/>
                                  <w:divBdr>
                                    <w:top w:val="none" w:sz="0" w:space="0" w:color="auto"/>
                                    <w:left w:val="none" w:sz="0" w:space="0" w:color="auto"/>
                                    <w:bottom w:val="none" w:sz="0" w:space="0" w:color="auto"/>
                                    <w:right w:val="none" w:sz="0" w:space="0" w:color="auto"/>
                                  </w:divBdr>
                                  <w:divsChild>
                                    <w:div w:id="7359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8397683">
      <w:bodyDiv w:val="1"/>
      <w:marLeft w:val="0"/>
      <w:marRight w:val="0"/>
      <w:marTop w:val="0"/>
      <w:marBottom w:val="0"/>
      <w:divBdr>
        <w:top w:val="none" w:sz="0" w:space="0" w:color="auto"/>
        <w:left w:val="none" w:sz="0" w:space="0" w:color="auto"/>
        <w:bottom w:val="none" w:sz="0" w:space="0" w:color="auto"/>
        <w:right w:val="none" w:sz="0" w:space="0" w:color="auto"/>
      </w:divBdr>
      <w:divsChild>
        <w:div w:id="11954245">
          <w:marLeft w:val="180"/>
          <w:marRight w:val="90"/>
          <w:marTop w:val="0"/>
          <w:marBottom w:val="150"/>
          <w:divBdr>
            <w:top w:val="none" w:sz="0" w:space="0" w:color="auto"/>
            <w:left w:val="none" w:sz="0" w:space="0" w:color="auto"/>
            <w:bottom w:val="none" w:sz="0" w:space="0" w:color="auto"/>
            <w:right w:val="none" w:sz="0" w:space="0" w:color="auto"/>
          </w:divBdr>
          <w:divsChild>
            <w:div w:id="1366642089">
              <w:marLeft w:val="0"/>
              <w:marRight w:val="0"/>
              <w:marTop w:val="0"/>
              <w:marBottom w:val="0"/>
              <w:divBdr>
                <w:top w:val="none" w:sz="0" w:space="0" w:color="auto"/>
                <w:left w:val="none" w:sz="0" w:space="0" w:color="auto"/>
                <w:bottom w:val="none" w:sz="0" w:space="0" w:color="auto"/>
                <w:right w:val="none" w:sz="0" w:space="0" w:color="auto"/>
              </w:divBdr>
              <w:divsChild>
                <w:div w:id="1776634610">
                  <w:marLeft w:val="0"/>
                  <w:marRight w:val="0"/>
                  <w:marTop w:val="0"/>
                  <w:marBottom w:val="0"/>
                  <w:divBdr>
                    <w:top w:val="none" w:sz="0" w:space="0" w:color="auto"/>
                    <w:left w:val="none" w:sz="0" w:space="0" w:color="auto"/>
                    <w:bottom w:val="none" w:sz="0" w:space="0" w:color="auto"/>
                    <w:right w:val="none" w:sz="0" w:space="0" w:color="auto"/>
                  </w:divBdr>
                  <w:divsChild>
                    <w:div w:id="2037651380">
                      <w:marLeft w:val="0"/>
                      <w:marRight w:val="0"/>
                      <w:marTop w:val="0"/>
                      <w:marBottom w:val="0"/>
                      <w:divBdr>
                        <w:top w:val="none" w:sz="0" w:space="0" w:color="auto"/>
                        <w:left w:val="none" w:sz="0" w:space="0" w:color="auto"/>
                        <w:bottom w:val="none" w:sz="0" w:space="0" w:color="auto"/>
                        <w:right w:val="none" w:sz="0" w:space="0" w:color="auto"/>
                      </w:divBdr>
                      <w:divsChild>
                        <w:div w:id="1702125694">
                          <w:marLeft w:val="0"/>
                          <w:marRight w:val="0"/>
                          <w:marTop w:val="0"/>
                          <w:marBottom w:val="0"/>
                          <w:divBdr>
                            <w:top w:val="none" w:sz="0" w:space="0" w:color="auto"/>
                            <w:left w:val="none" w:sz="0" w:space="0" w:color="auto"/>
                            <w:bottom w:val="none" w:sz="0" w:space="0" w:color="auto"/>
                            <w:right w:val="none" w:sz="0" w:space="0" w:color="auto"/>
                          </w:divBdr>
                          <w:divsChild>
                            <w:div w:id="9186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961758">
              <w:marLeft w:val="0"/>
              <w:marRight w:val="0"/>
              <w:marTop w:val="150"/>
              <w:marBottom w:val="150"/>
              <w:divBdr>
                <w:top w:val="none" w:sz="0" w:space="0" w:color="auto"/>
                <w:left w:val="none" w:sz="0" w:space="0" w:color="auto"/>
                <w:bottom w:val="none" w:sz="0" w:space="0" w:color="auto"/>
                <w:right w:val="none" w:sz="0" w:space="0" w:color="auto"/>
              </w:divBdr>
              <w:divsChild>
                <w:div w:id="17107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5989">
          <w:marLeft w:val="0"/>
          <w:marRight w:val="0"/>
          <w:marTop w:val="0"/>
          <w:marBottom w:val="0"/>
          <w:divBdr>
            <w:top w:val="none" w:sz="0" w:space="0" w:color="auto"/>
            <w:left w:val="none" w:sz="0" w:space="0" w:color="auto"/>
            <w:bottom w:val="none" w:sz="0" w:space="0" w:color="auto"/>
            <w:right w:val="none" w:sz="0" w:space="0" w:color="auto"/>
          </w:divBdr>
        </w:div>
      </w:divsChild>
    </w:div>
    <w:div w:id="884297245">
      <w:bodyDiv w:val="1"/>
      <w:marLeft w:val="0"/>
      <w:marRight w:val="0"/>
      <w:marTop w:val="0"/>
      <w:marBottom w:val="0"/>
      <w:divBdr>
        <w:top w:val="none" w:sz="0" w:space="0" w:color="auto"/>
        <w:left w:val="none" w:sz="0" w:space="0" w:color="auto"/>
        <w:bottom w:val="none" w:sz="0" w:space="0" w:color="auto"/>
        <w:right w:val="none" w:sz="0" w:space="0" w:color="auto"/>
      </w:divBdr>
      <w:divsChild>
        <w:div w:id="441219567">
          <w:marLeft w:val="0"/>
          <w:marRight w:val="0"/>
          <w:marTop w:val="0"/>
          <w:marBottom w:val="0"/>
          <w:divBdr>
            <w:top w:val="none" w:sz="0" w:space="0" w:color="auto"/>
            <w:left w:val="none" w:sz="0" w:space="0" w:color="auto"/>
            <w:bottom w:val="none" w:sz="0" w:space="0" w:color="auto"/>
            <w:right w:val="none" w:sz="0" w:space="0" w:color="auto"/>
          </w:divBdr>
          <w:divsChild>
            <w:div w:id="251740152">
              <w:marLeft w:val="0"/>
              <w:marRight w:val="0"/>
              <w:marTop w:val="0"/>
              <w:marBottom w:val="0"/>
              <w:divBdr>
                <w:top w:val="none" w:sz="0" w:space="0" w:color="auto"/>
                <w:left w:val="none" w:sz="0" w:space="0" w:color="auto"/>
                <w:bottom w:val="none" w:sz="0" w:space="0" w:color="auto"/>
                <w:right w:val="none" w:sz="0" w:space="0" w:color="auto"/>
              </w:divBdr>
              <w:divsChild>
                <w:div w:id="1137603536">
                  <w:marLeft w:val="0"/>
                  <w:marRight w:val="0"/>
                  <w:marTop w:val="0"/>
                  <w:marBottom w:val="0"/>
                  <w:divBdr>
                    <w:top w:val="none" w:sz="0" w:space="0" w:color="auto"/>
                    <w:left w:val="none" w:sz="0" w:space="0" w:color="auto"/>
                    <w:bottom w:val="none" w:sz="0" w:space="0" w:color="auto"/>
                    <w:right w:val="none" w:sz="0" w:space="0" w:color="auto"/>
                  </w:divBdr>
                  <w:divsChild>
                    <w:div w:id="878124166">
                      <w:marLeft w:val="150"/>
                      <w:marRight w:val="150"/>
                      <w:marTop w:val="0"/>
                      <w:marBottom w:val="0"/>
                      <w:divBdr>
                        <w:top w:val="none" w:sz="0" w:space="0" w:color="auto"/>
                        <w:left w:val="none" w:sz="0" w:space="0" w:color="auto"/>
                        <w:bottom w:val="none" w:sz="0" w:space="0" w:color="auto"/>
                        <w:right w:val="none" w:sz="0" w:space="0" w:color="auto"/>
                      </w:divBdr>
                      <w:divsChild>
                        <w:div w:id="1817068507">
                          <w:marLeft w:val="0"/>
                          <w:marRight w:val="0"/>
                          <w:marTop w:val="300"/>
                          <w:marBottom w:val="300"/>
                          <w:divBdr>
                            <w:top w:val="none" w:sz="0" w:space="0" w:color="auto"/>
                            <w:left w:val="none" w:sz="0" w:space="0" w:color="auto"/>
                            <w:bottom w:val="none" w:sz="0" w:space="0" w:color="auto"/>
                            <w:right w:val="none" w:sz="0" w:space="0" w:color="auto"/>
                          </w:divBdr>
                          <w:divsChild>
                            <w:div w:id="368722502">
                              <w:marLeft w:val="0"/>
                              <w:marRight w:val="0"/>
                              <w:marTop w:val="120"/>
                              <w:marBottom w:val="120"/>
                              <w:divBdr>
                                <w:top w:val="none" w:sz="0" w:space="0" w:color="auto"/>
                                <w:left w:val="none" w:sz="0" w:space="0" w:color="auto"/>
                                <w:bottom w:val="dashed" w:sz="6" w:space="6" w:color="CCCCCC"/>
                                <w:right w:val="none" w:sz="0" w:space="0" w:color="auto"/>
                              </w:divBdr>
                              <w:divsChild>
                                <w:div w:id="1245184621">
                                  <w:marLeft w:val="0"/>
                                  <w:marRight w:val="0"/>
                                  <w:marTop w:val="0"/>
                                  <w:marBottom w:val="0"/>
                                  <w:divBdr>
                                    <w:top w:val="none" w:sz="0" w:space="0" w:color="auto"/>
                                    <w:left w:val="none" w:sz="0" w:space="0" w:color="auto"/>
                                    <w:bottom w:val="none" w:sz="0" w:space="0" w:color="auto"/>
                                    <w:right w:val="none" w:sz="0" w:space="0" w:color="auto"/>
                                  </w:divBdr>
                                </w:div>
                              </w:divsChild>
                            </w:div>
                            <w:div w:id="773283191">
                              <w:marLeft w:val="-525"/>
                              <w:marRight w:val="0"/>
                              <w:marTop w:val="0"/>
                              <w:marBottom w:val="0"/>
                              <w:divBdr>
                                <w:top w:val="none" w:sz="0" w:space="0" w:color="auto"/>
                                <w:left w:val="none" w:sz="0" w:space="0" w:color="auto"/>
                                <w:bottom w:val="none" w:sz="0" w:space="0" w:color="auto"/>
                                <w:right w:val="none" w:sz="0" w:space="0" w:color="auto"/>
                              </w:divBdr>
                            </w:div>
                            <w:div w:id="924411776">
                              <w:marLeft w:val="0"/>
                              <w:marRight w:val="0"/>
                              <w:marTop w:val="120"/>
                              <w:marBottom w:val="120"/>
                              <w:divBdr>
                                <w:top w:val="none" w:sz="0" w:space="0" w:color="auto"/>
                                <w:left w:val="none" w:sz="0" w:space="0" w:color="auto"/>
                                <w:bottom w:val="dashed" w:sz="6" w:space="6" w:color="CCCCCC"/>
                                <w:right w:val="none" w:sz="0" w:space="0" w:color="auto"/>
                              </w:divBdr>
                              <w:divsChild>
                                <w:div w:id="237372996">
                                  <w:marLeft w:val="0"/>
                                  <w:marRight w:val="240"/>
                                  <w:marTop w:val="0"/>
                                  <w:marBottom w:val="0"/>
                                  <w:divBdr>
                                    <w:top w:val="none" w:sz="0" w:space="0" w:color="auto"/>
                                    <w:left w:val="none" w:sz="0" w:space="0" w:color="auto"/>
                                    <w:bottom w:val="none" w:sz="0" w:space="0" w:color="auto"/>
                                    <w:right w:val="none" w:sz="0" w:space="0" w:color="auto"/>
                                  </w:divBdr>
                                </w:div>
                                <w:div w:id="1736010901">
                                  <w:marLeft w:val="0"/>
                                  <w:marRight w:val="0"/>
                                  <w:marTop w:val="0"/>
                                  <w:marBottom w:val="0"/>
                                  <w:divBdr>
                                    <w:top w:val="none" w:sz="0" w:space="0" w:color="auto"/>
                                    <w:left w:val="none" w:sz="0" w:space="0" w:color="auto"/>
                                    <w:bottom w:val="none" w:sz="0" w:space="0" w:color="auto"/>
                                    <w:right w:val="none" w:sz="0" w:space="0" w:color="auto"/>
                                  </w:divBdr>
                                </w:div>
                              </w:divsChild>
                            </w:div>
                            <w:div w:id="1281455284">
                              <w:marLeft w:val="0"/>
                              <w:marRight w:val="0"/>
                              <w:marTop w:val="120"/>
                              <w:marBottom w:val="120"/>
                              <w:divBdr>
                                <w:top w:val="none" w:sz="0" w:space="0" w:color="auto"/>
                                <w:left w:val="none" w:sz="0" w:space="0" w:color="auto"/>
                                <w:bottom w:val="dashed" w:sz="6" w:space="6" w:color="CCCCCC"/>
                                <w:right w:val="none" w:sz="0" w:space="0" w:color="auto"/>
                              </w:divBdr>
                              <w:divsChild>
                                <w:div w:id="1299797775">
                                  <w:marLeft w:val="0"/>
                                  <w:marRight w:val="240"/>
                                  <w:marTop w:val="0"/>
                                  <w:marBottom w:val="0"/>
                                  <w:divBdr>
                                    <w:top w:val="none" w:sz="0" w:space="0" w:color="auto"/>
                                    <w:left w:val="none" w:sz="0" w:space="0" w:color="auto"/>
                                    <w:bottom w:val="none" w:sz="0" w:space="0" w:color="auto"/>
                                    <w:right w:val="none" w:sz="0" w:space="0" w:color="auto"/>
                                  </w:divBdr>
                                </w:div>
                                <w:div w:id="1907380328">
                                  <w:marLeft w:val="0"/>
                                  <w:marRight w:val="0"/>
                                  <w:marTop w:val="0"/>
                                  <w:marBottom w:val="0"/>
                                  <w:divBdr>
                                    <w:top w:val="none" w:sz="0" w:space="0" w:color="auto"/>
                                    <w:left w:val="none" w:sz="0" w:space="0" w:color="auto"/>
                                    <w:bottom w:val="none" w:sz="0" w:space="0" w:color="auto"/>
                                    <w:right w:val="none" w:sz="0" w:space="0" w:color="auto"/>
                                  </w:divBdr>
                                </w:div>
                              </w:divsChild>
                            </w:div>
                            <w:div w:id="2055159572">
                              <w:marLeft w:val="0"/>
                              <w:marRight w:val="0"/>
                              <w:marTop w:val="120"/>
                              <w:marBottom w:val="120"/>
                              <w:divBdr>
                                <w:top w:val="none" w:sz="0" w:space="0" w:color="auto"/>
                                <w:left w:val="none" w:sz="0" w:space="0" w:color="auto"/>
                                <w:bottom w:val="dashed" w:sz="6" w:space="6" w:color="CCCCCC"/>
                                <w:right w:val="none" w:sz="0" w:space="0" w:color="auto"/>
                              </w:divBdr>
                              <w:divsChild>
                                <w:div w:id="1083651108">
                                  <w:marLeft w:val="0"/>
                                  <w:marRight w:val="240"/>
                                  <w:marTop w:val="0"/>
                                  <w:marBottom w:val="0"/>
                                  <w:divBdr>
                                    <w:top w:val="none" w:sz="0" w:space="0" w:color="auto"/>
                                    <w:left w:val="none" w:sz="0" w:space="0" w:color="auto"/>
                                    <w:bottom w:val="none" w:sz="0" w:space="0" w:color="auto"/>
                                    <w:right w:val="none" w:sz="0" w:space="0" w:color="auto"/>
                                  </w:divBdr>
                                </w:div>
                                <w:div w:id="194164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53647">
                      <w:marLeft w:val="0"/>
                      <w:marRight w:val="0"/>
                      <w:marTop w:val="0"/>
                      <w:marBottom w:val="0"/>
                      <w:divBdr>
                        <w:top w:val="none" w:sz="0" w:space="0" w:color="auto"/>
                        <w:left w:val="none" w:sz="0" w:space="0" w:color="auto"/>
                        <w:bottom w:val="none" w:sz="0" w:space="0" w:color="auto"/>
                        <w:right w:val="none" w:sz="0" w:space="0" w:color="auto"/>
                      </w:divBdr>
                      <w:divsChild>
                        <w:div w:id="1807355130">
                          <w:marLeft w:val="0"/>
                          <w:marRight w:val="0"/>
                          <w:marTop w:val="0"/>
                          <w:marBottom w:val="300"/>
                          <w:divBdr>
                            <w:top w:val="none" w:sz="0" w:space="0" w:color="auto"/>
                            <w:left w:val="none" w:sz="0" w:space="0" w:color="auto"/>
                            <w:bottom w:val="none" w:sz="0" w:space="0" w:color="auto"/>
                            <w:right w:val="none" w:sz="0" w:space="0" w:color="auto"/>
                          </w:divBdr>
                          <w:divsChild>
                            <w:div w:id="859977471">
                              <w:marLeft w:val="225"/>
                              <w:marRight w:val="225"/>
                              <w:marTop w:val="225"/>
                              <w:marBottom w:val="225"/>
                              <w:divBdr>
                                <w:top w:val="none" w:sz="0" w:space="0" w:color="auto"/>
                                <w:left w:val="none" w:sz="0" w:space="0" w:color="auto"/>
                                <w:bottom w:val="none" w:sz="0" w:space="0" w:color="auto"/>
                                <w:right w:val="none" w:sz="0" w:space="0" w:color="auto"/>
                              </w:divBdr>
                              <w:divsChild>
                                <w:div w:id="718824980">
                                  <w:marLeft w:val="0"/>
                                  <w:marRight w:val="0"/>
                                  <w:marTop w:val="105"/>
                                  <w:marBottom w:val="0"/>
                                  <w:divBdr>
                                    <w:top w:val="none" w:sz="0" w:space="0" w:color="auto"/>
                                    <w:left w:val="none" w:sz="0" w:space="0" w:color="auto"/>
                                    <w:bottom w:val="none" w:sz="0" w:space="0" w:color="auto"/>
                                    <w:right w:val="none" w:sz="0" w:space="0" w:color="auto"/>
                                  </w:divBdr>
                                </w:div>
                                <w:div w:id="1339621942">
                                  <w:marLeft w:val="345"/>
                                  <w:marRight w:val="345"/>
                                  <w:marTop w:val="0"/>
                                  <w:marBottom w:val="75"/>
                                  <w:divBdr>
                                    <w:top w:val="none" w:sz="0" w:space="0" w:color="auto"/>
                                    <w:left w:val="none" w:sz="0" w:space="0" w:color="auto"/>
                                    <w:bottom w:val="none" w:sz="0" w:space="0" w:color="auto"/>
                                    <w:right w:val="none" w:sz="0" w:space="0" w:color="auto"/>
                                  </w:divBdr>
                                  <w:divsChild>
                                    <w:div w:id="1708329703">
                                      <w:marLeft w:val="300"/>
                                      <w:marRight w:val="300"/>
                                      <w:marTop w:val="0"/>
                                      <w:marBottom w:val="0"/>
                                      <w:divBdr>
                                        <w:top w:val="none" w:sz="0" w:space="0" w:color="auto"/>
                                        <w:left w:val="none" w:sz="0" w:space="0" w:color="auto"/>
                                        <w:bottom w:val="none" w:sz="0" w:space="0" w:color="auto"/>
                                        <w:right w:val="none" w:sz="0" w:space="0" w:color="auto"/>
                                      </w:divBdr>
                                    </w:div>
                                  </w:divsChild>
                                </w:div>
                                <w:div w:id="1512379251">
                                  <w:marLeft w:val="0"/>
                                  <w:marRight w:val="0"/>
                                  <w:marTop w:val="75"/>
                                  <w:marBottom w:val="75"/>
                                  <w:divBdr>
                                    <w:top w:val="none" w:sz="0" w:space="0" w:color="auto"/>
                                    <w:left w:val="none" w:sz="0" w:space="0" w:color="auto"/>
                                    <w:bottom w:val="none" w:sz="0" w:space="0" w:color="auto"/>
                                    <w:right w:val="none" w:sz="0" w:space="0" w:color="auto"/>
                                  </w:divBdr>
                                </w:div>
                                <w:div w:id="1625650734">
                                  <w:marLeft w:val="150"/>
                                  <w:marRight w:val="150"/>
                                  <w:marTop w:val="150"/>
                                  <w:marBottom w:val="150"/>
                                  <w:divBdr>
                                    <w:top w:val="none" w:sz="0" w:space="0" w:color="auto"/>
                                    <w:left w:val="none" w:sz="0" w:space="0" w:color="auto"/>
                                    <w:bottom w:val="single" w:sz="6" w:space="4" w:color="auto"/>
                                    <w:right w:val="none" w:sz="0" w:space="0" w:color="auto"/>
                                  </w:divBdr>
                                </w:div>
                              </w:divsChild>
                            </w:div>
                          </w:divsChild>
                        </w:div>
                      </w:divsChild>
                    </w:div>
                    <w:div w:id="1515656855">
                      <w:marLeft w:val="0"/>
                      <w:marRight w:val="0"/>
                      <w:marTop w:val="0"/>
                      <w:marBottom w:val="0"/>
                      <w:divBdr>
                        <w:top w:val="none" w:sz="0" w:space="0" w:color="auto"/>
                        <w:left w:val="none" w:sz="0" w:space="0" w:color="auto"/>
                        <w:bottom w:val="none" w:sz="0" w:space="0" w:color="auto"/>
                        <w:right w:val="none" w:sz="0" w:space="0" w:color="auto"/>
                      </w:divBdr>
                      <w:divsChild>
                        <w:div w:id="2115199532">
                          <w:marLeft w:val="0"/>
                          <w:marRight w:val="0"/>
                          <w:marTop w:val="525"/>
                          <w:marBottom w:val="0"/>
                          <w:divBdr>
                            <w:top w:val="none" w:sz="0" w:space="0" w:color="auto"/>
                            <w:left w:val="none" w:sz="0" w:space="0" w:color="auto"/>
                            <w:bottom w:val="none" w:sz="0" w:space="0" w:color="auto"/>
                            <w:right w:val="none" w:sz="0" w:space="0" w:color="auto"/>
                          </w:divBdr>
                          <w:divsChild>
                            <w:div w:id="67968809">
                              <w:marLeft w:val="0"/>
                              <w:marRight w:val="240"/>
                              <w:marTop w:val="0"/>
                              <w:marBottom w:val="0"/>
                              <w:divBdr>
                                <w:top w:val="none" w:sz="0" w:space="0" w:color="auto"/>
                                <w:left w:val="none" w:sz="0" w:space="0" w:color="auto"/>
                                <w:bottom w:val="none" w:sz="0" w:space="0" w:color="auto"/>
                                <w:right w:val="none" w:sz="0" w:space="0" w:color="auto"/>
                              </w:divBdr>
                              <w:divsChild>
                                <w:div w:id="1038505610">
                                  <w:marLeft w:val="0"/>
                                  <w:marRight w:val="0"/>
                                  <w:marTop w:val="0"/>
                                  <w:marBottom w:val="0"/>
                                  <w:divBdr>
                                    <w:top w:val="none" w:sz="0" w:space="0" w:color="auto"/>
                                    <w:left w:val="none" w:sz="0" w:space="0" w:color="auto"/>
                                    <w:bottom w:val="none" w:sz="0" w:space="0" w:color="auto"/>
                                    <w:right w:val="none" w:sz="0" w:space="0" w:color="auto"/>
                                  </w:divBdr>
                                </w:div>
                              </w:divsChild>
                            </w:div>
                            <w:div w:id="172651178">
                              <w:marLeft w:val="0"/>
                              <w:marRight w:val="240"/>
                              <w:marTop w:val="0"/>
                              <w:marBottom w:val="0"/>
                              <w:divBdr>
                                <w:top w:val="none" w:sz="0" w:space="0" w:color="auto"/>
                                <w:left w:val="none" w:sz="0" w:space="0" w:color="auto"/>
                                <w:bottom w:val="none" w:sz="0" w:space="0" w:color="auto"/>
                                <w:right w:val="none" w:sz="0" w:space="0" w:color="auto"/>
                              </w:divBdr>
                              <w:divsChild>
                                <w:div w:id="1212037728">
                                  <w:marLeft w:val="0"/>
                                  <w:marRight w:val="0"/>
                                  <w:marTop w:val="0"/>
                                  <w:marBottom w:val="0"/>
                                  <w:divBdr>
                                    <w:top w:val="none" w:sz="0" w:space="0" w:color="auto"/>
                                    <w:left w:val="none" w:sz="0" w:space="0" w:color="auto"/>
                                    <w:bottom w:val="none" w:sz="0" w:space="0" w:color="auto"/>
                                    <w:right w:val="none" w:sz="0" w:space="0" w:color="auto"/>
                                  </w:divBdr>
                                </w:div>
                              </w:divsChild>
                            </w:div>
                            <w:div w:id="199785177">
                              <w:marLeft w:val="0"/>
                              <w:marRight w:val="0"/>
                              <w:marTop w:val="0"/>
                              <w:marBottom w:val="0"/>
                              <w:divBdr>
                                <w:top w:val="none" w:sz="0" w:space="0" w:color="auto"/>
                                <w:left w:val="none" w:sz="0" w:space="0" w:color="auto"/>
                                <w:bottom w:val="none" w:sz="0" w:space="0" w:color="auto"/>
                                <w:right w:val="none" w:sz="0" w:space="0" w:color="auto"/>
                              </w:divBdr>
                            </w:div>
                            <w:div w:id="599991755">
                              <w:marLeft w:val="0"/>
                              <w:marRight w:val="240"/>
                              <w:marTop w:val="0"/>
                              <w:marBottom w:val="0"/>
                              <w:divBdr>
                                <w:top w:val="none" w:sz="0" w:space="0" w:color="auto"/>
                                <w:left w:val="none" w:sz="0" w:space="0" w:color="auto"/>
                                <w:bottom w:val="none" w:sz="0" w:space="0" w:color="auto"/>
                                <w:right w:val="none" w:sz="0" w:space="0" w:color="auto"/>
                              </w:divBdr>
                              <w:divsChild>
                                <w:div w:id="1050152872">
                                  <w:marLeft w:val="0"/>
                                  <w:marRight w:val="0"/>
                                  <w:marTop w:val="0"/>
                                  <w:marBottom w:val="0"/>
                                  <w:divBdr>
                                    <w:top w:val="none" w:sz="0" w:space="0" w:color="auto"/>
                                    <w:left w:val="none" w:sz="0" w:space="0" w:color="auto"/>
                                    <w:bottom w:val="none" w:sz="0" w:space="0" w:color="auto"/>
                                    <w:right w:val="none" w:sz="0" w:space="0" w:color="auto"/>
                                  </w:divBdr>
                                </w:div>
                              </w:divsChild>
                            </w:div>
                            <w:div w:id="806317747">
                              <w:marLeft w:val="0"/>
                              <w:marRight w:val="240"/>
                              <w:marTop w:val="0"/>
                              <w:marBottom w:val="0"/>
                              <w:divBdr>
                                <w:top w:val="none" w:sz="0" w:space="0" w:color="auto"/>
                                <w:left w:val="none" w:sz="0" w:space="0" w:color="auto"/>
                                <w:bottom w:val="none" w:sz="0" w:space="0" w:color="auto"/>
                                <w:right w:val="none" w:sz="0" w:space="0" w:color="auto"/>
                              </w:divBdr>
                              <w:divsChild>
                                <w:div w:id="824591473">
                                  <w:marLeft w:val="0"/>
                                  <w:marRight w:val="0"/>
                                  <w:marTop w:val="0"/>
                                  <w:marBottom w:val="0"/>
                                  <w:divBdr>
                                    <w:top w:val="none" w:sz="0" w:space="0" w:color="auto"/>
                                    <w:left w:val="none" w:sz="0" w:space="0" w:color="auto"/>
                                    <w:bottom w:val="none" w:sz="0" w:space="0" w:color="auto"/>
                                    <w:right w:val="none" w:sz="0" w:space="0" w:color="auto"/>
                                  </w:divBdr>
                                </w:div>
                              </w:divsChild>
                            </w:div>
                            <w:div w:id="1668441290">
                              <w:marLeft w:val="0"/>
                              <w:marRight w:val="0"/>
                              <w:marTop w:val="0"/>
                              <w:marBottom w:val="0"/>
                              <w:divBdr>
                                <w:top w:val="none" w:sz="0" w:space="0" w:color="auto"/>
                                <w:left w:val="none" w:sz="0" w:space="0" w:color="auto"/>
                                <w:bottom w:val="none" w:sz="0" w:space="0" w:color="auto"/>
                                <w:right w:val="none" w:sz="0" w:space="0" w:color="auto"/>
                              </w:divBdr>
                            </w:div>
                            <w:div w:id="1719159127">
                              <w:marLeft w:val="0"/>
                              <w:marRight w:val="0"/>
                              <w:marTop w:val="0"/>
                              <w:marBottom w:val="0"/>
                              <w:divBdr>
                                <w:top w:val="none" w:sz="0" w:space="0" w:color="auto"/>
                                <w:left w:val="none" w:sz="0" w:space="0" w:color="auto"/>
                                <w:bottom w:val="none" w:sz="0" w:space="0" w:color="auto"/>
                                <w:right w:val="none" w:sz="0" w:space="0" w:color="auto"/>
                              </w:divBdr>
                            </w:div>
                            <w:div w:id="214145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479510">
          <w:marLeft w:val="150"/>
          <w:marRight w:val="150"/>
          <w:marTop w:val="0"/>
          <w:marBottom w:val="0"/>
          <w:divBdr>
            <w:top w:val="none" w:sz="0" w:space="0" w:color="auto"/>
            <w:left w:val="none" w:sz="0" w:space="0" w:color="auto"/>
            <w:bottom w:val="none" w:sz="0" w:space="0" w:color="auto"/>
            <w:right w:val="none" w:sz="0" w:space="0" w:color="auto"/>
          </w:divBdr>
          <w:divsChild>
            <w:div w:id="904879205">
              <w:marLeft w:val="150"/>
              <w:marRight w:val="150"/>
              <w:marTop w:val="0"/>
              <w:marBottom w:val="0"/>
              <w:divBdr>
                <w:top w:val="none" w:sz="0" w:space="0" w:color="auto"/>
                <w:left w:val="none" w:sz="0" w:space="0" w:color="auto"/>
                <w:bottom w:val="none" w:sz="0" w:space="0" w:color="auto"/>
                <w:right w:val="none" w:sz="0" w:space="0" w:color="auto"/>
              </w:divBdr>
              <w:divsChild>
                <w:div w:id="1256130899">
                  <w:marLeft w:val="0"/>
                  <w:marRight w:val="0"/>
                  <w:marTop w:val="300"/>
                  <w:marBottom w:val="150"/>
                  <w:divBdr>
                    <w:top w:val="none" w:sz="0" w:space="0" w:color="auto"/>
                    <w:left w:val="none" w:sz="0" w:space="0" w:color="auto"/>
                    <w:bottom w:val="none" w:sz="0" w:space="0" w:color="auto"/>
                    <w:right w:val="none" w:sz="0" w:space="0" w:color="auto"/>
                  </w:divBdr>
                  <w:divsChild>
                    <w:div w:id="1746075747">
                      <w:marLeft w:val="0"/>
                      <w:marRight w:val="0"/>
                      <w:marTop w:val="0"/>
                      <w:marBottom w:val="0"/>
                      <w:divBdr>
                        <w:top w:val="none" w:sz="0" w:space="0" w:color="auto"/>
                        <w:left w:val="none" w:sz="0" w:space="0" w:color="auto"/>
                        <w:bottom w:val="none" w:sz="0" w:space="0" w:color="auto"/>
                        <w:right w:val="none" w:sz="0" w:space="0" w:color="auto"/>
                      </w:divBdr>
                      <w:divsChild>
                        <w:div w:id="84216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27431">
                  <w:marLeft w:val="0"/>
                  <w:marRight w:val="0"/>
                  <w:marTop w:val="0"/>
                  <w:marBottom w:val="225"/>
                  <w:divBdr>
                    <w:top w:val="none" w:sz="0" w:space="0" w:color="auto"/>
                    <w:left w:val="none" w:sz="0" w:space="0" w:color="auto"/>
                    <w:bottom w:val="none" w:sz="0" w:space="0" w:color="auto"/>
                    <w:right w:val="none" w:sz="0" w:space="0" w:color="auto"/>
                  </w:divBdr>
                  <w:divsChild>
                    <w:div w:id="967707672">
                      <w:marLeft w:val="0"/>
                      <w:marRight w:val="0"/>
                      <w:marTop w:val="0"/>
                      <w:marBottom w:val="0"/>
                      <w:divBdr>
                        <w:top w:val="none" w:sz="0" w:space="0" w:color="auto"/>
                        <w:left w:val="none" w:sz="0" w:space="0" w:color="auto"/>
                        <w:bottom w:val="none" w:sz="0" w:space="0" w:color="auto"/>
                        <w:right w:val="none" w:sz="0" w:space="0" w:color="auto"/>
                      </w:divBdr>
                      <w:divsChild>
                        <w:div w:id="1347558040">
                          <w:marLeft w:val="0"/>
                          <w:marRight w:val="0"/>
                          <w:marTop w:val="0"/>
                          <w:marBottom w:val="0"/>
                          <w:divBdr>
                            <w:top w:val="none" w:sz="0" w:space="0" w:color="auto"/>
                            <w:left w:val="none" w:sz="0" w:space="0" w:color="auto"/>
                            <w:bottom w:val="none" w:sz="0" w:space="0" w:color="auto"/>
                            <w:right w:val="none" w:sz="0" w:space="0" w:color="auto"/>
                          </w:divBdr>
                          <w:divsChild>
                            <w:div w:id="1299453315">
                              <w:marLeft w:val="0"/>
                              <w:marRight w:val="0"/>
                              <w:marTop w:val="450"/>
                              <w:marBottom w:val="0"/>
                              <w:divBdr>
                                <w:top w:val="single" w:sz="6" w:space="0" w:color="D4D4D4"/>
                                <w:left w:val="none" w:sz="0" w:space="0" w:color="auto"/>
                                <w:bottom w:val="single" w:sz="6" w:space="0" w:color="D4D4D4"/>
                                <w:right w:val="none" w:sz="0" w:space="0" w:color="auto"/>
                              </w:divBdr>
                              <w:divsChild>
                                <w:div w:id="1022125676">
                                  <w:marLeft w:val="0"/>
                                  <w:marRight w:val="0"/>
                                  <w:marTop w:val="0"/>
                                  <w:marBottom w:val="0"/>
                                  <w:divBdr>
                                    <w:top w:val="none" w:sz="0" w:space="0" w:color="auto"/>
                                    <w:left w:val="none" w:sz="0" w:space="0" w:color="auto"/>
                                    <w:bottom w:val="none" w:sz="0" w:space="0" w:color="auto"/>
                                    <w:right w:val="none" w:sz="0" w:space="0" w:color="auto"/>
                                  </w:divBdr>
                                </w:div>
                                <w:div w:id="1110396815">
                                  <w:marLeft w:val="4500"/>
                                  <w:marRight w:val="0"/>
                                  <w:marTop w:val="75"/>
                                  <w:marBottom w:val="0"/>
                                  <w:divBdr>
                                    <w:top w:val="none" w:sz="0" w:space="0" w:color="auto"/>
                                    <w:left w:val="none" w:sz="0" w:space="0" w:color="auto"/>
                                    <w:bottom w:val="none" w:sz="0" w:space="0" w:color="auto"/>
                                    <w:right w:val="none" w:sz="0" w:space="0" w:color="auto"/>
                                  </w:divBdr>
                                  <w:divsChild>
                                    <w:div w:id="1469472603">
                                      <w:marLeft w:val="0"/>
                                      <w:marRight w:val="0"/>
                                      <w:marTop w:val="0"/>
                                      <w:marBottom w:val="0"/>
                                      <w:divBdr>
                                        <w:top w:val="none" w:sz="0" w:space="0" w:color="auto"/>
                                        <w:left w:val="none" w:sz="0" w:space="0" w:color="auto"/>
                                        <w:bottom w:val="none" w:sz="0" w:space="0" w:color="auto"/>
                                        <w:right w:val="none" w:sz="0" w:space="0" w:color="auto"/>
                                      </w:divBdr>
                                      <w:divsChild>
                                        <w:div w:id="1540389455">
                                          <w:marLeft w:val="0"/>
                                          <w:marRight w:val="0"/>
                                          <w:marTop w:val="0"/>
                                          <w:marBottom w:val="0"/>
                                          <w:divBdr>
                                            <w:top w:val="none" w:sz="0" w:space="0" w:color="auto"/>
                                            <w:left w:val="none" w:sz="0" w:space="0" w:color="auto"/>
                                            <w:bottom w:val="none" w:sz="0" w:space="0" w:color="auto"/>
                                            <w:right w:val="none" w:sz="0" w:space="0" w:color="auto"/>
                                          </w:divBdr>
                                          <w:divsChild>
                                            <w:div w:id="148735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97725">
                                  <w:marLeft w:val="25"/>
                                  <w:marRight w:val="30"/>
                                  <w:marTop w:val="0"/>
                                  <w:marBottom w:val="0"/>
                                  <w:divBdr>
                                    <w:top w:val="none" w:sz="0" w:space="0" w:color="auto"/>
                                    <w:left w:val="none" w:sz="0" w:space="0" w:color="auto"/>
                                    <w:bottom w:val="none" w:sz="0" w:space="0" w:color="auto"/>
                                    <w:right w:val="none" w:sz="0" w:space="0" w:color="auto"/>
                                  </w:divBdr>
                                  <w:divsChild>
                                    <w:div w:id="169333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52782">
                              <w:marLeft w:val="8040"/>
                              <w:marRight w:val="0"/>
                              <w:marTop w:val="150"/>
                              <w:marBottom w:val="0"/>
                              <w:divBdr>
                                <w:top w:val="none" w:sz="0" w:space="0" w:color="auto"/>
                                <w:left w:val="none" w:sz="0" w:space="0" w:color="auto"/>
                                <w:bottom w:val="none" w:sz="0" w:space="0" w:color="auto"/>
                                <w:right w:val="none" w:sz="0" w:space="0" w:color="auto"/>
                              </w:divBdr>
                            </w:div>
                          </w:divsChild>
                        </w:div>
                      </w:divsChild>
                    </w:div>
                    <w:div w:id="1948999953">
                      <w:marLeft w:val="0"/>
                      <w:marRight w:val="0"/>
                      <w:marTop w:val="0"/>
                      <w:marBottom w:val="0"/>
                      <w:divBdr>
                        <w:top w:val="none" w:sz="0" w:space="0" w:color="auto"/>
                        <w:left w:val="none" w:sz="0" w:space="0" w:color="auto"/>
                        <w:bottom w:val="none" w:sz="0" w:space="0" w:color="auto"/>
                        <w:right w:val="none" w:sz="0" w:space="0" w:color="auto"/>
                      </w:divBdr>
                      <w:divsChild>
                        <w:div w:id="91805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897219">
              <w:marLeft w:val="150"/>
              <w:marRight w:val="150"/>
              <w:marTop w:val="0"/>
              <w:marBottom w:val="0"/>
              <w:divBdr>
                <w:top w:val="none" w:sz="0" w:space="0" w:color="auto"/>
                <w:left w:val="none" w:sz="0" w:space="0" w:color="auto"/>
                <w:bottom w:val="none" w:sz="0" w:space="0" w:color="auto"/>
                <w:right w:val="none" w:sz="0" w:space="0" w:color="auto"/>
              </w:divBdr>
              <w:divsChild>
                <w:div w:id="69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34530">
          <w:marLeft w:val="0"/>
          <w:marRight w:val="0"/>
          <w:marTop w:val="0"/>
          <w:marBottom w:val="0"/>
          <w:divBdr>
            <w:top w:val="none" w:sz="0" w:space="0" w:color="auto"/>
            <w:left w:val="none" w:sz="0" w:space="0" w:color="auto"/>
            <w:bottom w:val="none" w:sz="0" w:space="0" w:color="auto"/>
            <w:right w:val="none" w:sz="0" w:space="0" w:color="auto"/>
          </w:divBdr>
          <w:divsChild>
            <w:div w:id="964582822">
              <w:marLeft w:val="150"/>
              <w:marRight w:val="150"/>
              <w:marTop w:val="0"/>
              <w:marBottom w:val="0"/>
              <w:divBdr>
                <w:top w:val="none" w:sz="0" w:space="0" w:color="auto"/>
                <w:left w:val="none" w:sz="0" w:space="0" w:color="auto"/>
                <w:bottom w:val="none" w:sz="0" w:space="0" w:color="auto"/>
                <w:right w:val="none" w:sz="0" w:space="0" w:color="auto"/>
              </w:divBdr>
              <w:divsChild>
                <w:div w:id="1414088627">
                  <w:marLeft w:val="150"/>
                  <w:marRight w:val="150"/>
                  <w:marTop w:val="0"/>
                  <w:marBottom w:val="0"/>
                  <w:divBdr>
                    <w:top w:val="none" w:sz="0" w:space="0" w:color="auto"/>
                    <w:left w:val="none" w:sz="0" w:space="0" w:color="auto"/>
                    <w:bottom w:val="none" w:sz="0" w:space="0" w:color="auto"/>
                    <w:right w:val="none" w:sz="0" w:space="0" w:color="auto"/>
                  </w:divBdr>
                  <w:divsChild>
                    <w:div w:id="77214035">
                      <w:marLeft w:val="0"/>
                      <w:marRight w:val="0"/>
                      <w:marTop w:val="0"/>
                      <w:marBottom w:val="0"/>
                      <w:divBdr>
                        <w:top w:val="none" w:sz="0" w:space="0" w:color="auto"/>
                        <w:left w:val="none" w:sz="0" w:space="0" w:color="auto"/>
                        <w:bottom w:val="none" w:sz="0" w:space="0" w:color="auto"/>
                        <w:right w:val="none" w:sz="0" w:space="0" w:color="auto"/>
                      </w:divBdr>
                      <w:divsChild>
                        <w:div w:id="582951995">
                          <w:marLeft w:val="0"/>
                          <w:marRight w:val="0"/>
                          <w:marTop w:val="233"/>
                          <w:marBottom w:val="233"/>
                          <w:divBdr>
                            <w:top w:val="none" w:sz="0" w:space="0" w:color="auto"/>
                            <w:left w:val="none" w:sz="0" w:space="0" w:color="auto"/>
                            <w:bottom w:val="none" w:sz="0" w:space="0" w:color="auto"/>
                            <w:right w:val="none" w:sz="0" w:space="0" w:color="auto"/>
                          </w:divBdr>
                          <w:divsChild>
                            <w:div w:id="1407924409">
                              <w:marLeft w:val="0"/>
                              <w:marRight w:val="0"/>
                              <w:marTop w:val="0"/>
                              <w:marBottom w:val="0"/>
                              <w:divBdr>
                                <w:top w:val="single" w:sz="6" w:space="0" w:color="E1E8ED"/>
                                <w:left w:val="single" w:sz="6" w:space="0" w:color="E1E8ED"/>
                                <w:bottom w:val="single" w:sz="6" w:space="0" w:color="E1E8ED"/>
                                <w:right w:val="single" w:sz="6" w:space="0" w:color="E1E8ED"/>
                              </w:divBdr>
                              <w:divsChild>
                                <w:div w:id="472794232">
                                  <w:marLeft w:val="0"/>
                                  <w:marRight w:val="0"/>
                                  <w:marTop w:val="0"/>
                                  <w:marBottom w:val="0"/>
                                  <w:divBdr>
                                    <w:top w:val="none" w:sz="0" w:space="0" w:color="auto"/>
                                    <w:left w:val="none" w:sz="0" w:space="0" w:color="auto"/>
                                    <w:bottom w:val="none" w:sz="0" w:space="0" w:color="auto"/>
                                    <w:right w:val="none" w:sz="0" w:space="0" w:color="auto"/>
                                  </w:divBdr>
                                  <w:divsChild>
                                    <w:div w:id="610548868">
                                      <w:marLeft w:val="0"/>
                                      <w:marRight w:val="0"/>
                                      <w:marTop w:val="0"/>
                                      <w:marBottom w:val="0"/>
                                      <w:divBdr>
                                        <w:top w:val="none" w:sz="0" w:space="0" w:color="auto"/>
                                        <w:left w:val="none" w:sz="0" w:space="0" w:color="auto"/>
                                        <w:bottom w:val="none" w:sz="0" w:space="0" w:color="auto"/>
                                        <w:right w:val="none" w:sz="0" w:space="0" w:color="auto"/>
                                      </w:divBdr>
                                      <w:divsChild>
                                        <w:div w:id="1878277986">
                                          <w:blockQuote w:val="1"/>
                                          <w:marLeft w:val="0"/>
                                          <w:marRight w:val="0"/>
                                          <w:marTop w:val="0"/>
                                          <w:marBottom w:val="0"/>
                                          <w:divBdr>
                                            <w:top w:val="none" w:sz="0" w:space="0" w:color="auto"/>
                                            <w:left w:val="none" w:sz="0" w:space="0" w:color="auto"/>
                                            <w:bottom w:val="none" w:sz="0" w:space="0" w:color="auto"/>
                                            <w:right w:val="none" w:sz="0" w:space="0" w:color="auto"/>
                                          </w:divBdr>
                                          <w:divsChild>
                                            <w:div w:id="621575693">
                                              <w:marLeft w:val="0"/>
                                              <w:marRight w:val="0"/>
                                              <w:marTop w:val="0"/>
                                              <w:marBottom w:val="0"/>
                                              <w:divBdr>
                                                <w:top w:val="none" w:sz="0" w:space="0" w:color="auto"/>
                                                <w:left w:val="none" w:sz="0" w:space="0" w:color="auto"/>
                                                <w:bottom w:val="none" w:sz="0" w:space="0" w:color="auto"/>
                                                <w:right w:val="none" w:sz="0" w:space="0" w:color="auto"/>
                                              </w:divBdr>
                                              <w:divsChild>
                                                <w:div w:id="711618095">
                                                  <w:marLeft w:val="0"/>
                                                  <w:marRight w:val="0"/>
                                                  <w:marTop w:val="0"/>
                                                  <w:marBottom w:val="0"/>
                                                  <w:divBdr>
                                                    <w:top w:val="none" w:sz="0" w:space="0" w:color="auto"/>
                                                    <w:left w:val="none" w:sz="0" w:space="0" w:color="auto"/>
                                                    <w:bottom w:val="none" w:sz="0" w:space="0" w:color="auto"/>
                                                    <w:right w:val="none" w:sz="0" w:space="0" w:color="auto"/>
                                                  </w:divBdr>
                                                </w:div>
                                                <w:div w:id="764961770">
                                                  <w:marLeft w:val="0"/>
                                                  <w:marRight w:val="0"/>
                                                  <w:marTop w:val="0"/>
                                                  <w:marBottom w:val="0"/>
                                                  <w:divBdr>
                                                    <w:top w:val="none" w:sz="0" w:space="0" w:color="auto"/>
                                                    <w:left w:val="none" w:sz="0" w:space="0" w:color="auto"/>
                                                    <w:bottom w:val="none" w:sz="0" w:space="0" w:color="auto"/>
                                                    <w:right w:val="none" w:sz="0" w:space="0" w:color="auto"/>
                                                  </w:divBdr>
                                                  <w:divsChild>
                                                    <w:div w:id="96312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2508">
                                              <w:marLeft w:val="0"/>
                                              <w:marRight w:val="0"/>
                                              <w:marTop w:val="195"/>
                                              <w:marBottom w:val="0"/>
                                              <w:divBdr>
                                                <w:top w:val="none" w:sz="0" w:space="0" w:color="auto"/>
                                                <w:left w:val="none" w:sz="0" w:space="0" w:color="auto"/>
                                                <w:bottom w:val="none" w:sz="0" w:space="0" w:color="auto"/>
                                                <w:right w:val="none" w:sz="0" w:space="0" w:color="auto"/>
                                              </w:divBdr>
                                              <w:divsChild>
                                                <w:div w:id="329260724">
                                                  <w:marLeft w:val="0"/>
                                                  <w:marRight w:val="0"/>
                                                  <w:marTop w:val="156"/>
                                                  <w:marBottom w:val="0"/>
                                                  <w:divBdr>
                                                    <w:top w:val="none" w:sz="0" w:space="0" w:color="auto"/>
                                                    <w:left w:val="none" w:sz="0" w:space="0" w:color="auto"/>
                                                    <w:bottom w:val="none" w:sz="0" w:space="0" w:color="auto"/>
                                                    <w:right w:val="none" w:sz="0" w:space="0" w:color="auto"/>
                                                  </w:divBdr>
                                                  <w:divsChild>
                                                    <w:div w:id="1159809892">
                                                      <w:marLeft w:val="180"/>
                                                      <w:marRight w:val="0"/>
                                                      <w:marTop w:val="0"/>
                                                      <w:marBottom w:val="0"/>
                                                      <w:divBdr>
                                                        <w:top w:val="none" w:sz="0" w:space="0" w:color="auto"/>
                                                        <w:left w:val="none" w:sz="0" w:space="0" w:color="auto"/>
                                                        <w:bottom w:val="none" w:sz="0" w:space="0" w:color="auto"/>
                                                        <w:right w:val="none" w:sz="0" w:space="0" w:color="auto"/>
                                                      </w:divBdr>
                                                    </w:div>
                                                    <w:div w:id="1287079114">
                                                      <w:marLeft w:val="0"/>
                                                      <w:marRight w:val="0"/>
                                                      <w:marTop w:val="0"/>
                                                      <w:marBottom w:val="0"/>
                                                      <w:divBdr>
                                                        <w:top w:val="none" w:sz="0" w:space="0" w:color="auto"/>
                                                        <w:left w:val="none" w:sz="0" w:space="0" w:color="auto"/>
                                                        <w:bottom w:val="none" w:sz="0" w:space="0" w:color="auto"/>
                                                        <w:right w:val="none" w:sz="0" w:space="0" w:color="auto"/>
                                                      </w:divBdr>
                                                    </w:div>
                                                    <w:div w:id="1984696133">
                                                      <w:marLeft w:val="0"/>
                                                      <w:marRight w:val="0"/>
                                                      <w:marTop w:val="0"/>
                                                      <w:marBottom w:val="0"/>
                                                      <w:divBdr>
                                                        <w:top w:val="none" w:sz="0" w:space="0" w:color="auto"/>
                                                        <w:left w:val="none" w:sz="0" w:space="0" w:color="auto"/>
                                                        <w:bottom w:val="none" w:sz="0" w:space="0" w:color="auto"/>
                                                        <w:right w:val="none" w:sz="0" w:space="0" w:color="auto"/>
                                                      </w:divBdr>
                                                    </w:div>
                                                  </w:divsChild>
                                                </w:div>
                                                <w:div w:id="1601990048">
                                                  <w:marLeft w:val="0"/>
                                                  <w:marRight w:val="0"/>
                                                  <w:marTop w:val="156"/>
                                                  <w:marBottom w:val="0"/>
                                                  <w:divBdr>
                                                    <w:top w:val="none" w:sz="0" w:space="0" w:color="auto"/>
                                                    <w:left w:val="none" w:sz="0" w:space="0" w:color="auto"/>
                                                    <w:bottom w:val="none" w:sz="0" w:space="0" w:color="auto"/>
                                                    <w:right w:val="none" w:sz="0" w:space="0" w:color="auto"/>
                                                  </w:divBdr>
                                                  <w:divsChild>
                                                    <w:div w:id="1389916731">
                                                      <w:marLeft w:val="0"/>
                                                      <w:marRight w:val="0"/>
                                                      <w:marTop w:val="0"/>
                                                      <w:marBottom w:val="0"/>
                                                      <w:divBdr>
                                                        <w:top w:val="none" w:sz="0" w:space="0" w:color="auto"/>
                                                        <w:left w:val="none" w:sz="0" w:space="0" w:color="auto"/>
                                                        <w:bottom w:val="none" w:sz="0" w:space="0" w:color="auto"/>
                                                        <w:right w:val="none" w:sz="0" w:space="0" w:color="auto"/>
                                                      </w:divBdr>
                                                      <w:divsChild>
                                                        <w:div w:id="418215783">
                                                          <w:marLeft w:val="0"/>
                                                          <w:marRight w:val="0"/>
                                                          <w:marTop w:val="0"/>
                                                          <w:marBottom w:val="0"/>
                                                          <w:divBdr>
                                                            <w:top w:val="none" w:sz="0" w:space="0" w:color="auto"/>
                                                            <w:left w:val="none" w:sz="0" w:space="0" w:color="auto"/>
                                                            <w:bottom w:val="none" w:sz="0" w:space="0" w:color="auto"/>
                                                            <w:right w:val="none" w:sz="0" w:space="0" w:color="auto"/>
                                                          </w:divBdr>
                                                          <w:divsChild>
                                                            <w:div w:id="164215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67590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990477">
                          <w:blockQuote w:val="1"/>
                          <w:marLeft w:val="0"/>
                          <w:marRight w:val="0"/>
                          <w:marTop w:val="300"/>
                          <w:marBottom w:val="0"/>
                          <w:divBdr>
                            <w:top w:val="none" w:sz="0" w:space="0" w:color="auto"/>
                            <w:left w:val="none" w:sz="0" w:space="0" w:color="auto"/>
                            <w:bottom w:val="none" w:sz="0" w:space="0" w:color="auto"/>
                            <w:right w:val="none" w:sz="0" w:space="0" w:color="auto"/>
                          </w:divBdr>
                        </w:div>
                      </w:divsChild>
                    </w:div>
                    <w:div w:id="16085414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888610703">
      <w:bodyDiv w:val="1"/>
      <w:marLeft w:val="0"/>
      <w:marRight w:val="0"/>
      <w:marTop w:val="0"/>
      <w:marBottom w:val="0"/>
      <w:divBdr>
        <w:top w:val="none" w:sz="0" w:space="0" w:color="auto"/>
        <w:left w:val="none" w:sz="0" w:space="0" w:color="auto"/>
        <w:bottom w:val="none" w:sz="0" w:space="0" w:color="auto"/>
        <w:right w:val="none" w:sz="0" w:space="0" w:color="auto"/>
      </w:divBdr>
      <w:divsChild>
        <w:div w:id="1253658722">
          <w:marLeft w:val="0"/>
          <w:marRight w:val="0"/>
          <w:marTop w:val="0"/>
          <w:marBottom w:val="975"/>
          <w:divBdr>
            <w:top w:val="none" w:sz="0" w:space="0" w:color="auto"/>
            <w:left w:val="none" w:sz="0" w:space="0" w:color="auto"/>
            <w:bottom w:val="none" w:sz="0" w:space="0" w:color="auto"/>
            <w:right w:val="none" w:sz="0" w:space="0" w:color="auto"/>
          </w:divBdr>
          <w:divsChild>
            <w:div w:id="1596092612">
              <w:marLeft w:val="0"/>
              <w:marRight w:val="0"/>
              <w:marTop w:val="0"/>
              <w:marBottom w:val="0"/>
              <w:divBdr>
                <w:top w:val="none" w:sz="0" w:space="0" w:color="auto"/>
                <w:left w:val="none" w:sz="0" w:space="0" w:color="auto"/>
                <w:bottom w:val="none" w:sz="0" w:space="0" w:color="auto"/>
                <w:right w:val="none" w:sz="0" w:space="0" w:color="auto"/>
              </w:divBdr>
              <w:divsChild>
                <w:div w:id="72943355">
                  <w:marLeft w:val="0"/>
                  <w:marRight w:val="0"/>
                  <w:marTop w:val="0"/>
                  <w:marBottom w:val="0"/>
                  <w:divBdr>
                    <w:top w:val="none" w:sz="0" w:space="0" w:color="auto"/>
                    <w:left w:val="none" w:sz="0" w:space="0" w:color="auto"/>
                    <w:bottom w:val="none" w:sz="0" w:space="0" w:color="auto"/>
                    <w:right w:val="none" w:sz="0" w:space="0" w:color="auto"/>
                  </w:divBdr>
                  <w:divsChild>
                    <w:div w:id="9121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166232">
          <w:marLeft w:val="0"/>
          <w:marRight w:val="0"/>
          <w:marTop w:val="0"/>
          <w:marBottom w:val="525"/>
          <w:divBdr>
            <w:top w:val="none" w:sz="0" w:space="0" w:color="auto"/>
            <w:left w:val="none" w:sz="0" w:space="0" w:color="auto"/>
            <w:bottom w:val="none" w:sz="0" w:space="0" w:color="auto"/>
            <w:right w:val="none" w:sz="0" w:space="0" w:color="auto"/>
          </w:divBdr>
        </w:div>
        <w:div w:id="1520852560">
          <w:marLeft w:val="0"/>
          <w:marRight w:val="0"/>
          <w:marTop w:val="0"/>
          <w:marBottom w:val="0"/>
          <w:divBdr>
            <w:top w:val="none" w:sz="0" w:space="0" w:color="auto"/>
            <w:left w:val="none" w:sz="0" w:space="0" w:color="auto"/>
            <w:bottom w:val="none" w:sz="0" w:space="0" w:color="auto"/>
            <w:right w:val="none" w:sz="0" w:space="0" w:color="auto"/>
          </w:divBdr>
          <w:divsChild>
            <w:div w:id="1936984527">
              <w:marLeft w:val="0"/>
              <w:marRight w:val="0"/>
              <w:marTop w:val="0"/>
              <w:marBottom w:val="0"/>
              <w:divBdr>
                <w:top w:val="none" w:sz="0" w:space="0" w:color="auto"/>
                <w:left w:val="none" w:sz="0" w:space="0" w:color="auto"/>
                <w:bottom w:val="none" w:sz="0" w:space="0" w:color="auto"/>
                <w:right w:val="none" w:sz="0" w:space="0" w:color="auto"/>
              </w:divBdr>
            </w:div>
          </w:divsChild>
        </w:div>
        <w:div w:id="1973052484">
          <w:marLeft w:val="0"/>
          <w:marRight w:val="0"/>
          <w:marTop w:val="0"/>
          <w:marBottom w:val="390"/>
          <w:divBdr>
            <w:top w:val="none" w:sz="0" w:space="0" w:color="auto"/>
            <w:left w:val="none" w:sz="0" w:space="0" w:color="auto"/>
            <w:bottom w:val="none" w:sz="0" w:space="0" w:color="auto"/>
            <w:right w:val="none" w:sz="0" w:space="0" w:color="auto"/>
          </w:divBdr>
          <w:divsChild>
            <w:div w:id="132273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87974">
      <w:bodyDiv w:val="1"/>
      <w:marLeft w:val="0"/>
      <w:marRight w:val="0"/>
      <w:marTop w:val="0"/>
      <w:marBottom w:val="0"/>
      <w:divBdr>
        <w:top w:val="none" w:sz="0" w:space="0" w:color="auto"/>
        <w:left w:val="none" w:sz="0" w:space="0" w:color="auto"/>
        <w:bottom w:val="none" w:sz="0" w:space="0" w:color="auto"/>
        <w:right w:val="none" w:sz="0" w:space="0" w:color="auto"/>
      </w:divBdr>
      <w:divsChild>
        <w:div w:id="17001354">
          <w:marLeft w:val="0"/>
          <w:marRight w:val="0"/>
          <w:marTop w:val="0"/>
          <w:marBottom w:val="750"/>
          <w:divBdr>
            <w:top w:val="none" w:sz="0" w:space="0" w:color="auto"/>
            <w:left w:val="none" w:sz="0" w:space="0" w:color="auto"/>
            <w:bottom w:val="none" w:sz="0" w:space="0" w:color="auto"/>
            <w:right w:val="none" w:sz="0" w:space="0" w:color="auto"/>
          </w:divBdr>
          <w:divsChild>
            <w:div w:id="1131943761">
              <w:marLeft w:val="0"/>
              <w:marRight w:val="0"/>
              <w:marTop w:val="0"/>
              <w:marBottom w:val="0"/>
              <w:divBdr>
                <w:top w:val="none" w:sz="0" w:space="0" w:color="auto"/>
                <w:left w:val="none" w:sz="0" w:space="0" w:color="auto"/>
                <w:bottom w:val="none" w:sz="0" w:space="0" w:color="auto"/>
                <w:right w:val="none" w:sz="0" w:space="0" w:color="auto"/>
              </w:divBdr>
              <w:divsChild>
                <w:div w:id="231015045">
                  <w:marLeft w:val="-225"/>
                  <w:marRight w:val="-225"/>
                  <w:marTop w:val="0"/>
                  <w:marBottom w:val="0"/>
                  <w:divBdr>
                    <w:top w:val="none" w:sz="0" w:space="0" w:color="auto"/>
                    <w:left w:val="none" w:sz="0" w:space="0" w:color="auto"/>
                    <w:bottom w:val="none" w:sz="0" w:space="0" w:color="auto"/>
                    <w:right w:val="none" w:sz="0" w:space="0" w:color="auto"/>
                  </w:divBdr>
                  <w:divsChild>
                    <w:div w:id="1566841054">
                      <w:marLeft w:val="0"/>
                      <w:marRight w:val="0"/>
                      <w:marTop w:val="0"/>
                      <w:marBottom w:val="0"/>
                      <w:divBdr>
                        <w:top w:val="none" w:sz="0" w:space="0" w:color="auto"/>
                        <w:left w:val="none" w:sz="0" w:space="0" w:color="auto"/>
                        <w:bottom w:val="none" w:sz="0" w:space="0" w:color="auto"/>
                        <w:right w:val="none" w:sz="0" w:space="0" w:color="auto"/>
                      </w:divBdr>
                      <w:divsChild>
                        <w:div w:id="450249545">
                          <w:marLeft w:val="0"/>
                          <w:marRight w:val="0"/>
                          <w:marTop w:val="0"/>
                          <w:marBottom w:val="0"/>
                          <w:divBdr>
                            <w:top w:val="none" w:sz="0" w:space="0" w:color="auto"/>
                            <w:left w:val="none" w:sz="0" w:space="0" w:color="auto"/>
                            <w:bottom w:val="none" w:sz="0" w:space="0" w:color="auto"/>
                            <w:right w:val="none" w:sz="0" w:space="0" w:color="auto"/>
                          </w:divBdr>
                          <w:divsChild>
                            <w:div w:id="51951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05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439020">
          <w:marLeft w:val="0"/>
          <w:marRight w:val="0"/>
          <w:marTop w:val="0"/>
          <w:marBottom w:val="450"/>
          <w:divBdr>
            <w:top w:val="none" w:sz="0" w:space="0" w:color="auto"/>
            <w:left w:val="none" w:sz="0" w:space="0" w:color="auto"/>
            <w:bottom w:val="none" w:sz="0" w:space="0" w:color="auto"/>
            <w:right w:val="none" w:sz="0" w:space="0" w:color="auto"/>
          </w:divBdr>
          <w:divsChild>
            <w:div w:id="955521927">
              <w:marLeft w:val="0"/>
              <w:marRight w:val="0"/>
              <w:marTop w:val="0"/>
              <w:marBottom w:val="375"/>
              <w:divBdr>
                <w:top w:val="none" w:sz="0" w:space="0" w:color="auto"/>
                <w:left w:val="none" w:sz="0" w:space="0" w:color="auto"/>
                <w:bottom w:val="none" w:sz="0" w:space="0" w:color="auto"/>
                <w:right w:val="none" w:sz="0" w:space="0" w:color="auto"/>
              </w:divBdr>
            </w:div>
            <w:div w:id="1071195800">
              <w:marLeft w:val="0"/>
              <w:marRight w:val="0"/>
              <w:marTop w:val="0"/>
              <w:marBottom w:val="0"/>
              <w:divBdr>
                <w:top w:val="none" w:sz="0" w:space="0" w:color="auto"/>
                <w:left w:val="none" w:sz="0" w:space="0" w:color="auto"/>
                <w:bottom w:val="none" w:sz="0" w:space="0" w:color="auto"/>
                <w:right w:val="none" w:sz="0" w:space="0" w:color="auto"/>
              </w:divBdr>
              <w:divsChild>
                <w:div w:id="1148595969">
                  <w:marLeft w:val="0"/>
                  <w:marRight w:val="0"/>
                  <w:marTop w:val="0"/>
                  <w:marBottom w:val="0"/>
                  <w:divBdr>
                    <w:top w:val="none" w:sz="0" w:space="0" w:color="auto"/>
                    <w:left w:val="none" w:sz="0" w:space="0" w:color="auto"/>
                    <w:bottom w:val="none" w:sz="0" w:space="0" w:color="auto"/>
                    <w:right w:val="none" w:sz="0" w:space="0" w:color="auto"/>
                  </w:divBdr>
                  <w:divsChild>
                    <w:div w:id="209488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5450">
              <w:marLeft w:val="0"/>
              <w:marRight w:val="0"/>
              <w:marTop w:val="0"/>
              <w:marBottom w:val="0"/>
              <w:divBdr>
                <w:top w:val="none" w:sz="0" w:space="0" w:color="auto"/>
                <w:left w:val="none" w:sz="0" w:space="0" w:color="auto"/>
                <w:bottom w:val="none" w:sz="0" w:space="0" w:color="auto"/>
                <w:right w:val="none" w:sz="0" w:space="0" w:color="auto"/>
              </w:divBdr>
              <w:divsChild>
                <w:div w:id="1093939713">
                  <w:marLeft w:val="0"/>
                  <w:marRight w:val="0"/>
                  <w:marTop w:val="0"/>
                  <w:marBottom w:val="0"/>
                  <w:divBdr>
                    <w:top w:val="none" w:sz="0" w:space="0" w:color="auto"/>
                    <w:left w:val="none" w:sz="0" w:space="0" w:color="auto"/>
                    <w:bottom w:val="none" w:sz="0" w:space="0" w:color="auto"/>
                    <w:right w:val="none" w:sz="0" w:space="0" w:color="auto"/>
                  </w:divBdr>
                  <w:divsChild>
                    <w:div w:id="124737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89642">
              <w:marLeft w:val="0"/>
              <w:marRight w:val="0"/>
              <w:marTop w:val="0"/>
              <w:marBottom w:val="0"/>
              <w:divBdr>
                <w:top w:val="none" w:sz="0" w:space="0" w:color="auto"/>
                <w:left w:val="none" w:sz="0" w:space="0" w:color="auto"/>
                <w:bottom w:val="none" w:sz="0" w:space="0" w:color="auto"/>
                <w:right w:val="none" w:sz="0" w:space="0" w:color="auto"/>
              </w:divBdr>
              <w:divsChild>
                <w:div w:id="14975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998907">
          <w:marLeft w:val="0"/>
          <w:marRight w:val="0"/>
          <w:marTop w:val="0"/>
          <w:marBottom w:val="300"/>
          <w:divBdr>
            <w:top w:val="none" w:sz="0" w:space="0" w:color="auto"/>
            <w:left w:val="none" w:sz="0" w:space="0" w:color="auto"/>
            <w:bottom w:val="none" w:sz="0" w:space="0" w:color="auto"/>
            <w:right w:val="none" w:sz="0" w:space="0" w:color="auto"/>
          </w:divBdr>
          <w:divsChild>
            <w:div w:id="1245072706">
              <w:marLeft w:val="0"/>
              <w:marRight w:val="0"/>
              <w:marTop w:val="0"/>
              <w:marBottom w:val="0"/>
              <w:divBdr>
                <w:top w:val="none" w:sz="0" w:space="0" w:color="auto"/>
                <w:left w:val="none" w:sz="0" w:space="0" w:color="auto"/>
                <w:bottom w:val="none" w:sz="0" w:space="0" w:color="auto"/>
                <w:right w:val="none" w:sz="0" w:space="0" w:color="auto"/>
              </w:divBdr>
              <w:divsChild>
                <w:div w:id="308368976">
                  <w:marLeft w:val="0"/>
                  <w:marRight w:val="0"/>
                  <w:marTop w:val="0"/>
                  <w:marBottom w:val="0"/>
                  <w:divBdr>
                    <w:top w:val="none" w:sz="0" w:space="0" w:color="auto"/>
                    <w:left w:val="none" w:sz="0" w:space="0" w:color="auto"/>
                    <w:bottom w:val="none" w:sz="0" w:space="0" w:color="auto"/>
                    <w:right w:val="none" w:sz="0" w:space="0" w:color="auto"/>
                  </w:divBdr>
                  <w:divsChild>
                    <w:div w:id="1540776747">
                      <w:marLeft w:val="0"/>
                      <w:marRight w:val="0"/>
                      <w:marTop w:val="0"/>
                      <w:marBottom w:val="0"/>
                      <w:divBdr>
                        <w:top w:val="none" w:sz="0" w:space="0" w:color="auto"/>
                        <w:left w:val="none" w:sz="0" w:space="0" w:color="auto"/>
                        <w:bottom w:val="none" w:sz="0" w:space="0" w:color="auto"/>
                        <w:right w:val="none" w:sz="0" w:space="0" w:color="auto"/>
                      </w:divBdr>
                      <w:divsChild>
                        <w:div w:id="1336961224">
                          <w:marLeft w:val="-225"/>
                          <w:marRight w:val="-225"/>
                          <w:marTop w:val="0"/>
                          <w:marBottom w:val="450"/>
                          <w:divBdr>
                            <w:top w:val="dotted" w:sz="6" w:space="11" w:color="CCCCCC"/>
                            <w:left w:val="none" w:sz="0" w:space="0" w:color="auto"/>
                            <w:bottom w:val="none" w:sz="0" w:space="0" w:color="auto"/>
                            <w:right w:val="none" w:sz="0" w:space="0" w:color="auto"/>
                          </w:divBdr>
                          <w:divsChild>
                            <w:div w:id="1437677464">
                              <w:marLeft w:val="0"/>
                              <w:marRight w:val="0"/>
                              <w:marTop w:val="0"/>
                              <w:marBottom w:val="0"/>
                              <w:divBdr>
                                <w:top w:val="none" w:sz="0" w:space="0" w:color="auto"/>
                                <w:left w:val="none" w:sz="0" w:space="0" w:color="auto"/>
                                <w:bottom w:val="none" w:sz="0" w:space="0" w:color="auto"/>
                                <w:right w:val="none" w:sz="0" w:space="0" w:color="auto"/>
                              </w:divBdr>
                              <w:divsChild>
                                <w:div w:id="308676614">
                                  <w:marLeft w:val="0"/>
                                  <w:marRight w:val="0"/>
                                  <w:marTop w:val="0"/>
                                  <w:marBottom w:val="300"/>
                                  <w:divBdr>
                                    <w:top w:val="none" w:sz="0" w:space="0" w:color="auto"/>
                                    <w:left w:val="single" w:sz="24" w:space="0" w:color="474C50"/>
                                    <w:bottom w:val="none" w:sz="0" w:space="0" w:color="auto"/>
                                    <w:right w:val="none" w:sz="0" w:space="0" w:color="auto"/>
                                  </w:divBdr>
                                  <w:divsChild>
                                    <w:div w:id="552011356">
                                      <w:marLeft w:val="0"/>
                                      <w:marRight w:val="0"/>
                                      <w:marTop w:val="0"/>
                                      <w:marBottom w:val="0"/>
                                      <w:divBdr>
                                        <w:top w:val="none" w:sz="0" w:space="0" w:color="auto"/>
                                        <w:left w:val="none" w:sz="0" w:space="0" w:color="auto"/>
                                        <w:bottom w:val="none" w:sz="0" w:space="0" w:color="auto"/>
                                        <w:right w:val="none" w:sz="0" w:space="0" w:color="auto"/>
                                      </w:divBdr>
                                    </w:div>
                                    <w:div w:id="200809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518692">
      <w:bodyDiv w:val="1"/>
      <w:marLeft w:val="0"/>
      <w:marRight w:val="0"/>
      <w:marTop w:val="0"/>
      <w:marBottom w:val="0"/>
      <w:divBdr>
        <w:top w:val="none" w:sz="0" w:space="0" w:color="auto"/>
        <w:left w:val="none" w:sz="0" w:space="0" w:color="auto"/>
        <w:bottom w:val="none" w:sz="0" w:space="0" w:color="auto"/>
        <w:right w:val="none" w:sz="0" w:space="0" w:color="auto"/>
      </w:divBdr>
      <w:divsChild>
        <w:div w:id="521478948">
          <w:marLeft w:val="0"/>
          <w:marRight w:val="0"/>
          <w:marTop w:val="0"/>
          <w:marBottom w:val="525"/>
          <w:divBdr>
            <w:top w:val="none" w:sz="0" w:space="0" w:color="auto"/>
            <w:left w:val="none" w:sz="0" w:space="0" w:color="auto"/>
            <w:bottom w:val="none" w:sz="0" w:space="0" w:color="auto"/>
            <w:right w:val="none" w:sz="0" w:space="0" w:color="auto"/>
          </w:divBdr>
        </w:div>
        <w:div w:id="902329351">
          <w:marLeft w:val="0"/>
          <w:marRight w:val="0"/>
          <w:marTop w:val="0"/>
          <w:marBottom w:val="390"/>
          <w:divBdr>
            <w:top w:val="none" w:sz="0" w:space="0" w:color="auto"/>
            <w:left w:val="none" w:sz="0" w:space="0" w:color="auto"/>
            <w:bottom w:val="none" w:sz="0" w:space="0" w:color="auto"/>
            <w:right w:val="none" w:sz="0" w:space="0" w:color="auto"/>
          </w:divBdr>
          <w:divsChild>
            <w:div w:id="1077871124">
              <w:marLeft w:val="0"/>
              <w:marRight w:val="0"/>
              <w:marTop w:val="0"/>
              <w:marBottom w:val="0"/>
              <w:divBdr>
                <w:top w:val="none" w:sz="0" w:space="0" w:color="auto"/>
                <w:left w:val="none" w:sz="0" w:space="0" w:color="auto"/>
                <w:bottom w:val="none" w:sz="0" w:space="0" w:color="auto"/>
                <w:right w:val="none" w:sz="0" w:space="0" w:color="auto"/>
              </w:divBdr>
            </w:div>
          </w:divsChild>
        </w:div>
        <w:div w:id="1078866184">
          <w:marLeft w:val="0"/>
          <w:marRight w:val="0"/>
          <w:marTop w:val="0"/>
          <w:marBottom w:val="975"/>
          <w:divBdr>
            <w:top w:val="none" w:sz="0" w:space="0" w:color="auto"/>
            <w:left w:val="none" w:sz="0" w:space="0" w:color="auto"/>
            <w:bottom w:val="none" w:sz="0" w:space="0" w:color="auto"/>
            <w:right w:val="none" w:sz="0" w:space="0" w:color="auto"/>
          </w:divBdr>
          <w:divsChild>
            <w:div w:id="1812595674">
              <w:marLeft w:val="0"/>
              <w:marRight w:val="0"/>
              <w:marTop w:val="0"/>
              <w:marBottom w:val="0"/>
              <w:divBdr>
                <w:top w:val="none" w:sz="0" w:space="0" w:color="auto"/>
                <w:left w:val="none" w:sz="0" w:space="0" w:color="auto"/>
                <w:bottom w:val="none" w:sz="0" w:space="0" w:color="auto"/>
                <w:right w:val="none" w:sz="0" w:space="0" w:color="auto"/>
              </w:divBdr>
              <w:divsChild>
                <w:div w:id="186910903">
                  <w:marLeft w:val="0"/>
                  <w:marRight w:val="0"/>
                  <w:marTop w:val="0"/>
                  <w:marBottom w:val="0"/>
                  <w:divBdr>
                    <w:top w:val="none" w:sz="0" w:space="0" w:color="auto"/>
                    <w:left w:val="none" w:sz="0" w:space="0" w:color="auto"/>
                    <w:bottom w:val="none" w:sz="0" w:space="0" w:color="auto"/>
                    <w:right w:val="none" w:sz="0" w:space="0" w:color="auto"/>
                  </w:divBdr>
                  <w:divsChild>
                    <w:div w:id="16280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613983">
          <w:marLeft w:val="0"/>
          <w:marRight w:val="0"/>
          <w:marTop w:val="0"/>
          <w:marBottom w:val="0"/>
          <w:divBdr>
            <w:top w:val="none" w:sz="0" w:space="0" w:color="auto"/>
            <w:left w:val="none" w:sz="0" w:space="0" w:color="auto"/>
            <w:bottom w:val="none" w:sz="0" w:space="0" w:color="auto"/>
            <w:right w:val="none" w:sz="0" w:space="0" w:color="auto"/>
          </w:divBdr>
          <w:divsChild>
            <w:div w:id="4963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85966">
      <w:bodyDiv w:val="1"/>
      <w:marLeft w:val="0"/>
      <w:marRight w:val="0"/>
      <w:marTop w:val="0"/>
      <w:marBottom w:val="0"/>
      <w:divBdr>
        <w:top w:val="none" w:sz="0" w:space="0" w:color="auto"/>
        <w:left w:val="none" w:sz="0" w:space="0" w:color="auto"/>
        <w:bottom w:val="none" w:sz="0" w:space="0" w:color="auto"/>
        <w:right w:val="none" w:sz="0" w:space="0" w:color="auto"/>
      </w:divBdr>
      <w:divsChild>
        <w:div w:id="527792789">
          <w:marLeft w:val="0"/>
          <w:marRight w:val="0"/>
          <w:marTop w:val="0"/>
          <w:marBottom w:val="0"/>
          <w:divBdr>
            <w:top w:val="none" w:sz="0" w:space="0" w:color="auto"/>
            <w:left w:val="none" w:sz="0" w:space="0" w:color="auto"/>
            <w:bottom w:val="none" w:sz="0" w:space="0" w:color="auto"/>
            <w:right w:val="none" w:sz="0" w:space="0" w:color="auto"/>
          </w:divBdr>
          <w:divsChild>
            <w:div w:id="1261181811">
              <w:marLeft w:val="0"/>
              <w:marRight w:val="0"/>
              <w:marTop w:val="0"/>
              <w:marBottom w:val="0"/>
              <w:divBdr>
                <w:top w:val="single" w:sz="6" w:space="15" w:color="CCCCCC"/>
                <w:left w:val="none" w:sz="0" w:space="0" w:color="auto"/>
                <w:bottom w:val="none" w:sz="0" w:space="0" w:color="auto"/>
                <w:right w:val="none" w:sz="0" w:space="0" w:color="auto"/>
              </w:divBdr>
              <w:divsChild>
                <w:div w:id="1785879113">
                  <w:marLeft w:val="0"/>
                  <w:marRight w:val="0"/>
                  <w:marTop w:val="0"/>
                  <w:marBottom w:val="0"/>
                  <w:divBdr>
                    <w:top w:val="none" w:sz="0" w:space="0" w:color="auto"/>
                    <w:left w:val="none" w:sz="0" w:space="0" w:color="auto"/>
                    <w:bottom w:val="none" w:sz="0" w:space="0" w:color="auto"/>
                    <w:right w:val="none" w:sz="0" w:space="0" w:color="auto"/>
                  </w:divBdr>
                  <w:divsChild>
                    <w:div w:id="97152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95364">
              <w:marLeft w:val="0"/>
              <w:marRight w:val="0"/>
              <w:marTop w:val="0"/>
              <w:marBottom w:val="0"/>
              <w:divBdr>
                <w:top w:val="none" w:sz="0" w:space="0" w:color="auto"/>
                <w:left w:val="none" w:sz="0" w:space="0" w:color="auto"/>
                <w:bottom w:val="none" w:sz="0" w:space="0" w:color="auto"/>
                <w:right w:val="none" w:sz="0" w:space="0" w:color="auto"/>
              </w:divBdr>
              <w:divsChild>
                <w:div w:id="198865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7949">
          <w:marLeft w:val="0"/>
          <w:marRight w:val="0"/>
          <w:marTop w:val="0"/>
          <w:marBottom w:val="0"/>
          <w:divBdr>
            <w:top w:val="none" w:sz="0" w:space="0" w:color="auto"/>
            <w:left w:val="none" w:sz="0" w:space="0" w:color="auto"/>
            <w:bottom w:val="none" w:sz="0" w:space="0" w:color="auto"/>
            <w:right w:val="none" w:sz="0" w:space="0" w:color="auto"/>
          </w:divBdr>
          <w:divsChild>
            <w:div w:id="1184827041">
              <w:marLeft w:val="0"/>
              <w:marRight w:val="0"/>
              <w:marTop w:val="0"/>
              <w:marBottom w:val="0"/>
              <w:divBdr>
                <w:top w:val="none" w:sz="0" w:space="0" w:color="auto"/>
                <w:left w:val="none" w:sz="0" w:space="0" w:color="auto"/>
                <w:bottom w:val="none" w:sz="0" w:space="0" w:color="auto"/>
                <w:right w:val="none" w:sz="0" w:space="0" w:color="auto"/>
              </w:divBdr>
              <w:divsChild>
                <w:div w:id="942416609">
                  <w:marLeft w:val="0"/>
                  <w:marRight w:val="0"/>
                  <w:marTop w:val="0"/>
                  <w:marBottom w:val="0"/>
                  <w:divBdr>
                    <w:top w:val="none" w:sz="0" w:space="0" w:color="auto"/>
                    <w:left w:val="none" w:sz="0" w:space="0" w:color="auto"/>
                    <w:bottom w:val="none" w:sz="0" w:space="0" w:color="auto"/>
                    <w:right w:val="none" w:sz="0" w:space="0" w:color="auto"/>
                  </w:divBdr>
                  <w:divsChild>
                    <w:div w:id="1913158886">
                      <w:marLeft w:val="0"/>
                      <w:marRight w:val="0"/>
                      <w:marTop w:val="0"/>
                      <w:marBottom w:val="450"/>
                      <w:divBdr>
                        <w:top w:val="none" w:sz="0" w:space="0" w:color="auto"/>
                        <w:left w:val="none" w:sz="0" w:space="0" w:color="auto"/>
                        <w:bottom w:val="none" w:sz="0" w:space="0" w:color="auto"/>
                        <w:right w:val="none" w:sz="0" w:space="0" w:color="auto"/>
                      </w:divBdr>
                    </w:div>
                  </w:divsChild>
                </w:div>
                <w:div w:id="1648968524">
                  <w:marLeft w:val="0"/>
                  <w:marRight w:val="0"/>
                  <w:marTop w:val="0"/>
                  <w:marBottom w:val="0"/>
                  <w:divBdr>
                    <w:top w:val="none" w:sz="0" w:space="0" w:color="auto"/>
                    <w:left w:val="none" w:sz="0" w:space="0" w:color="auto"/>
                    <w:bottom w:val="none" w:sz="0" w:space="0" w:color="auto"/>
                    <w:right w:val="none" w:sz="0" w:space="0" w:color="auto"/>
                  </w:divBdr>
                  <w:divsChild>
                    <w:div w:id="1795053059">
                      <w:marLeft w:val="0"/>
                      <w:marRight w:val="0"/>
                      <w:marTop w:val="0"/>
                      <w:marBottom w:val="300"/>
                      <w:divBdr>
                        <w:top w:val="none" w:sz="0" w:space="0" w:color="auto"/>
                        <w:left w:val="none" w:sz="0" w:space="0" w:color="auto"/>
                        <w:bottom w:val="none" w:sz="0" w:space="0" w:color="auto"/>
                        <w:right w:val="none" w:sz="0" w:space="0" w:color="auto"/>
                      </w:divBdr>
                      <w:divsChild>
                        <w:div w:id="1799760575">
                          <w:marLeft w:val="0"/>
                          <w:marRight w:val="0"/>
                          <w:marTop w:val="0"/>
                          <w:marBottom w:val="0"/>
                          <w:divBdr>
                            <w:top w:val="none" w:sz="0" w:space="0" w:color="auto"/>
                            <w:left w:val="none" w:sz="0" w:space="0" w:color="auto"/>
                            <w:bottom w:val="none" w:sz="0" w:space="0" w:color="auto"/>
                            <w:right w:val="none" w:sz="0" w:space="0" w:color="auto"/>
                          </w:divBdr>
                          <w:divsChild>
                            <w:div w:id="295718592">
                              <w:marLeft w:val="0"/>
                              <w:marRight w:val="0"/>
                              <w:marTop w:val="0"/>
                              <w:marBottom w:val="0"/>
                              <w:divBdr>
                                <w:top w:val="none" w:sz="0" w:space="0" w:color="auto"/>
                                <w:left w:val="none" w:sz="0" w:space="0" w:color="auto"/>
                                <w:bottom w:val="none" w:sz="0" w:space="0" w:color="auto"/>
                                <w:right w:val="none" w:sz="0" w:space="0" w:color="auto"/>
                              </w:divBdr>
                              <w:divsChild>
                                <w:div w:id="689454882">
                                  <w:marLeft w:val="0"/>
                                  <w:marRight w:val="0"/>
                                  <w:marTop w:val="0"/>
                                  <w:marBottom w:val="0"/>
                                  <w:divBdr>
                                    <w:top w:val="none" w:sz="0" w:space="0" w:color="auto"/>
                                    <w:left w:val="none" w:sz="0" w:space="0" w:color="auto"/>
                                    <w:bottom w:val="none" w:sz="0" w:space="0" w:color="auto"/>
                                    <w:right w:val="none" w:sz="0" w:space="0" w:color="auto"/>
                                  </w:divBdr>
                                </w:div>
                              </w:divsChild>
                            </w:div>
                            <w:div w:id="341588642">
                              <w:marLeft w:val="0"/>
                              <w:marRight w:val="0"/>
                              <w:marTop w:val="0"/>
                              <w:marBottom w:val="0"/>
                              <w:divBdr>
                                <w:top w:val="none" w:sz="0" w:space="0" w:color="auto"/>
                                <w:left w:val="none" w:sz="0" w:space="0" w:color="auto"/>
                                <w:bottom w:val="none" w:sz="0" w:space="0" w:color="auto"/>
                                <w:right w:val="none" w:sz="0" w:space="0" w:color="auto"/>
                              </w:divBdr>
                              <w:divsChild>
                                <w:div w:id="960840899">
                                  <w:marLeft w:val="0"/>
                                  <w:marRight w:val="0"/>
                                  <w:marTop w:val="0"/>
                                  <w:marBottom w:val="0"/>
                                  <w:divBdr>
                                    <w:top w:val="none" w:sz="0" w:space="0" w:color="auto"/>
                                    <w:left w:val="none" w:sz="0" w:space="0" w:color="auto"/>
                                    <w:bottom w:val="none" w:sz="0" w:space="0" w:color="auto"/>
                                    <w:right w:val="none" w:sz="0" w:space="0" w:color="auto"/>
                                  </w:divBdr>
                                </w:div>
                              </w:divsChild>
                            </w:div>
                            <w:div w:id="372661600">
                              <w:marLeft w:val="0"/>
                              <w:marRight w:val="0"/>
                              <w:marTop w:val="0"/>
                              <w:marBottom w:val="0"/>
                              <w:divBdr>
                                <w:top w:val="none" w:sz="0" w:space="0" w:color="auto"/>
                                <w:left w:val="none" w:sz="0" w:space="0" w:color="auto"/>
                                <w:bottom w:val="none" w:sz="0" w:space="0" w:color="auto"/>
                                <w:right w:val="none" w:sz="0" w:space="0" w:color="auto"/>
                              </w:divBdr>
                              <w:divsChild>
                                <w:div w:id="1389110031">
                                  <w:marLeft w:val="0"/>
                                  <w:marRight w:val="0"/>
                                  <w:marTop w:val="0"/>
                                  <w:marBottom w:val="0"/>
                                  <w:divBdr>
                                    <w:top w:val="none" w:sz="0" w:space="0" w:color="auto"/>
                                    <w:left w:val="none" w:sz="0" w:space="0" w:color="auto"/>
                                    <w:bottom w:val="none" w:sz="0" w:space="0" w:color="auto"/>
                                    <w:right w:val="none" w:sz="0" w:space="0" w:color="auto"/>
                                  </w:divBdr>
                                </w:div>
                              </w:divsChild>
                            </w:div>
                            <w:div w:id="489711850">
                              <w:marLeft w:val="0"/>
                              <w:marRight w:val="0"/>
                              <w:marTop w:val="0"/>
                              <w:marBottom w:val="0"/>
                              <w:divBdr>
                                <w:top w:val="none" w:sz="0" w:space="0" w:color="auto"/>
                                <w:left w:val="none" w:sz="0" w:space="0" w:color="auto"/>
                                <w:bottom w:val="none" w:sz="0" w:space="0" w:color="auto"/>
                                <w:right w:val="none" w:sz="0" w:space="0" w:color="auto"/>
                              </w:divBdr>
                              <w:divsChild>
                                <w:div w:id="96872992">
                                  <w:marLeft w:val="0"/>
                                  <w:marRight w:val="0"/>
                                  <w:marTop w:val="0"/>
                                  <w:marBottom w:val="0"/>
                                  <w:divBdr>
                                    <w:top w:val="none" w:sz="0" w:space="0" w:color="auto"/>
                                    <w:left w:val="none" w:sz="0" w:space="0" w:color="auto"/>
                                    <w:bottom w:val="none" w:sz="0" w:space="0" w:color="auto"/>
                                    <w:right w:val="none" w:sz="0" w:space="0" w:color="auto"/>
                                  </w:divBdr>
                                </w:div>
                              </w:divsChild>
                            </w:div>
                            <w:div w:id="790708858">
                              <w:marLeft w:val="0"/>
                              <w:marRight w:val="0"/>
                              <w:marTop w:val="0"/>
                              <w:marBottom w:val="0"/>
                              <w:divBdr>
                                <w:top w:val="none" w:sz="0" w:space="0" w:color="auto"/>
                                <w:left w:val="none" w:sz="0" w:space="0" w:color="auto"/>
                                <w:bottom w:val="none" w:sz="0" w:space="0" w:color="auto"/>
                                <w:right w:val="none" w:sz="0" w:space="0" w:color="auto"/>
                              </w:divBdr>
                              <w:divsChild>
                                <w:div w:id="1143276629">
                                  <w:marLeft w:val="0"/>
                                  <w:marRight w:val="0"/>
                                  <w:marTop w:val="0"/>
                                  <w:marBottom w:val="0"/>
                                  <w:divBdr>
                                    <w:top w:val="none" w:sz="0" w:space="0" w:color="auto"/>
                                    <w:left w:val="none" w:sz="0" w:space="0" w:color="auto"/>
                                    <w:bottom w:val="none" w:sz="0" w:space="0" w:color="auto"/>
                                    <w:right w:val="none" w:sz="0" w:space="0" w:color="auto"/>
                                  </w:divBdr>
                                </w:div>
                              </w:divsChild>
                            </w:div>
                            <w:div w:id="854004859">
                              <w:marLeft w:val="0"/>
                              <w:marRight w:val="0"/>
                              <w:marTop w:val="0"/>
                              <w:marBottom w:val="0"/>
                              <w:divBdr>
                                <w:top w:val="none" w:sz="0" w:space="0" w:color="auto"/>
                                <w:left w:val="none" w:sz="0" w:space="0" w:color="auto"/>
                                <w:bottom w:val="none" w:sz="0" w:space="0" w:color="auto"/>
                                <w:right w:val="none" w:sz="0" w:space="0" w:color="auto"/>
                              </w:divBdr>
                              <w:divsChild>
                                <w:div w:id="212232908">
                                  <w:marLeft w:val="0"/>
                                  <w:marRight w:val="0"/>
                                  <w:marTop w:val="0"/>
                                  <w:marBottom w:val="0"/>
                                  <w:divBdr>
                                    <w:top w:val="none" w:sz="0" w:space="0" w:color="auto"/>
                                    <w:left w:val="none" w:sz="0" w:space="0" w:color="auto"/>
                                    <w:bottom w:val="none" w:sz="0" w:space="0" w:color="auto"/>
                                    <w:right w:val="none" w:sz="0" w:space="0" w:color="auto"/>
                                  </w:divBdr>
                                </w:div>
                              </w:divsChild>
                            </w:div>
                            <w:div w:id="906762280">
                              <w:marLeft w:val="0"/>
                              <w:marRight w:val="0"/>
                              <w:marTop w:val="0"/>
                              <w:marBottom w:val="0"/>
                              <w:divBdr>
                                <w:top w:val="none" w:sz="0" w:space="0" w:color="auto"/>
                                <w:left w:val="none" w:sz="0" w:space="0" w:color="auto"/>
                                <w:bottom w:val="none" w:sz="0" w:space="0" w:color="auto"/>
                                <w:right w:val="none" w:sz="0" w:space="0" w:color="auto"/>
                              </w:divBdr>
                              <w:divsChild>
                                <w:div w:id="1051687622">
                                  <w:marLeft w:val="0"/>
                                  <w:marRight w:val="0"/>
                                  <w:marTop w:val="0"/>
                                  <w:marBottom w:val="0"/>
                                  <w:divBdr>
                                    <w:top w:val="none" w:sz="0" w:space="0" w:color="auto"/>
                                    <w:left w:val="none" w:sz="0" w:space="0" w:color="auto"/>
                                    <w:bottom w:val="none" w:sz="0" w:space="0" w:color="auto"/>
                                    <w:right w:val="none" w:sz="0" w:space="0" w:color="auto"/>
                                  </w:divBdr>
                                </w:div>
                              </w:divsChild>
                            </w:div>
                            <w:div w:id="1219509878">
                              <w:marLeft w:val="0"/>
                              <w:marRight w:val="0"/>
                              <w:marTop w:val="0"/>
                              <w:marBottom w:val="0"/>
                              <w:divBdr>
                                <w:top w:val="none" w:sz="0" w:space="0" w:color="auto"/>
                                <w:left w:val="none" w:sz="0" w:space="0" w:color="auto"/>
                                <w:bottom w:val="none" w:sz="0" w:space="0" w:color="auto"/>
                                <w:right w:val="none" w:sz="0" w:space="0" w:color="auto"/>
                              </w:divBdr>
                              <w:divsChild>
                                <w:div w:id="262692732">
                                  <w:marLeft w:val="0"/>
                                  <w:marRight w:val="0"/>
                                  <w:marTop w:val="0"/>
                                  <w:marBottom w:val="0"/>
                                  <w:divBdr>
                                    <w:top w:val="none" w:sz="0" w:space="0" w:color="auto"/>
                                    <w:left w:val="none" w:sz="0" w:space="0" w:color="auto"/>
                                    <w:bottom w:val="none" w:sz="0" w:space="0" w:color="auto"/>
                                    <w:right w:val="none" w:sz="0" w:space="0" w:color="auto"/>
                                  </w:divBdr>
                                </w:div>
                              </w:divsChild>
                            </w:div>
                            <w:div w:id="1269581370">
                              <w:marLeft w:val="0"/>
                              <w:marRight w:val="0"/>
                              <w:marTop w:val="0"/>
                              <w:marBottom w:val="0"/>
                              <w:divBdr>
                                <w:top w:val="none" w:sz="0" w:space="0" w:color="auto"/>
                                <w:left w:val="none" w:sz="0" w:space="0" w:color="auto"/>
                                <w:bottom w:val="none" w:sz="0" w:space="0" w:color="auto"/>
                                <w:right w:val="none" w:sz="0" w:space="0" w:color="auto"/>
                              </w:divBdr>
                              <w:divsChild>
                                <w:div w:id="1303198739">
                                  <w:marLeft w:val="0"/>
                                  <w:marRight w:val="0"/>
                                  <w:marTop w:val="0"/>
                                  <w:marBottom w:val="0"/>
                                  <w:divBdr>
                                    <w:top w:val="none" w:sz="0" w:space="0" w:color="auto"/>
                                    <w:left w:val="none" w:sz="0" w:space="0" w:color="auto"/>
                                    <w:bottom w:val="none" w:sz="0" w:space="0" w:color="auto"/>
                                    <w:right w:val="none" w:sz="0" w:space="0" w:color="auto"/>
                                  </w:divBdr>
                                </w:div>
                              </w:divsChild>
                            </w:div>
                            <w:div w:id="1357921657">
                              <w:marLeft w:val="0"/>
                              <w:marRight w:val="0"/>
                              <w:marTop w:val="0"/>
                              <w:marBottom w:val="0"/>
                              <w:divBdr>
                                <w:top w:val="none" w:sz="0" w:space="0" w:color="auto"/>
                                <w:left w:val="none" w:sz="0" w:space="0" w:color="auto"/>
                                <w:bottom w:val="none" w:sz="0" w:space="0" w:color="auto"/>
                                <w:right w:val="none" w:sz="0" w:space="0" w:color="auto"/>
                              </w:divBdr>
                              <w:divsChild>
                                <w:div w:id="1616013938">
                                  <w:marLeft w:val="0"/>
                                  <w:marRight w:val="0"/>
                                  <w:marTop w:val="0"/>
                                  <w:marBottom w:val="0"/>
                                  <w:divBdr>
                                    <w:top w:val="none" w:sz="0" w:space="0" w:color="auto"/>
                                    <w:left w:val="none" w:sz="0" w:space="0" w:color="auto"/>
                                    <w:bottom w:val="none" w:sz="0" w:space="0" w:color="auto"/>
                                    <w:right w:val="none" w:sz="0" w:space="0" w:color="auto"/>
                                  </w:divBdr>
                                </w:div>
                              </w:divsChild>
                            </w:div>
                            <w:div w:id="1506938137">
                              <w:marLeft w:val="0"/>
                              <w:marRight w:val="0"/>
                              <w:marTop w:val="0"/>
                              <w:marBottom w:val="0"/>
                              <w:divBdr>
                                <w:top w:val="none" w:sz="0" w:space="0" w:color="auto"/>
                                <w:left w:val="none" w:sz="0" w:space="0" w:color="auto"/>
                                <w:bottom w:val="none" w:sz="0" w:space="0" w:color="auto"/>
                                <w:right w:val="none" w:sz="0" w:space="0" w:color="auto"/>
                              </w:divBdr>
                              <w:divsChild>
                                <w:div w:id="68043406">
                                  <w:marLeft w:val="0"/>
                                  <w:marRight w:val="0"/>
                                  <w:marTop w:val="0"/>
                                  <w:marBottom w:val="0"/>
                                  <w:divBdr>
                                    <w:top w:val="none" w:sz="0" w:space="0" w:color="auto"/>
                                    <w:left w:val="none" w:sz="0" w:space="0" w:color="auto"/>
                                    <w:bottom w:val="none" w:sz="0" w:space="0" w:color="auto"/>
                                    <w:right w:val="none" w:sz="0" w:space="0" w:color="auto"/>
                                  </w:divBdr>
                                </w:div>
                              </w:divsChild>
                            </w:div>
                            <w:div w:id="1894999846">
                              <w:marLeft w:val="0"/>
                              <w:marRight w:val="0"/>
                              <w:marTop w:val="0"/>
                              <w:marBottom w:val="0"/>
                              <w:divBdr>
                                <w:top w:val="none" w:sz="0" w:space="0" w:color="auto"/>
                                <w:left w:val="none" w:sz="0" w:space="0" w:color="auto"/>
                                <w:bottom w:val="none" w:sz="0" w:space="0" w:color="auto"/>
                                <w:right w:val="none" w:sz="0" w:space="0" w:color="auto"/>
                              </w:divBdr>
                              <w:divsChild>
                                <w:div w:id="224879149">
                                  <w:marLeft w:val="0"/>
                                  <w:marRight w:val="0"/>
                                  <w:marTop w:val="0"/>
                                  <w:marBottom w:val="0"/>
                                  <w:divBdr>
                                    <w:top w:val="none" w:sz="0" w:space="0" w:color="auto"/>
                                    <w:left w:val="none" w:sz="0" w:space="0" w:color="auto"/>
                                    <w:bottom w:val="none" w:sz="0" w:space="0" w:color="auto"/>
                                    <w:right w:val="none" w:sz="0" w:space="0" w:color="auto"/>
                                  </w:divBdr>
                                </w:div>
                              </w:divsChild>
                            </w:div>
                            <w:div w:id="1923829365">
                              <w:marLeft w:val="0"/>
                              <w:marRight w:val="0"/>
                              <w:marTop w:val="0"/>
                              <w:marBottom w:val="0"/>
                              <w:divBdr>
                                <w:top w:val="none" w:sz="0" w:space="0" w:color="auto"/>
                                <w:left w:val="none" w:sz="0" w:space="0" w:color="auto"/>
                                <w:bottom w:val="none" w:sz="0" w:space="0" w:color="auto"/>
                                <w:right w:val="none" w:sz="0" w:space="0" w:color="auto"/>
                              </w:divBdr>
                              <w:divsChild>
                                <w:div w:id="1815947954">
                                  <w:marLeft w:val="0"/>
                                  <w:marRight w:val="0"/>
                                  <w:marTop w:val="0"/>
                                  <w:marBottom w:val="0"/>
                                  <w:divBdr>
                                    <w:top w:val="none" w:sz="0" w:space="0" w:color="auto"/>
                                    <w:left w:val="none" w:sz="0" w:space="0" w:color="auto"/>
                                    <w:bottom w:val="none" w:sz="0" w:space="0" w:color="auto"/>
                                    <w:right w:val="none" w:sz="0" w:space="0" w:color="auto"/>
                                  </w:divBdr>
                                </w:div>
                              </w:divsChild>
                            </w:div>
                            <w:div w:id="1977953689">
                              <w:marLeft w:val="0"/>
                              <w:marRight w:val="0"/>
                              <w:marTop w:val="0"/>
                              <w:marBottom w:val="0"/>
                              <w:divBdr>
                                <w:top w:val="none" w:sz="0" w:space="0" w:color="auto"/>
                                <w:left w:val="none" w:sz="0" w:space="0" w:color="auto"/>
                                <w:bottom w:val="none" w:sz="0" w:space="0" w:color="auto"/>
                                <w:right w:val="none" w:sz="0" w:space="0" w:color="auto"/>
                              </w:divBdr>
                              <w:divsChild>
                                <w:div w:id="1484927730">
                                  <w:marLeft w:val="0"/>
                                  <w:marRight w:val="0"/>
                                  <w:marTop w:val="0"/>
                                  <w:marBottom w:val="0"/>
                                  <w:divBdr>
                                    <w:top w:val="none" w:sz="0" w:space="0" w:color="auto"/>
                                    <w:left w:val="none" w:sz="0" w:space="0" w:color="auto"/>
                                    <w:bottom w:val="none" w:sz="0" w:space="0" w:color="auto"/>
                                    <w:right w:val="none" w:sz="0" w:space="0" w:color="auto"/>
                                  </w:divBdr>
                                </w:div>
                              </w:divsChild>
                            </w:div>
                            <w:div w:id="2062631470">
                              <w:marLeft w:val="0"/>
                              <w:marRight w:val="0"/>
                              <w:marTop w:val="0"/>
                              <w:marBottom w:val="0"/>
                              <w:divBdr>
                                <w:top w:val="none" w:sz="0" w:space="0" w:color="auto"/>
                                <w:left w:val="none" w:sz="0" w:space="0" w:color="auto"/>
                                <w:bottom w:val="none" w:sz="0" w:space="0" w:color="auto"/>
                                <w:right w:val="none" w:sz="0" w:space="0" w:color="auto"/>
                              </w:divBdr>
                              <w:divsChild>
                                <w:div w:id="1296989713">
                                  <w:marLeft w:val="0"/>
                                  <w:marRight w:val="0"/>
                                  <w:marTop w:val="0"/>
                                  <w:marBottom w:val="0"/>
                                  <w:divBdr>
                                    <w:top w:val="none" w:sz="0" w:space="0" w:color="auto"/>
                                    <w:left w:val="none" w:sz="0" w:space="0" w:color="auto"/>
                                    <w:bottom w:val="none" w:sz="0" w:space="0" w:color="auto"/>
                                    <w:right w:val="none" w:sz="0" w:space="0" w:color="auto"/>
                                  </w:divBdr>
                                </w:div>
                              </w:divsChild>
                            </w:div>
                            <w:div w:id="2070104323">
                              <w:marLeft w:val="0"/>
                              <w:marRight w:val="0"/>
                              <w:marTop w:val="0"/>
                              <w:marBottom w:val="0"/>
                              <w:divBdr>
                                <w:top w:val="none" w:sz="0" w:space="0" w:color="auto"/>
                                <w:left w:val="none" w:sz="0" w:space="0" w:color="auto"/>
                                <w:bottom w:val="none" w:sz="0" w:space="0" w:color="auto"/>
                                <w:right w:val="none" w:sz="0" w:space="0" w:color="auto"/>
                              </w:divBdr>
                              <w:divsChild>
                                <w:div w:id="526873454">
                                  <w:marLeft w:val="0"/>
                                  <w:marRight w:val="0"/>
                                  <w:marTop w:val="0"/>
                                  <w:marBottom w:val="0"/>
                                  <w:divBdr>
                                    <w:top w:val="none" w:sz="0" w:space="0" w:color="auto"/>
                                    <w:left w:val="none" w:sz="0" w:space="0" w:color="auto"/>
                                    <w:bottom w:val="none" w:sz="0" w:space="0" w:color="auto"/>
                                    <w:right w:val="none" w:sz="0" w:space="0" w:color="auto"/>
                                  </w:divBdr>
                                </w:div>
                              </w:divsChild>
                            </w:div>
                            <w:div w:id="2073577681">
                              <w:marLeft w:val="0"/>
                              <w:marRight w:val="0"/>
                              <w:marTop w:val="0"/>
                              <w:marBottom w:val="0"/>
                              <w:divBdr>
                                <w:top w:val="none" w:sz="0" w:space="0" w:color="auto"/>
                                <w:left w:val="none" w:sz="0" w:space="0" w:color="auto"/>
                                <w:bottom w:val="none" w:sz="0" w:space="0" w:color="auto"/>
                                <w:right w:val="none" w:sz="0" w:space="0" w:color="auto"/>
                              </w:divBdr>
                              <w:divsChild>
                                <w:div w:id="19726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3959085">
      <w:bodyDiv w:val="1"/>
      <w:marLeft w:val="0"/>
      <w:marRight w:val="0"/>
      <w:marTop w:val="0"/>
      <w:marBottom w:val="0"/>
      <w:divBdr>
        <w:top w:val="none" w:sz="0" w:space="0" w:color="auto"/>
        <w:left w:val="none" w:sz="0" w:space="0" w:color="auto"/>
        <w:bottom w:val="none" w:sz="0" w:space="0" w:color="auto"/>
        <w:right w:val="none" w:sz="0" w:space="0" w:color="auto"/>
      </w:divBdr>
      <w:divsChild>
        <w:div w:id="1324235670">
          <w:marLeft w:val="0"/>
          <w:marRight w:val="0"/>
          <w:marTop w:val="0"/>
          <w:marBottom w:val="0"/>
          <w:divBdr>
            <w:top w:val="none" w:sz="0" w:space="0" w:color="auto"/>
            <w:left w:val="none" w:sz="0" w:space="0" w:color="auto"/>
            <w:bottom w:val="none" w:sz="0" w:space="0" w:color="auto"/>
            <w:right w:val="none" w:sz="0" w:space="0" w:color="auto"/>
          </w:divBdr>
          <w:divsChild>
            <w:div w:id="1760439768">
              <w:marLeft w:val="75"/>
              <w:marRight w:val="0"/>
              <w:marTop w:val="0"/>
              <w:marBottom w:val="0"/>
              <w:divBdr>
                <w:top w:val="none" w:sz="0" w:space="0" w:color="auto"/>
                <w:left w:val="none" w:sz="0" w:space="0" w:color="auto"/>
                <w:bottom w:val="none" w:sz="0" w:space="0" w:color="auto"/>
                <w:right w:val="none" w:sz="0" w:space="0" w:color="auto"/>
              </w:divBdr>
            </w:div>
          </w:divsChild>
        </w:div>
        <w:div w:id="1332031089">
          <w:marLeft w:val="0"/>
          <w:marRight w:val="0"/>
          <w:marTop w:val="0"/>
          <w:marBottom w:val="0"/>
          <w:divBdr>
            <w:top w:val="none" w:sz="0" w:space="0" w:color="auto"/>
            <w:left w:val="none" w:sz="0" w:space="0" w:color="auto"/>
            <w:bottom w:val="none" w:sz="0" w:space="0" w:color="auto"/>
            <w:right w:val="none" w:sz="0" w:space="0" w:color="auto"/>
          </w:divBdr>
          <w:divsChild>
            <w:div w:id="7223939">
              <w:marLeft w:val="0"/>
              <w:marRight w:val="180"/>
              <w:marTop w:val="120"/>
              <w:marBottom w:val="60"/>
              <w:divBdr>
                <w:top w:val="none" w:sz="0" w:space="4" w:color="auto"/>
                <w:left w:val="single" w:sz="6" w:space="9" w:color="E0E0E0"/>
                <w:bottom w:val="none" w:sz="0" w:space="4" w:color="auto"/>
                <w:right w:val="none" w:sz="0" w:space="0" w:color="auto"/>
              </w:divBdr>
            </w:div>
            <w:div w:id="255133740">
              <w:marLeft w:val="0"/>
              <w:marRight w:val="180"/>
              <w:marTop w:val="120"/>
              <w:marBottom w:val="60"/>
              <w:divBdr>
                <w:top w:val="none" w:sz="0" w:space="4" w:color="auto"/>
                <w:left w:val="single" w:sz="6" w:space="9" w:color="E0E0E0"/>
                <w:bottom w:val="none" w:sz="0" w:space="4" w:color="auto"/>
                <w:right w:val="none" w:sz="0" w:space="0" w:color="auto"/>
              </w:divBdr>
            </w:div>
            <w:div w:id="1972393797">
              <w:marLeft w:val="0"/>
              <w:marRight w:val="180"/>
              <w:marTop w:val="120"/>
              <w:marBottom w:val="60"/>
              <w:divBdr>
                <w:top w:val="none" w:sz="0" w:space="0" w:color="auto"/>
                <w:left w:val="none" w:sz="0" w:space="0" w:color="auto"/>
                <w:bottom w:val="none" w:sz="0" w:space="0" w:color="auto"/>
                <w:right w:val="none" w:sz="0" w:space="0" w:color="auto"/>
              </w:divBdr>
            </w:div>
          </w:divsChild>
        </w:div>
        <w:div w:id="1831091375">
          <w:marLeft w:val="0"/>
          <w:marRight w:val="0"/>
          <w:marTop w:val="0"/>
          <w:marBottom w:val="0"/>
          <w:divBdr>
            <w:top w:val="none" w:sz="0" w:space="0" w:color="auto"/>
            <w:left w:val="none" w:sz="0" w:space="0" w:color="auto"/>
            <w:bottom w:val="none" w:sz="0" w:space="0" w:color="auto"/>
            <w:right w:val="none" w:sz="0" w:space="0" w:color="auto"/>
          </w:divBdr>
        </w:div>
      </w:divsChild>
    </w:div>
    <w:div w:id="936905582">
      <w:bodyDiv w:val="1"/>
      <w:marLeft w:val="0"/>
      <w:marRight w:val="0"/>
      <w:marTop w:val="0"/>
      <w:marBottom w:val="0"/>
      <w:divBdr>
        <w:top w:val="none" w:sz="0" w:space="0" w:color="auto"/>
        <w:left w:val="none" w:sz="0" w:space="0" w:color="auto"/>
        <w:bottom w:val="none" w:sz="0" w:space="0" w:color="auto"/>
        <w:right w:val="none" w:sz="0" w:space="0" w:color="auto"/>
      </w:divBdr>
      <w:divsChild>
        <w:div w:id="416171134">
          <w:marLeft w:val="0"/>
          <w:marRight w:val="0"/>
          <w:marTop w:val="0"/>
          <w:marBottom w:val="0"/>
          <w:divBdr>
            <w:top w:val="none" w:sz="0" w:space="0" w:color="auto"/>
            <w:left w:val="none" w:sz="0" w:space="0" w:color="auto"/>
            <w:bottom w:val="none" w:sz="0" w:space="0" w:color="auto"/>
            <w:right w:val="none" w:sz="0" w:space="0" w:color="auto"/>
          </w:divBdr>
          <w:divsChild>
            <w:div w:id="750658967">
              <w:marLeft w:val="0"/>
              <w:marRight w:val="0"/>
              <w:marTop w:val="0"/>
              <w:marBottom w:val="0"/>
              <w:divBdr>
                <w:top w:val="none" w:sz="0" w:space="0" w:color="auto"/>
                <w:left w:val="none" w:sz="0" w:space="0" w:color="auto"/>
                <w:bottom w:val="none" w:sz="0" w:space="0" w:color="auto"/>
                <w:right w:val="none" w:sz="0" w:space="0" w:color="auto"/>
              </w:divBdr>
            </w:div>
          </w:divsChild>
        </w:div>
        <w:div w:id="1678458611">
          <w:marLeft w:val="0"/>
          <w:marRight w:val="0"/>
          <w:marTop w:val="0"/>
          <w:marBottom w:val="0"/>
          <w:divBdr>
            <w:top w:val="none" w:sz="0" w:space="0" w:color="auto"/>
            <w:left w:val="none" w:sz="0" w:space="0" w:color="auto"/>
            <w:bottom w:val="none" w:sz="0" w:space="0" w:color="auto"/>
            <w:right w:val="none" w:sz="0" w:space="0" w:color="auto"/>
          </w:divBdr>
          <w:divsChild>
            <w:div w:id="1148984805">
              <w:marLeft w:val="0"/>
              <w:marRight w:val="0"/>
              <w:marTop w:val="0"/>
              <w:marBottom w:val="0"/>
              <w:divBdr>
                <w:top w:val="none" w:sz="0" w:space="0" w:color="auto"/>
                <w:left w:val="none" w:sz="0" w:space="0" w:color="auto"/>
                <w:bottom w:val="none" w:sz="0" w:space="0" w:color="auto"/>
                <w:right w:val="none" w:sz="0" w:space="0" w:color="auto"/>
              </w:divBdr>
              <w:divsChild>
                <w:div w:id="1811241702">
                  <w:marLeft w:val="0"/>
                  <w:marRight w:val="0"/>
                  <w:marTop w:val="0"/>
                  <w:marBottom w:val="0"/>
                  <w:divBdr>
                    <w:top w:val="none" w:sz="0" w:space="0" w:color="auto"/>
                    <w:left w:val="none" w:sz="0" w:space="0" w:color="auto"/>
                    <w:bottom w:val="none" w:sz="0" w:space="0" w:color="auto"/>
                    <w:right w:val="none" w:sz="0" w:space="0" w:color="auto"/>
                  </w:divBdr>
                  <w:divsChild>
                    <w:div w:id="1547713653">
                      <w:marLeft w:val="0"/>
                      <w:marRight w:val="0"/>
                      <w:marTop w:val="0"/>
                      <w:marBottom w:val="0"/>
                      <w:divBdr>
                        <w:top w:val="none" w:sz="0" w:space="0" w:color="auto"/>
                        <w:left w:val="none" w:sz="0" w:space="0" w:color="auto"/>
                        <w:bottom w:val="none" w:sz="0" w:space="0" w:color="auto"/>
                        <w:right w:val="none" w:sz="0" w:space="0" w:color="auto"/>
                      </w:divBdr>
                      <w:divsChild>
                        <w:div w:id="8980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912015">
              <w:marLeft w:val="0"/>
              <w:marRight w:val="0"/>
              <w:marTop w:val="60"/>
              <w:marBottom w:val="0"/>
              <w:divBdr>
                <w:top w:val="none" w:sz="0" w:space="0" w:color="auto"/>
                <w:left w:val="none" w:sz="0" w:space="0" w:color="auto"/>
                <w:bottom w:val="none" w:sz="0" w:space="0" w:color="auto"/>
                <w:right w:val="none" w:sz="0" w:space="0" w:color="auto"/>
              </w:divBdr>
            </w:div>
          </w:divsChild>
        </w:div>
        <w:div w:id="1674793774">
          <w:marLeft w:val="0"/>
          <w:marRight w:val="0"/>
          <w:marTop w:val="0"/>
          <w:marBottom w:val="0"/>
          <w:divBdr>
            <w:top w:val="none" w:sz="0" w:space="0" w:color="auto"/>
            <w:left w:val="none" w:sz="0" w:space="0" w:color="auto"/>
            <w:bottom w:val="none" w:sz="0" w:space="0" w:color="auto"/>
            <w:right w:val="none" w:sz="0" w:space="0" w:color="auto"/>
          </w:divBdr>
          <w:divsChild>
            <w:div w:id="1869643030">
              <w:marLeft w:val="0"/>
              <w:marRight w:val="0"/>
              <w:marTop w:val="0"/>
              <w:marBottom w:val="0"/>
              <w:divBdr>
                <w:top w:val="none" w:sz="0" w:space="0" w:color="auto"/>
                <w:left w:val="none" w:sz="0" w:space="0" w:color="auto"/>
                <w:bottom w:val="none" w:sz="0" w:space="0" w:color="auto"/>
                <w:right w:val="none" w:sz="0" w:space="0" w:color="auto"/>
              </w:divBdr>
              <w:divsChild>
                <w:div w:id="269433126">
                  <w:marLeft w:val="0"/>
                  <w:marRight w:val="0"/>
                  <w:marTop w:val="100"/>
                  <w:marBottom w:val="0"/>
                  <w:divBdr>
                    <w:top w:val="none" w:sz="0" w:space="0" w:color="auto"/>
                    <w:left w:val="none" w:sz="0" w:space="0" w:color="auto"/>
                    <w:bottom w:val="none" w:sz="0" w:space="0" w:color="auto"/>
                    <w:right w:val="none" w:sz="0" w:space="0" w:color="auto"/>
                  </w:divBdr>
                  <w:divsChild>
                    <w:div w:id="1947686451">
                      <w:marLeft w:val="0"/>
                      <w:marRight w:val="0"/>
                      <w:marTop w:val="0"/>
                      <w:marBottom w:val="0"/>
                      <w:divBdr>
                        <w:top w:val="none" w:sz="0" w:space="0" w:color="auto"/>
                        <w:left w:val="none" w:sz="0" w:space="0" w:color="auto"/>
                        <w:bottom w:val="none" w:sz="0" w:space="0" w:color="auto"/>
                        <w:right w:val="none" w:sz="0" w:space="0" w:color="auto"/>
                      </w:divBdr>
                      <w:divsChild>
                        <w:div w:id="656156905">
                          <w:marLeft w:val="0"/>
                          <w:marRight w:val="0"/>
                          <w:marTop w:val="0"/>
                          <w:marBottom w:val="0"/>
                          <w:divBdr>
                            <w:top w:val="none" w:sz="0" w:space="0" w:color="auto"/>
                            <w:left w:val="none" w:sz="0" w:space="0" w:color="auto"/>
                            <w:bottom w:val="none" w:sz="0" w:space="0" w:color="auto"/>
                            <w:right w:val="none" w:sz="0" w:space="0" w:color="auto"/>
                          </w:divBdr>
                          <w:divsChild>
                            <w:div w:id="1442190552">
                              <w:marLeft w:val="0"/>
                              <w:marRight w:val="0"/>
                              <w:marTop w:val="0"/>
                              <w:marBottom w:val="0"/>
                              <w:divBdr>
                                <w:top w:val="none" w:sz="0" w:space="0" w:color="auto"/>
                                <w:left w:val="none" w:sz="0" w:space="0" w:color="auto"/>
                                <w:bottom w:val="none" w:sz="0" w:space="0" w:color="auto"/>
                                <w:right w:val="none" w:sz="0" w:space="0" w:color="auto"/>
                              </w:divBdr>
                              <w:divsChild>
                                <w:div w:id="2140799825">
                                  <w:marLeft w:val="0"/>
                                  <w:marRight w:val="0"/>
                                  <w:marTop w:val="0"/>
                                  <w:marBottom w:val="0"/>
                                  <w:divBdr>
                                    <w:top w:val="none" w:sz="0" w:space="0" w:color="auto"/>
                                    <w:left w:val="none" w:sz="0" w:space="0" w:color="auto"/>
                                    <w:bottom w:val="none" w:sz="0" w:space="0" w:color="auto"/>
                                    <w:right w:val="none" w:sz="0" w:space="0" w:color="auto"/>
                                  </w:divBdr>
                                  <w:divsChild>
                                    <w:div w:id="1138642616">
                                      <w:marLeft w:val="0"/>
                                      <w:marRight w:val="0"/>
                                      <w:marTop w:val="0"/>
                                      <w:marBottom w:val="0"/>
                                      <w:divBdr>
                                        <w:top w:val="none" w:sz="0" w:space="0" w:color="auto"/>
                                        <w:left w:val="none" w:sz="0" w:space="0" w:color="auto"/>
                                        <w:bottom w:val="none" w:sz="0" w:space="0" w:color="auto"/>
                                        <w:right w:val="none" w:sz="0" w:space="0" w:color="auto"/>
                                      </w:divBdr>
                                      <w:divsChild>
                                        <w:div w:id="1282227172">
                                          <w:marLeft w:val="0"/>
                                          <w:marRight w:val="0"/>
                                          <w:marTop w:val="0"/>
                                          <w:marBottom w:val="0"/>
                                          <w:divBdr>
                                            <w:top w:val="none" w:sz="0" w:space="0" w:color="auto"/>
                                            <w:left w:val="none" w:sz="0" w:space="0" w:color="auto"/>
                                            <w:bottom w:val="none" w:sz="0" w:space="0" w:color="auto"/>
                                            <w:right w:val="none" w:sz="0" w:space="0" w:color="auto"/>
                                          </w:divBdr>
                                          <w:divsChild>
                                            <w:div w:id="440031217">
                                              <w:marLeft w:val="0"/>
                                              <w:marRight w:val="0"/>
                                              <w:marTop w:val="0"/>
                                              <w:marBottom w:val="0"/>
                                              <w:divBdr>
                                                <w:top w:val="none" w:sz="0" w:space="0" w:color="auto"/>
                                                <w:left w:val="none" w:sz="0" w:space="0" w:color="auto"/>
                                                <w:bottom w:val="none" w:sz="0" w:space="0" w:color="auto"/>
                                                <w:right w:val="none" w:sz="0" w:space="0" w:color="auto"/>
                                              </w:divBdr>
                                              <w:divsChild>
                                                <w:div w:id="2022781934">
                                                  <w:marLeft w:val="-15"/>
                                                  <w:marRight w:val="-15"/>
                                                  <w:marTop w:val="0"/>
                                                  <w:marBottom w:val="0"/>
                                                  <w:divBdr>
                                                    <w:top w:val="none" w:sz="0" w:space="0" w:color="auto"/>
                                                    <w:left w:val="none" w:sz="0" w:space="0" w:color="auto"/>
                                                    <w:bottom w:val="none" w:sz="0" w:space="0" w:color="auto"/>
                                                    <w:right w:val="none" w:sz="0" w:space="0" w:color="auto"/>
                                                  </w:divBdr>
                                                </w:div>
                                                <w:div w:id="1064723958">
                                                  <w:marLeft w:val="0"/>
                                                  <w:marRight w:val="0"/>
                                                  <w:marTop w:val="0"/>
                                                  <w:marBottom w:val="0"/>
                                                  <w:divBdr>
                                                    <w:top w:val="none" w:sz="0" w:space="0" w:color="auto"/>
                                                    <w:left w:val="none" w:sz="0" w:space="0" w:color="auto"/>
                                                    <w:bottom w:val="none" w:sz="0" w:space="0" w:color="auto"/>
                                                    <w:right w:val="none" w:sz="0" w:space="0" w:color="auto"/>
                                                  </w:divBdr>
                                                </w:div>
                                                <w:div w:id="10788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3782300">
          <w:marLeft w:val="0"/>
          <w:marRight w:val="0"/>
          <w:marTop w:val="240"/>
          <w:marBottom w:val="0"/>
          <w:divBdr>
            <w:top w:val="none" w:sz="0" w:space="0" w:color="auto"/>
            <w:left w:val="none" w:sz="0" w:space="0" w:color="auto"/>
            <w:bottom w:val="none" w:sz="0" w:space="0" w:color="auto"/>
            <w:right w:val="none" w:sz="0" w:space="0" w:color="auto"/>
          </w:divBdr>
          <w:divsChild>
            <w:div w:id="1475758311">
              <w:marLeft w:val="0"/>
              <w:marRight w:val="0"/>
              <w:marTop w:val="0"/>
              <w:marBottom w:val="0"/>
              <w:divBdr>
                <w:top w:val="none" w:sz="0" w:space="0" w:color="auto"/>
                <w:left w:val="none" w:sz="0" w:space="0" w:color="auto"/>
                <w:bottom w:val="none" w:sz="0" w:space="0" w:color="auto"/>
                <w:right w:val="none" w:sz="0" w:space="0" w:color="auto"/>
              </w:divBdr>
              <w:divsChild>
                <w:div w:id="728650618">
                  <w:marLeft w:val="0"/>
                  <w:marRight w:val="0"/>
                  <w:marTop w:val="0"/>
                  <w:marBottom w:val="0"/>
                  <w:divBdr>
                    <w:top w:val="none" w:sz="0" w:space="0" w:color="auto"/>
                    <w:left w:val="none" w:sz="0" w:space="0" w:color="auto"/>
                    <w:bottom w:val="none" w:sz="0" w:space="0" w:color="auto"/>
                    <w:right w:val="none" w:sz="0" w:space="0" w:color="auto"/>
                  </w:divBdr>
                </w:div>
                <w:div w:id="397824619">
                  <w:marLeft w:val="0"/>
                  <w:marRight w:val="0"/>
                  <w:marTop w:val="0"/>
                  <w:marBottom w:val="0"/>
                  <w:divBdr>
                    <w:top w:val="none" w:sz="0" w:space="0" w:color="auto"/>
                    <w:left w:val="none" w:sz="0" w:space="0" w:color="auto"/>
                    <w:bottom w:val="none" w:sz="0" w:space="0" w:color="auto"/>
                    <w:right w:val="none" w:sz="0" w:space="0" w:color="auto"/>
                  </w:divBdr>
                </w:div>
                <w:div w:id="1659307608">
                  <w:marLeft w:val="0"/>
                  <w:marRight w:val="0"/>
                  <w:marTop w:val="0"/>
                  <w:marBottom w:val="0"/>
                  <w:divBdr>
                    <w:top w:val="none" w:sz="0" w:space="0" w:color="auto"/>
                    <w:left w:val="none" w:sz="0" w:space="0" w:color="auto"/>
                    <w:bottom w:val="none" w:sz="0" w:space="0" w:color="auto"/>
                    <w:right w:val="none" w:sz="0" w:space="0" w:color="auto"/>
                  </w:divBdr>
                </w:div>
                <w:div w:id="1145661934">
                  <w:marLeft w:val="0"/>
                  <w:marRight w:val="0"/>
                  <w:marTop w:val="0"/>
                  <w:marBottom w:val="0"/>
                  <w:divBdr>
                    <w:top w:val="none" w:sz="0" w:space="0" w:color="auto"/>
                    <w:left w:val="none" w:sz="0" w:space="0" w:color="auto"/>
                    <w:bottom w:val="none" w:sz="0" w:space="0" w:color="auto"/>
                    <w:right w:val="none" w:sz="0" w:space="0" w:color="auto"/>
                  </w:divBdr>
                  <w:divsChild>
                    <w:div w:id="640158469">
                      <w:marLeft w:val="0"/>
                      <w:marRight w:val="0"/>
                      <w:marTop w:val="0"/>
                      <w:marBottom w:val="0"/>
                      <w:divBdr>
                        <w:top w:val="none" w:sz="0" w:space="0" w:color="auto"/>
                        <w:left w:val="none" w:sz="0" w:space="0" w:color="auto"/>
                        <w:bottom w:val="none" w:sz="0" w:space="0" w:color="auto"/>
                        <w:right w:val="none" w:sz="0" w:space="0" w:color="auto"/>
                      </w:divBdr>
                      <w:divsChild>
                        <w:div w:id="168231891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919628988">
                  <w:marLeft w:val="0"/>
                  <w:marRight w:val="0"/>
                  <w:marTop w:val="0"/>
                  <w:marBottom w:val="0"/>
                  <w:divBdr>
                    <w:top w:val="none" w:sz="0" w:space="0" w:color="auto"/>
                    <w:left w:val="none" w:sz="0" w:space="0" w:color="auto"/>
                    <w:bottom w:val="none" w:sz="0" w:space="0" w:color="auto"/>
                    <w:right w:val="none" w:sz="0" w:space="0" w:color="auto"/>
                  </w:divBdr>
                </w:div>
                <w:div w:id="105002482">
                  <w:marLeft w:val="0"/>
                  <w:marRight w:val="0"/>
                  <w:marTop w:val="0"/>
                  <w:marBottom w:val="0"/>
                  <w:divBdr>
                    <w:top w:val="none" w:sz="0" w:space="0" w:color="auto"/>
                    <w:left w:val="none" w:sz="0" w:space="0" w:color="auto"/>
                    <w:bottom w:val="none" w:sz="0" w:space="0" w:color="auto"/>
                    <w:right w:val="none" w:sz="0" w:space="0" w:color="auto"/>
                  </w:divBdr>
                  <w:divsChild>
                    <w:div w:id="1445230647">
                      <w:marLeft w:val="0"/>
                      <w:marRight w:val="0"/>
                      <w:marTop w:val="0"/>
                      <w:marBottom w:val="0"/>
                      <w:divBdr>
                        <w:top w:val="none" w:sz="0" w:space="0" w:color="auto"/>
                        <w:left w:val="none" w:sz="0" w:space="0" w:color="auto"/>
                        <w:bottom w:val="none" w:sz="0" w:space="0" w:color="auto"/>
                        <w:right w:val="none" w:sz="0" w:space="0" w:color="auto"/>
                      </w:divBdr>
                      <w:divsChild>
                        <w:div w:id="2039500684">
                          <w:marLeft w:val="0"/>
                          <w:marRight w:val="0"/>
                          <w:marTop w:val="360"/>
                          <w:marBottom w:val="360"/>
                          <w:divBdr>
                            <w:top w:val="none" w:sz="0" w:space="0" w:color="auto"/>
                            <w:left w:val="none" w:sz="0" w:space="0" w:color="auto"/>
                            <w:bottom w:val="none" w:sz="0" w:space="0" w:color="auto"/>
                            <w:right w:val="none" w:sz="0" w:space="0" w:color="auto"/>
                          </w:divBdr>
                          <w:divsChild>
                            <w:div w:id="863909178">
                              <w:marLeft w:val="0"/>
                              <w:marRight w:val="0"/>
                              <w:marTop w:val="0"/>
                              <w:marBottom w:val="0"/>
                              <w:divBdr>
                                <w:top w:val="none" w:sz="0" w:space="0" w:color="auto"/>
                                <w:left w:val="none" w:sz="0" w:space="0" w:color="auto"/>
                                <w:bottom w:val="none" w:sz="0" w:space="0" w:color="auto"/>
                                <w:right w:val="none" w:sz="0" w:space="0" w:color="auto"/>
                              </w:divBdr>
                              <w:divsChild>
                                <w:div w:id="228153511">
                                  <w:marLeft w:val="0"/>
                                  <w:marRight w:val="0"/>
                                  <w:marTop w:val="0"/>
                                  <w:marBottom w:val="150"/>
                                  <w:divBdr>
                                    <w:top w:val="none" w:sz="0" w:space="0" w:color="auto"/>
                                    <w:left w:val="none" w:sz="0" w:space="0" w:color="auto"/>
                                    <w:bottom w:val="none" w:sz="0" w:space="0" w:color="auto"/>
                                    <w:right w:val="none" w:sz="0" w:space="0" w:color="auto"/>
                                  </w:divBdr>
                                  <w:divsChild>
                                    <w:div w:id="1567254376">
                                      <w:marLeft w:val="0"/>
                                      <w:marRight w:val="0"/>
                                      <w:marTop w:val="0"/>
                                      <w:marBottom w:val="0"/>
                                      <w:divBdr>
                                        <w:top w:val="none" w:sz="0" w:space="0" w:color="auto"/>
                                        <w:left w:val="none" w:sz="0" w:space="0" w:color="auto"/>
                                        <w:bottom w:val="none" w:sz="0" w:space="0" w:color="auto"/>
                                        <w:right w:val="none" w:sz="0" w:space="0" w:color="auto"/>
                                      </w:divBdr>
                                      <w:divsChild>
                                        <w:div w:id="1369917611">
                                          <w:marLeft w:val="0"/>
                                          <w:marRight w:val="0"/>
                                          <w:marTop w:val="0"/>
                                          <w:marBottom w:val="0"/>
                                          <w:divBdr>
                                            <w:top w:val="none" w:sz="0" w:space="0" w:color="auto"/>
                                            <w:left w:val="none" w:sz="0" w:space="0" w:color="auto"/>
                                            <w:bottom w:val="none" w:sz="0" w:space="0" w:color="auto"/>
                                            <w:right w:val="none" w:sz="0" w:space="0" w:color="auto"/>
                                          </w:divBdr>
                                          <w:divsChild>
                                            <w:div w:id="137022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4330">
                                      <w:marLeft w:val="0"/>
                                      <w:marRight w:val="0"/>
                                      <w:marTop w:val="0"/>
                                      <w:marBottom w:val="0"/>
                                      <w:divBdr>
                                        <w:top w:val="none" w:sz="0" w:space="0" w:color="auto"/>
                                        <w:left w:val="none" w:sz="0" w:space="0" w:color="auto"/>
                                        <w:bottom w:val="none" w:sz="0" w:space="0" w:color="auto"/>
                                        <w:right w:val="none" w:sz="0" w:space="0" w:color="auto"/>
                                      </w:divBdr>
                                      <w:divsChild>
                                        <w:div w:id="2001539856">
                                          <w:marLeft w:val="0"/>
                                          <w:marRight w:val="0"/>
                                          <w:marTop w:val="0"/>
                                          <w:marBottom w:val="0"/>
                                          <w:divBdr>
                                            <w:top w:val="none" w:sz="0" w:space="0" w:color="auto"/>
                                            <w:left w:val="none" w:sz="0" w:space="0" w:color="auto"/>
                                            <w:bottom w:val="none" w:sz="0" w:space="0" w:color="auto"/>
                                            <w:right w:val="none" w:sz="0" w:space="0" w:color="auto"/>
                                          </w:divBdr>
                                          <w:divsChild>
                                            <w:div w:id="1175193627">
                                              <w:marLeft w:val="0"/>
                                              <w:marRight w:val="0"/>
                                              <w:marTop w:val="0"/>
                                              <w:marBottom w:val="0"/>
                                              <w:divBdr>
                                                <w:top w:val="none" w:sz="0" w:space="0" w:color="auto"/>
                                                <w:left w:val="none" w:sz="0" w:space="0" w:color="auto"/>
                                                <w:bottom w:val="none" w:sz="0" w:space="0" w:color="auto"/>
                                                <w:right w:val="none" w:sz="0" w:space="0" w:color="auto"/>
                                              </w:divBdr>
                                              <w:divsChild>
                                                <w:div w:id="1471483697">
                                                  <w:marLeft w:val="0"/>
                                                  <w:marRight w:val="0"/>
                                                  <w:marTop w:val="0"/>
                                                  <w:marBottom w:val="0"/>
                                                  <w:divBdr>
                                                    <w:top w:val="none" w:sz="0" w:space="0" w:color="auto"/>
                                                    <w:left w:val="none" w:sz="0" w:space="0" w:color="auto"/>
                                                    <w:bottom w:val="none" w:sz="0" w:space="0" w:color="auto"/>
                                                    <w:right w:val="none" w:sz="0" w:space="0" w:color="auto"/>
                                                  </w:divBdr>
                                                  <w:divsChild>
                                                    <w:div w:id="610017605">
                                                      <w:marLeft w:val="0"/>
                                                      <w:marRight w:val="0"/>
                                                      <w:marTop w:val="0"/>
                                                      <w:marBottom w:val="0"/>
                                                      <w:divBdr>
                                                        <w:top w:val="none" w:sz="0" w:space="0" w:color="auto"/>
                                                        <w:left w:val="none" w:sz="0" w:space="0" w:color="auto"/>
                                                        <w:bottom w:val="none" w:sz="0" w:space="0" w:color="auto"/>
                                                        <w:right w:val="none" w:sz="0" w:space="0" w:color="auto"/>
                                                      </w:divBdr>
                                                      <w:divsChild>
                                                        <w:div w:id="1598906389">
                                                          <w:marLeft w:val="0"/>
                                                          <w:marRight w:val="0"/>
                                                          <w:marTop w:val="0"/>
                                                          <w:marBottom w:val="0"/>
                                                          <w:divBdr>
                                                            <w:top w:val="none" w:sz="0" w:space="0" w:color="auto"/>
                                                            <w:left w:val="none" w:sz="0" w:space="0" w:color="auto"/>
                                                            <w:bottom w:val="none" w:sz="0" w:space="0" w:color="auto"/>
                                                            <w:right w:val="none" w:sz="0" w:space="0" w:color="auto"/>
                                                          </w:divBdr>
                                                          <w:divsChild>
                                                            <w:div w:id="79005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194790">
                                          <w:marLeft w:val="0"/>
                                          <w:marRight w:val="0"/>
                                          <w:marTop w:val="0"/>
                                          <w:marBottom w:val="0"/>
                                          <w:divBdr>
                                            <w:top w:val="none" w:sz="0" w:space="0" w:color="auto"/>
                                            <w:left w:val="none" w:sz="0" w:space="0" w:color="auto"/>
                                            <w:bottom w:val="none" w:sz="0" w:space="0" w:color="auto"/>
                                            <w:right w:val="none" w:sz="0" w:space="0" w:color="auto"/>
                                          </w:divBdr>
                                          <w:divsChild>
                                            <w:div w:id="49228534">
                                              <w:marLeft w:val="0"/>
                                              <w:marRight w:val="0"/>
                                              <w:marTop w:val="0"/>
                                              <w:marBottom w:val="0"/>
                                              <w:divBdr>
                                                <w:top w:val="none" w:sz="0" w:space="0" w:color="auto"/>
                                                <w:left w:val="none" w:sz="0" w:space="0" w:color="auto"/>
                                                <w:bottom w:val="none" w:sz="0" w:space="0" w:color="auto"/>
                                                <w:right w:val="none" w:sz="0" w:space="0" w:color="auto"/>
                                              </w:divBdr>
                                              <w:divsChild>
                                                <w:div w:id="1973095785">
                                                  <w:marLeft w:val="0"/>
                                                  <w:marRight w:val="0"/>
                                                  <w:marTop w:val="0"/>
                                                  <w:marBottom w:val="0"/>
                                                  <w:divBdr>
                                                    <w:top w:val="none" w:sz="0" w:space="0" w:color="auto"/>
                                                    <w:left w:val="none" w:sz="0" w:space="0" w:color="auto"/>
                                                    <w:bottom w:val="none" w:sz="0" w:space="0" w:color="auto"/>
                                                    <w:right w:val="none" w:sz="0" w:space="0" w:color="auto"/>
                                                  </w:divBdr>
                                                  <w:divsChild>
                                                    <w:div w:id="1382827022">
                                                      <w:marLeft w:val="0"/>
                                                      <w:marRight w:val="0"/>
                                                      <w:marTop w:val="0"/>
                                                      <w:marBottom w:val="0"/>
                                                      <w:divBdr>
                                                        <w:top w:val="none" w:sz="0" w:space="0" w:color="auto"/>
                                                        <w:left w:val="none" w:sz="0" w:space="0" w:color="auto"/>
                                                        <w:bottom w:val="none" w:sz="0" w:space="0" w:color="auto"/>
                                                        <w:right w:val="none" w:sz="0" w:space="0" w:color="auto"/>
                                                      </w:divBdr>
                                                      <w:divsChild>
                                                        <w:div w:id="627516974">
                                                          <w:marLeft w:val="0"/>
                                                          <w:marRight w:val="0"/>
                                                          <w:marTop w:val="0"/>
                                                          <w:marBottom w:val="0"/>
                                                          <w:divBdr>
                                                            <w:top w:val="none" w:sz="0" w:space="0" w:color="auto"/>
                                                            <w:left w:val="none" w:sz="0" w:space="0" w:color="auto"/>
                                                            <w:bottom w:val="none" w:sz="0" w:space="0" w:color="auto"/>
                                                            <w:right w:val="none" w:sz="0" w:space="0" w:color="auto"/>
                                                          </w:divBdr>
                                                          <w:divsChild>
                                                            <w:div w:id="144927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075230">
                                          <w:marLeft w:val="0"/>
                                          <w:marRight w:val="0"/>
                                          <w:marTop w:val="0"/>
                                          <w:marBottom w:val="0"/>
                                          <w:divBdr>
                                            <w:top w:val="none" w:sz="0" w:space="0" w:color="auto"/>
                                            <w:left w:val="none" w:sz="0" w:space="0" w:color="auto"/>
                                            <w:bottom w:val="none" w:sz="0" w:space="0" w:color="auto"/>
                                            <w:right w:val="none" w:sz="0" w:space="0" w:color="auto"/>
                                          </w:divBdr>
                                          <w:divsChild>
                                            <w:div w:id="1074277018">
                                              <w:marLeft w:val="0"/>
                                              <w:marRight w:val="0"/>
                                              <w:marTop w:val="0"/>
                                              <w:marBottom w:val="0"/>
                                              <w:divBdr>
                                                <w:top w:val="none" w:sz="0" w:space="0" w:color="auto"/>
                                                <w:left w:val="none" w:sz="0" w:space="0" w:color="auto"/>
                                                <w:bottom w:val="none" w:sz="0" w:space="0" w:color="auto"/>
                                                <w:right w:val="none" w:sz="0" w:space="0" w:color="auto"/>
                                              </w:divBdr>
                                              <w:divsChild>
                                                <w:div w:id="1200438465">
                                                  <w:marLeft w:val="0"/>
                                                  <w:marRight w:val="0"/>
                                                  <w:marTop w:val="0"/>
                                                  <w:marBottom w:val="0"/>
                                                  <w:divBdr>
                                                    <w:top w:val="none" w:sz="0" w:space="0" w:color="auto"/>
                                                    <w:left w:val="none" w:sz="0" w:space="0" w:color="auto"/>
                                                    <w:bottom w:val="none" w:sz="0" w:space="0" w:color="auto"/>
                                                    <w:right w:val="none" w:sz="0" w:space="0" w:color="auto"/>
                                                  </w:divBdr>
                                                  <w:divsChild>
                                                    <w:div w:id="1509442897">
                                                      <w:marLeft w:val="0"/>
                                                      <w:marRight w:val="0"/>
                                                      <w:marTop w:val="0"/>
                                                      <w:marBottom w:val="0"/>
                                                      <w:divBdr>
                                                        <w:top w:val="none" w:sz="0" w:space="0" w:color="auto"/>
                                                        <w:left w:val="none" w:sz="0" w:space="0" w:color="auto"/>
                                                        <w:bottom w:val="none" w:sz="0" w:space="0" w:color="auto"/>
                                                        <w:right w:val="none" w:sz="0" w:space="0" w:color="auto"/>
                                                      </w:divBdr>
                                                      <w:divsChild>
                                                        <w:div w:id="2134054048">
                                                          <w:marLeft w:val="0"/>
                                                          <w:marRight w:val="0"/>
                                                          <w:marTop w:val="0"/>
                                                          <w:marBottom w:val="0"/>
                                                          <w:divBdr>
                                                            <w:top w:val="none" w:sz="0" w:space="0" w:color="auto"/>
                                                            <w:left w:val="none" w:sz="0" w:space="0" w:color="auto"/>
                                                            <w:bottom w:val="none" w:sz="0" w:space="0" w:color="auto"/>
                                                            <w:right w:val="none" w:sz="0" w:space="0" w:color="auto"/>
                                                          </w:divBdr>
                                                          <w:divsChild>
                                                            <w:div w:id="1431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828567">
                                          <w:marLeft w:val="0"/>
                                          <w:marRight w:val="0"/>
                                          <w:marTop w:val="0"/>
                                          <w:marBottom w:val="0"/>
                                          <w:divBdr>
                                            <w:top w:val="none" w:sz="0" w:space="0" w:color="auto"/>
                                            <w:left w:val="none" w:sz="0" w:space="0" w:color="auto"/>
                                            <w:bottom w:val="none" w:sz="0" w:space="0" w:color="auto"/>
                                            <w:right w:val="none" w:sz="0" w:space="0" w:color="auto"/>
                                          </w:divBdr>
                                          <w:divsChild>
                                            <w:div w:id="1975478042">
                                              <w:marLeft w:val="0"/>
                                              <w:marRight w:val="0"/>
                                              <w:marTop w:val="0"/>
                                              <w:marBottom w:val="0"/>
                                              <w:divBdr>
                                                <w:top w:val="none" w:sz="0" w:space="0" w:color="auto"/>
                                                <w:left w:val="none" w:sz="0" w:space="0" w:color="auto"/>
                                                <w:bottom w:val="none" w:sz="0" w:space="0" w:color="auto"/>
                                                <w:right w:val="none" w:sz="0" w:space="0" w:color="auto"/>
                                              </w:divBdr>
                                              <w:divsChild>
                                                <w:div w:id="604315466">
                                                  <w:marLeft w:val="0"/>
                                                  <w:marRight w:val="0"/>
                                                  <w:marTop w:val="0"/>
                                                  <w:marBottom w:val="0"/>
                                                  <w:divBdr>
                                                    <w:top w:val="none" w:sz="0" w:space="0" w:color="auto"/>
                                                    <w:left w:val="none" w:sz="0" w:space="0" w:color="auto"/>
                                                    <w:bottom w:val="none" w:sz="0" w:space="0" w:color="auto"/>
                                                    <w:right w:val="none" w:sz="0" w:space="0" w:color="auto"/>
                                                  </w:divBdr>
                                                  <w:divsChild>
                                                    <w:div w:id="987828036">
                                                      <w:marLeft w:val="0"/>
                                                      <w:marRight w:val="0"/>
                                                      <w:marTop w:val="0"/>
                                                      <w:marBottom w:val="0"/>
                                                      <w:divBdr>
                                                        <w:top w:val="none" w:sz="0" w:space="0" w:color="auto"/>
                                                        <w:left w:val="none" w:sz="0" w:space="0" w:color="auto"/>
                                                        <w:bottom w:val="none" w:sz="0" w:space="0" w:color="auto"/>
                                                        <w:right w:val="none" w:sz="0" w:space="0" w:color="auto"/>
                                                      </w:divBdr>
                                                      <w:divsChild>
                                                        <w:div w:id="13330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648716">
                                          <w:marLeft w:val="0"/>
                                          <w:marRight w:val="0"/>
                                          <w:marTop w:val="0"/>
                                          <w:marBottom w:val="0"/>
                                          <w:divBdr>
                                            <w:top w:val="none" w:sz="0" w:space="0" w:color="auto"/>
                                            <w:left w:val="none" w:sz="0" w:space="0" w:color="auto"/>
                                            <w:bottom w:val="none" w:sz="0" w:space="0" w:color="auto"/>
                                            <w:right w:val="none" w:sz="0" w:space="0" w:color="auto"/>
                                          </w:divBdr>
                                          <w:divsChild>
                                            <w:div w:id="522327998">
                                              <w:marLeft w:val="0"/>
                                              <w:marRight w:val="0"/>
                                              <w:marTop w:val="0"/>
                                              <w:marBottom w:val="0"/>
                                              <w:divBdr>
                                                <w:top w:val="none" w:sz="0" w:space="0" w:color="auto"/>
                                                <w:left w:val="none" w:sz="0" w:space="0" w:color="auto"/>
                                                <w:bottom w:val="none" w:sz="0" w:space="0" w:color="auto"/>
                                                <w:right w:val="none" w:sz="0" w:space="0" w:color="auto"/>
                                              </w:divBdr>
                                              <w:divsChild>
                                                <w:div w:id="1082024611">
                                                  <w:marLeft w:val="0"/>
                                                  <w:marRight w:val="0"/>
                                                  <w:marTop w:val="0"/>
                                                  <w:marBottom w:val="0"/>
                                                  <w:divBdr>
                                                    <w:top w:val="none" w:sz="0" w:space="0" w:color="auto"/>
                                                    <w:left w:val="none" w:sz="0" w:space="0" w:color="auto"/>
                                                    <w:bottom w:val="none" w:sz="0" w:space="0" w:color="auto"/>
                                                    <w:right w:val="none" w:sz="0" w:space="0" w:color="auto"/>
                                                  </w:divBdr>
                                                  <w:divsChild>
                                                    <w:div w:id="1642731019">
                                                      <w:marLeft w:val="0"/>
                                                      <w:marRight w:val="0"/>
                                                      <w:marTop w:val="0"/>
                                                      <w:marBottom w:val="0"/>
                                                      <w:divBdr>
                                                        <w:top w:val="none" w:sz="0" w:space="0" w:color="auto"/>
                                                        <w:left w:val="none" w:sz="0" w:space="0" w:color="auto"/>
                                                        <w:bottom w:val="none" w:sz="0" w:space="0" w:color="auto"/>
                                                        <w:right w:val="none" w:sz="0" w:space="0" w:color="auto"/>
                                                      </w:divBdr>
                                                      <w:divsChild>
                                                        <w:div w:id="1080449326">
                                                          <w:marLeft w:val="0"/>
                                                          <w:marRight w:val="0"/>
                                                          <w:marTop w:val="0"/>
                                                          <w:marBottom w:val="0"/>
                                                          <w:divBdr>
                                                            <w:top w:val="none" w:sz="0" w:space="0" w:color="auto"/>
                                                            <w:left w:val="none" w:sz="0" w:space="0" w:color="auto"/>
                                                            <w:bottom w:val="none" w:sz="0" w:space="0" w:color="auto"/>
                                                            <w:right w:val="none" w:sz="0" w:space="0" w:color="auto"/>
                                                          </w:divBdr>
                                                          <w:divsChild>
                                                            <w:div w:id="148223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701066">
                              <w:marLeft w:val="0"/>
                              <w:marRight w:val="0"/>
                              <w:marTop w:val="0"/>
                              <w:marBottom w:val="0"/>
                              <w:divBdr>
                                <w:top w:val="none" w:sz="0" w:space="0" w:color="auto"/>
                                <w:left w:val="none" w:sz="0" w:space="0" w:color="auto"/>
                                <w:bottom w:val="none" w:sz="0" w:space="0" w:color="auto"/>
                                <w:right w:val="none" w:sz="0" w:space="0" w:color="auto"/>
                              </w:divBdr>
                              <w:divsChild>
                                <w:div w:id="2106536511">
                                  <w:marLeft w:val="0"/>
                                  <w:marRight w:val="0"/>
                                  <w:marTop w:val="0"/>
                                  <w:marBottom w:val="0"/>
                                  <w:divBdr>
                                    <w:top w:val="none" w:sz="0" w:space="0" w:color="auto"/>
                                    <w:left w:val="none" w:sz="0" w:space="0" w:color="auto"/>
                                    <w:bottom w:val="none" w:sz="0" w:space="0" w:color="auto"/>
                                    <w:right w:val="none" w:sz="0" w:space="0" w:color="auto"/>
                                  </w:divBdr>
                                  <w:divsChild>
                                    <w:div w:id="1282229169">
                                      <w:marLeft w:val="0"/>
                                      <w:marRight w:val="0"/>
                                      <w:marTop w:val="0"/>
                                      <w:marBottom w:val="0"/>
                                      <w:divBdr>
                                        <w:top w:val="none" w:sz="0" w:space="0" w:color="auto"/>
                                        <w:left w:val="none" w:sz="0" w:space="0" w:color="auto"/>
                                        <w:bottom w:val="none" w:sz="0" w:space="0" w:color="auto"/>
                                        <w:right w:val="none" w:sz="0" w:space="0" w:color="auto"/>
                                      </w:divBdr>
                                      <w:divsChild>
                                        <w:div w:id="62726889">
                                          <w:marLeft w:val="0"/>
                                          <w:marRight w:val="0"/>
                                          <w:marTop w:val="0"/>
                                          <w:marBottom w:val="0"/>
                                          <w:divBdr>
                                            <w:top w:val="none" w:sz="0" w:space="0" w:color="auto"/>
                                            <w:left w:val="none" w:sz="0" w:space="0" w:color="auto"/>
                                            <w:bottom w:val="none" w:sz="0" w:space="0" w:color="auto"/>
                                            <w:right w:val="none" w:sz="0" w:space="0" w:color="auto"/>
                                          </w:divBdr>
                                          <w:divsChild>
                                            <w:div w:id="468322852">
                                              <w:marLeft w:val="0"/>
                                              <w:marRight w:val="0"/>
                                              <w:marTop w:val="0"/>
                                              <w:marBottom w:val="0"/>
                                              <w:divBdr>
                                                <w:top w:val="none" w:sz="0" w:space="0" w:color="auto"/>
                                                <w:left w:val="none" w:sz="0" w:space="0" w:color="auto"/>
                                                <w:bottom w:val="none" w:sz="0" w:space="0" w:color="auto"/>
                                                <w:right w:val="none" w:sz="0" w:space="0" w:color="auto"/>
                                              </w:divBdr>
                                              <w:divsChild>
                                                <w:div w:id="231932762">
                                                  <w:marLeft w:val="0"/>
                                                  <w:marRight w:val="0"/>
                                                  <w:marTop w:val="0"/>
                                                  <w:marBottom w:val="0"/>
                                                  <w:divBdr>
                                                    <w:top w:val="none" w:sz="0" w:space="0" w:color="auto"/>
                                                    <w:left w:val="none" w:sz="0" w:space="0" w:color="auto"/>
                                                    <w:bottom w:val="none" w:sz="0" w:space="0" w:color="auto"/>
                                                    <w:right w:val="none" w:sz="0" w:space="0" w:color="auto"/>
                                                  </w:divBdr>
                                                  <w:divsChild>
                                                    <w:div w:id="20606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465594">
                                      <w:marLeft w:val="0"/>
                                      <w:marRight w:val="0"/>
                                      <w:marTop w:val="0"/>
                                      <w:marBottom w:val="0"/>
                                      <w:divBdr>
                                        <w:top w:val="none" w:sz="0" w:space="0" w:color="auto"/>
                                        <w:left w:val="none" w:sz="0" w:space="0" w:color="auto"/>
                                        <w:bottom w:val="none" w:sz="0" w:space="0" w:color="auto"/>
                                        <w:right w:val="none" w:sz="0" w:space="0" w:color="auto"/>
                                      </w:divBdr>
                                      <w:divsChild>
                                        <w:div w:id="1411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836199">
                  <w:marLeft w:val="0"/>
                  <w:marRight w:val="0"/>
                  <w:marTop w:val="0"/>
                  <w:marBottom w:val="0"/>
                  <w:divBdr>
                    <w:top w:val="none" w:sz="0" w:space="0" w:color="auto"/>
                    <w:left w:val="none" w:sz="0" w:space="0" w:color="auto"/>
                    <w:bottom w:val="none" w:sz="0" w:space="0" w:color="auto"/>
                    <w:right w:val="none" w:sz="0" w:space="0" w:color="auto"/>
                  </w:divBdr>
                </w:div>
                <w:div w:id="978876320">
                  <w:marLeft w:val="0"/>
                  <w:marRight w:val="0"/>
                  <w:marTop w:val="0"/>
                  <w:marBottom w:val="0"/>
                  <w:divBdr>
                    <w:top w:val="none" w:sz="0" w:space="0" w:color="auto"/>
                    <w:left w:val="none" w:sz="0" w:space="0" w:color="auto"/>
                    <w:bottom w:val="none" w:sz="0" w:space="0" w:color="auto"/>
                    <w:right w:val="none" w:sz="0" w:space="0" w:color="auto"/>
                  </w:divBdr>
                </w:div>
                <w:div w:id="1415586905">
                  <w:marLeft w:val="0"/>
                  <w:marRight w:val="0"/>
                  <w:marTop w:val="0"/>
                  <w:marBottom w:val="0"/>
                  <w:divBdr>
                    <w:top w:val="none" w:sz="0" w:space="0" w:color="auto"/>
                    <w:left w:val="none" w:sz="0" w:space="0" w:color="auto"/>
                    <w:bottom w:val="none" w:sz="0" w:space="0" w:color="auto"/>
                    <w:right w:val="none" w:sz="0" w:space="0" w:color="auto"/>
                  </w:divBdr>
                  <w:divsChild>
                    <w:div w:id="590968549">
                      <w:marLeft w:val="0"/>
                      <w:marRight w:val="0"/>
                      <w:marTop w:val="0"/>
                      <w:marBottom w:val="0"/>
                      <w:divBdr>
                        <w:top w:val="none" w:sz="0" w:space="0" w:color="auto"/>
                        <w:left w:val="none" w:sz="0" w:space="0" w:color="auto"/>
                        <w:bottom w:val="none" w:sz="0" w:space="0" w:color="auto"/>
                        <w:right w:val="none" w:sz="0" w:space="0" w:color="auto"/>
                      </w:divBdr>
                      <w:divsChild>
                        <w:div w:id="535889468">
                          <w:marLeft w:val="0"/>
                          <w:marRight w:val="0"/>
                          <w:marTop w:val="0"/>
                          <w:marBottom w:val="0"/>
                          <w:divBdr>
                            <w:top w:val="none" w:sz="0" w:space="0" w:color="auto"/>
                            <w:left w:val="none" w:sz="0" w:space="0" w:color="auto"/>
                            <w:bottom w:val="none" w:sz="0" w:space="0" w:color="auto"/>
                            <w:right w:val="none" w:sz="0" w:space="0" w:color="auto"/>
                          </w:divBdr>
                          <w:divsChild>
                            <w:div w:id="2138378568">
                              <w:marLeft w:val="0"/>
                              <w:marRight w:val="0"/>
                              <w:marTop w:val="0"/>
                              <w:marBottom w:val="0"/>
                              <w:divBdr>
                                <w:top w:val="none" w:sz="0" w:space="0" w:color="auto"/>
                                <w:left w:val="none" w:sz="0" w:space="0" w:color="auto"/>
                                <w:bottom w:val="none" w:sz="0" w:space="0" w:color="auto"/>
                                <w:right w:val="none" w:sz="0" w:space="0" w:color="auto"/>
                              </w:divBdr>
                              <w:divsChild>
                                <w:div w:id="1170293144">
                                  <w:marLeft w:val="0"/>
                                  <w:marRight w:val="0"/>
                                  <w:marTop w:val="0"/>
                                  <w:marBottom w:val="0"/>
                                  <w:divBdr>
                                    <w:top w:val="none" w:sz="0" w:space="0" w:color="auto"/>
                                    <w:left w:val="none" w:sz="0" w:space="0" w:color="auto"/>
                                    <w:bottom w:val="none" w:sz="0" w:space="0" w:color="auto"/>
                                    <w:right w:val="none" w:sz="0" w:space="0" w:color="auto"/>
                                  </w:divBdr>
                                  <w:divsChild>
                                    <w:div w:id="169052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3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78615">
                  <w:marLeft w:val="0"/>
                  <w:marRight w:val="0"/>
                  <w:marTop w:val="0"/>
                  <w:marBottom w:val="0"/>
                  <w:divBdr>
                    <w:top w:val="none" w:sz="0" w:space="0" w:color="auto"/>
                    <w:left w:val="none" w:sz="0" w:space="0" w:color="auto"/>
                    <w:bottom w:val="none" w:sz="0" w:space="0" w:color="auto"/>
                    <w:right w:val="none" w:sz="0" w:space="0" w:color="auto"/>
                  </w:divBdr>
                </w:div>
                <w:div w:id="1065176810">
                  <w:marLeft w:val="0"/>
                  <w:marRight w:val="0"/>
                  <w:marTop w:val="0"/>
                  <w:marBottom w:val="0"/>
                  <w:divBdr>
                    <w:top w:val="none" w:sz="0" w:space="0" w:color="auto"/>
                    <w:left w:val="none" w:sz="0" w:space="0" w:color="auto"/>
                    <w:bottom w:val="none" w:sz="0" w:space="0" w:color="auto"/>
                    <w:right w:val="none" w:sz="0" w:space="0" w:color="auto"/>
                  </w:divBdr>
                </w:div>
                <w:div w:id="119416974">
                  <w:marLeft w:val="0"/>
                  <w:marRight w:val="0"/>
                  <w:marTop w:val="0"/>
                  <w:marBottom w:val="0"/>
                  <w:divBdr>
                    <w:top w:val="none" w:sz="0" w:space="0" w:color="auto"/>
                    <w:left w:val="none" w:sz="0" w:space="0" w:color="auto"/>
                    <w:bottom w:val="none" w:sz="0" w:space="0" w:color="auto"/>
                    <w:right w:val="none" w:sz="0" w:space="0" w:color="auto"/>
                  </w:divBdr>
                </w:div>
                <w:div w:id="1895510112">
                  <w:marLeft w:val="0"/>
                  <w:marRight w:val="0"/>
                  <w:marTop w:val="0"/>
                  <w:marBottom w:val="0"/>
                  <w:divBdr>
                    <w:top w:val="none" w:sz="0" w:space="0" w:color="auto"/>
                    <w:left w:val="none" w:sz="0" w:space="0" w:color="auto"/>
                    <w:bottom w:val="none" w:sz="0" w:space="0" w:color="auto"/>
                    <w:right w:val="none" w:sz="0" w:space="0" w:color="auto"/>
                  </w:divBdr>
                  <w:divsChild>
                    <w:div w:id="189532854">
                      <w:marLeft w:val="0"/>
                      <w:marRight w:val="0"/>
                      <w:marTop w:val="0"/>
                      <w:marBottom w:val="0"/>
                      <w:divBdr>
                        <w:top w:val="none" w:sz="0" w:space="0" w:color="auto"/>
                        <w:left w:val="none" w:sz="0" w:space="0" w:color="auto"/>
                        <w:bottom w:val="none" w:sz="0" w:space="0" w:color="auto"/>
                        <w:right w:val="none" w:sz="0" w:space="0" w:color="auto"/>
                      </w:divBdr>
                      <w:divsChild>
                        <w:div w:id="197351726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989895394">
                  <w:marLeft w:val="0"/>
                  <w:marRight w:val="0"/>
                  <w:marTop w:val="0"/>
                  <w:marBottom w:val="0"/>
                  <w:divBdr>
                    <w:top w:val="none" w:sz="0" w:space="0" w:color="auto"/>
                    <w:left w:val="none" w:sz="0" w:space="0" w:color="auto"/>
                    <w:bottom w:val="none" w:sz="0" w:space="0" w:color="auto"/>
                    <w:right w:val="none" w:sz="0" w:space="0" w:color="auto"/>
                  </w:divBdr>
                </w:div>
                <w:div w:id="159883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37258">
      <w:bodyDiv w:val="1"/>
      <w:marLeft w:val="0"/>
      <w:marRight w:val="0"/>
      <w:marTop w:val="0"/>
      <w:marBottom w:val="0"/>
      <w:divBdr>
        <w:top w:val="none" w:sz="0" w:space="0" w:color="auto"/>
        <w:left w:val="none" w:sz="0" w:space="0" w:color="auto"/>
        <w:bottom w:val="none" w:sz="0" w:space="0" w:color="auto"/>
        <w:right w:val="none" w:sz="0" w:space="0" w:color="auto"/>
      </w:divBdr>
      <w:divsChild>
        <w:div w:id="1027373233">
          <w:marLeft w:val="0"/>
          <w:marRight w:val="0"/>
          <w:marTop w:val="0"/>
          <w:marBottom w:val="0"/>
          <w:divBdr>
            <w:top w:val="none" w:sz="0" w:space="0" w:color="auto"/>
            <w:left w:val="none" w:sz="0" w:space="0" w:color="auto"/>
            <w:bottom w:val="none" w:sz="0" w:space="0" w:color="auto"/>
            <w:right w:val="none" w:sz="0" w:space="0" w:color="auto"/>
          </w:divBdr>
          <w:divsChild>
            <w:div w:id="932084272">
              <w:marLeft w:val="0"/>
              <w:marRight w:val="0"/>
              <w:marTop w:val="0"/>
              <w:marBottom w:val="0"/>
              <w:divBdr>
                <w:top w:val="none" w:sz="0" w:space="0" w:color="auto"/>
                <w:left w:val="none" w:sz="0" w:space="0" w:color="auto"/>
                <w:bottom w:val="none" w:sz="0" w:space="0" w:color="auto"/>
                <w:right w:val="none" w:sz="0" w:space="0" w:color="auto"/>
              </w:divBdr>
              <w:divsChild>
                <w:div w:id="881482803">
                  <w:marLeft w:val="0"/>
                  <w:marRight w:val="0"/>
                  <w:marTop w:val="0"/>
                  <w:marBottom w:val="0"/>
                  <w:divBdr>
                    <w:top w:val="none" w:sz="0" w:space="0" w:color="auto"/>
                    <w:left w:val="none" w:sz="0" w:space="0" w:color="auto"/>
                    <w:bottom w:val="none" w:sz="0" w:space="0" w:color="auto"/>
                    <w:right w:val="none" w:sz="0" w:space="0" w:color="auto"/>
                  </w:divBdr>
                  <w:divsChild>
                    <w:div w:id="1674529338">
                      <w:marLeft w:val="0"/>
                      <w:marRight w:val="0"/>
                      <w:marTop w:val="150"/>
                      <w:marBottom w:val="0"/>
                      <w:divBdr>
                        <w:top w:val="none" w:sz="0" w:space="0" w:color="auto"/>
                        <w:left w:val="none" w:sz="0" w:space="0" w:color="auto"/>
                        <w:bottom w:val="none" w:sz="0" w:space="0" w:color="auto"/>
                        <w:right w:val="none" w:sz="0" w:space="0" w:color="auto"/>
                      </w:divBdr>
                      <w:divsChild>
                        <w:div w:id="27919603">
                          <w:marLeft w:val="0"/>
                          <w:marRight w:val="0"/>
                          <w:marTop w:val="375"/>
                          <w:marBottom w:val="375"/>
                          <w:divBdr>
                            <w:top w:val="none" w:sz="0" w:space="0" w:color="auto"/>
                            <w:left w:val="none" w:sz="0" w:space="0" w:color="auto"/>
                            <w:bottom w:val="none" w:sz="0" w:space="0" w:color="auto"/>
                            <w:right w:val="none" w:sz="0" w:space="0" w:color="auto"/>
                          </w:divBdr>
                        </w:div>
                        <w:div w:id="1826700382">
                          <w:marLeft w:val="0"/>
                          <w:marRight w:val="0"/>
                          <w:marTop w:val="0"/>
                          <w:marBottom w:val="0"/>
                          <w:divBdr>
                            <w:top w:val="single" w:sz="12" w:space="0" w:color="auto"/>
                            <w:left w:val="none" w:sz="0" w:space="0" w:color="auto"/>
                            <w:bottom w:val="single" w:sz="12" w:space="0" w:color="auto"/>
                            <w:right w:val="none" w:sz="0" w:space="0" w:color="auto"/>
                          </w:divBdr>
                          <w:divsChild>
                            <w:div w:id="1897819523">
                              <w:marLeft w:val="0"/>
                              <w:marRight w:val="0"/>
                              <w:marTop w:val="0"/>
                              <w:marBottom w:val="0"/>
                              <w:divBdr>
                                <w:top w:val="none" w:sz="0" w:space="0" w:color="auto"/>
                                <w:left w:val="none" w:sz="0" w:space="0" w:color="auto"/>
                                <w:bottom w:val="none" w:sz="0" w:space="0" w:color="auto"/>
                                <w:right w:val="none" w:sz="0" w:space="0" w:color="auto"/>
                              </w:divBdr>
                              <w:divsChild>
                                <w:div w:id="171411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91027">
                          <w:marLeft w:val="0"/>
                          <w:marRight w:val="0"/>
                          <w:marTop w:val="375"/>
                          <w:marBottom w:val="375"/>
                          <w:divBdr>
                            <w:top w:val="none" w:sz="0" w:space="0" w:color="auto"/>
                            <w:left w:val="none" w:sz="0" w:space="0" w:color="auto"/>
                            <w:bottom w:val="none" w:sz="0" w:space="0" w:color="auto"/>
                            <w:right w:val="none" w:sz="0" w:space="0" w:color="auto"/>
                          </w:divBdr>
                          <w:divsChild>
                            <w:div w:id="286741760">
                              <w:marLeft w:val="0"/>
                              <w:marRight w:val="0"/>
                              <w:marTop w:val="0"/>
                              <w:marBottom w:val="0"/>
                              <w:divBdr>
                                <w:top w:val="none" w:sz="0" w:space="0" w:color="auto"/>
                                <w:left w:val="none" w:sz="0" w:space="0" w:color="auto"/>
                                <w:bottom w:val="none" w:sz="0" w:space="0" w:color="auto"/>
                                <w:right w:val="none" w:sz="0" w:space="0" w:color="auto"/>
                              </w:divBdr>
                              <w:divsChild>
                                <w:div w:id="96685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580374">
          <w:marLeft w:val="0"/>
          <w:marRight w:val="0"/>
          <w:marTop w:val="0"/>
          <w:marBottom w:val="0"/>
          <w:divBdr>
            <w:top w:val="none" w:sz="0" w:space="0" w:color="auto"/>
            <w:left w:val="none" w:sz="0" w:space="0" w:color="auto"/>
            <w:bottom w:val="none" w:sz="0" w:space="0" w:color="auto"/>
            <w:right w:val="none" w:sz="0" w:space="0" w:color="auto"/>
          </w:divBdr>
          <w:divsChild>
            <w:div w:id="530915750">
              <w:marLeft w:val="0"/>
              <w:marRight w:val="0"/>
              <w:marTop w:val="0"/>
              <w:marBottom w:val="0"/>
              <w:divBdr>
                <w:top w:val="none" w:sz="0" w:space="0" w:color="auto"/>
                <w:left w:val="none" w:sz="0" w:space="0" w:color="auto"/>
                <w:bottom w:val="none" w:sz="0" w:space="0" w:color="auto"/>
                <w:right w:val="none" w:sz="0" w:space="0" w:color="auto"/>
              </w:divBdr>
              <w:divsChild>
                <w:div w:id="139272649">
                  <w:marLeft w:val="0"/>
                  <w:marRight w:val="0"/>
                  <w:marTop w:val="240"/>
                  <w:marBottom w:val="240"/>
                  <w:divBdr>
                    <w:top w:val="none" w:sz="0" w:space="0" w:color="auto"/>
                    <w:left w:val="none" w:sz="0" w:space="0" w:color="auto"/>
                    <w:bottom w:val="none" w:sz="0" w:space="0" w:color="auto"/>
                    <w:right w:val="none" w:sz="0" w:space="0" w:color="auto"/>
                  </w:divBdr>
                </w:div>
              </w:divsChild>
            </w:div>
            <w:div w:id="1558517314">
              <w:marLeft w:val="0"/>
              <w:marRight w:val="0"/>
              <w:marTop w:val="0"/>
              <w:marBottom w:val="0"/>
              <w:divBdr>
                <w:top w:val="none" w:sz="0" w:space="0" w:color="auto"/>
                <w:left w:val="none" w:sz="0" w:space="0" w:color="auto"/>
                <w:bottom w:val="none" w:sz="0" w:space="0" w:color="auto"/>
                <w:right w:val="none" w:sz="0" w:space="0" w:color="auto"/>
              </w:divBdr>
              <w:divsChild>
                <w:div w:id="1139222273">
                  <w:marLeft w:val="0"/>
                  <w:marRight w:val="0"/>
                  <w:marTop w:val="240"/>
                  <w:marBottom w:val="0"/>
                  <w:divBdr>
                    <w:top w:val="none" w:sz="0" w:space="0" w:color="auto"/>
                    <w:left w:val="none" w:sz="0" w:space="0" w:color="auto"/>
                    <w:bottom w:val="none" w:sz="0" w:space="0" w:color="auto"/>
                    <w:right w:val="none" w:sz="0" w:space="0" w:color="auto"/>
                  </w:divBdr>
                  <w:divsChild>
                    <w:div w:id="85544031">
                      <w:marLeft w:val="0"/>
                      <w:marRight w:val="150"/>
                      <w:marTop w:val="0"/>
                      <w:marBottom w:val="0"/>
                      <w:divBdr>
                        <w:top w:val="none" w:sz="0" w:space="0" w:color="auto"/>
                        <w:left w:val="none" w:sz="0" w:space="0" w:color="auto"/>
                        <w:bottom w:val="none" w:sz="0" w:space="0" w:color="auto"/>
                        <w:right w:val="none" w:sz="0" w:space="0" w:color="auto"/>
                      </w:divBdr>
                    </w:div>
                    <w:div w:id="93522143">
                      <w:marLeft w:val="0"/>
                      <w:marRight w:val="150"/>
                      <w:marTop w:val="0"/>
                      <w:marBottom w:val="0"/>
                      <w:divBdr>
                        <w:top w:val="none" w:sz="0" w:space="0" w:color="auto"/>
                        <w:left w:val="none" w:sz="0" w:space="0" w:color="auto"/>
                        <w:bottom w:val="none" w:sz="0" w:space="0" w:color="auto"/>
                        <w:right w:val="none" w:sz="0" w:space="0" w:color="auto"/>
                      </w:divBdr>
                    </w:div>
                    <w:div w:id="1326589846">
                      <w:marLeft w:val="0"/>
                      <w:marRight w:val="150"/>
                      <w:marTop w:val="0"/>
                      <w:marBottom w:val="0"/>
                      <w:divBdr>
                        <w:top w:val="none" w:sz="0" w:space="0" w:color="auto"/>
                        <w:left w:val="none" w:sz="0" w:space="0" w:color="auto"/>
                        <w:bottom w:val="none" w:sz="0" w:space="0" w:color="auto"/>
                        <w:right w:val="none" w:sz="0" w:space="0" w:color="auto"/>
                      </w:divBdr>
                    </w:div>
                    <w:div w:id="1537306328">
                      <w:marLeft w:val="0"/>
                      <w:marRight w:val="240"/>
                      <w:marTop w:val="0"/>
                      <w:marBottom w:val="0"/>
                      <w:divBdr>
                        <w:top w:val="none" w:sz="0" w:space="0" w:color="auto"/>
                        <w:left w:val="none" w:sz="0" w:space="0" w:color="auto"/>
                        <w:bottom w:val="none" w:sz="0" w:space="0" w:color="auto"/>
                        <w:right w:val="none" w:sz="0" w:space="0" w:color="auto"/>
                      </w:divBdr>
                    </w:div>
                    <w:div w:id="1820683684">
                      <w:marLeft w:val="0"/>
                      <w:marRight w:val="150"/>
                      <w:marTop w:val="0"/>
                      <w:marBottom w:val="0"/>
                      <w:divBdr>
                        <w:top w:val="none" w:sz="0" w:space="0" w:color="auto"/>
                        <w:left w:val="none" w:sz="0" w:space="0" w:color="auto"/>
                        <w:bottom w:val="none" w:sz="0" w:space="0" w:color="auto"/>
                        <w:right w:val="none" w:sz="0" w:space="0" w:color="auto"/>
                      </w:divBdr>
                    </w:div>
                  </w:divsChild>
                </w:div>
                <w:div w:id="1874612579">
                  <w:marLeft w:val="0"/>
                  <w:marRight w:val="0"/>
                  <w:marTop w:val="360"/>
                  <w:marBottom w:val="0"/>
                  <w:divBdr>
                    <w:top w:val="none" w:sz="0" w:space="0" w:color="auto"/>
                    <w:left w:val="none" w:sz="0" w:space="0" w:color="auto"/>
                    <w:bottom w:val="none" w:sz="0" w:space="0" w:color="auto"/>
                    <w:right w:val="none" w:sz="0" w:space="0" w:color="auto"/>
                  </w:divBdr>
                  <w:divsChild>
                    <w:div w:id="1188712219">
                      <w:marLeft w:val="150"/>
                      <w:marRight w:val="0"/>
                      <w:marTop w:val="0"/>
                      <w:marBottom w:val="0"/>
                      <w:divBdr>
                        <w:top w:val="none" w:sz="0" w:space="0" w:color="auto"/>
                        <w:left w:val="none" w:sz="0" w:space="0" w:color="auto"/>
                        <w:bottom w:val="none" w:sz="0" w:space="0" w:color="auto"/>
                        <w:right w:val="none" w:sz="0" w:space="0" w:color="auto"/>
                      </w:divBdr>
                    </w:div>
                    <w:div w:id="1473986693">
                      <w:marLeft w:val="0"/>
                      <w:marRight w:val="0"/>
                      <w:marTop w:val="0"/>
                      <w:marBottom w:val="0"/>
                      <w:divBdr>
                        <w:top w:val="none" w:sz="0" w:space="0" w:color="auto"/>
                        <w:left w:val="none" w:sz="0" w:space="0" w:color="auto"/>
                        <w:bottom w:val="none" w:sz="0" w:space="0" w:color="auto"/>
                        <w:right w:val="none" w:sz="0" w:space="0" w:color="auto"/>
                      </w:divBdr>
                      <w:divsChild>
                        <w:div w:id="784155234">
                          <w:marLeft w:val="120"/>
                          <w:marRight w:val="0"/>
                          <w:marTop w:val="0"/>
                          <w:marBottom w:val="0"/>
                          <w:divBdr>
                            <w:top w:val="none" w:sz="0" w:space="0" w:color="auto"/>
                            <w:left w:val="none" w:sz="0" w:space="0" w:color="auto"/>
                            <w:bottom w:val="none" w:sz="0" w:space="0" w:color="auto"/>
                            <w:right w:val="none" w:sz="0" w:space="0" w:color="auto"/>
                          </w:divBdr>
                          <w:divsChild>
                            <w:div w:id="134535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941013">
                  <w:marLeft w:val="0"/>
                  <w:marRight w:val="0"/>
                  <w:marTop w:val="0"/>
                  <w:marBottom w:val="0"/>
                  <w:divBdr>
                    <w:top w:val="none" w:sz="0" w:space="0" w:color="auto"/>
                    <w:left w:val="none" w:sz="0" w:space="0" w:color="auto"/>
                    <w:bottom w:val="none" w:sz="0" w:space="0" w:color="auto"/>
                    <w:right w:val="none" w:sz="0" w:space="0" w:color="auto"/>
                  </w:divBdr>
                </w:div>
                <w:div w:id="20552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23538">
      <w:bodyDiv w:val="1"/>
      <w:marLeft w:val="0"/>
      <w:marRight w:val="0"/>
      <w:marTop w:val="0"/>
      <w:marBottom w:val="0"/>
      <w:divBdr>
        <w:top w:val="none" w:sz="0" w:space="0" w:color="auto"/>
        <w:left w:val="none" w:sz="0" w:space="0" w:color="auto"/>
        <w:bottom w:val="none" w:sz="0" w:space="0" w:color="auto"/>
        <w:right w:val="none" w:sz="0" w:space="0" w:color="auto"/>
      </w:divBdr>
      <w:divsChild>
        <w:div w:id="47657728">
          <w:marLeft w:val="0"/>
          <w:marRight w:val="0"/>
          <w:marTop w:val="0"/>
          <w:marBottom w:val="0"/>
          <w:divBdr>
            <w:top w:val="none" w:sz="0" w:space="0" w:color="auto"/>
            <w:left w:val="none" w:sz="0" w:space="0" w:color="auto"/>
            <w:bottom w:val="none" w:sz="0" w:space="0" w:color="auto"/>
            <w:right w:val="none" w:sz="0" w:space="0" w:color="auto"/>
          </w:divBdr>
        </w:div>
        <w:div w:id="1077365305">
          <w:marLeft w:val="0"/>
          <w:marRight w:val="0"/>
          <w:marTop w:val="75"/>
          <w:marBottom w:val="75"/>
          <w:divBdr>
            <w:top w:val="none" w:sz="0" w:space="0" w:color="auto"/>
            <w:left w:val="none" w:sz="0" w:space="0" w:color="auto"/>
            <w:bottom w:val="none" w:sz="0" w:space="0" w:color="auto"/>
            <w:right w:val="none" w:sz="0" w:space="0" w:color="auto"/>
          </w:divBdr>
        </w:div>
        <w:div w:id="1121995161">
          <w:marLeft w:val="0"/>
          <w:marRight w:val="0"/>
          <w:marTop w:val="0"/>
          <w:marBottom w:val="0"/>
          <w:divBdr>
            <w:top w:val="none" w:sz="0" w:space="0" w:color="auto"/>
            <w:left w:val="none" w:sz="0" w:space="0" w:color="auto"/>
            <w:bottom w:val="none" w:sz="0" w:space="0" w:color="auto"/>
            <w:right w:val="none" w:sz="0" w:space="0" w:color="auto"/>
          </w:divBdr>
        </w:div>
        <w:div w:id="1226337676">
          <w:marLeft w:val="0"/>
          <w:marRight w:val="0"/>
          <w:marTop w:val="75"/>
          <w:marBottom w:val="75"/>
          <w:divBdr>
            <w:top w:val="none" w:sz="0" w:space="0" w:color="auto"/>
            <w:left w:val="none" w:sz="0" w:space="0" w:color="auto"/>
            <w:bottom w:val="none" w:sz="0" w:space="0" w:color="auto"/>
            <w:right w:val="none" w:sz="0" w:space="0" w:color="auto"/>
          </w:divBdr>
        </w:div>
        <w:div w:id="1563562363">
          <w:marLeft w:val="0"/>
          <w:marRight w:val="0"/>
          <w:marTop w:val="0"/>
          <w:marBottom w:val="0"/>
          <w:divBdr>
            <w:top w:val="none" w:sz="0" w:space="0" w:color="auto"/>
            <w:left w:val="none" w:sz="0" w:space="0" w:color="auto"/>
            <w:bottom w:val="none" w:sz="0" w:space="0" w:color="auto"/>
            <w:right w:val="none" w:sz="0" w:space="0" w:color="auto"/>
          </w:divBdr>
          <w:divsChild>
            <w:div w:id="706570173">
              <w:marLeft w:val="0"/>
              <w:marRight w:val="0"/>
              <w:marTop w:val="0"/>
              <w:marBottom w:val="0"/>
              <w:divBdr>
                <w:top w:val="none" w:sz="0" w:space="0" w:color="auto"/>
                <w:left w:val="none" w:sz="0" w:space="0" w:color="auto"/>
                <w:bottom w:val="none" w:sz="0" w:space="0" w:color="auto"/>
                <w:right w:val="none" w:sz="0" w:space="0" w:color="auto"/>
              </w:divBdr>
            </w:div>
          </w:divsChild>
        </w:div>
        <w:div w:id="2092240825">
          <w:marLeft w:val="75"/>
          <w:marRight w:val="150"/>
          <w:marTop w:val="150"/>
          <w:marBottom w:val="150"/>
          <w:divBdr>
            <w:top w:val="none" w:sz="0" w:space="0" w:color="auto"/>
            <w:left w:val="none" w:sz="0" w:space="0" w:color="auto"/>
            <w:bottom w:val="none" w:sz="0" w:space="0" w:color="auto"/>
            <w:right w:val="none" w:sz="0" w:space="0" w:color="auto"/>
          </w:divBdr>
        </w:div>
      </w:divsChild>
    </w:div>
    <w:div w:id="967204406">
      <w:bodyDiv w:val="1"/>
      <w:marLeft w:val="0"/>
      <w:marRight w:val="0"/>
      <w:marTop w:val="0"/>
      <w:marBottom w:val="0"/>
      <w:divBdr>
        <w:top w:val="none" w:sz="0" w:space="0" w:color="auto"/>
        <w:left w:val="none" w:sz="0" w:space="0" w:color="auto"/>
        <w:bottom w:val="none" w:sz="0" w:space="0" w:color="auto"/>
        <w:right w:val="none" w:sz="0" w:space="0" w:color="auto"/>
      </w:divBdr>
      <w:divsChild>
        <w:div w:id="903107819">
          <w:marLeft w:val="-180"/>
          <w:marRight w:val="-180"/>
          <w:marTop w:val="0"/>
          <w:marBottom w:val="0"/>
          <w:divBdr>
            <w:top w:val="none" w:sz="0" w:space="0" w:color="auto"/>
            <w:left w:val="none" w:sz="0" w:space="0" w:color="auto"/>
            <w:bottom w:val="none" w:sz="0" w:space="0" w:color="auto"/>
            <w:right w:val="none" w:sz="0" w:space="0" w:color="auto"/>
          </w:divBdr>
          <w:divsChild>
            <w:div w:id="25906548">
              <w:marLeft w:val="0"/>
              <w:marRight w:val="0"/>
              <w:marTop w:val="0"/>
              <w:marBottom w:val="0"/>
              <w:divBdr>
                <w:top w:val="none" w:sz="0" w:space="0" w:color="auto"/>
                <w:left w:val="none" w:sz="0" w:space="0" w:color="auto"/>
                <w:bottom w:val="none" w:sz="0" w:space="0" w:color="auto"/>
                <w:right w:val="none" w:sz="0" w:space="0" w:color="auto"/>
              </w:divBdr>
              <w:divsChild>
                <w:div w:id="903756627">
                  <w:marLeft w:val="0"/>
                  <w:marRight w:val="0"/>
                  <w:marTop w:val="0"/>
                  <w:marBottom w:val="0"/>
                  <w:divBdr>
                    <w:top w:val="none" w:sz="0" w:space="0" w:color="auto"/>
                    <w:left w:val="none" w:sz="0" w:space="0" w:color="auto"/>
                    <w:bottom w:val="none" w:sz="0" w:space="0" w:color="auto"/>
                    <w:right w:val="none" w:sz="0" w:space="0" w:color="auto"/>
                  </w:divBdr>
                  <w:divsChild>
                    <w:div w:id="1167207733">
                      <w:marLeft w:val="0"/>
                      <w:marRight w:val="0"/>
                      <w:marTop w:val="0"/>
                      <w:marBottom w:val="0"/>
                      <w:divBdr>
                        <w:top w:val="none" w:sz="0" w:space="0" w:color="auto"/>
                        <w:left w:val="none" w:sz="0" w:space="0" w:color="auto"/>
                        <w:bottom w:val="none" w:sz="0" w:space="0" w:color="auto"/>
                        <w:right w:val="none" w:sz="0" w:space="0" w:color="auto"/>
                      </w:divBdr>
                    </w:div>
                    <w:div w:id="152443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39500">
              <w:marLeft w:val="0"/>
              <w:marRight w:val="0"/>
              <w:marTop w:val="0"/>
              <w:marBottom w:val="0"/>
              <w:divBdr>
                <w:top w:val="none" w:sz="0" w:space="0" w:color="auto"/>
                <w:left w:val="none" w:sz="0" w:space="0" w:color="auto"/>
                <w:bottom w:val="none" w:sz="0" w:space="0" w:color="auto"/>
                <w:right w:val="none" w:sz="0" w:space="0" w:color="auto"/>
              </w:divBdr>
              <w:divsChild>
                <w:div w:id="1867018058">
                  <w:marLeft w:val="0"/>
                  <w:marRight w:val="0"/>
                  <w:marTop w:val="0"/>
                  <w:marBottom w:val="0"/>
                  <w:divBdr>
                    <w:top w:val="none" w:sz="0" w:space="0" w:color="auto"/>
                    <w:left w:val="none" w:sz="0" w:space="0" w:color="auto"/>
                    <w:bottom w:val="none" w:sz="0" w:space="0" w:color="auto"/>
                    <w:right w:val="none" w:sz="0" w:space="0" w:color="auto"/>
                  </w:divBdr>
                </w:div>
              </w:divsChild>
            </w:div>
            <w:div w:id="396827260">
              <w:marLeft w:val="0"/>
              <w:marRight w:val="0"/>
              <w:marTop w:val="0"/>
              <w:marBottom w:val="0"/>
              <w:divBdr>
                <w:top w:val="none" w:sz="0" w:space="0" w:color="auto"/>
                <w:left w:val="none" w:sz="0" w:space="0" w:color="auto"/>
                <w:bottom w:val="none" w:sz="0" w:space="0" w:color="auto"/>
                <w:right w:val="none" w:sz="0" w:space="0" w:color="auto"/>
              </w:divBdr>
              <w:divsChild>
                <w:div w:id="1040711687">
                  <w:marLeft w:val="0"/>
                  <w:marRight w:val="0"/>
                  <w:marTop w:val="0"/>
                  <w:marBottom w:val="0"/>
                  <w:divBdr>
                    <w:top w:val="none" w:sz="0" w:space="0" w:color="auto"/>
                    <w:left w:val="none" w:sz="0" w:space="0" w:color="auto"/>
                    <w:bottom w:val="none" w:sz="0" w:space="0" w:color="auto"/>
                    <w:right w:val="none" w:sz="0" w:space="0" w:color="auto"/>
                  </w:divBdr>
                  <w:divsChild>
                    <w:div w:id="636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6998">
              <w:marLeft w:val="0"/>
              <w:marRight w:val="0"/>
              <w:marTop w:val="0"/>
              <w:marBottom w:val="0"/>
              <w:divBdr>
                <w:top w:val="none" w:sz="0" w:space="0" w:color="auto"/>
                <w:left w:val="none" w:sz="0" w:space="0" w:color="auto"/>
                <w:bottom w:val="none" w:sz="0" w:space="0" w:color="auto"/>
                <w:right w:val="none" w:sz="0" w:space="0" w:color="auto"/>
              </w:divBdr>
            </w:div>
            <w:div w:id="1933661734">
              <w:marLeft w:val="0"/>
              <w:marRight w:val="0"/>
              <w:marTop w:val="0"/>
              <w:marBottom w:val="0"/>
              <w:divBdr>
                <w:top w:val="none" w:sz="0" w:space="0" w:color="auto"/>
                <w:left w:val="none" w:sz="0" w:space="0" w:color="auto"/>
                <w:bottom w:val="none" w:sz="0" w:space="0" w:color="auto"/>
                <w:right w:val="none" w:sz="0" w:space="0" w:color="auto"/>
              </w:divBdr>
              <w:divsChild>
                <w:div w:id="17749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78900">
          <w:marLeft w:val="0"/>
          <w:marRight w:val="0"/>
          <w:marTop w:val="0"/>
          <w:marBottom w:val="0"/>
          <w:divBdr>
            <w:top w:val="none" w:sz="0" w:space="0" w:color="auto"/>
            <w:left w:val="none" w:sz="0" w:space="0" w:color="auto"/>
            <w:bottom w:val="none" w:sz="0" w:space="0" w:color="auto"/>
            <w:right w:val="none" w:sz="0" w:space="0" w:color="auto"/>
          </w:divBdr>
          <w:divsChild>
            <w:div w:id="493106986">
              <w:marLeft w:val="-180"/>
              <w:marRight w:val="-180"/>
              <w:marTop w:val="0"/>
              <w:marBottom w:val="0"/>
              <w:divBdr>
                <w:top w:val="none" w:sz="0" w:space="0" w:color="auto"/>
                <w:left w:val="none" w:sz="0" w:space="0" w:color="auto"/>
                <w:bottom w:val="none" w:sz="0" w:space="0" w:color="auto"/>
                <w:right w:val="none" w:sz="0" w:space="0" w:color="auto"/>
              </w:divBdr>
              <w:divsChild>
                <w:div w:id="1316183851">
                  <w:marLeft w:val="0"/>
                  <w:marRight w:val="0"/>
                  <w:marTop w:val="0"/>
                  <w:marBottom w:val="0"/>
                  <w:divBdr>
                    <w:top w:val="none" w:sz="0" w:space="0" w:color="auto"/>
                    <w:left w:val="none" w:sz="0" w:space="0" w:color="auto"/>
                    <w:bottom w:val="none" w:sz="0" w:space="0" w:color="auto"/>
                    <w:right w:val="none" w:sz="0" w:space="0" w:color="auto"/>
                  </w:divBdr>
                  <w:divsChild>
                    <w:div w:id="1564292692">
                      <w:marLeft w:val="-180"/>
                      <w:marRight w:val="-180"/>
                      <w:marTop w:val="0"/>
                      <w:marBottom w:val="0"/>
                      <w:divBdr>
                        <w:top w:val="none" w:sz="0" w:space="0" w:color="auto"/>
                        <w:left w:val="none" w:sz="0" w:space="0" w:color="auto"/>
                        <w:bottom w:val="none" w:sz="0" w:space="0" w:color="auto"/>
                        <w:right w:val="none" w:sz="0" w:space="0" w:color="auto"/>
                      </w:divBdr>
                      <w:divsChild>
                        <w:div w:id="331032294">
                          <w:marLeft w:val="0"/>
                          <w:marRight w:val="0"/>
                          <w:marTop w:val="0"/>
                          <w:marBottom w:val="0"/>
                          <w:divBdr>
                            <w:top w:val="none" w:sz="0" w:space="0" w:color="auto"/>
                            <w:left w:val="none" w:sz="0" w:space="0" w:color="auto"/>
                            <w:bottom w:val="none" w:sz="0" w:space="0" w:color="auto"/>
                            <w:right w:val="none" w:sz="0" w:space="0" w:color="auto"/>
                          </w:divBdr>
                          <w:divsChild>
                            <w:div w:id="1800340117">
                              <w:marLeft w:val="0"/>
                              <w:marRight w:val="0"/>
                              <w:marTop w:val="0"/>
                              <w:marBottom w:val="0"/>
                              <w:divBdr>
                                <w:top w:val="none" w:sz="0" w:space="0" w:color="auto"/>
                                <w:left w:val="none" w:sz="0" w:space="0" w:color="auto"/>
                                <w:bottom w:val="none" w:sz="0" w:space="0" w:color="auto"/>
                                <w:right w:val="none" w:sz="0" w:space="0" w:color="auto"/>
                              </w:divBdr>
                              <w:divsChild>
                                <w:div w:id="1407872774">
                                  <w:marLeft w:val="0"/>
                                  <w:marRight w:val="0"/>
                                  <w:marTop w:val="0"/>
                                  <w:marBottom w:val="0"/>
                                  <w:divBdr>
                                    <w:top w:val="none" w:sz="0" w:space="0" w:color="auto"/>
                                    <w:left w:val="none" w:sz="0" w:space="0" w:color="auto"/>
                                    <w:bottom w:val="none" w:sz="0" w:space="0" w:color="auto"/>
                                    <w:right w:val="none" w:sz="0" w:space="0" w:color="auto"/>
                                  </w:divBdr>
                                  <w:divsChild>
                                    <w:div w:id="1790124744">
                                      <w:marLeft w:val="-180"/>
                                      <w:marRight w:val="-180"/>
                                      <w:marTop w:val="0"/>
                                      <w:marBottom w:val="0"/>
                                      <w:divBdr>
                                        <w:top w:val="none" w:sz="0" w:space="0" w:color="auto"/>
                                        <w:left w:val="none" w:sz="0" w:space="0" w:color="auto"/>
                                        <w:bottom w:val="none" w:sz="0" w:space="0" w:color="auto"/>
                                        <w:right w:val="none" w:sz="0" w:space="0" w:color="auto"/>
                                      </w:divBdr>
                                      <w:divsChild>
                                        <w:div w:id="578095841">
                                          <w:marLeft w:val="0"/>
                                          <w:marRight w:val="0"/>
                                          <w:marTop w:val="0"/>
                                          <w:marBottom w:val="0"/>
                                          <w:divBdr>
                                            <w:top w:val="none" w:sz="0" w:space="0" w:color="auto"/>
                                            <w:left w:val="none" w:sz="0" w:space="0" w:color="auto"/>
                                            <w:bottom w:val="none" w:sz="0" w:space="0" w:color="auto"/>
                                            <w:right w:val="none" w:sz="0" w:space="0" w:color="auto"/>
                                          </w:divBdr>
                                          <w:divsChild>
                                            <w:div w:id="193142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24435">
                                  <w:marLeft w:val="0"/>
                                  <w:marRight w:val="0"/>
                                  <w:marTop w:val="0"/>
                                  <w:marBottom w:val="0"/>
                                  <w:divBdr>
                                    <w:top w:val="none" w:sz="0" w:space="0" w:color="auto"/>
                                    <w:left w:val="none" w:sz="0" w:space="0" w:color="auto"/>
                                    <w:bottom w:val="none" w:sz="0" w:space="0" w:color="auto"/>
                                    <w:right w:val="none" w:sz="0" w:space="0" w:color="auto"/>
                                  </w:divBdr>
                                  <w:divsChild>
                                    <w:div w:id="772170257">
                                      <w:marLeft w:val="0"/>
                                      <w:marRight w:val="0"/>
                                      <w:marTop w:val="0"/>
                                      <w:marBottom w:val="480"/>
                                      <w:divBdr>
                                        <w:top w:val="none" w:sz="0" w:space="0" w:color="auto"/>
                                        <w:left w:val="none" w:sz="0" w:space="0" w:color="auto"/>
                                        <w:bottom w:val="none" w:sz="0" w:space="0" w:color="auto"/>
                                        <w:right w:val="none" w:sz="0" w:space="0" w:color="auto"/>
                                      </w:divBdr>
                                      <w:divsChild>
                                        <w:div w:id="2018270436">
                                          <w:marLeft w:val="0"/>
                                          <w:marRight w:val="0"/>
                                          <w:marTop w:val="0"/>
                                          <w:marBottom w:val="0"/>
                                          <w:divBdr>
                                            <w:top w:val="none" w:sz="0" w:space="0" w:color="auto"/>
                                            <w:left w:val="none" w:sz="0" w:space="0" w:color="auto"/>
                                            <w:bottom w:val="none" w:sz="0" w:space="0" w:color="auto"/>
                                            <w:right w:val="none" w:sz="0" w:space="0" w:color="auto"/>
                                          </w:divBdr>
                                          <w:divsChild>
                                            <w:div w:id="575700303">
                                              <w:marLeft w:val="0"/>
                                              <w:marRight w:val="0"/>
                                              <w:marTop w:val="0"/>
                                              <w:marBottom w:val="0"/>
                                              <w:divBdr>
                                                <w:top w:val="none" w:sz="0" w:space="0" w:color="auto"/>
                                                <w:left w:val="none" w:sz="0" w:space="0" w:color="auto"/>
                                                <w:bottom w:val="none" w:sz="0" w:space="0" w:color="auto"/>
                                                <w:right w:val="none" w:sz="0" w:space="0" w:color="auto"/>
                                              </w:divBdr>
                                              <w:divsChild>
                                                <w:div w:id="1283880862">
                                                  <w:marLeft w:val="0"/>
                                                  <w:marRight w:val="0"/>
                                                  <w:marTop w:val="0"/>
                                                  <w:marBottom w:val="0"/>
                                                  <w:divBdr>
                                                    <w:top w:val="single" w:sz="6" w:space="0" w:color="E1E8ED"/>
                                                    <w:left w:val="single" w:sz="6" w:space="0" w:color="E1E8ED"/>
                                                    <w:bottom w:val="single" w:sz="6" w:space="0" w:color="E1E8ED"/>
                                                    <w:right w:val="single" w:sz="6" w:space="0" w:color="E1E8ED"/>
                                                  </w:divBdr>
                                                  <w:divsChild>
                                                    <w:div w:id="1885020358">
                                                      <w:marLeft w:val="0"/>
                                                      <w:marRight w:val="0"/>
                                                      <w:marTop w:val="0"/>
                                                      <w:marBottom w:val="0"/>
                                                      <w:divBdr>
                                                        <w:top w:val="none" w:sz="0" w:space="0" w:color="auto"/>
                                                        <w:left w:val="none" w:sz="0" w:space="0" w:color="auto"/>
                                                        <w:bottom w:val="none" w:sz="0" w:space="0" w:color="auto"/>
                                                        <w:right w:val="none" w:sz="0" w:space="0" w:color="auto"/>
                                                      </w:divBdr>
                                                      <w:divsChild>
                                                        <w:div w:id="428434045">
                                                          <w:marLeft w:val="60"/>
                                                          <w:marRight w:val="0"/>
                                                          <w:marTop w:val="0"/>
                                                          <w:marBottom w:val="0"/>
                                                          <w:divBdr>
                                                            <w:top w:val="none" w:sz="0" w:space="0" w:color="auto"/>
                                                            <w:left w:val="none" w:sz="0" w:space="0" w:color="auto"/>
                                                            <w:bottom w:val="none" w:sz="0" w:space="0" w:color="auto"/>
                                                            <w:right w:val="none" w:sz="0" w:space="0" w:color="auto"/>
                                                          </w:divBdr>
                                                        </w:div>
                                                        <w:div w:id="958293397">
                                                          <w:marLeft w:val="0"/>
                                                          <w:marRight w:val="0"/>
                                                          <w:marTop w:val="0"/>
                                                          <w:marBottom w:val="0"/>
                                                          <w:divBdr>
                                                            <w:top w:val="none" w:sz="0" w:space="0" w:color="auto"/>
                                                            <w:left w:val="none" w:sz="0" w:space="0" w:color="auto"/>
                                                            <w:bottom w:val="none" w:sz="0" w:space="0" w:color="auto"/>
                                                            <w:right w:val="none" w:sz="0" w:space="0" w:color="auto"/>
                                                          </w:divBdr>
                                                          <w:divsChild>
                                                            <w:div w:id="235020729">
                                                              <w:blockQuote w:val="1"/>
                                                              <w:marLeft w:val="0"/>
                                                              <w:marRight w:val="0"/>
                                                              <w:marTop w:val="0"/>
                                                              <w:marBottom w:val="0"/>
                                                              <w:divBdr>
                                                                <w:top w:val="none" w:sz="0" w:space="0" w:color="auto"/>
                                                                <w:left w:val="none" w:sz="0" w:space="0" w:color="auto"/>
                                                                <w:bottom w:val="none" w:sz="0" w:space="0" w:color="auto"/>
                                                                <w:right w:val="none" w:sz="0" w:space="0" w:color="auto"/>
                                                              </w:divBdr>
                                                              <w:divsChild>
                                                                <w:div w:id="1014645676">
                                                                  <w:marLeft w:val="0"/>
                                                                  <w:marRight w:val="0"/>
                                                                  <w:marTop w:val="0"/>
                                                                  <w:marBottom w:val="0"/>
                                                                  <w:divBdr>
                                                                    <w:top w:val="none" w:sz="0" w:space="0" w:color="auto"/>
                                                                    <w:left w:val="none" w:sz="0" w:space="0" w:color="auto"/>
                                                                    <w:bottom w:val="none" w:sz="0" w:space="0" w:color="auto"/>
                                                                    <w:right w:val="none" w:sz="0" w:space="0" w:color="auto"/>
                                                                  </w:divBdr>
                                                                  <w:divsChild>
                                                                    <w:div w:id="861944431">
                                                                      <w:marLeft w:val="0"/>
                                                                      <w:marRight w:val="0"/>
                                                                      <w:marTop w:val="0"/>
                                                                      <w:marBottom w:val="0"/>
                                                                      <w:divBdr>
                                                                        <w:top w:val="none" w:sz="0" w:space="0" w:color="auto"/>
                                                                        <w:left w:val="none" w:sz="0" w:space="0" w:color="auto"/>
                                                                        <w:bottom w:val="none" w:sz="0" w:space="0" w:color="auto"/>
                                                                        <w:right w:val="none" w:sz="0" w:space="0" w:color="auto"/>
                                                                      </w:divBdr>
                                                                    </w:div>
                                                                    <w:div w:id="1871071554">
                                                                      <w:marLeft w:val="0"/>
                                                                      <w:marRight w:val="0"/>
                                                                      <w:marTop w:val="0"/>
                                                                      <w:marBottom w:val="0"/>
                                                                      <w:divBdr>
                                                                        <w:top w:val="none" w:sz="0" w:space="0" w:color="auto"/>
                                                                        <w:left w:val="none" w:sz="0" w:space="0" w:color="auto"/>
                                                                        <w:bottom w:val="none" w:sz="0" w:space="0" w:color="auto"/>
                                                                        <w:right w:val="none" w:sz="0" w:space="0" w:color="auto"/>
                                                                      </w:divBdr>
                                                                      <w:divsChild>
                                                                        <w:div w:id="59417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2197">
                                                                  <w:marLeft w:val="0"/>
                                                                  <w:marRight w:val="0"/>
                                                                  <w:marTop w:val="195"/>
                                                                  <w:marBottom w:val="0"/>
                                                                  <w:divBdr>
                                                                    <w:top w:val="none" w:sz="0" w:space="0" w:color="auto"/>
                                                                    <w:left w:val="none" w:sz="0" w:space="0" w:color="auto"/>
                                                                    <w:bottom w:val="none" w:sz="0" w:space="0" w:color="auto"/>
                                                                    <w:right w:val="none" w:sz="0" w:space="0" w:color="auto"/>
                                                                  </w:divBdr>
                                                                  <w:divsChild>
                                                                    <w:div w:id="295375943">
                                                                      <w:marLeft w:val="0"/>
                                                                      <w:marRight w:val="0"/>
                                                                      <w:marTop w:val="156"/>
                                                                      <w:marBottom w:val="0"/>
                                                                      <w:divBdr>
                                                                        <w:top w:val="none" w:sz="0" w:space="0" w:color="auto"/>
                                                                        <w:left w:val="none" w:sz="0" w:space="0" w:color="auto"/>
                                                                        <w:bottom w:val="none" w:sz="0" w:space="0" w:color="auto"/>
                                                                        <w:right w:val="none" w:sz="0" w:space="0" w:color="auto"/>
                                                                      </w:divBdr>
                                                                      <w:divsChild>
                                                                        <w:div w:id="390857622">
                                                                          <w:marLeft w:val="0"/>
                                                                          <w:marRight w:val="0"/>
                                                                          <w:marTop w:val="0"/>
                                                                          <w:marBottom w:val="0"/>
                                                                          <w:divBdr>
                                                                            <w:top w:val="none" w:sz="0" w:space="0" w:color="auto"/>
                                                                            <w:left w:val="none" w:sz="0" w:space="0" w:color="auto"/>
                                                                            <w:bottom w:val="none" w:sz="0" w:space="0" w:color="auto"/>
                                                                            <w:right w:val="none" w:sz="0" w:space="0" w:color="auto"/>
                                                                          </w:divBdr>
                                                                          <w:divsChild>
                                                                            <w:div w:id="1759905062">
                                                                              <w:marLeft w:val="0"/>
                                                                              <w:marRight w:val="0"/>
                                                                              <w:marTop w:val="0"/>
                                                                              <w:marBottom w:val="0"/>
                                                                              <w:divBdr>
                                                                                <w:top w:val="none" w:sz="0" w:space="0" w:color="auto"/>
                                                                                <w:left w:val="none" w:sz="0" w:space="0" w:color="auto"/>
                                                                                <w:bottom w:val="none" w:sz="0" w:space="0" w:color="auto"/>
                                                                                <w:right w:val="none" w:sz="0" w:space="0" w:color="auto"/>
                                                                              </w:divBdr>
                                                                              <w:divsChild>
                                                                                <w:div w:id="123150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29046">
                                                                      <w:marLeft w:val="0"/>
                                                                      <w:marRight w:val="0"/>
                                                                      <w:marTop w:val="156"/>
                                                                      <w:marBottom w:val="0"/>
                                                                      <w:divBdr>
                                                                        <w:top w:val="none" w:sz="0" w:space="0" w:color="auto"/>
                                                                        <w:left w:val="none" w:sz="0" w:space="0" w:color="auto"/>
                                                                        <w:bottom w:val="none" w:sz="0" w:space="0" w:color="auto"/>
                                                                        <w:right w:val="none" w:sz="0" w:space="0" w:color="auto"/>
                                                                      </w:divBdr>
                                                                      <w:divsChild>
                                                                        <w:div w:id="600383493">
                                                                          <w:marLeft w:val="180"/>
                                                                          <w:marRight w:val="0"/>
                                                                          <w:marTop w:val="0"/>
                                                                          <w:marBottom w:val="0"/>
                                                                          <w:divBdr>
                                                                            <w:top w:val="none" w:sz="0" w:space="0" w:color="auto"/>
                                                                            <w:left w:val="none" w:sz="0" w:space="0" w:color="auto"/>
                                                                            <w:bottom w:val="none" w:sz="0" w:space="0" w:color="auto"/>
                                                                            <w:right w:val="none" w:sz="0" w:space="0" w:color="auto"/>
                                                                          </w:divBdr>
                                                                        </w:div>
                                                                        <w:div w:id="1992781613">
                                                                          <w:marLeft w:val="0"/>
                                                                          <w:marRight w:val="0"/>
                                                                          <w:marTop w:val="0"/>
                                                                          <w:marBottom w:val="0"/>
                                                                          <w:divBdr>
                                                                            <w:top w:val="none" w:sz="0" w:space="0" w:color="auto"/>
                                                                            <w:left w:val="none" w:sz="0" w:space="0" w:color="auto"/>
                                                                            <w:bottom w:val="none" w:sz="0" w:space="0" w:color="auto"/>
                                                                            <w:right w:val="none" w:sz="0" w:space="0" w:color="auto"/>
                                                                          </w:divBdr>
                                                                        </w:div>
                                                                        <w:div w:id="209682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1179776">
      <w:bodyDiv w:val="1"/>
      <w:marLeft w:val="0"/>
      <w:marRight w:val="0"/>
      <w:marTop w:val="0"/>
      <w:marBottom w:val="0"/>
      <w:divBdr>
        <w:top w:val="none" w:sz="0" w:space="0" w:color="auto"/>
        <w:left w:val="none" w:sz="0" w:space="0" w:color="auto"/>
        <w:bottom w:val="none" w:sz="0" w:space="0" w:color="auto"/>
        <w:right w:val="none" w:sz="0" w:space="0" w:color="auto"/>
      </w:divBdr>
      <w:divsChild>
        <w:div w:id="216547244">
          <w:marLeft w:val="0"/>
          <w:marRight w:val="0"/>
          <w:marTop w:val="0"/>
          <w:marBottom w:val="525"/>
          <w:divBdr>
            <w:top w:val="none" w:sz="0" w:space="0" w:color="auto"/>
            <w:left w:val="none" w:sz="0" w:space="0" w:color="auto"/>
            <w:bottom w:val="none" w:sz="0" w:space="0" w:color="auto"/>
            <w:right w:val="none" w:sz="0" w:space="0" w:color="auto"/>
          </w:divBdr>
        </w:div>
        <w:div w:id="1038045883">
          <w:marLeft w:val="0"/>
          <w:marRight w:val="0"/>
          <w:marTop w:val="0"/>
          <w:marBottom w:val="975"/>
          <w:divBdr>
            <w:top w:val="none" w:sz="0" w:space="0" w:color="auto"/>
            <w:left w:val="none" w:sz="0" w:space="0" w:color="auto"/>
            <w:bottom w:val="none" w:sz="0" w:space="0" w:color="auto"/>
            <w:right w:val="none" w:sz="0" w:space="0" w:color="auto"/>
          </w:divBdr>
          <w:divsChild>
            <w:div w:id="510144063">
              <w:marLeft w:val="0"/>
              <w:marRight w:val="0"/>
              <w:marTop w:val="0"/>
              <w:marBottom w:val="0"/>
              <w:divBdr>
                <w:top w:val="none" w:sz="0" w:space="0" w:color="auto"/>
                <w:left w:val="none" w:sz="0" w:space="0" w:color="auto"/>
                <w:bottom w:val="none" w:sz="0" w:space="0" w:color="auto"/>
                <w:right w:val="none" w:sz="0" w:space="0" w:color="auto"/>
              </w:divBdr>
              <w:divsChild>
                <w:div w:id="1283803882">
                  <w:marLeft w:val="0"/>
                  <w:marRight w:val="0"/>
                  <w:marTop w:val="0"/>
                  <w:marBottom w:val="0"/>
                  <w:divBdr>
                    <w:top w:val="none" w:sz="0" w:space="0" w:color="auto"/>
                    <w:left w:val="none" w:sz="0" w:space="0" w:color="auto"/>
                    <w:bottom w:val="none" w:sz="0" w:space="0" w:color="auto"/>
                    <w:right w:val="none" w:sz="0" w:space="0" w:color="auto"/>
                  </w:divBdr>
                  <w:divsChild>
                    <w:div w:id="2089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870841">
          <w:marLeft w:val="0"/>
          <w:marRight w:val="0"/>
          <w:marTop w:val="0"/>
          <w:marBottom w:val="390"/>
          <w:divBdr>
            <w:top w:val="none" w:sz="0" w:space="0" w:color="auto"/>
            <w:left w:val="none" w:sz="0" w:space="0" w:color="auto"/>
            <w:bottom w:val="none" w:sz="0" w:space="0" w:color="auto"/>
            <w:right w:val="none" w:sz="0" w:space="0" w:color="auto"/>
          </w:divBdr>
          <w:divsChild>
            <w:div w:id="1393849898">
              <w:marLeft w:val="0"/>
              <w:marRight w:val="0"/>
              <w:marTop w:val="0"/>
              <w:marBottom w:val="0"/>
              <w:divBdr>
                <w:top w:val="none" w:sz="0" w:space="0" w:color="auto"/>
                <w:left w:val="none" w:sz="0" w:space="0" w:color="auto"/>
                <w:bottom w:val="none" w:sz="0" w:space="0" w:color="auto"/>
                <w:right w:val="none" w:sz="0" w:space="0" w:color="auto"/>
              </w:divBdr>
            </w:div>
          </w:divsChild>
        </w:div>
        <w:div w:id="1696687042">
          <w:marLeft w:val="0"/>
          <w:marRight w:val="0"/>
          <w:marTop w:val="0"/>
          <w:marBottom w:val="0"/>
          <w:divBdr>
            <w:top w:val="none" w:sz="0" w:space="0" w:color="auto"/>
            <w:left w:val="none" w:sz="0" w:space="0" w:color="auto"/>
            <w:bottom w:val="none" w:sz="0" w:space="0" w:color="auto"/>
            <w:right w:val="none" w:sz="0" w:space="0" w:color="auto"/>
          </w:divBdr>
          <w:divsChild>
            <w:div w:id="1609583977">
              <w:marLeft w:val="0"/>
              <w:marRight w:val="0"/>
              <w:marTop w:val="0"/>
              <w:marBottom w:val="0"/>
              <w:divBdr>
                <w:top w:val="none" w:sz="0" w:space="0" w:color="auto"/>
                <w:left w:val="none" w:sz="0" w:space="0" w:color="auto"/>
                <w:bottom w:val="none" w:sz="0" w:space="0" w:color="auto"/>
                <w:right w:val="none" w:sz="0" w:space="0" w:color="auto"/>
              </w:divBdr>
              <w:divsChild>
                <w:div w:id="137384394">
                  <w:blockQuote w:val="1"/>
                  <w:marLeft w:val="-1170"/>
                  <w:marRight w:val="885"/>
                  <w:marTop w:val="135"/>
                  <w:marBottom w:val="390"/>
                  <w:divBdr>
                    <w:top w:val="none" w:sz="0" w:space="0" w:color="auto"/>
                    <w:left w:val="none" w:sz="0" w:space="0" w:color="auto"/>
                    <w:bottom w:val="none" w:sz="0" w:space="0" w:color="auto"/>
                    <w:right w:val="none" w:sz="0" w:space="0" w:color="auto"/>
                  </w:divBdr>
                </w:div>
                <w:div w:id="1887646136">
                  <w:blockQuote w:val="1"/>
                  <w:marLeft w:val="-1170"/>
                  <w:marRight w:val="885"/>
                  <w:marTop w:val="135"/>
                  <w:marBottom w:val="390"/>
                  <w:divBdr>
                    <w:top w:val="none" w:sz="0" w:space="0" w:color="auto"/>
                    <w:left w:val="none" w:sz="0" w:space="0" w:color="auto"/>
                    <w:bottom w:val="none" w:sz="0" w:space="0" w:color="auto"/>
                    <w:right w:val="none" w:sz="0" w:space="0" w:color="auto"/>
                  </w:divBdr>
                </w:div>
              </w:divsChild>
            </w:div>
          </w:divsChild>
        </w:div>
      </w:divsChild>
    </w:div>
    <w:div w:id="976644842">
      <w:bodyDiv w:val="1"/>
      <w:marLeft w:val="0"/>
      <w:marRight w:val="0"/>
      <w:marTop w:val="0"/>
      <w:marBottom w:val="0"/>
      <w:divBdr>
        <w:top w:val="none" w:sz="0" w:space="0" w:color="auto"/>
        <w:left w:val="none" w:sz="0" w:space="0" w:color="auto"/>
        <w:bottom w:val="none" w:sz="0" w:space="0" w:color="auto"/>
        <w:right w:val="none" w:sz="0" w:space="0" w:color="auto"/>
      </w:divBdr>
      <w:divsChild>
        <w:div w:id="372582564">
          <w:marLeft w:val="0"/>
          <w:marRight w:val="0"/>
          <w:marTop w:val="0"/>
          <w:marBottom w:val="450"/>
          <w:divBdr>
            <w:top w:val="none" w:sz="0" w:space="0" w:color="auto"/>
            <w:left w:val="none" w:sz="0" w:space="0" w:color="auto"/>
            <w:bottom w:val="none" w:sz="0" w:space="0" w:color="auto"/>
            <w:right w:val="none" w:sz="0" w:space="0" w:color="auto"/>
          </w:divBdr>
          <w:divsChild>
            <w:div w:id="771436270">
              <w:marLeft w:val="0"/>
              <w:marRight w:val="0"/>
              <w:marTop w:val="600"/>
              <w:marBottom w:val="150"/>
              <w:divBdr>
                <w:top w:val="none" w:sz="0" w:space="0" w:color="auto"/>
                <w:left w:val="none" w:sz="0" w:space="0" w:color="auto"/>
                <w:bottom w:val="none" w:sz="0" w:space="0" w:color="auto"/>
                <w:right w:val="none" w:sz="0" w:space="0" w:color="auto"/>
              </w:divBdr>
            </w:div>
            <w:div w:id="878007206">
              <w:marLeft w:val="0"/>
              <w:marRight w:val="0"/>
              <w:marTop w:val="0"/>
              <w:marBottom w:val="0"/>
              <w:divBdr>
                <w:top w:val="none" w:sz="0" w:space="0" w:color="auto"/>
                <w:left w:val="none" w:sz="0" w:space="0" w:color="auto"/>
                <w:bottom w:val="none" w:sz="0" w:space="0" w:color="auto"/>
                <w:right w:val="none" w:sz="0" w:space="0" w:color="auto"/>
              </w:divBdr>
              <w:divsChild>
                <w:div w:id="1197892439">
                  <w:marLeft w:val="0"/>
                  <w:marRight w:val="0"/>
                  <w:marTop w:val="0"/>
                  <w:marBottom w:val="0"/>
                  <w:divBdr>
                    <w:top w:val="none" w:sz="0" w:space="0" w:color="auto"/>
                    <w:left w:val="none" w:sz="0" w:space="0" w:color="auto"/>
                    <w:bottom w:val="none" w:sz="0" w:space="0" w:color="auto"/>
                    <w:right w:val="none" w:sz="0" w:space="0" w:color="auto"/>
                  </w:divBdr>
                  <w:divsChild>
                    <w:div w:id="891499972">
                      <w:blockQuote w:val="1"/>
                      <w:marLeft w:val="0"/>
                      <w:marRight w:val="0"/>
                      <w:marTop w:val="0"/>
                      <w:marBottom w:val="330"/>
                      <w:divBdr>
                        <w:top w:val="none" w:sz="0" w:space="0" w:color="000000"/>
                        <w:left w:val="none" w:sz="0" w:space="0" w:color="auto"/>
                        <w:bottom w:val="none" w:sz="0" w:space="0" w:color="000000"/>
                        <w:right w:val="none" w:sz="0" w:space="31" w:color="000000"/>
                      </w:divBdr>
                    </w:div>
                    <w:div w:id="1692953190">
                      <w:marLeft w:val="0"/>
                      <w:marRight w:val="0"/>
                      <w:marTop w:val="0"/>
                      <w:marBottom w:val="0"/>
                      <w:divBdr>
                        <w:top w:val="none" w:sz="0" w:space="0" w:color="auto"/>
                        <w:left w:val="none" w:sz="0" w:space="0" w:color="auto"/>
                        <w:bottom w:val="none" w:sz="0" w:space="0" w:color="auto"/>
                        <w:right w:val="none" w:sz="0" w:space="0" w:color="auto"/>
                      </w:divBdr>
                      <w:divsChild>
                        <w:div w:id="1504779148">
                          <w:marLeft w:val="0"/>
                          <w:marRight w:val="0"/>
                          <w:marTop w:val="0"/>
                          <w:marBottom w:val="0"/>
                          <w:divBdr>
                            <w:top w:val="none" w:sz="0" w:space="0" w:color="auto"/>
                            <w:left w:val="none" w:sz="0" w:space="0" w:color="auto"/>
                            <w:bottom w:val="none" w:sz="0" w:space="0" w:color="auto"/>
                            <w:right w:val="none" w:sz="0" w:space="0" w:color="auto"/>
                          </w:divBdr>
                          <w:divsChild>
                            <w:div w:id="1695033332">
                              <w:marLeft w:val="0"/>
                              <w:marRight w:val="0"/>
                              <w:marTop w:val="0"/>
                              <w:marBottom w:val="0"/>
                              <w:divBdr>
                                <w:top w:val="none" w:sz="0" w:space="0" w:color="auto"/>
                                <w:left w:val="none" w:sz="0" w:space="0" w:color="auto"/>
                                <w:bottom w:val="none" w:sz="0" w:space="0" w:color="auto"/>
                                <w:right w:val="none" w:sz="0" w:space="0" w:color="auto"/>
                              </w:divBdr>
                              <w:divsChild>
                                <w:div w:id="169416905">
                                  <w:marLeft w:val="0"/>
                                  <w:marRight w:val="0"/>
                                  <w:marTop w:val="0"/>
                                  <w:marBottom w:val="0"/>
                                  <w:divBdr>
                                    <w:top w:val="single" w:sz="2" w:space="0" w:color="DFDFDF"/>
                                    <w:left w:val="single" w:sz="2" w:space="0" w:color="DFDFDF"/>
                                    <w:bottom w:val="single" w:sz="2" w:space="0" w:color="DFDFDF"/>
                                    <w:right w:val="single" w:sz="2" w:space="0" w:color="DFDFDF"/>
                                  </w:divBdr>
                                  <w:divsChild>
                                    <w:div w:id="316494726">
                                      <w:marLeft w:val="0"/>
                                      <w:marRight w:val="0"/>
                                      <w:marTop w:val="0"/>
                                      <w:marBottom w:val="0"/>
                                      <w:divBdr>
                                        <w:top w:val="none" w:sz="0" w:space="0" w:color="auto"/>
                                        <w:left w:val="none" w:sz="0" w:space="0" w:color="auto"/>
                                        <w:bottom w:val="none" w:sz="0" w:space="0" w:color="auto"/>
                                        <w:right w:val="none" w:sz="0" w:space="0" w:color="auto"/>
                                      </w:divBdr>
                                      <w:divsChild>
                                        <w:div w:id="562761783">
                                          <w:marLeft w:val="0"/>
                                          <w:marRight w:val="0"/>
                                          <w:marTop w:val="0"/>
                                          <w:marBottom w:val="0"/>
                                          <w:divBdr>
                                            <w:top w:val="none" w:sz="0" w:space="0" w:color="auto"/>
                                            <w:left w:val="none" w:sz="0" w:space="0" w:color="auto"/>
                                            <w:bottom w:val="none" w:sz="0" w:space="0" w:color="auto"/>
                                            <w:right w:val="none" w:sz="0" w:space="0" w:color="auto"/>
                                          </w:divBdr>
                                          <w:divsChild>
                                            <w:div w:id="1129787566">
                                              <w:marLeft w:val="0"/>
                                              <w:marRight w:val="30"/>
                                              <w:marTop w:val="0"/>
                                              <w:marBottom w:val="0"/>
                                              <w:divBdr>
                                                <w:top w:val="none" w:sz="0" w:space="0" w:color="auto"/>
                                                <w:left w:val="none" w:sz="0" w:space="0" w:color="auto"/>
                                                <w:bottom w:val="none" w:sz="0" w:space="0" w:color="auto"/>
                                                <w:right w:val="none" w:sz="0" w:space="0" w:color="auto"/>
                                              </w:divBdr>
                                            </w:div>
                                            <w:div w:id="1807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836892">
                                      <w:marLeft w:val="-237"/>
                                      <w:marRight w:val="0"/>
                                      <w:marTop w:val="0"/>
                                      <w:marBottom w:val="0"/>
                                      <w:divBdr>
                                        <w:top w:val="none" w:sz="0" w:space="0" w:color="auto"/>
                                        <w:left w:val="none" w:sz="0" w:space="0" w:color="auto"/>
                                        <w:bottom w:val="none" w:sz="0" w:space="0" w:color="auto"/>
                                        <w:right w:val="none" w:sz="0" w:space="0" w:color="auto"/>
                                      </w:divBdr>
                                      <w:divsChild>
                                        <w:div w:id="943922783">
                                          <w:marLeft w:val="0"/>
                                          <w:marRight w:val="0"/>
                                          <w:marTop w:val="0"/>
                                          <w:marBottom w:val="45"/>
                                          <w:divBdr>
                                            <w:top w:val="single" w:sz="2" w:space="0" w:color="A9A9A9"/>
                                            <w:left w:val="single" w:sz="2" w:space="0" w:color="A9A9A9"/>
                                            <w:bottom w:val="single" w:sz="2" w:space="0" w:color="A9A9A9"/>
                                            <w:right w:val="single" w:sz="2" w:space="0" w:color="A9A9A9"/>
                                          </w:divBdr>
                                          <w:divsChild>
                                            <w:div w:id="303003591">
                                              <w:marLeft w:val="0"/>
                                              <w:marRight w:val="0"/>
                                              <w:marTop w:val="0"/>
                                              <w:marBottom w:val="0"/>
                                              <w:divBdr>
                                                <w:top w:val="none" w:sz="0" w:space="0" w:color="auto"/>
                                                <w:left w:val="none" w:sz="0" w:space="0" w:color="auto"/>
                                                <w:bottom w:val="none" w:sz="0" w:space="0" w:color="auto"/>
                                                <w:right w:val="none" w:sz="0" w:space="0" w:color="auto"/>
                                              </w:divBdr>
                                              <w:divsChild>
                                                <w:div w:id="134757376">
                                                  <w:marLeft w:val="242"/>
                                                  <w:marRight w:val="0"/>
                                                  <w:marTop w:val="0"/>
                                                  <w:marBottom w:val="150"/>
                                                  <w:divBdr>
                                                    <w:top w:val="single" w:sz="2" w:space="0" w:color="E4E4E4"/>
                                                    <w:left w:val="single" w:sz="2" w:space="0" w:color="E4E4E4"/>
                                                    <w:bottom w:val="single" w:sz="2" w:space="0" w:color="E4E4E4"/>
                                                    <w:right w:val="single" w:sz="2" w:space="0" w:color="E4E4E4"/>
                                                  </w:divBdr>
                                                </w:div>
                                                <w:div w:id="1379822937">
                                                  <w:marLeft w:val="242"/>
                                                  <w:marRight w:val="0"/>
                                                  <w:marTop w:val="0"/>
                                                  <w:marBottom w:val="150"/>
                                                  <w:divBdr>
                                                    <w:top w:val="single" w:sz="2" w:space="0" w:color="E4E4E4"/>
                                                    <w:left w:val="single" w:sz="2" w:space="0" w:color="E4E4E4"/>
                                                    <w:bottom w:val="single" w:sz="2" w:space="0" w:color="E4E4E4"/>
                                                    <w:right w:val="single" w:sz="2" w:space="0" w:color="E4E4E4"/>
                                                  </w:divBdr>
                                                </w:div>
                                                <w:div w:id="1436360478">
                                                  <w:marLeft w:val="242"/>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 w:id="1865093996">
                      <w:blockQuote w:val="1"/>
                      <w:marLeft w:val="0"/>
                      <w:marRight w:val="0"/>
                      <w:marTop w:val="0"/>
                      <w:marBottom w:val="330"/>
                      <w:divBdr>
                        <w:top w:val="none" w:sz="0" w:space="0" w:color="000000"/>
                        <w:left w:val="none" w:sz="0" w:space="0" w:color="auto"/>
                        <w:bottom w:val="none" w:sz="0" w:space="0" w:color="000000"/>
                        <w:right w:val="none" w:sz="0" w:space="31" w:color="000000"/>
                      </w:divBdr>
                    </w:div>
                    <w:div w:id="2012022667">
                      <w:blockQuote w:val="1"/>
                      <w:marLeft w:val="0"/>
                      <w:marRight w:val="0"/>
                      <w:marTop w:val="0"/>
                      <w:marBottom w:val="330"/>
                      <w:divBdr>
                        <w:top w:val="none" w:sz="0" w:space="0" w:color="000000"/>
                        <w:left w:val="none" w:sz="0" w:space="0" w:color="auto"/>
                        <w:bottom w:val="none" w:sz="0" w:space="0" w:color="000000"/>
                        <w:right w:val="none" w:sz="0" w:space="31" w:color="000000"/>
                      </w:divBdr>
                    </w:div>
                  </w:divsChild>
                </w:div>
                <w:div w:id="1888491168">
                  <w:marLeft w:val="0"/>
                  <w:marRight w:val="0"/>
                  <w:marTop w:val="0"/>
                  <w:marBottom w:val="0"/>
                  <w:divBdr>
                    <w:top w:val="none" w:sz="0" w:space="0" w:color="auto"/>
                    <w:left w:val="none" w:sz="0" w:space="0" w:color="auto"/>
                    <w:bottom w:val="none" w:sz="0" w:space="0" w:color="auto"/>
                    <w:right w:val="none" w:sz="0" w:space="0" w:color="auto"/>
                  </w:divBdr>
                  <w:divsChild>
                    <w:div w:id="150971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89515">
          <w:marLeft w:val="0"/>
          <w:marRight w:val="0"/>
          <w:marTop w:val="0"/>
          <w:marBottom w:val="0"/>
          <w:divBdr>
            <w:top w:val="none" w:sz="0" w:space="0" w:color="auto"/>
            <w:left w:val="none" w:sz="0" w:space="0" w:color="auto"/>
            <w:bottom w:val="none" w:sz="0" w:space="0" w:color="auto"/>
            <w:right w:val="none" w:sz="0" w:space="0" w:color="auto"/>
          </w:divBdr>
          <w:divsChild>
            <w:div w:id="1109160971">
              <w:marLeft w:val="0"/>
              <w:marRight w:val="0"/>
              <w:marTop w:val="0"/>
              <w:marBottom w:val="0"/>
              <w:divBdr>
                <w:top w:val="none" w:sz="0" w:space="0" w:color="auto"/>
                <w:left w:val="none" w:sz="0" w:space="0" w:color="auto"/>
                <w:bottom w:val="none" w:sz="0" w:space="0" w:color="auto"/>
                <w:right w:val="none" w:sz="0" w:space="0" w:color="auto"/>
              </w:divBdr>
              <w:divsChild>
                <w:div w:id="631447092">
                  <w:marLeft w:val="0"/>
                  <w:marRight w:val="0"/>
                  <w:marTop w:val="0"/>
                  <w:marBottom w:val="0"/>
                  <w:divBdr>
                    <w:top w:val="none" w:sz="0" w:space="0" w:color="auto"/>
                    <w:left w:val="none" w:sz="0" w:space="0" w:color="auto"/>
                    <w:bottom w:val="none" w:sz="0" w:space="0" w:color="auto"/>
                    <w:right w:val="none" w:sz="0" w:space="0" w:color="auto"/>
                  </w:divBdr>
                </w:div>
              </w:divsChild>
            </w:div>
            <w:div w:id="1299527835">
              <w:marLeft w:val="0"/>
              <w:marRight w:val="0"/>
              <w:marTop w:val="0"/>
              <w:marBottom w:val="0"/>
              <w:divBdr>
                <w:top w:val="none" w:sz="0" w:space="0" w:color="auto"/>
                <w:left w:val="single" w:sz="24" w:space="11" w:color="E51515"/>
                <w:bottom w:val="none" w:sz="0" w:space="0" w:color="auto"/>
                <w:right w:val="none" w:sz="0" w:space="0" w:color="auto"/>
              </w:divBdr>
            </w:div>
          </w:divsChild>
        </w:div>
      </w:divsChild>
    </w:div>
    <w:div w:id="987784802">
      <w:bodyDiv w:val="1"/>
      <w:marLeft w:val="0"/>
      <w:marRight w:val="0"/>
      <w:marTop w:val="0"/>
      <w:marBottom w:val="0"/>
      <w:divBdr>
        <w:top w:val="none" w:sz="0" w:space="0" w:color="auto"/>
        <w:left w:val="none" w:sz="0" w:space="0" w:color="auto"/>
        <w:bottom w:val="none" w:sz="0" w:space="0" w:color="auto"/>
        <w:right w:val="none" w:sz="0" w:space="0" w:color="auto"/>
      </w:divBdr>
      <w:divsChild>
        <w:div w:id="229580894">
          <w:marLeft w:val="0"/>
          <w:marRight w:val="0"/>
          <w:marTop w:val="0"/>
          <w:marBottom w:val="750"/>
          <w:divBdr>
            <w:top w:val="none" w:sz="0" w:space="0" w:color="auto"/>
            <w:left w:val="none" w:sz="0" w:space="0" w:color="auto"/>
            <w:bottom w:val="none" w:sz="0" w:space="0" w:color="auto"/>
            <w:right w:val="none" w:sz="0" w:space="0" w:color="auto"/>
          </w:divBdr>
          <w:divsChild>
            <w:div w:id="1701125336">
              <w:marLeft w:val="0"/>
              <w:marRight w:val="0"/>
              <w:marTop w:val="0"/>
              <w:marBottom w:val="0"/>
              <w:divBdr>
                <w:top w:val="none" w:sz="0" w:space="0" w:color="auto"/>
                <w:left w:val="none" w:sz="0" w:space="0" w:color="auto"/>
                <w:bottom w:val="none" w:sz="0" w:space="0" w:color="auto"/>
                <w:right w:val="none" w:sz="0" w:space="0" w:color="auto"/>
              </w:divBdr>
              <w:divsChild>
                <w:div w:id="879973541">
                  <w:marLeft w:val="-225"/>
                  <w:marRight w:val="-225"/>
                  <w:marTop w:val="0"/>
                  <w:marBottom w:val="0"/>
                  <w:divBdr>
                    <w:top w:val="none" w:sz="0" w:space="0" w:color="auto"/>
                    <w:left w:val="none" w:sz="0" w:space="0" w:color="auto"/>
                    <w:bottom w:val="none" w:sz="0" w:space="0" w:color="auto"/>
                    <w:right w:val="none" w:sz="0" w:space="0" w:color="auto"/>
                  </w:divBdr>
                  <w:divsChild>
                    <w:div w:id="1319650644">
                      <w:marLeft w:val="0"/>
                      <w:marRight w:val="0"/>
                      <w:marTop w:val="0"/>
                      <w:marBottom w:val="0"/>
                      <w:divBdr>
                        <w:top w:val="none" w:sz="0" w:space="0" w:color="auto"/>
                        <w:left w:val="none" w:sz="0" w:space="0" w:color="auto"/>
                        <w:bottom w:val="none" w:sz="0" w:space="0" w:color="auto"/>
                        <w:right w:val="none" w:sz="0" w:space="0" w:color="auto"/>
                      </w:divBdr>
                      <w:divsChild>
                        <w:div w:id="541018619">
                          <w:marLeft w:val="0"/>
                          <w:marRight w:val="0"/>
                          <w:marTop w:val="0"/>
                          <w:marBottom w:val="0"/>
                          <w:divBdr>
                            <w:top w:val="none" w:sz="0" w:space="0" w:color="auto"/>
                            <w:left w:val="none" w:sz="0" w:space="0" w:color="auto"/>
                            <w:bottom w:val="none" w:sz="0" w:space="0" w:color="auto"/>
                            <w:right w:val="none" w:sz="0" w:space="0" w:color="auto"/>
                          </w:divBdr>
                          <w:divsChild>
                            <w:div w:id="1744525592">
                              <w:marLeft w:val="0"/>
                              <w:marRight w:val="0"/>
                              <w:marTop w:val="375"/>
                              <w:marBottom w:val="450"/>
                              <w:divBdr>
                                <w:top w:val="single" w:sz="12" w:space="15" w:color="EBEAF2"/>
                                <w:left w:val="single" w:sz="12" w:space="15" w:color="EBEAF2"/>
                                <w:bottom w:val="single" w:sz="12" w:space="15" w:color="EBEAF2"/>
                                <w:right w:val="single" w:sz="12" w:space="15" w:color="EBEAF2"/>
                              </w:divBdr>
                              <w:divsChild>
                                <w:div w:id="657421806">
                                  <w:marLeft w:val="0"/>
                                  <w:marRight w:val="0"/>
                                  <w:marTop w:val="0"/>
                                  <w:marBottom w:val="0"/>
                                  <w:divBdr>
                                    <w:top w:val="none" w:sz="0" w:space="0" w:color="auto"/>
                                    <w:left w:val="none" w:sz="0" w:space="0" w:color="auto"/>
                                    <w:bottom w:val="none" w:sz="0" w:space="0" w:color="auto"/>
                                    <w:right w:val="none" w:sz="0" w:space="0" w:color="auto"/>
                                  </w:divBdr>
                                  <w:divsChild>
                                    <w:div w:id="20708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742695">
                          <w:blockQuote w:val="1"/>
                          <w:marLeft w:val="0"/>
                          <w:marRight w:val="750"/>
                          <w:marTop w:val="0"/>
                          <w:marBottom w:val="750"/>
                          <w:divBdr>
                            <w:top w:val="single" w:sz="12" w:space="21" w:color="E0E6E0"/>
                            <w:left w:val="single" w:sz="12" w:space="26" w:color="E0E6E0"/>
                            <w:bottom w:val="single" w:sz="12" w:space="15" w:color="E0E6E0"/>
                            <w:right w:val="single" w:sz="12" w:space="8" w:color="E0E6E0"/>
                          </w:divBdr>
                        </w:div>
                        <w:div w:id="1201434514">
                          <w:marLeft w:val="0"/>
                          <w:marRight w:val="0"/>
                          <w:marTop w:val="0"/>
                          <w:marBottom w:val="0"/>
                          <w:divBdr>
                            <w:top w:val="none" w:sz="0" w:space="0" w:color="auto"/>
                            <w:left w:val="none" w:sz="0" w:space="0" w:color="auto"/>
                            <w:bottom w:val="none" w:sz="0" w:space="0" w:color="auto"/>
                            <w:right w:val="none" w:sz="0" w:space="0" w:color="auto"/>
                          </w:divBdr>
                          <w:divsChild>
                            <w:div w:id="517081110">
                              <w:marLeft w:val="0"/>
                              <w:marRight w:val="0"/>
                              <w:marTop w:val="375"/>
                              <w:marBottom w:val="450"/>
                              <w:divBdr>
                                <w:top w:val="single" w:sz="12" w:space="15" w:color="EBEAF2"/>
                                <w:left w:val="single" w:sz="12" w:space="15" w:color="EBEAF2"/>
                                <w:bottom w:val="single" w:sz="12" w:space="15" w:color="EBEAF2"/>
                                <w:right w:val="single" w:sz="12" w:space="15" w:color="EBEAF2"/>
                              </w:divBdr>
                              <w:divsChild>
                                <w:div w:id="1364164518">
                                  <w:marLeft w:val="0"/>
                                  <w:marRight w:val="0"/>
                                  <w:marTop w:val="0"/>
                                  <w:marBottom w:val="0"/>
                                  <w:divBdr>
                                    <w:top w:val="none" w:sz="0" w:space="0" w:color="auto"/>
                                    <w:left w:val="none" w:sz="0" w:space="0" w:color="auto"/>
                                    <w:bottom w:val="none" w:sz="0" w:space="0" w:color="auto"/>
                                    <w:right w:val="none" w:sz="0" w:space="0" w:color="auto"/>
                                  </w:divBdr>
                                  <w:divsChild>
                                    <w:div w:id="181124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660985">
                          <w:blockQuote w:val="1"/>
                          <w:marLeft w:val="0"/>
                          <w:marRight w:val="750"/>
                          <w:marTop w:val="0"/>
                          <w:marBottom w:val="750"/>
                          <w:divBdr>
                            <w:top w:val="single" w:sz="12" w:space="21" w:color="E0E6E0"/>
                            <w:left w:val="single" w:sz="12" w:space="26" w:color="E0E6E0"/>
                            <w:bottom w:val="single" w:sz="12" w:space="15" w:color="E0E6E0"/>
                            <w:right w:val="single" w:sz="12" w:space="8" w:color="E0E6E0"/>
                          </w:divBdr>
                        </w:div>
                        <w:div w:id="2104916570">
                          <w:blockQuote w:val="1"/>
                          <w:marLeft w:val="0"/>
                          <w:marRight w:val="750"/>
                          <w:marTop w:val="0"/>
                          <w:marBottom w:val="750"/>
                          <w:divBdr>
                            <w:top w:val="single" w:sz="12" w:space="21" w:color="E0E6E0"/>
                            <w:left w:val="single" w:sz="12" w:space="26" w:color="E0E6E0"/>
                            <w:bottom w:val="single" w:sz="12" w:space="15" w:color="E0E6E0"/>
                            <w:right w:val="single" w:sz="12" w:space="8" w:color="E0E6E0"/>
                          </w:divBdr>
                        </w:div>
                      </w:divsChild>
                    </w:div>
                    <w:div w:id="137758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713238">
          <w:marLeft w:val="0"/>
          <w:marRight w:val="0"/>
          <w:marTop w:val="0"/>
          <w:marBottom w:val="300"/>
          <w:divBdr>
            <w:top w:val="none" w:sz="0" w:space="0" w:color="auto"/>
            <w:left w:val="none" w:sz="0" w:space="0" w:color="auto"/>
            <w:bottom w:val="none" w:sz="0" w:space="0" w:color="auto"/>
            <w:right w:val="none" w:sz="0" w:space="0" w:color="auto"/>
          </w:divBdr>
          <w:divsChild>
            <w:div w:id="1237547572">
              <w:marLeft w:val="0"/>
              <w:marRight w:val="0"/>
              <w:marTop w:val="0"/>
              <w:marBottom w:val="0"/>
              <w:divBdr>
                <w:top w:val="none" w:sz="0" w:space="0" w:color="auto"/>
                <w:left w:val="none" w:sz="0" w:space="0" w:color="auto"/>
                <w:bottom w:val="none" w:sz="0" w:space="0" w:color="auto"/>
                <w:right w:val="none" w:sz="0" w:space="0" w:color="auto"/>
              </w:divBdr>
              <w:divsChild>
                <w:div w:id="1309356417">
                  <w:marLeft w:val="0"/>
                  <w:marRight w:val="0"/>
                  <w:marTop w:val="0"/>
                  <w:marBottom w:val="0"/>
                  <w:divBdr>
                    <w:top w:val="none" w:sz="0" w:space="0" w:color="auto"/>
                    <w:left w:val="none" w:sz="0" w:space="0" w:color="auto"/>
                    <w:bottom w:val="none" w:sz="0" w:space="0" w:color="auto"/>
                    <w:right w:val="none" w:sz="0" w:space="0" w:color="auto"/>
                  </w:divBdr>
                  <w:divsChild>
                    <w:div w:id="1946186802">
                      <w:marLeft w:val="0"/>
                      <w:marRight w:val="0"/>
                      <w:marTop w:val="0"/>
                      <w:marBottom w:val="0"/>
                      <w:divBdr>
                        <w:top w:val="none" w:sz="0" w:space="0" w:color="auto"/>
                        <w:left w:val="none" w:sz="0" w:space="0" w:color="auto"/>
                        <w:bottom w:val="none" w:sz="0" w:space="0" w:color="auto"/>
                        <w:right w:val="none" w:sz="0" w:space="0" w:color="auto"/>
                      </w:divBdr>
                      <w:divsChild>
                        <w:div w:id="504786738">
                          <w:marLeft w:val="-225"/>
                          <w:marRight w:val="-225"/>
                          <w:marTop w:val="0"/>
                          <w:marBottom w:val="450"/>
                          <w:divBdr>
                            <w:top w:val="dotted" w:sz="6" w:space="11" w:color="CCCCCC"/>
                            <w:left w:val="none" w:sz="0" w:space="0" w:color="auto"/>
                            <w:bottom w:val="none" w:sz="0" w:space="0" w:color="auto"/>
                            <w:right w:val="none" w:sz="0" w:space="0" w:color="auto"/>
                          </w:divBdr>
                          <w:divsChild>
                            <w:div w:id="1659142040">
                              <w:marLeft w:val="0"/>
                              <w:marRight w:val="0"/>
                              <w:marTop w:val="0"/>
                              <w:marBottom w:val="0"/>
                              <w:divBdr>
                                <w:top w:val="none" w:sz="0" w:space="0" w:color="auto"/>
                                <w:left w:val="none" w:sz="0" w:space="0" w:color="auto"/>
                                <w:bottom w:val="none" w:sz="0" w:space="0" w:color="auto"/>
                                <w:right w:val="none" w:sz="0" w:space="0" w:color="auto"/>
                              </w:divBdr>
                              <w:divsChild>
                                <w:div w:id="532767970">
                                  <w:marLeft w:val="0"/>
                                  <w:marRight w:val="0"/>
                                  <w:marTop w:val="0"/>
                                  <w:marBottom w:val="300"/>
                                  <w:divBdr>
                                    <w:top w:val="none" w:sz="0" w:space="0" w:color="auto"/>
                                    <w:left w:val="single" w:sz="24" w:space="0" w:color="474C50"/>
                                    <w:bottom w:val="none" w:sz="0" w:space="0" w:color="auto"/>
                                    <w:right w:val="none" w:sz="0" w:space="0" w:color="auto"/>
                                  </w:divBdr>
                                  <w:divsChild>
                                    <w:div w:id="16348966">
                                      <w:marLeft w:val="0"/>
                                      <w:marRight w:val="0"/>
                                      <w:marTop w:val="0"/>
                                      <w:marBottom w:val="0"/>
                                      <w:divBdr>
                                        <w:top w:val="none" w:sz="0" w:space="0" w:color="auto"/>
                                        <w:left w:val="none" w:sz="0" w:space="0" w:color="auto"/>
                                        <w:bottom w:val="none" w:sz="0" w:space="0" w:color="auto"/>
                                        <w:right w:val="none" w:sz="0" w:space="0" w:color="auto"/>
                                      </w:divBdr>
                                    </w:div>
                                    <w:div w:id="16186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5161233">
          <w:marLeft w:val="0"/>
          <w:marRight w:val="0"/>
          <w:marTop w:val="0"/>
          <w:marBottom w:val="450"/>
          <w:divBdr>
            <w:top w:val="none" w:sz="0" w:space="0" w:color="auto"/>
            <w:left w:val="none" w:sz="0" w:space="0" w:color="auto"/>
            <w:bottom w:val="none" w:sz="0" w:space="0" w:color="auto"/>
            <w:right w:val="none" w:sz="0" w:space="0" w:color="auto"/>
          </w:divBdr>
          <w:divsChild>
            <w:div w:id="1167330881">
              <w:marLeft w:val="0"/>
              <w:marRight w:val="0"/>
              <w:marTop w:val="0"/>
              <w:marBottom w:val="0"/>
              <w:divBdr>
                <w:top w:val="none" w:sz="0" w:space="0" w:color="auto"/>
                <w:left w:val="none" w:sz="0" w:space="0" w:color="auto"/>
                <w:bottom w:val="none" w:sz="0" w:space="0" w:color="auto"/>
                <w:right w:val="none" w:sz="0" w:space="0" w:color="auto"/>
              </w:divBdr>
              <w:divsChild>
                <w:div w:id="1905680219">
                  <w:marLeft w:val="0"/>
                  <w:marRight w:val="0"/>
                  <w:marTop w:val="0"/>
                  <w:marBottom w:val="0"/>
                  <w:divBdr>
                    <w:top w:val="none" w:sz="0" w:space="0" w:color="auto"/>
                    <w:left w:val="none" w:sz="0" w:space="0" w:color="auto"/>
                    <w:bottom w:val="none" w:sz="0" w:space="0" w:color="auto"/>
                    <w:right w:val="none" w:sz="0" w:space="0" w:color="auto"/>
                  </w:divBdr>
                </w:div>
              </w:divsChild>
            </w:div>
            <w:div w:id="1438989281">
              <w:marLeft w:val="0"/>
              <w:marRight w:val="0"/>
              <w:marTop w:val="0"/>
              <w:marBottom w:val="0"/>
              <w:divBdr>
                <w:top w:val="none" w:sz="0" w:space="0" w:color="auto"/>
                <w:left w:val="none" w:sz="0" w:space="0" w:color="auto"/>
                <w:bottom w:val="none" w:sz="0" w:space="0" w:color="auto"/>
                <w:right w:val="none" w:sz="0" w:space="0" w:color="auto"/>
              </w:divBdr>
              <w:divsChild>
                <w:div w:id="1592007027">
                  <w:marLeft w:val="0"/>
                  <w:marRight w:val="0"/>
                  <w:marTop w:val="0"/>
                  <w:marBottom w:val="0"/>
                  <w:divBdr>
                    <w:top w:val="none" w:sz="0" w:space="0" w:color="auto"/>
                    <w:left w:val="none" w:sz="0" w:space="0" w:color="auto"/>
                    <w:bottom w:val="none" w:sz="0" w:space="0" w:color="auto"/>
                    <w:right w:val="none" w:sz="0" w:space="0" w:color="auto"/>
                  </w:divBdr>
                  <w:divsChild>
                    <w:div w:id="141539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07456">
              <w:marLeft w:val="0"/>
              <w:marRight w:val="0"/>
              <w:marTop w:val="0"/>
              <w:marBottom w:val="0"/>
              <w:divBdr>
                <w:top w:val="none" w:sz="0" w:space="0" w:color="auto"/>
                <w:left w:val="none" w:sz="0" w:space="0" w:color="auto"/>
                <w:bottom w:val="none" w:sz="0" w:space="0" w:color="auto"/>
                <w:right w:val="none" w:sz="0" w:space="0" w:color="auto"/>
              </w:divBdr>
              <w:divsChild>
                <w:div w:id="232592198">
                  <w:marLeft w:val="0"/>
                  <w:marRight w:val="0"/>
                  <w:marTop w:val="0"/>
                  <w:marBottom w:val="0"/>
                  <w:divBdr>
                    <w:top w:val="none" w:sz="0" w:space="0" w:color="auto"/>
                    <w:left w:val="none" w:sz="0" w:space="0" w:color="auto"/>
                    <w:bottom w:val="none" w:sz="0" w:space="0" w:color="auto"/>
                    <w:right w:val="none" w:sz="0" w:space="0" w:color="auto"/>
                  </w:divBdr>
                </w:div>
              </w:divsChild>
            </w:div>
            <w:div w:id="1984433330">
              <w:marLeft w:val="0"/>
              <w:marRight w:val="0"/>
              <w:marTop w:val="0"/>
              <w:marBottom w:val="0"/>
              <w:divBdr>
                <w:top w:val="none" w:sz="0" w:space="0" w:color="auto"/>
                <w:left w:val="none" w:sz="0" w:space="0" w:color="auto"/>
                <w:bottom w:val="none" w:sz="0" w:space="0" w:color="auto"/>
                <w:right w:val="none" w:sz="0" w:space="0" w:color="auto"/>
              </w:divBdr>
              <w:divsChild>
                <w:div w:id="303504736">
                  <w:marLeft w:val="0"/>
                  <w:marRight w:val="0"/>
                  <w:marTop w:val="0"/>
                  <w:marBottom w:val="0"/>
                  <w:divBdr>
                    <w:top w:val="none" w:sz="0" w:space="0" w:color="auto"/>
                    <w:left w:val="none" w:sz="0" w:space="0" w:color="auto"/>
                    <w:bottom w:val="none" w:sz="0" w:space="0" w:color="auto"/>
                    <w:right w:val="none" w:sz="0" w:space="0" w:color="auto"/>
                  </w:divBdr>
                  <w:divsChild>
                    <w:div w:id="107748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5909">
      <w:bodyDiv w:val="1"/>
      <w:marLeft w:val="0"/>
      <w:marRight w:val="0"/>
      <w:marTop w:val="0"/>
      <w:marBottom w:val="0"/>
      <w:divBdr>
        <w:top w:val="none" w:sz="0" w:space="0" w:color="auto"/>
        <w:left w:val="none" w:sz="0" w:space="0" w:color="auto"/>
        <w:bottom w:val="none" w:sz="0" w:space="0" w:color="auto"/>
        <w:right w:val="none" w:sz="0" w:space="0" w:color="auto"/>
      </w:divBdr>
      <w:divsChild>
        <w:div w:id="79257281">
          <w:marLeft w:val="0"/>
          <w:marRight w:val="0"/>
          <w:marTop w:val="0"/>
          <w:marBottom w:val="150"/>
          <w:divBdr>
            <w:top w:val="none" w:sz="0" w:space="0" w:color="auto"/>
            <w:left w:val="none" w:sz="0" w:space="0" w:color="auto"/>
            <w:bottom w:val="none" w:sz="0" w:space="0" w:color="auto"/>
            <w:right w:val="none" w:sz="0" w:space="0" w:color="auto"/>
          </w:divBdr>
        </w:div>
        <w:div w:id="2074690198">
          <w:marLeft w:val="0"/>
          <w:marRight w:val="0"/>
          <w:marTop w:val="0"/>
          <w:marBottom w:val="0"/>
          <w:divBdr>
            <w:top w:val="none" w:sz="0" w:space="0" w:color="auto"/>
            <w:left w:val="none" w:sz="0" w:space="0" w:color="auto"/>
            <w:bottom w:val="none" w:sz="0" w:space="0" w:color="auto"/>
            <w:right w:val="none" w:sz="0" w:space="0" w:color="auto"/>
          </w:divBdr>
          <w:divsChild>
            <w:div w:id="413433614">
              <w:marLeft w:val="0"/>
              <w:marRight w:val="150"/>
              <w:marTop w:val="0"/>
              <w:marBottom w:val="0"/>
              <w:divBdr>
                <w:top w:val="none" w:sz="0" w:space="0" w:color="auto"/>
                <w:left w:val="none" w:sz="0" w:space="0" w:color="auto"/>
                <w:bottom w:val="none" w:sz="0" w:space="0" w:color="auto"/>
                <w:right w:val="none" w:sz="0" w:space="0" w:color="auto"/>
              </w:divBdr>
            </w:div>
            <w:div w:id="169746122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01936097">
      <w:bodyDiv w:val="1"/>
      <w:marLeft w:val="0"/>
      <w:marRight w:val="0"/>
      <w:marTop w:val="0"/>
      <w:marBottom w:val="0"/>
      <w:divBdr>
        <w:top w:val="none" w:sz="0" w:space="0" w:color="auto"/>
        <w:left w:val="none" w:sz="0" w:space="0" w:color="auto"/>
        <w:bottom w:val="none" w:sz="0" w:space="0" w:color="auto"/>
        <w:right w:val="none" w:sz="0" w:space="0" w:color="auto"/>
      </w:divBdr>
      <w:divsChild>
        <w:div w:id="988361583">
          <w:marLeft w:val="-225"/>
          <w:marRight w:val="-225"/>
          <w:marTop w:val="0"/>
          <w:marBottom w:val="0"/>
          <w:divBdr>
            <w:top w:val="none" w:sz="0" w:space="0" w:color="auto"/>
            <w:left w:val="none" w:sz="0" w:space="0" w:color="auto"/>
            <w:bottom w:val="none" w:sz="0" w:space="0" w:color="auto"/>
            <w:right w:val="none" w:sz="0" w:space="0" w:color="auto"/>
          </w:divBdr>
          <w:divsChild>
            <w:div w:id="623657029">
              <w:marLeft w:val="0"/>
              <w:marRight w:val="0"/>
              <w:marTop w:val="0"/>
              <w:marBottom w:val="0"/>
              <w:divBdr>
                <w:top w:val="none" w:sz="0" w:space="0" w:color="auto"/>
                <w:left w:val="none" w:sz="0" w:space="0" w:color="auto"/>
                <w:bottom w:val="none" w:sz="0" w:space="0" w:color="auto"/>
                <w:right w:val="none" w:sz="0" w:space="0" w:color="auto"/>
              </w:divBdr>
              <w:divsChild>
                <w:div w:id="807356996">
                  <w:marLeft w:val="0"/>
                  <w:marRight w:val="0"/>
                  <w:marTop w:val="240"/>
                  <w:marBottom w:val="240"/>
                  <w:divBdr>
                    <w:top w:val="none" w:sz="0" w:space="0" w:color="auto"/>
                    <w:left w:val="none" w:sz="0" w:space="0" w:color="auto"/>
                    <w:bottom w:val="none" w:sz="0" w:space="0" w:color="auto"/>
                    <w:right w:val="none" w:sz="0" w:space="0" w:color="auto"/>
                  </w:divBdr>
                  <w:divsChild>
                    <w:div w:id="57844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397076">
          <w:marLeft w:val="-225"/>
          <w:marRight w:val="-225"/>
          <w:marTop w:val="0"/>
          <w:marBottom w:val="0"/>
          <w:divBdr>
            <w:top w:val="none" w:sz="0" w:space="0" w:color="auto"/>
            <w:left w:val="none" w:sz="0" w:space="0" w:color="auto"/>
            <w:bottom w:val="none" w:sz="0" w:space="0" w:color="auto"/>
            <w:right w:val="none" w:sz="0" w:space="0" w:color="auto"/>
          </w:divBdr>
          <w:divsChild>
            <w:div w:id="1445926222">
              <w:marLeft w:val="0"/>
              <w:marRight w:val="0"/>
              <w:marTop w:val="0"/>
              <w:marBottom w:val="0"/>
              <w:divBdr>
                <w:top w:val="none" w:sz="0" w:space="0" w:color="auto"/>
                <w:left w:val="none" w:sz="0" w:space="0" w:color="auto"/>
                <w:bottom w:val="none" w:sz="0" w:space="0" w:color="auto"/>
                <w:right w:val="none" w:sz="0" w:space="0" w:color="auto"/>
              </w:divBdr>
              <w:divsChild>
                <w:div w:id="2946511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06515013">
      <w:bodyDiv w:val="1"/>
      <w:marLeft w:val="0"/>
      <w:marRight w:val="0"/>
      <w:marTop w:val="0"/>
      <w:marBottom w:val="0"/>
      <w:divBdr>
        <w:top w:val="none" w:sz="0" w:space="0" w:color="auto"/>
        <w:left w:val="none" w:sz="0" w:space="0" w:color="auto"/>
        <w:bottom w:val="none" w:sz="0" w:space="0" w:color="auto"/>
        <w:right w:val="none" w:sz="0" w:space="0" w:color="auto"/>
      </w:divBdr>
      <w:divsChild>
        <w:div w:id="43063405">
          <w:marLeft w:val="0"/>
          <w:marRight w:val="0"/>
          <w:marTop w:val="0"/>
          <w:marBottom w:val="0"/>
          <w:divBdr>
            <w:top w:val="none" w:sz="0" w:space="0" w:color="auto"/>
            <w:left w:val="none" w:sz="0" w:space="0" w:color="auto"/>
            <w:bottom w:val="dotted" w:sz="6" w:space="5" w:color="666666"/>
            <w:right w:val="none" w:sz="0" w:space="0" w:color="auto"/>
          </w:divBdr>
        </w:div>
        <w:div w:id="82991428">
          <w:marLeft w:val="0"/>
          <w:marRight w:val="0"/>
          <w:marTop w:val="0"/>
          <w:marBottom w:val="0"/>
          <w:divBdr>
            <w:top w:val="none" w:sz="0" w:space="0" w:color="auto"/>
            <w:left w:val="none" w:sz="0" w:space="0" w:color="auto"/>
            <w:bottom w:val="none" w:sz="0" w:space="0" w:color="auto"/>
            <w:right w:val="none" w:sz="0" w:space="0" w:color="auto"/>
          </w:divBdr>
        </w:div>
        <w:div w:id="381364207">
          <w:marLeft w:val="0"/>
          <w:marRight w:val="0"/>
          <w:marTop w:val="0"/>
          <w:marBottom w:val="375"/>
          <w:divBdr>
            <w:top w:val="none" w:sz="0" w:space="0" w:color="auto"/>
            <w:left w:val="none" w:sz="0" w:space="0" w:color="auto"/>
            <w:bottom w:val="none" w:sz="0" w:space="0" w:color="auto"/>
            <w:right w:val="none" w:sz="0" w:space="0" w:color="auto"/>
          </w:divBdr>
        </w:div>
        <w:div w:id="492182985">
          <w:marLeft w:val="0"/>
          <w:marRight w:val="0"/>
          <w:marTop w:val="0"/>
          <w:marBottom w:val="450"/>
          <w:divBdr>
            <w:top w:val="none" w:sz="0" w:space="0" w:color="auto"/>
            <w:left w:val="none" w:sz="0" w:space="0" w:color="auto"/>
            <w:bottom w:val="none" w:sz="0" w:space="0" w:color="auto"/>
            <w:right w:val="none" w:sz="0" w:space="0" w:color="auto"/>
          </w:divBdr>
        </w:div>
        <w:div w:id="560673260">
          <w:marLeft w:val="0"/>
          <w:marRight w:val="0"/>
          <w:marTop w:val="60"/>
          <w:marBottom w:val="180"/>
          <w:divBdr>
            <w:top w:val="none" w:sz="0" w:space="0" w:color="auto"/>
            <w:left w:val="none" w:sz="0" w:space="0" w:color="auto"/>
            <w:bottom w:val="none" w:sz="0" w:space="0" w:color="auto"/>
            <w:right w:val="none" w:sz="0" w:space="0" w:color="auto"/>
          </w:divBdr>
        </w:div>
        <w:div w:id="725106546">
          <w:marLeft w:val="0"/>
          <w:marRight w:val="0"/>
          <w:marTop w:val="0"/>
          <w:marBottom w:val="0"/>
          <w:divBdr>
            <w:top w:val="none" w:sz="0" w:space="0" w:color="auto"/>
            <w:left w:val="none" w:sz="0" w:space="0" w:color="auto"/>
            <w:bottom w:val="dotted" w:sz="6" w:space="5" w:color="666666"/>
            <w:right w:val="none" w:sz="0" w:space="0" w:color="auto"/>
          </w:divBdr>
        </w:div>
        <w:div w:id="1409227985">
          <w:marLeft w:val="0"/>
          <w:marRight w:val="0"/>
          <w:marTop w:val="0"/>
          <w:marBottom w:val="30"/>
          <w:divBdr>
            <w:top w:val="none" w:sz="0" w:space="0" w:color="auto"/>
            <w:left w:val="none" w:sz="0" w:space="0" w:color="auto"/>
            <w:bottom w:val="none" w:sz="0" w:space="0" w:color="auto"/>
            <w:right w:val="none" w:sz="0" w:space="0" w:color="auto"/>
          </w:divBdr>
        </w:div>
        <w:div w:id="1806006384">
          <w:marLeft w:val="0"/>
          <w:marRight w:val="0"/>
          <w:marTop w:val="150"/>
          <w:marBottom w:val="0"/>
          <w:divBdr>
            <w:top w:val="none" w:sz="0" w:space="0" w:color="auto"/>
            <w:left w:val="none" w:sz="0" w:space="0" w:color="auto"/>
            <w:bottom w:val="none" w:sz="0" w:space="0" w:color="auto"/>
            <w:right w:val="none" w:sz="0" w:space="0" w:color="auto"/>
          </w:divBdr>
          <w:divsChild>
            <w:div w:id="6833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532359">
      <w:bodyDiv w:val="1"/>
      <w:marLeft w:val="0"/>
      <w:marRight w:val="0"/>
      <w:marTop w:val="0"/>
      <w:marBottom w:val="0"/>
      <w:divBdr>
        <w:top w:val="none" w:sz="0" w:space="0" w:color="auto"/>
        <w:left w:val="none" w:sz="0" w:space="0" w:color="auto"/>
        <w:bottom w:val="none" w:sz="0" w:space="0" w:color="auto"/>
        <w:right w:val="none" w:sz="0" w:space="0" w:color="auto"/>
      </w:divBdr>
      <w:divsChild>
        <w:div w:id="171528118">
          <w:marLeft w:val="0"/>
          <w:marRight w:val="0"/>
          <w:marTop w:val="0"/>
          <w:marBottom w:val="0"/>
          <w:divBdr>
            <w:top w:val="none" w:sz="0" w:space="0" w:color="auto"/>
            <w:left w:val="none" w:sz="0" w:space="0" w:color="auto"/>
            <w:bottom w:val="none" w:sz="0" w:space="0" w:color="auto"/>
            <w:right w:val="none" w:sz="0" w:space="0" w:color="auto"/>
          </w:divBdr>
          <w:divsChild>
            <w:div w:id="152112052">
              <w:marLeft w:val="0"/>
              <w:marRight w:val="0"/>
              <w:marTop w:val="0"/>
              <w:marBottom w:val="240"/>
              <w:divBdr>
                <w:top w:val="none" w:sz="0" w:space="0" w:color="auto"/>
                <w:left w:val="none" w:sz="0" w:space="0" w:color="auto"/>
                <w:bottom w:val="none" w:sz="0" w:space="0" w:color="auto"/>
                <w:right w:val="none" w:sz="0" w:space="0" w:color="auto"/>
              </w:divBdr>
              <w:divsChild>
                <w:div w:id="356587912">
                  <w:marLeft w:val="0"/>
                  <w:marRight w:val="0"/>
                  <w:marTop w:val="0"/>
                  <w:marBottom w:val="0"/>
                  <w:divBdr>
                    <w:top w:val="none" w:sz="0" w:space="0" w:color="auto"/>
                    <w:left w:val="none" w:sz="0" w:space="0" w:color="auto"/>
                    <w:bottom w:val="none" w:sz="0" w:space="0" w:color="auto"/>
                    <w:right w:val="none" w:sz="0" w:space="0" w:color="auto"/>
                  </w:divBdr>
                  <w:divsChild>
                    <w:div w:id="1149786275">
                      <w:marLeft w:val="0"/>
                      <w:marRight w:val="30"/>
                      <w:marTop w:val="0"/>
                      <w:marBottom w:val="0"/>
                      <w:divBdr>
                        <w:top w:val="none" w:sz="0" w:space="0" w:color="auto"/>
                        <w:left w:val="none" w:sz="0" w:space="0" w:color="auto"/>
                        <w:bottom w:val="none" w:sz="0" w:space="0" w:color="auto"/>
                        <w:right w:val="none" w:sz="0" w:space="0" w:color="auto"/>
                      </w:divBdr>
                    </w:div>
                    <w:div w:id="175855164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8599352">
          <w:marLeft w:val="0"/>
          <w:marRight w:val="0"/>
          <w:marTop w:val="0"/>
          <w:marBottom w:val="450"/>
          <w:divBdr>
            <w:top w:val="none" w:sz="0" w:space="0" w:color="auto"/>
            <w:left w:val="none" w:sz="0" w:space="0" w:color="auto"/>
            <w:bottom w:val="none" w:sz="0" w:space="0" w:color="auto"/>
            <w:right w:val="none" w:sz="0" w:space="0" w:color="auto"/>
          </w:divBdr>
          <w:divsChild>
            <w:div w:id="306325498">
              <w:marLeft w:val="-45"/>
              <w:marRight w:val="-45"/>
              <w:marTop w:val="225"/>
              <w:marBottom w:val="0"/>
              <w:divBdr>
                <w:top w:val="none" w:sz="0" w:space="0" w:color="auto"/>
                <w:left w:val="none" w:sz="0" w:space="0" w:color="auto"/>
                <w:bottom w:val="none" w:sz="0" w:space="0" w:color="auto"/>
                <w:right w:val="none" w:sz="0" w:space="0" w:color="auto"/>
              </w:divBdr>
              <w:divsChild>
                <w:div w:id="1887062692">
                  <w:marLeft w:val="0"/>
                  <w:marRight w:val="0"/>
                  <w:marTop w:val="0"/>
                  <w:marBottom w:val="0"/>
                  <w:divBdr>
                    <w:top w:val="none" w:sz="0" w:space="0" w:color="auto"/>
                    <w:left w:val="none" w:sz="0" w:space="0" w:color="auto"/>
                    <w:bottom w:val="none" w:sz="0" w:space="0" w:color="auto"/>
                    <w:right w:val="none" w:sz="0" w:space="0" w:color="auto"/>
                  </w:divBdr>
                  <w:divsChild>
                    <w:div w:id="156576412">
                      <w:marLeft w:val="45"/>
                      <w:marRight w:val="270"/>
                      <w:marTop w:val="0"/>
                      <w:marBottom w:val="105"/>
                      <w:divBdr>
                        <w:top w:val="single" w:sz="6" w:space="0" w:color="E9E9E9"/>
                        <w:left w:val="single" w:sz="6" w:space="0" w:color="E9E9E9"/>
                        <w:bottom w:val="single" w:sz="6" w:space="0" w:color="E9E9E9"/>
                        <w:right w:val="single" w:sz="6" w:space="0" w:color="E9E9E9"/>
                      </w:divBdr>
                      <w:divsChild>
                        <w:div w:id="64659059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222579">
          <w:marLeft w:val="0"/>
          <w:marRight w:val="0"/>
          <w:marTop w:val="0"/>
          <w:marBottom w:val="0"/>
          <w:divBdr>
            <w:top w:val="none" w:sz="0" w:space="0" w:color="auto"/>
            <w:left w:val="none" w:sz="0" w:space="0" w:color="auto"/>
            <w:bottom w:val="none" w:sz="0" w:space="0" w:color="auto"/>
            <w:right w:val="none" w:sz="0" w:space="0" w:color="auto"/>
          </w:divBdr>
        </w:div>
        <w:div w:id="1445684633">
          <w:marLeft w:val="0"/>
          <w:marRight w:val="0"/>
          <w:marTop w:val="315"/>
          <w:marBottom w:val="0"/>
          <w:divBdr>
            <w:top w:val="none" w:sz="0" w:space="0" w:color="auto"/>
            <w:left w:val="none" w:sz="0" w:space="0" w:color="auto"/>
            <w:bottom w:val="none" w:sz="0" w:space="0" w:color="auto"/>
            <w:right w:val="none" w:sz="0" w:space="0" w:color="auto"/>
          </w:divBdr>
          <w:divsChild>
            <w:div w:id="103534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4164">
      <w:bodyDiv w:val="1"/>
      <w:marLeft w:val="0"/>
      <w:marRight w:val="0"/>
      <w:marTop w:val="0"/>
      <w:marBottom w:val="0"/>
      <w:divBdr>
        <w:top w:val="none" w:sz="0" w:space="0" w:color="auto"/>
        <w:left w:val="none" w:sz="0" w:space="0" w:color="auto"/>
        <w:bottom w:val="none" w:sz="0" w:space="0" w:color="auto"/>
        <w:right w:val="none" w:sz="0" w:space="0" w:color="auto"/>
      </w:divBdr>
      <w:divsChild>
        <w:div w:id="315494860">
          <w:marLeft w:val="0"/>
          <w:marRight w:val="0"/>
          <w:marTop w:val="0"/>
          <w:marBottom w:val="0"/>
          <w:divBdr>
            <w:top w:val="none" w:sz="0" w:space="0" w:color="auto"/>
            <w:left w:val="none" w:sz="0" w:space="0" w:color="auto"/>
            <w:bottom w:val="none" w:sz="0" w:space="0" w:color="auto"/>
            <w:right w:val="none" w:sz="0" w:space="0" w:color="auto"/>
          </w:divBdr>
        </w:div>
        <w:div w:id="1622375323">
          <w:marLeft w:val="0"/>
          <w:marRight w:val="0"/>
          <w:marTop w:val="0"/>
          <w:marBottom w:val="330"/>
          <w:divBdr>
            <w:top w:val="none" w:sz="0" w:space="0" w:color="auto"/>
            <w:left w:val="none" w:sz="0" w:space="0" w:color="auto"/>
            <w:bottom w:val="none" w:sz="0" w:space="0" w:color="auto"/>
            <w:right w:val="none" w:sz="0" w:space="0" w:color="auto"/>
          </w:divBdr>
          <w:divsChild>
            <w:div w:id="1011180163">
              <w:marLeft w:val="0"/>
              <w:marRight w:val="0"/>
              <w:marTop w:val="285"/>
              <w:marBottom w:val="330"/>
              <w:divBdr>
                <w:top w:val="none" w:sz="0" w:space="0" w:color="auto"/>
                <w:left w:val="none" w:sz="0" w:space="0" w:color="auto"/>
                <w:bottom w:val="none" w:sz="0" w:space="0" w:color="auto"/>
                <w:right w:val="none" w:sz="0" w:space="0" w:color="auto"/>
              </w:divBdr>
              <w:divsChild>
                <w:div w:id="832333422">
                  <w:marLeft w:val="0"/>
                  <w:marRight w:val="0"/>
                  <w:marTop w:val="0"/>
                  <w:marBottom w:val="0"/>
                  <w:divBdr>
                    <w:top w:val="none" w:sz="0" w:space="0" w:color="auto"/>
                    <w:left w:val="none" w:sz="0" w:space="0" w:color="auto"/>
                    <w:bottom w:val="none" w:sz="0" w:space="0" w:color="auto"/>
                    <w:right w:val="none" w:sz="0" w:space="0" w:color="auto"/>
                  </w:divBdr>
                  <w:divsChild>
                    <w:div w:id="1771851472">
                      <w:marLeft w:val="0"/>
                      <w:marRight w:val="0"/>
                      <w:marTop w:val="105"/>
                      <w:marBottom w:val="0"/>
                      <w:divBdr>
                        <w:top w:val="none" w:sz="0" w:space="0" w:color="auto"/>
                        <w:left w:val="none" w:sz="0" w:space="0" w:color="auto"/>
                        <w:bottom w:val="none" w:sz="0" w:space="0" w:color="auto"/>
                        <w:right w:val="none" w:sz="0" w:space="0" w:color="auto"/>
                      </w:divBdr>
                    </w:div>
                  </w:divsChild>
                </w:div>
                <w:div w:id="2097438858">
                  <w:marLeft w:val="0"/>
                  <w:marRight w:val="0"/>
                  <w:marTop w:val="0"/>
                  <w:marBottom w:val="0"/>
                  <w:divBdr>
                    <w:top w:val="none" w:sz="0" w:space="0" w:color="auto"/>
                    <w:left w:val="none" w:sz="0" w:space="0" w:color="auto"/>
                    <w:bottom w:val="none" w:sz="0" w:space="0" w:color="auto"/>
                    <w:right w:val="none" w:sz="0" w:space="0" w:color="auto"/>
                  </w:divBdr>
                  <w:divsChild>
                    <w:div w:id="76639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8974">
              <w:marLeft w:val="0"/>
              <w:marRight w:val="0"/>
              <w:marTop w:val="0"/>
              <w:marBottom w:val="0"/>
              <w:divBdr>
                <w:top w:val="none" w:sz="0" w:space="0" w:color="auto"/>
                <w:left w:val="none" w:sz="0" w:space="0" w:color="auto"/>
                <w:bottom w:val="none" w:sz="0" w:space="0" w:color="auto"/>
                <w:right w:val="none" w:sz="0" w:space="0" w:color="auto"/>
              </w:divBdr>
              <w:divsChild>
                <w:div w:id="3239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48136">
      <w:bodyDiv w:val="1"/>
      <w:marLeft w:val="0"/>
      <w:marRight w:val="0"/>
      <w:marTop w:val="0"/>
      <w:marBottom w:val="0"/>
      <w:divBdr>
        <w:top w:val="none" w:sz="0" w:space="0" w:color="auto"/>
        <w:left w:val="none" w:sz="0" w:space="0" w:color="auto"/>
        <w:bottom w:val="none" w:sz="0" w:space="0" w:color="auto"/>
        <w:right w:val="none" w:sz="0" w:space="0" w:color="auto"/>
      </w:divBdr>
      <w:divsChild>
        <w:div w:id="1135290626">
          <w:marLeft w:val="-225"/>
          <w:marRight w:val="-225"/>
          <w:marTop w:val="0"/>
          <w:marBottom w:val="0"/>
          <w:divBdr>
            <w:top w:val="none" w:sz="0" w:space="0" w:color="auto"/>
            <w:left w:val="none" w:sz="0" w:space="0" w:color="auto"/>
            <w:bottom w:val="none" w:sz="0" w:space="0" w:color="auto"/>
            <w:right w:val="none" w:sz="0" w:space="0" w:color="auto"/>
          </w:divBdr>
          <w:divsChild>
            <w:div w:id="1099065880">
              <w:marLeft w:val="0"/>
              <w:marRight w:val="0"/>
              <w:marTop w:val="0"/>
              <w:marBottom w:val="0"/>
              <w:divBdr>
                <w:top w:val="none" w:sz="0" w:space="0" w:color="auto"/>
                <w:left w:val="none" w:sz="0" w:space="0" w:color="auto"/>
                <w:bottom w:val="none" w:sz="0" w:space="0" w:color="auto"/>
                <w:right w:val="none" w:sz="0" w:space="0" w:color="auto"/>
              </w:divBdr>
              <w:divsChild>
                <w:div w:id="1426266986">
                  <w:marLeft w:val="0"/>
                  <w:marRight w:val="0"/>
                  <w:marTop w:val="0"/>
                  <w:marBottom w:val="0"/>
                  <w:divBdr>
                    <w:top w:val="none" w:sz="0" w:space="0" w:color="auto"/>
                    <w:left w:val="none" w:sz="0" w:space="0" w:color="auto"/>
                    <w:bottom w:val="none" w:sz="0" w:space="0" w:color="auto"/>
                    <w:right w:val="none" w:sz="0" w:space="0" w:color="auto"/>
                  </w:divBdr>
                </w:div>
              </w:divsChild>
            </w:div>
            <w:div w:id="1582639669">
              <w:marLeft w:val="0"/>
              <w:marRight w:val="0"/>
              <w:marTop w:val="0"/>
              <w:marBottom w:val="0"/>
              <w:divBdr>
                <w:top w:val="none" w:sz="0" w:space="0" w:color="auto"/>
                <w:left w:val="none" w:sz="0" w:space="0" w:color="auto"/>
                <w:bottom w:val="none" w:sz="0" w:space="0" w:color="auto"/>
                <w:right w:val="none" w:sz="0" w:space="0" w:color="auto"/>
              </w:divBdr>
              <w:divsChild>
                <w:div w:id="95642757">
                  <w:marLeft w:val="0"/>
                  <w:marRight w:val="0"/>
                  <w:marTop w:val="0"/>
                  <w:marBottom w:val="0"/>
                  <w:divBdr>
                    <w:top w:val="none" w:sz="0" w:space="0" w:color="auto"/>
                    <w:left w:val="none" w:sz="0" w:space="0" w:color="auto"/>
                    <w:bottom w:val="none" w:sz="0" w:space="0" w:color="auto"/>
                    <w:right w:val="none" w:sz="0" w:space="0" w:color="auto"/>
                  </w:divBdr>
                  <w:divsChild>
                    <w:div w:id="357120581">
                      <w:marLeft w:val="0"/>
                      <w:marRight w:val="0"/>
                      <w:marTop w:val="0"/>
                      <w:marBottom w:val="0"/>
                      <w:divBdr>
                        <w:top w:val="none" w:sz="0" w:space="0" w:color="auto"/>
                        <w:left w:val="none" w:sz="0" w:space="0" w:color="auto"/>
                        <w:bottom w:val="none" w:sz="0" w:space="0" w:color="auto"/>
                        <w:right w:val="none" w:sz="0" w:space="0" w:color="auto"/>
                      </w:divBdr>
                      <w:divsChild>
                        <w:div w:id="42134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703718">
          <w:marLeft w:val="0"/>
          <w:marRight w:val="0"/>
          <w:marTop w:val="0"/>
          <w:marBottom w:val="300"/>
          <w:divBdr>
            <w:top w:val="none" w:sz="0" w:space="0" w:color="auto"/>
            <w:left w:val="none" w:sz="0" w:space="0" w:color="auto"/>
            <w:bottom w:val="none" w:sz="0" w:space="0" w:color="auto"/>
            <w:right w:val="none" w:sz="0" w:space="0" w:color="auto"/>
          </w:divBdr>
          <w:divsChild>
            <w:div w:id="244415960">
              <w:marLeft w:val="0"/>
              <w:marRight w:val="0"/>
              <w:marTop w:val="0"/>
              <w:marBottom w:val="0"/>
              <w:divBdr>
                <w:top w:val="none" w:sz="0" w:space="0" w:color="auto"/>
                <w:left w:val="none" w:sz="0" w:space="0" w:color="auto"/>
                <w:bottom w:val="none" w:sz="0" w:space="0" w:color="auto"/>
                <w:right w:val="none" w:sz="0" w:space="0" w:color="auto"/>
              </w:divBdr>
              <w:divsChild>
                <w:div w:id="1150637346">
                  <w:marLeft w:val="0"/>
                  <w:marRight w:val="0"/>
                  <w:marTop w:val="0"/>
                  <w:marBottom w:val="0"/>
                  <w:divBdr>
                    <w:top w:val="none" w:sz="0" w:space="0" w:color="auto"/>
                    <w:left w:val="none" w:sz="0" w:space="0" w:color="auto"/>
                    <w:bottom w:val="none" w:sz="0" w:space="0" w:color="auto"/>
                    <w:right w:val="none" w:sz="0" w:space="0" w:color="auto"/>
                  </w:divBdr>
                  <w:divsChild>
                    <w:div w:id="2128426813">
                      <w:marLeft w:val="0"/>
                      <w:marRight w:val="0"/>
                      <w:marTop w:val="0"/>
                      <w:marBottom w:val="0"/>
                      <w:divBdr>
                        <w:top w:val="none" w:sz="0" w:space="0" w:color="auto"/>
                        <w:left w:val="none" w:sz="0" w:space="0" w:color="auto"/>
                        <w:bottom w:val="none" w:sz="0" w:space="0" w:color="auto"/>
                        <w:right w:val="none" w:sz="0" w:space="0" w:color="auto"/>
                      </w:divBdr>
                      <w:divsChild>
                        <w:div w:id="121458706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26246330">
          <w:marLeft w:val="0"/>
          <w:marRight w:val="0"/>
          <w:marTop w:val="0"/>
          <w:marBottom w:val="0"/>
          <w:divBdr>
            <w:top w:val="none" w:sz="0" w:space="0" w:color="auto"/>
            <w:left w:val="none" w:sz="0" w:space="0" w:color="auto"/>
            <w:bottom w:val="none" w:sz="0" w:space="0" w:color="auto"/>
            <w:right w:val="none" w:sz="0" w:space="0" w:color="auto"/>
          </w:divBdr>
        </w:div>
      </w:divsChild>
    </w:div>
    <w:div w:id="1062674101">
      <w:bodyDiv w:val="1"/>
      <w:marLeft w:val="0"/>
      <w:marRight w:val="0"/>
      <w:marTop w:val="0"/>
      <w:marBottom w:val="0"/>
      <w:divBdr>
        <w:top w:val="none" w:sz="0" w:space="0" w:color="auto"/>
        <w:left w:val="none" w:sz="0" w:space="0" w:color="auto"/>
        <w:bottom w:val="none" w:sz="0" w:space="0" w:color="auto"/>
        <w:right w:val="none" w:sz="0" w:space="0" w:color="auto"/>
      </w:divBdr>
      <w:divsChild>
        <w:div w:id="154150631">
          <w:marLeft w:val="0"/>
          <w:marRight w:val="0"/>
          <w:marTop w:val="0"/>
          <w:marBottom w:val="0"/>
          <w:divBdr>
            <w:top w:val="none" w:sz="0" w:space="0" w:color="auto"/>
            <w:left w:val="none" w:sz="0" w:space="0" w:color="auto"/>
            <w:bottom w:val="none" w:sz="0" w:space="0" w:color="auto"/>
            <w:right w:val="none" w:sz="0" w:space="0" w:color="auto"/>
          </w:divBdr>
          <w:divsChild>
            <w:div w:id="989944001">
              <w:marLeft w:val="0"/>
              <w:marRight w:val="0"/>
              <w:marTop w:val="0"/>
              <w:marBottom w:val="0"/>
              <w:divBdr>
                <w:top w:val="single" w:sz="6" w:space="15" w:color="CCCCCC"/>
                <w:left w:val="none" w:sz="0" w:space="0" w:color="auto"/>
                <w:bottom w:val="none" w:sz="0" w:space="0" w:color="auto"/>
                <w:right w:val="none" w:sz="0" w:space="0" w:color="auto"/>
              </w:divBdr>
              <w:divsChild>
                <w:div w:id="50540455">
                  <w:marLeft w:val="0"/>
                  <w:marRight w:val="0"/>
                  <w:marTop w:val="0"/>
                  <w:marBottom w:val="0"/>
                  <w:divBdr>
                    <w:top w:val="none" w:sz="0" w:space="0" w:color="auto"/>
                    <w:left w:val="none" w:sz="0" w:space="0" w:color="auto"/>
                    <w:bottom w:val="none" w:sz="0" w:space="0" w:color="auto"/>
                    <w:right w:val="none" w:sz="0" w:space="0" w:color="auto"/>
                  </w:divBdr>
                  <w:divsChild>
                    <w:div w:id="16121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02815">
              <w:marLeft w:val="0"/>
              <w:marRight w:val="0"/>
              <w:marTop w:val="0"/>
              <w:marBottom w:val="0"/>
              <w:divBdr>
                <w:top w:val="none" w:sz="0" w:space="0" w:color="auto"/>
                <w:left w:val="none" w:sz="0" w:space="0" w:color="auto"/>
                <w:bottom w:val="none" w:sz="0" w:space="0" w:color="auto"/>
                <w:right w:val="none" w:sz="0" w:space="0" w:color="auto"/>
              </w:divBdr>
              <w:divsChild>
                <w:div w:id="178194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066442">
          <w:marLeft w:val="0"/>
          <w:marRight w:val="0"/>
          <w:marTop w:val="0"/>
          <w:marBottom w:val="0"/>
          <w:divBdr>
            <w:top w:val="none" w:sz="0" w:space="0" w:color="auto"/>
            <w:left w:val="none" w:sz="0" w:space="0" w:color="auto"/>
            <w:bottom w:val="none" w:sz="0" w:space="0" w:color="auto"/>
            <w:right w:val="none" w:sz="0" w:space="0" w:color="auto"/>
          </w:divBdr>
          <w:divsChild>
            <w:div w:id="1996059260">
              <w:marLeft w:val="0"/>
              <w:marRight w:val="0"/>
              <w:marTop w:val="0"/>
              <w:marBottom w:val="0"/>
              <w:divBdr>
                <w:top w:val="none" w:sz="0" w:space="0" w:color="auto"/>
                <w:left w:val="none" w:sz="0" w:space="0" w:color="auto"/>
                <w:bottom w:val="none" w:sz="0" w:space="0" w:color="auto"/>
                <w:right w:val="none" w:sz="0" w:space="0" w:color="auto"/>
              </w:divBdr>
              <w:divsChild>
                <w:div w:id="325014897">
                  <w:marLeft w:val="0"/>
                  <w:marRight w:val="0"/>
                  <w:marTop w:val="0"/>
                  <w:marBottom w:val="0"/>
                  <w:divBdr>
                    <w:top w:val="none" w:sz="0" w:space="0" w:color="auto"/>
                    <w:left w:val="none" w:sz="0" w:space="0" w:color="auto"/>
                    <w:bottom w:val="none" w:sz="0" w:space="0" w:color="auto"/>
                    <w:right w:val="none" w:sz="0" w:space="0" w:color="auto"/>
                  </w:divBdr>
                  <w:divsChild>
                    <w:div w:id="642584537">
                      <w:marLeft w:val="0"/>
                      <w:marRight w:val="0"/>
                      <w:marTop w:val="0"/>
                      <w:marBottom w:val="45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sChild>
                    <w:div w:id="1727727297">
                      <w:marLeft w:val="0"/>
                      <w:marRight w:val="0"/>
                      <w:marTop w:val="0"/>
                      <w:marBottom w:val="30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sChild>
                                <w:div w:id="1182433015">
                                  <w:marLeft w:val="0"/>
                                  <w:marRight w:val="0"/>
                                  <w:marTop w:val="0"/>
                                  <w:marBottom w:val="0"/>
                                  <w:divBdr>
                                    <w:top w:val="none" w:sz="0" w:space="0" w:color="auto"/>
                                    <w:left w:val="none" w:sz="0" w:space="0" w:color="auto"/>
                                    <w:bottom w:val="none" w:sz="0" w:space="0" w:color="auto"/>
                                    <w:right w:val="none" w:sz="0" w:space="0" w:color="auto"/>
                                  </w:divBdr>
                                </w:div>
                              </w:divsChild>
                            </w:div>
                            <w:div w:id="543567891">
                              <w:marLeft w:val="0"/>
                              <w:marRight w:val="0"/>
                              <w:marTop w:val="0"/>
                              <w:marBottom w:val="0"/>
                              <w:divBdr>
                                <w:top w:val="none" w:sz="0" w:space="0" w:color="auto"/>
                                <w:left w:val="none" w:sz="0" w:space="0" w:color="auto"/>
                                <w:bottom w:val="none" w:sz="0" w:space="0" w:color="auto"/>
                                <w:right w:val="none" w:sz="0" w:space="0" w:color="auto"/>
                              </w:divBdr>
                              <w:divsChild>
                                <w:div w:id="379015675">
                                  <w:marLeft w:val="0"/>
                                  <w:marRight w:val="0"/>
                                  <w:marTop w:val="0"/>
                                  <w:marBottom w:val="0"/>
                                  <w:divBdr>
                                    <w:top w:val="none" w:sz="0" w:space="0" w:color="auto"/>
                                    <w:left w:val="none" w:sz="0" w:space="0" w:color="auto"/>
                                    <w:bottom w:val="none" w:sz="0" w:space="0" w:color="auto"/>
                                    <w:right w:val="none" w:sz="0" w:space="0" w:color="auto"/>
                                  </w:divBdr>
                                </w:div>
                              </w:divsChild>
                            </w:div>
                            <w:div w:id="617641310">
                              <w:marLeft w:val="0"/>
                              <w:marRight w:val="0"/>
                              <w:marTop w:val="0"/>
                              <w:marBottom w:val="0"/>
                              <w:divBdr>
                                <w:top w:val="none" w:sz="0" w:space="0" w:color="auto"/>
                                <w:left w:val="none" w:sz="0" w:space="0" w:color="auto"/>
                                <w:bottom w:val="none" w:sz="0" w:space="0" w:color="auto"/>
                                <w:right w:val="none" w:sz="0" w:space="0" w:color="auto"/>
                              </w:divBdr>
                              <w:divsChild>
                                <w:div w:id="244844522">
                                  <w:marLeft w:val="0"/>
                                  <w:marRight w:val="0"/>
                                  <w:marTop w:val="0"/>
                                  <w:marBottom w:val="0"/>
                                  <w:divBdr>
                                    <w:top w:val="none" w:sz="0" w:space="0" w:color="auto"/>
                                    <w:left w:val="none" w:sz="0" w:space="0" w:color="auto"/>
                                    <w:bottom w:val="none" w:sz="0" w:space="0" w:color="auto"/>
                                    <w:right w:val="none" w:sz="0" w:space="0" w:color="auto"/>
                                  </w:divBdr>
                                </w:div>
                              </w:divsChild>
                            </w:div>
                            <w:div w:id="1035887088">
                              <w:marLeft w:val="0"/>
                              <w:marRight w:val="0"/>
                              <w:marTop w:val="0"/>
                              <w:marBottom w:val="0"/>
                              <w:divBdr>
                                <w:top w:val="none" w:sz="0" w:space="0" w:color="auto"/>
                                <w:left w:val="none" w:sz="0" w:space="0" w:color="auto"/>
                                <w:bottom w:val="none" w:sz="0" w:space="0" w:color="auto"/>
                                <w:right w:val="none" w:sz="0" w:space="0" w:color="auto"/>
                              </w:divBdr>
                              <w:divsChild>
                                <w:div w:id="1543638669">
                                  <w:marLeft w:val="0"/>
                                  <w:marRight w:val="0"/>
                                  <w:marTop w:val="0"/>
                                  <w:marBottom w:val="0"/>
                                  <w:divBdr>
                                    <w:top w:val="none" w:sz="0" w:space="0" w:color="auto"/>
                                    <w:left w:val="none" w:sz="0" w:space="0" w:color="auto"/>
                                    <w:bottom w:val="none" w:sz="0" w:space="0" w:color="auto"/>
                                    <w:right w:val="none" w:sz="0" w:space="0" w:color="auto"/>
                                  </w:divBdr>
                                </w:div>
                              </w:divsChild>
                            </w:div>
                            <w:div w:id="1207642245">
                              <w:marLeft w:val="0"/>
                              <w:marRight w:val="0"/>
                              <w:marTop w:val="0"/>
                              <w:marBottom w:val="0"/>
                              <w:divBdr>
                                <w:top w:val="none" w:sz="0" w:space="0" w:color="auto"/>
                                <w:left w:val="none" w:sz="0" w:space="0" w:color="auto"/>
                                <w:bottom w:val="none" w:sz="0" w:space="0" w:color="auto"/>
                                <w:right w:val="none" w:sz="0" w:space="0" w:color="auto"/>
                              </w:divBdr>
                              <w:divsChild>
                                <w:div w:id="187523648">
                                  <w:marLeft w:val="0"/>
                                  <w:marRight w:val="0"/>
                                  <w:marTop w:val="0"/>
                                  <w:marBottom w:val="0"/>
                                  <w:divBdr>
                                    <w:top w:val="none" w:sz="0" w:space="0" w:color="auto"/>
                                    <w:left w:val="none" w:sz="0" w:space="0" w:color="auto"/>
                                    <w:bottom w:val="none" w:sz="0" w:space="0" w:color="auto"/>
                                    <w:right w:val="none" w:sz="0" w:space="0" w:color="auto"/>
                                  </w:divBdr>
                                </w:div>
                              </w:divsChild>
                            </w:div>
                            <w:div w:id="1524981469">
                              <w:marLeft w:val="0"/>
                              <w:marRight w:val="0"/>
                              <w:marTop w:val="0"/>
                              <w:marBottom w:val="0"/>
                              <w:divBdr>
                                <w:top w:val="none" w:sz="0" w:space="0" w:color="auto"/>
                                <w:left w:val="none" w:sz="0" w:space="0" w:color="auto"/>
                                <w:bottom w:val="none" w:sz="0" w:space="0" w:color="auto"/>
                                <w:right w:val="none" w:sz="0" w:space="0" w:color="auto"/>
                              </w:divBdr>
                              <w:divsChild>
                                <w:div w:id="1784298532">
                                  <w:marLeft w:val="0"/>
                                  <w:marRight w:val="0"/>
                                  <w:marTop w:val="0"/>
                                  <w:marBottom w:val="0"/>
                                  <w:divBdr>
                                    <w:top w:val="none" w:sz="0" w:space="0" w:color="auto"/>
                                    <w:left w:val="none" w:sz="0" w:space="0" w:color="auto"/>
                                    <w:bottom w:val="none" w:sz="0" w:space="0" w:color="auto"/>
                                    <w:right w:val="none" w:sz="0" w:space="0" w:color="auto"/>
                                  </w:divBdr>
                                </w:div>
                              </w:divsChild>
                            </w:div>
                            <w:div w:id="1624968865">
                              <w:marLeft w:val="0"/>
                              <w:marRight w:val="0"/>
                              <w:marTop w:val="0"/>
                              <w:marBottom w:val="0"/>
                              <w:divBdr>
                                <w:top w:val="none" w:sz="0" w:space="0" w:color="auto"/>
                                <w:left w:val="none" w:sz="0" w:space="0" w:color="auto"/>
                                <w:bottom w:val="none" w:sz="0" w:space="0" w:color="auto"/>
                                <w:right w:val="none" w:sz="0" w:space="0" w:color="auto"/>
                              </w:divBdr>
                              <w:divsChild>
                                <w:div w:id="2045516274">
                                  <w:marLeft w:val="0"/>
                                  <w:marRight w:val="0"/>
                                  <w:marTop w:val="0"/>
                                  <w:marBottom w:val="0"/>
                                  <w:divBdr>
                                    <w:top w:val="none" w:sz="0" w:space="0" w:color="auto"/>
                                    <w:left w:val="none" w:sz="0" w:space="0" w:color="auto"/>
                                    <w:bottom w:val="none" w:sz="0" w:space="0" w:color="auto"/>
                                    <w:right w:val="none" w:sz="0" w:space="0" w:color="auto"/>
                                  </w:divBdr>
                                </w:div>
                              </w:divsChild>
                            </w:div>
                            <w:div w:id="1633053619">
                              <w:marLeft w:val="0"/>
                              <w:marRight w:val="0"/>
                              <w:marTop w:val="0"/>
                              <w:marBottom w:val="0"/>
                              <w:divBdr>
                                <w:top w:val="none" w:sz="0" w:space="0" w:color="auto"/>
                                <w:left w:val="none" w:sz="0" w:space="0" w:color="auto"/>
                                <w:bottom w:val="none" w:sz="0" w:space="0" w:color="auto"/>
                                <w:right w:val="none" w:sz="0" w:space="0" w:color="auto"/>
                              </w:divBdr>
                              <w:divsChild>
                                <w:div w:id="1850945225">
                                  <w:marLeft w:val="0"/>
                                  <w:marRight w:val="0"/>
                                  <w:marTop w:val="0"/>
                                  <w:marBottom w:val="0"/>
                                  <w:divBdr>
                                    <w:top w:val="none" w:sz="0" w:space="0" w:color="auto"/>
                                    <w:left w:val="none" w:sz="0" w:space="0" w:color="auto"/>
                                    <w:bottom w:val="none" w:sz="0" w:space="0" w:color="auto"/>
                                    <w:right w:val="none" w:sz="0" w:space="0" w:color="auto"/>
                                  </w:divBdr>
                                </w:div>
                              </w:divsChild>
                            </w:div>
                            <w:div w:id="1972978152">
                              <w:marLeft w:val="0"/>
                              <w:marRight w:val="0"/>
                              <w:marTop w:val="0"/>
                              <w:marBottom w:val="0"/>
                              <w:divBdr>
                                <w:top w:val="none" w:sz="0" w:space="0" w:color="auto"/>
                                <w:left w:val="none" w:sz="0" w:space="0" w:color="auto"/>
                                <w:bottom w:val="none" w:sz="0" w:space="0" w:color="auto"/>
                                <w:right w:val="none" w:sz="0" w:space="0" w:color="auto"/>
                              </w:divBdr>
                              <w:divsChild>
                                <w:div w:id="1185363237">
                                  <w:marLeft w:val="0"/>
                                  <w:marRight w:val="0"/>
                                  <w:marTop w:val="0"/>
                                  <w:marBottom w:val="0"/>
                                  <w:divBdr>
                                    <w:top w:val="none" w:sz="0" w:space="0" w:color="auto"/>
                                    <w:left w:val="none" w:sz="0" w:space="0" w:color="auto"/>
                                    <w:bottom w:val="none" w:sz="0" w:space="0" w:color="auto"/>
                                    <w:right w:val="none" w:sz="0" w:space="0" w:color="auto"/>
                                  </w:divBdr>
                                </w:div>
                              </w:divsChild>
                            </w:div>
                            <w:div w:id="2135176997">
                              <w:marLeft w:val="0"/>
                              <w:marRight w:val="0"/>
                              <w:marTop w:val="0"/>
                              <w:marBottom w:val="0"/>
                              <w:divBdr>
                                <w:top w:val="none" w:sz="0" w:space="0" w:color="auto"/>
                                <w:left w:val="none" w:sz="0" w:space="0" w:color="auto"/>
                                <w:bottom w:val="none" w:sz="0" w:space="0" w:color="auto"/>
                                <w:right w:val="none" w:sz="0" w:space="0" w:color="auto"/>
                              </w:divBdr>
                              <w:divsChild>
                                <w:div w:id="143274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776143">
      <w:bodyDiv w:val="1"/>
      <w:marLeft w:val="0"/>
      <w:marRight w:val="0"/>
      <w:marTop w:val="0"/>
      <w:marBottom w:val="0"/>
      <w:divBdr>
        <w:top w:val="none" w:sz="0" w:space="0" w:color="auto"/>
        <w:left w:val="none" w:sz="0" w:space="0" w:color="auto"/>
        <w:bottom w:val="none" w:sz="0" w:space="0" w:color="auto"/>
        <w:right w:val="none" w:sz="0" w:space="0" w:color="auto"/>
      </w:divBdr>
      <w:divsChild>
        <w:div w:id="419106209">
          <w:marLeft w:val="0"/>
          <w:marRight w:val="0"/>
          <w:marTop w:val="0"/>
          <w:marBottom w:val="0"/>
          <w:divBdr>
            <w:top w:val="none" w:sz="0" w:space="0" w:color="auto"/>
            <w:left w:val="none" w:sz="0" w:space="0" w:color="auto"/>
            <w:bottom w:val="none" w:sz="0" w:space="0" w:color="auto"/>
            <w:right w:val="none" w:sz="0" w:space="0" w:color="auto"/>
          </w:divBdr>
        </w:div>
        <w:div w:id="683239897">
          <w:marLeft w:val="0"/>
          <w:marRight w:val="0"/>
          <w:marTop w:val="150"/>
          <w:marBottom w:val="75"/>
          <w:divBdr>
            <w:top w:val="none" w:sz="0" w:space="0" w:color="auto"/>
            <w:left w:val="none" w:sz="0" w:space="0" w:color="auto"/>
            <w:bottom w:val="none" w:sz="0" w:space="0" w:color="auto"/>
            <w:right w:val="none" w:sz="0" w:space="0" w:color="auto"/>
          </w:divBdr>
          <w:divsChild>
            <w:div w:id="1262029372">
              <w:marLeft w:val="0"/>
              <w:marRight w:val="0"/>
              <w:marTop w:val="0"/>
              <w:marBottom w:val="0"/>
              <w:divBdr>
                <w:top w:val="none" w:sz="0" w:space="0" w:color="auto"/>
                <w:left w:val="none" w:sz="0" w:space="0" w:color="auto"/>
                <w:bottom w:val="none" w:sz="0" w:space="0" w:color="auto"/>
                <w:right w:val="none" w:sz="0" w:space="0" w:color="auto"/>
              </w:divBdr>
              <w:divsChild>
                <w:div w:id="1914508208">
                  <w:marLeft w:val="0"/>
                  <w:marRight w:val="-45"/>
                  <w:marTop w:val="0"/>
                  <w:marBottom w:val="0"/>
                  <w:divBdr>
                    <w:top w:val="none" w:sz="0" w:space="0" w:color="auto"/>
                    <w:left w:val="none" w:sz="0" w:space="0" w:color="auto"/>
                    <w:bottom w:val="none" w:sz="0" w:space="0" w:color="auto"/>
                    <w:right w:val="none" w:sz="0" w:space="0" w:color="auto"/>
                  </w:divBdr>
                  <w:divsChild>
                    <w:div w:id="1337659513">
                      <w:marLeft w:val="0"/>
                      <w:marRight w:val="0"/>
                      <w:marTop w:val="0"/>
                      <w:marBottom w:val="0"/>
                      <w:divBdr>
                        <w:top w:val="single" w:sz="6" w:space="0" w:color="A7A7A7"/>
                        <w:left w:val="single" w:sz="6" w:space="0" w:color="A7A7A7"/>
                        <w:bottom w:val="single" w:sz="6" w:space="0" w:color="A7A7A7"/>
                        <w:right w:val="single" w:sz="6" w:space="0" w:color="A7A7A7"/>
                      </w:divBdr>
                    </w:div>
                  </w:divsChild>
                </w:div>
              </w:divsChild>
            </w:div>
          </w:divsChild>
        </w:div>
        <w:div w:id="1794441546">
          <w:marLeft w:val="0"/>
          <w:marRight w:val="0"/>
          <w:marTop w:val="75"/>
          <w:marBottom w:val="75"/>
          <w:divBdr>
            <w:top w:val="none" w:sz="0" w:space="0" w:color="auto"/>
            <w:left w:val="none" w:sz="0" w:space="0" w:color="auto"/>
            <w:bottom w:val="none" w:sz="0" w:space="0" w:color="auto"/>
            <w:right w:val="none" w:sz="0" w:space="0" w:color="auto"/>
          </w:divBdr>
        </w:div>
        <w:div w:id="1959875732">
          <w:marLeft w:val="0"/>
          <w:marRight w:val="0"/>
          <w:marTop w:val="0"/>
          <w:marBottom w:val="0"/>
          <w:divBdr>
            <w:top w:val="none" w:sz="0" w:space="0" w:color="auto"/>
            <w:left w:val="none" w:sz="0" w:space="0" w:color="auto"/>
            <w:bottom w:val="none" w:sz="0" w:space="0" w:color="auto"/>
            <w:right w:val="none" w:sz="0" w:space="0" w:color="auto"/>
          </w:divBdr>
        </w:div>
      </w:divsChild>
    </w:div>
    <w:div w:id="1079713010">
      <w:bodyDiv w:val="1"/>
      <w:marLeft w:val="0"/>
      <w:marRight w:val="0"/>
      <w:marTop w:val="0"/>
      <w:marBottom w:val="0"/>
      <w:divBdr>
        <w:top w:val="none" w:sz="0" w:space="0" w:color="auto"/>
        <w:left w:val="none" w:sz="0" w:space="0" w:color="auto"/>
        <w:bottom w:val="none" w:sz="0" w:space="0" w:color="auto"/>
        <w:right w:val="none" w:sz="0" w:space="0" w:color="auto"/>
      </w:divBdr>
      <w:divsChild>
        <w:div w:id="1238204170">
          <w:marLeft w:val="0"/>
          <w:marRight w:val="0"/>
          <w:marTop w:val="0"/>
          <w:marBottom w:val="0"/>
          <w:divBdr>
            <w:top w:val="none" w:sz="0" w:space="0" w:color="auto"/>
            <w:left w:val="none" w:sz="0" w:space="0" w:color="auto"/>
            <w:bottom w:val="none" w:sz="0" w:space="0" w:color="auto"/>
            <w:right w:val="none" w:sz="0" w:space="0" w:color="auto"/>
          </w:divBdr>
          <w:divsChild>
            <w:div w:id="808135792">
              <w:marLeft w:val="0"/>
              <w:marRight w:val="0"/>
              <w:marTop w:val="0"/>
              <w:marBottom w:val="0"/>
              <w:divBdr>
                <w:top w:val="none" w:sz="0" w:space="0" w:color="auto"/>
                <w:left w:val="none" w:sz="0" w:space="0" w:color="auto"/>
                <w:bottom w:val="none" w:sz="0" w:space="0" w:color="auto"/>
                <w:right w:val="none" w:sz="0" w:space="0" w:color="auto"/>
              </w:divBdr>
              <w:divsChild>
                <w:div w:id="441922177">
                  <w:marLeft w:val="0"/>
                  <w:marRight w:val="0"/>
                  <w:marTop w:val="0"/>
                  <w:marBottom w:val="0"/>
                  <w:divBdr>
                    <w:top w:val="none" w:sz="0" w:space="0" w:color="auto"/>
                    <w:left w:val="none" w:sz="0" w:space="0" w:color="auto"/>
                    <w:bottom w:val="none" w:sz="0" w:space="0" w:color="auto"/>
                    <w:right w:val="none" w:sz="0" w:space="0" w:color="auto"/>
                  </w:divBdr>
                  <w:divsChild>
                    <w:div w:id="1811819637">
                      <w:marLeft w:val="0"/>
                      <w:marRight w:val="0"/>
                      <w:marTop w:val="0"/>
                      <w:marBottom w:val="0"/>
                      <w:divBdr>
                        <w:top w:val="none" w:sz="0" w:space="0" w:color="auto"/>
                        <w:left w:val="none" w:sz="0" w:space="0" w:color="auto"/>
                        <w:bottom w:val="none" w:sz="0" w:space="0" w:color="auto"/>
                        <w:right w:val="none" w:sz="0" w:space="0" w:color="auto"/>
                      </w:divBdr>
                      <w:divsChild>
                        <w:div w:id="608778196">
                          <w:marLeft w:val="0"/>
                          <w:marRight w:val="0"/>
                          <w:marTop w:val="0"/>
                          <w:marBottom w:val="0"/>
                          <w:divBdr>
                            <w:top w:val="none" w:sz="0" w:space="0" w:color="auto"/>
                            <w:left w:val="none" w:sz="0" w:space="0" w:color="auto"/>
                            <w:bottom w:val="none" w:sz="0" w:space="0" w:color="auto"/>
                            <w:right w:val="none" w:sz="0" w:space="0" w:color="auto"/>
                          </w:divBdr>
                        </w:div>
                        <w:div w:id="842938866">
                          <w:marLeft w:val="0"/>
                          <w:marRight w:val="0"/>
                          <w:marTop w:val="0"/>
                          <w:marBottom w:val="0"/>
                          <w:divBdr>
                            <w:top w:val="none" w:sz="0" w:space="0" w:color="auto"/>
                            <w:left w:val="none" w:sz="0" w:space="0" w:color="auto"/>
                            <w:bottom w:val="none" w:sz="0" w:space="0" w:color="auto"/>
                            <w:right w:val="none" w:sz="0" w:space="0" w:color="auto"/>
                          </w:divBdr>
                          <w:divsChild>
                            <w:div w:id="1480070780">
                              <w:marLeft w:val="0"/>
                              <w:marRight w:val="0"/>
                              <w:marTop w:val="0"/>
                              <w:marBottom w:val="300"/>
                              <w:divBdr>
                                <w:top w:val="none" w:sz="0" w:space="0" w:color="auto"/>
                                <w:left w:val="none" w:sz="0" w:space="0" w:color="auto"/>
                                <w:bottom w:val="none" w:sz="0" w:space="0" w:color="auto"/>
                                <w:right w:val="none" w:sz="0" w:space="0" w:color="auto"/>
                              </w:divBdr>
                            </w:div>
                          </w:divsChild>
                        </w:div>
                        <w:div w:id="980310421">
                          <w:marLeft w:val="0"/>
                          <w:marRight w:val="0"/>
                          <w:marTop w:val="0"/>
                          <w:marBottom w:val="0"/>
                          <w:divBdr>
                            <w:top w:val="none" w:sz="0" w:space="0" w:color="auto"/>
                            <w:left w:val="none" w:sz="0" w:space="0" w:color="auto"/>
                            <w:bottom w:val="none" w:sz="0" w:space="0" w:color="auto"/>
                            <w:right w:val="none" w:sz="0" w:space="0" w:color="auto"/>
                          </w:divBdr>
                          <w:divsChild>
                            <w:div w:id="480852681">
                              <w:marLeft w:val="0"/>
                              <w:marRight w:val="0"/>
                              <w:marTop w:val="0"/>
                              <w:marBottom w:val="0"/>
                              <w:divBdr>
                                <w:top w:val="none" w:sz="0" w:space="0" w:color="auto"/>
                                <w:left w:val="none" w:sz="0" w:space="0" w:color="auto"/>
                                <w:bottom w:val="none" w:sz="0" w:space="0" w:color="auto"/>
                                <w:right w:val="none" w:sz="0" w:space="0" w:color="auto"/>
                              </w:divBdr>
                              <w:divsChild>
                                <w:div w:id="966810891">
                                  <w:marLeft w:val="0"/>
                                  <w:marRight w:val="0"/>
                                  <w:marTop w:val="0"/>
                                  <w:marBottom w:val="0"/>
                                  <w:divBdr>
                                    <w:top w:val="none" w:sz="0" w:space="0" w:color="auto"/>
                                    <w:left w:val="none" w:sz="0" w:space="0" w:color="auto"/>
                                    <w:bottom w:val="none" w:sz="0" w:space="0" w:color="auto"/>
                                    <w:right w:val="none" w:sz="0" w:space="0" w:color="auto"/>
                                  </w:divBdr>
                                  <w:divsChild>
                                    <w:div w:id="1449932355">
                                      <w:marLeft w:val="0"/>
                                      <w:marRight w:val="0"/>
                                      <w:marTop w:val="0"/>
                                      <w:marBottom w:val="0"/>
                                      <w:divBdr>
                                        <w:top w:val="none" w:sz="0" w:space="0" w:color="auto"/>
                                        <w:left w:val="none" w:sz="0" w:space="0" w:color="auto"/>
                                        <w:bottom w:val="single" w:sz="18" w:space="6" w:color="E6E6E6"/>
                                        <w:right w:val="none" w:sz="0" w:space="0" w:color="auto"/>
                                      </w:divBdr>
                                    </w:div>
                                  </w:divsChild>
                                </w:div>
                              </w:divsChild>
                            </w:div>
                          </w:divsChild>
                        </w:div>
                        <w:div w:id="1208567592">
                          <w:marLeft w:val="0"/>
                          <w:marRight w:val="0"/>
                          <w:marTop w:val="0"/>
                          <w:marBottom w:val="0"/>
                          <w:divBdr>
                            <w:top w:val="none" w:sz="0" w:space="0" w:color="auto"/>
                            <w:left w:val="none" w:sz="0" w:space="0" w:color="auto"/>
                            <w:bottom w:val="none" w:sz="0" w:space="0" w:color="auto"/>
                            <w:right w:val="none" w:sz="0" w:space="0" w:color="auto"/>
                          </w:divBdr>
                          <w:divsChild>
                            <w:div w:id="1083335445">
                              <w:marLeft w:val="0"/>
                              <w:marRight w:val="0"/>
                              <w:marTop w:val="0"/>
                              <w:marBottom w:val="150"/>
                              <w:divBdr>
                                <w:top w:val="none" w:sz="0" w:space="0" w:color="auto"/>
                                <w:left w:val="none" w:sz="0" w:space="0" w:color="auto"/>
                                <w:bottom w:val="none" w:sz="0" w:space="0" w:color="auto"/>
                                <w:right w:val="none" w:sz="0" w:space="0" w:color="auto"/>
                              </w:divBdr>
                              <w:divsChild>
                                <w:div w:id="387605813">
                                  <w:marLeft w:val="0"/>
                                  <w:marRight w:val="0"/>
                                  <w:marTop w:val="0"/>
                                  <w:marBottom w:val="0"/>
                                  <w:divBdr>
                                    <w:top w:val="none" w:sz="0" w:space="0" w:color="auto"/>
                                    <w:left w:val="none" w:sz="0" w:space="0" w:color="auto"/>
                                    <w:bottom w:val="none" w:sz="0" w:space="0" w:color="auto"/>
                                    <w:right w:val="none" w:sz="0" w:space="0" w:color="auto"/>
                                  </w:divBdr>
                                  <w:divsChild>
                                    <w:div w:id="878511865">
                                      <w:marLeft w:val="0"/>
                                      <w:marRight w:val="0"/>
                                      <w:marTop w:val="0"/>
                                      <w:marBottom w:val="300"/>
                                      <w:divBdr>
                                        <w:top w:val="none" w:sz="0" w:space="0" w:color="auto"/>
                                        <w:left w:val="none" w:sz="0" w:space="0" w:color="auto"/>
                                        <w:bottom w:val="single" w:sz="18" w:space="4" w:color="E6E6E6"/>
                                        <w:right w:val="none" w:sz="0" w:space="0" w:color="auto"/>
                                      </w:divBdr>
                                    </w:div>
                                  </w:divsChild>
                                </w:div>
                              </w:divsChild>
                            </w:div>
                          </w:divsChild>
                        </w:div>
                        <w:div w:id="1374883332">
                          <w:marLeft w:val="0"/>
                          <w:marRight w:val="0"/>
                          <w:marTop w:val="0"/>
                          <w:marBottom w:val="0"/>
                          <w:divBdr>
                            <w:top w:val="none" w:sz="0" w:space="0" w:color="auto"/>
                            <w:left w:val="none" w:sz="0" w:space="0" w:color="auto"/>
                            <w:bottom w:val="none" w:sz="0" w:space="0" w:color="auto"/>
                            <w:right w:val="none" w:sz="0" w:space="0" w:color="auto"/>
                          </w:divBdr>
                        </w:div>
                        <w:div w:id="156834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3368">
                  <w:marLeft w:val="0"/>
                  <w:marRight w:val="5100"/>
                  <w:marTop w:val="0"/>
                  <w:marBottom w:val="0"/>
                  <w:divBdr>
                    <w:top w:val="none" w:sz="0" w:space="0" w:color="auto"/>
                    <w:left w:val="none" w:sz="0" w:space="0" w:color="auto"/>
                    <w:bottom w:val="none" w:sz="0" w:space="0" w:color="auto"/>
                    <w:right w:val="none" w:sz="0" w:space="0" w:color="auto"/>
                  </w:divBdr>
                  <w:divsChild>
                    <w:div w:id="485628040">
                      <w:marLeft w:val="0"/>
                      <w:marRight w:val="0"/>
                      <w:marTop w:val="0"/>
                      <w:marBottom w:val="0"/>
                      <w:divBdr>
                        <w:top w:val="none" w:sz="0" w:space="0" w:color="auto"/>
                        <w:left w:val="none" w:sz="0" w:space="0" w:color="auto"/>
                        <w:bottom w:val="none" w:sz="0" w:space="0" w:color="auto"/>
                        <w:right w:val="none" w:sz="0" w:space="0" w:color="auto"/>
                      </w:divBdr>
                      <w:divsChild>
                        <w:div w:id="49172608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542787193">
                  <w:marLeft w:val="0"/>
                  <w:marRight w:val="0"/>
                  <w:marTop w:val="0"/>
                  <w:marBottom w:val="0"/>
                  <w:divBdr>
                    <w:top w:val="none" w:sz="0" w:space="0" w:color="auto"/>
                    <w:left w:val="none" w:sz="0" w:space="0" w:color="auto"/>
                    <w:bottom w:val="none" w:sz="0" w:space="0" w:color="auto"/>
                    <w:right w:val="none" w:sz="0" w:space="0" w:color="auto"/>
                  </w:divBdr>
                  <w:divsChild>
                    <w:div w:id="241916346">
                      <w:marLeft w:val="0"/>
                      <w:marRight w:val="0"/>
                      <w:marTop w:val="0"/>
                      <w:marBottom w:val="0"/>
                      <w:divBdr>
                        <w:top w:val="none" w:sz="0" w:space="0" w:color="auto"/>
                        <w:left w:val="none" w:sz="0" w:space="0" w:color="auto"/>
                        <w:bottom w:val="none" w:sz="0" w:space="0" w:color="auto"/>
                        <w:right w:val="none" w:sz="0" w:space="0" w:color="auto"/>
                      </w:divBdr>
                    </w:div>
                    <w:div w:id="475730113">
                      <w:marLeft w:val="0"/>
                      <w:marRight w:val="0"/>
                      <w:marTop w:val="0"/>
                      <w:marBottom w:val="150"/>
                      <w:divBdr>
                        <w:top w:val="none" w:sz="0" w:space="0" w:color="auto"/>
                        <w:left w:val="none" w:sz="0" w:space="0" w:color="auto"/>
                        <w:bottom w:val="none" w:sz="0" w:space="0" w:color="auto"/>
                        <w:right w:val="none" w:sz="0" w:space="0" w:color="auto"/>
                      </w:divBdr>
                    </w:div>
                    <w:div w:id="1061488294">
                      <w:marLeft w:val="0"/>
                      <w:marRight w:val="0"/>
                      <w:marTop w:val="0"/>
                      <w:marBottom w:val="0"/>
                      <w:divBdr>
                        <w:top w:val="none" w:sz="0" w:space="0" w:color="auto"/>
                        <w:left w:val="none" w:sz="0" w:space="0" w:color="auto"/>
                        <w:bottom w:val="none" w:sz="0" w:space="0" w:color="auto"/>
                        <w:right w:val="none" w:sz="0" w:space="0" w:color="auto"/>
                      </w:divBdr>
                    </w:div>
                    <w:div w:id="159038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246600">
          <w:marLeft w:val="0"/>
          <w:marRight w:val="0"/>
          <w:marTop w:val="0"/>
          <w:marBottom w:val="0"/>
          <w:divBdr>
            <w:top w:val="none" w:sz="0" w:space="0" w:color="auto"/>
            <w:left w:val="none" w:sz="0" w:space="0" w:color="auto"/>
            <w:bottom w:val="none" w:sz="0" w:space="0" w:color="auto"/>
            <w:right w:val="none" w:sz="0" w:space="0" w:color="auto"/>
          </w:divBdr>
          <w:divsChild>
            <w:div w:id="75805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53685">
      <w:bodyDiv w:val="1"/>
      <w:marLeft w:val="0"/>
      <w:marRight w:val="0"/>
      <w:marTop w:val="0"/>
      <w:marBottom w:val="0"/>
      <w:divBdr>
        <w:top w:val="none" w:sz="0" w:space="0" w:color="auto"/>
        <w:left w:val="none" w:sz="0" w:space="0" w:color="auto"/>
        <w:bottom w:val="none" w:sz="0" w:space="0" w:color="auto"/>
        <w:right w:val="none" w:sz="0" w:space="0" w:color="auto"/>
      </w:divBdr>
      <w:divsChild>
        <w:div w:id="297498141">
          <w:marLeft w:val="0"/>
          <w:marRight w:val="0"/>
          <w:marTop w:val="0"/>
          <w:marBottom w:val="0"/>
          <w:divBdr>
            <w:top w:val="none" w:sz="0" w:space="0" w:color="auto"/>
            <w:left w:val="none" w:sz="0" w:space="0" w:color="auto"/>
            <w:bottom w:val="none" w:sz="0" w:space="0" w:color="auto"/>
            <w:right w:val="none" w:sz="0" w:space="0" w:color="auto"/>
          </w:divBdr>
          <w:divsChild>
            <w:div w:id="640186587">
              <w:marLeft w:val="0"/>
              <w:marRight w:val="0"/>
              <w:marTop w:val="240"/>
              <w:marBottom w:val="0"/>
              <w:divBdr>
                <w:top w:val="none" w:sz="0" w:space="0" w:color="auto"/>
                <w:left w:val="none" w:sz="0" w:space="0" w:color="auto"/>
                <w:bottom w:val="none" w:sz="0" w:space="0" w:color="auto"/>
                <w:right w:val="none" w:sz="0" w:space="0" w:color="auto"/>
              </w:divBdr>
              <w:divsChild>
                <w:div w:id="640571806">
                  <w:marLeft w:val="0"/>
                  <w:marRight w:val="0"/>
                  <w:marTop w:val="0"/>
                  <w:marBottom w:val="0"/>
                  <w:divBdr>
                    <w:top w:val="none" w:sz="0" w:space="0" w:color="auto"/>
                    <w:left w:val="none" w:sz="0" w:space="0" w:color="auto"/>
                    <w:bottom w:val="none" w:sz="0" w:space="0" w:color="auto"/>
                    <w:right w:val="none" w:sz="0" w:space="0" w:color="auto"/>
                  </w:divBdr>
                </w:div>
              </w:divsChild>
            </w:div>
            <w:div w:id="1657151728">
              <w:marLeft w:val="0"/>
              <w:marRight w:val="0"/>
              <w:marTop w:val="0"/>
              <w:marBottom w:val="0"/>
              <w:divBdr>
                <w:top w:val="none" w:sz="0" w:space="0" w:color="auto"/>
                <w:left w:val="none" w:sz="0" w:space="0" w:color="auto"/>
                <w:bottom w:val="none" w:sz="0" w:space="0" w:color="auto"/>
                <w:right w:val="none" w:sz="0" w:space="0" w:color="auto"/>
              </w:divBdr>
            </w:div>
          </w:divsChild>
        </w:div>
        <w:div w:id="702369312">
          <w:marLeft w:val="0"/>
          <w:marRight w:val="0"/>
          <w:marTop w:val="0"/>
          <w:marBottom w:val="0"/>
          <w:divBdr>
            <w:top w:val="none" w:sz="0" w:space="0" w:color="auto"/>
            <w:left w:val="none" w:sz="0" w:space="0" w:color="auto"/>
            <w:bottom w:val="none" w:sz="0" w:space="0" w:color="auto"/>
            <w:right w:val="none" w:sz="0" w:space="0" w:color="auto"/>
          </w:divBdr>
          <w:divsChild>
            <w:div w:id="473253808">
              <w:marLeft w:val="0"/>
              <w:marRight w:val="0"/>
              <w:marTop w:val="0"/>
              <w:marBottom w:val="180"/>
              <w:divBdr>
                <w:top w:val="none" w:sz="0" w:space="0" w:color="auto"/>
                <w:left w:val="none" w:sz="0" w:space="0" w:color="auto"/>
                <w:bottom w:val="none" w:sz="0" w:space="0" w:color="auto"/>
                <w:right w:val="none" w:sz="0" w:space="0" w:color="auto"/>
              </w:divBdr>
              <w:divsChild>
                <w:div w:id="1235551853">
                  <w:marLeft w:val="0"/>
                  <w:marRight w:val="0"/>
                  <w:marTop w:val="45"/>
                  <w:marBottom w:val="0"/>
                  <w:divBdr>
                    <w:top w:val="none" w:sz="0" w:space="0" w:color="auto"/>
                    <w:left w:val="none" w:sz="0" w:space="0" w:color="auto"/>
                    <w:bottom w:val="none" w:sz="0" w:space="0" w:color="auto"/>
                    <w:right w:val="none" w:sz="0" w:space="0" w:color="auto"/>
                  </w:divBdr>
                  <w:divsChild>
                    <w:div w:id="524249052">
                      <w:marLeft w:val="0"/>
                      <w:marRight w:val="75"/>
                      <w:marTop w:val="0"/>
                      <w:marBottom w:val="0"/>
                      <w:divBdr>
                        <w:top w:val="none" w:sz="0" w:space="0" w:color="auto"/>
                        <w:left w:val="none" w:sz="0" w:space="0" w:color="auto"/>
                        <w:bottom w:val="none" w:sz="0" w:space="0" w:color="auto"/>
                        <w:right w:val="none" w:sz="0" w:space="0" w:color="auto"/>
                      </w:divBdr>
                    </w:div>
                  </w:divsChild>
                </w:div>
                <w:div w:id="1812403312">
                  <w:marLeft w:val="0"/>
                  <w:marRight w:val="0"/>
                  <w:marTop w:val="0"/>
                  <w:marBottom w:val="0"/>
                  <w:divBdr>
                    <w:top w:val="none" w:sz="0" w:space="0" w:color="auto"/>
                    <w:left w:val="none" w:sz="0" w:space="0" w:color="auto"/>
                    <w:bottom w:val="none" w:sz="0" w:space="0" w:color="auto"/>
                    <w:right w:val="none" w:sz="0" w:space="0" w:color="auto"/>
                  </w:divBdr>
                </w:div>
              </w:divsChild>
            </w:div>
            <w:div w:id="1818764191">
              <w:marLeft w:val="0"/>
              <w:marRight w:val="0"/>
              <w:marTop w:val="0"/>
              <w:marBottom w:val="0"/>
              <w:divBdr>
                <w:top w:val="none" w:sz="0" w:space="0" w:color="auto"/>
                <w:left w:val="none" w:sz="0" w:space="0" w:color="auto"/>
                <w:bottom w:val="none" w:sz="0" w:space="0" w:color="auto"/>
                <w:right w:val="none" w:sz="0" w:space="0" w:color="auto"/>
              </w:divBdr>
              <w:divsChild>
                <w:div w:id="575286945">
                  <w:marLeft w:val="0"/>
                  <w:marRight w:val="0"/>
                  <w:marTop w:val="0"/>
                  <w:marBottom w:val="0"/>
                  <w:divBdr>
                    <w:top w:val="none" w:sz="0" w:space="0" w:color="auto"/>
                    <w:left w:val="none" w:sz="0" w:space="0" w:color="auto"/>
                    <w:bottom w:val="none" w:sz="0" w:space="0" w:color="auto"/>
                    <w:right w:val="none" w:sz="0" w:space="0" w:color="auto"/>
                  </w:divBdr>
                </w:div>
                <w:div w:id="818811189">
                  <w:marLeft w:val="0"/>
                  <w:marRight w:val="75"/>
                  <w:marTop w:val="0"/>
                  <w:marBottom w:val="0"/>
                  <w:divBdr>
                    <w:top w:val="single" w:sz="6" w:space="2" w:color="CCCCCC"/>
                    <w:left w:val="single" w:sz="6" w:space="2" w:color="CCCCCC"/>
                    <w:bottom w:val="single" w:sz="6" w:space="2" w:color="CCCCCC"/>
                    <w:right w:val="single" w:sz="6" w:space="2" w:color="CCCCCC"/>
                  </w:divBdr>
                  <w:divsChild>
                    <w:div w:id="360785717">
                      <w:marLeft w:val="0"/>
                      <w:marRight w:val="0"/>
                      <w:marTop w:val="0"/>
                      <w:marBottom w:val="0"/>
                      <w:divBdr>
                        <w:top w:val="none" w:sz="0" w:space="0" w:color="auto"/>
                        <w:left w:val="none" w:sz="0" w:space="0" w:color="auto"/>
                        <w:bottom w:val="none" w:sz="0" w:space="0" w:color="auto"/>
                        <w:right w:val="none" w:sz="0" w:space="0" w:color="auto"/>
                      </w:divBdr>
                      <w:divsChild>
                        <w:div w:id="26647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265018">
              <w:marLeft w:val="0"/>
              <w:marRight w:val="0"/>
              <w:marTop w:val="0"/>
              <w:marBottom w:val="300"/>
              <w:divBdr>
                <w:top w:val="none" w:sz="0" w:space="0" w:color="auto"/>
                <w:left w:val="none" w:sz="0" w:space="0" w:color="auto"/>
                <w:bottom w:val="none" w:sz="0" w:space="0" w:color="auto"/>
                <w:right w:val="none" w:sz="0" w:space="0" w:color="auto"/>
              </w:divBdr>
              <w:divsChild>
                <w:div w:id="668562700">
                  <w:marLeft w:val="0"/>
                  <w:marRight w:val="0"/>
                  <w:marTop w:val="0"/>
                  <w:marBottom w:val="0"/>
                  <w:divBdr>
                    <w:top w:val="single" w:sz="6" w:space="5" w:color="D1D5D5"/>
                    <w:left w:val="single" w:sz="6" w:space="5" w:color="D1D5D5"/>
                    <w:bottom w:val="single" w:sz="6" w:space="5" w:color="D1D5D5"/>
                    <w:right w:val="single" w:sz="6" w:space="2" w:color="D1D5D5"/>
                  </w:divBdr>
                  <w:divsChild>
                    <w:div w:id="1020620620">
                      <w:marLeft w:val="225"/>
                      <w:marRight w:val="0"/>
                      <w:marTop w:val="15"/>
                      <w:marBottom w:val="0"/>
                      <w:divBdr>
                        <w:top w:val="none" w:sz="0" w:space="4" w:color="auto"/>
                        <w:left w:val="dotted" w:sz="6" w:space="3" w:color="777777"/>
                        <w:bottom w:val="none" w:sz="0" w:space="0" w:color="auto"/>
                        <w:right w:val="none" w:sz="0" w:space="3" w:color="auto"/>
                      </w:divBdr>
                    </w:div>
                    <w:div w:id="1791778602">
                      <w:marLeft w:val="0"/>
                      <w:marRight w:val="0"/>
                      <w:marTop w:val="15"/>
                      <w:marBottom w:val="0"/>
                      <w:divBdr>
                        <w:top w:val="none" w:sz="0" w:space="0" w:color="auto"/>
                        <w:left w:val="none" w:sz="0" w:space="0" w:color="auto"/>
                        <w:bottom w:val="none" w:sz="0" w:space="0" w:color="auto"/>
                        <w:right w:val="none" w:sz="0" w:space="0" w:color="auto"/>
                      </w:divBdr>
                    </w:div>
                  </w:divsChild>
                </w:div>
                <w:div w:id="960454968">
                  <w:marLeft w:val="0"/>
                  <w:marRight w:val="75"/>
                  <w:marTop w:val="0"/>
                  <w:marBottom w:val="0"/>
                  <w:divBdr>
                    <w:top w:val="single" w:sz="6" w:space="8" w:color="D1D5D5"/>
                    <w:left w:val="single" w:sz="6" w:space="11" w:color="D1D5D5"/>
                    <w:bottom w:val="single" w:sz="6" w:space="8" w:color="D1D5D5"/>
                    <w:right w:val="single" w:sz="6" w:space="11" w:color="D1D5D5"/>
                  </w:divBdr>
                </w:div>
                <w:div w:id="1082219798">
                  <w:marLeft w:val="0"/>
                  <w:marRight w:val="75"/>
                  <w:marTop w:val="0"/>
                  <w:marBottom w:val="0"/>
                  <w:divBdr>
                    <w:top w:val="single" w:sz="6" w:space="8" w:color="D1D5D5"/>
                    <w:left w:val="single" w:sz="6" w:space="14" w:color="D1D5D5"/>
                    <w:bottom w:val="single" w:sz="6" w:space="8" w:color="D1D5D5"/>
                    <w:right w:val="single" w:sz="6" w:space="14" w:color="D1D5D5"/>
                  </w:divBdr>
                </w:div>
              </w:divsChild>
            </w:div>
          </w:divsChild>
        </w:div>
      </w:divsChild>
    </w:div>
    <w:div w:id="1093434982">
      <w:bodyDiv w:val="1"/>
      <w:marLeft w:val="0"/>
      <w:marRight w:val="0"/>
      <w:marTop w:val="0"/>
      <w:marBottom w:val="0"/>
      <w:divBdr>
        <w:top w:val="none" w:sz="0" w:space="0" w:color="auto"/>
        <w:left w:val="none" w:sz="0" w:space="0" w:color="auto"/>
        <w:bottom w:val="none" w:sz="0" w:space="0" w:color="auto"/>
        <w:right w:val="none" w:sz="0" w:space="0" w:color="auto"/>
      </w:divBdr>
      <w:divsChild>
        <w:div w:id="86123245">
          <w:marLeft w:val="0"/>
          <w:marRight w:val="0"/>
          <w:marTop w:val="0"/>
          <w:marBottom w:val="0"/>
          <w:divBdr>
            <w:top w:val="none" w:sz="0" w:space="0" w:color="auto"/>
            <w:left w:val="none" w:sz="0" w:space="0" w:color="auto"/>
            <w:bottom w:val="none" w:sz="0" w:space="0" w:color="auto"/>
            <w:right w:val="none" w:sz="0" w:space="0" w:color="auto"/>
          </w:divBdr>
        </w:div>
        <w:div w:id="1544361718">
          <w:marLeft w:val="0"/>
          <w:marRight w:val="0"/>
          <w:marTop w:val="0"/>
          <w:marBottom w:val="150"/>
          <w:divBdr>
            <w:top w:val="none" w:sz="0" w:space="0" w:color="auto"/>
            <w:left w:val="none" w:sz="0" w:space="0" w:color="auto"/>
            <w:bottom w:val="none" w:sz="0" w:space="0" w:color="auto"/>
            <w:right w:val="none" w:sz="0" w:space="0" w:color="auto"/>
          </w:divBdr>
        </w:div>
        <w:div w:id="1886018488">
          <w:marLeft w:val="0"/>
          <w:marRight w:val="0"/>
          <w:marTop w:val="120"/>
          <w:marBottom w:val="0"/>
          <w:divBdr>
            <w:top w:val="none" w:sz="0" w:space="0" w:color="auto"/>
            <w:left w:val="none" w:sz="0" w:space="0" w:color="auto"/>
            <w:bottom w:val="none" w:sz="0" w:space="0" w:color="auto"/>
            <w:right w:val="none" w:sz="0" w:space="0" w:color="auto"/>
          </w:divBdr>
        </w:div>
        <w:div w:id="1920291275">
          <w:marLeft w:val="0"/>
          <w:marRight w:val="0"/>
          <w:marTop w:val="0"/>
          <w:marBottom w:val="0"/>
          <w:divBdr>
            <w:top w:val="none" w:sz="0" w:space="0" w:color="auto"/>
            <w:left w:val="none" w:sz="0" w:space="0" w:color="auto"/>
            <w:bottom w:val="none" w:sz="0" w:space="0" w:color="auto"/>
            <w:right w:val="none" w:sz="0" w:space="0" w:color="auto"/>
          </w:divBdr>
        </w:div>
      </w:divsChild>
    </w:div>
    <w:div w:id="1115490954">
      <w:bodyDiv w:val="1"/>
      <w:marLeft w:val="0"/>
      <w:marRight w:val="0"/>
      <w:marTop w:val="0"/>
      <w:marBottom w:val="0"/>
      <w:divBdr>
        <w:top w:val="none" w:sz="0" w:space="0" w:color="auto"/>
        <w:left w:val="none" w:sz="0" w:space="0" w:color="auto"/>
        <w:bottom w:val="none" w:sz="0" w:space="0" w:color="auto"/>
        <w:right w:val="none" w:sz="0" w:space="0" w:color="auto"/>
      </w:divBdr>
      <w:divsChild>
        <w:div w:id="1097217396">
          <w:marLeft w:val="0"/>
          <w:marRight w:val="0"/>
          <w:marTop w:val="0"/>
          <w:marBottom w:val="360"/>
          <w:divBdr>
            <w:top w:val="none" w:sz="0" w:space="0" w:color="auto"/>
            <w:left w:val="none" w:sz="0" w:space="0" w:color="auto"/>
            <w:bottom w:val="none" w:sz="0" w:space="0" w:color="auto"/>
            <w:right w:val="none" w:sz="0" w:space="0" w:color="auto"/>
          </w:divBdr>
        </w:div>
        <w:div w:id="1634481945">
          <w:marLeft w:val="0"/>
          <w:marRight w:val="0"/>
          <w:marTop w:val="0"/>
          <w:marBottom w:val="360"/>
          <w:divBdr>
            <w:top w:val="single" w:sz="6" w:space="6" w:color="DEDFE2"/>
            <w:left w:val="none" w:sz="0" w:space="0" w:color="auto"/>
            <w:bottom w:val="single" w:sz="6" w:space="6" w:color="DEDFE2"/>
            <w:right w:val="none" w:sz="0" w:space="0" w:color="auto"/>
          </w:divBdr>
          <w:divsChild>
            <w:div w:id="13697727">
              <w:marLeft w:val="0"/>
              <w:marRight w:val="0"/>
              <w:marTop w:val="0"/>
              <w:marBottom w:val="0"/>
              <w:divBdr>
                <w:top w:val="none" w:sz="0" w:space="0" w:color="auto"/>
                <w:left w:val="none" w:sz="0" w:space="0" w:color="auto"/>
                <w:bottom w:val="none" w:sz="0" w:space="0" w:color="auto"/>
                <w:right w:val="none" w:sz="0" w:space="0" w:color="auto"/>
              </w:divBdr>
              <w:divsChild>
                <w:div w:id="1505625428">
                  <w:marLeft w:val="0"/>
                  <w:marRight w:val="0"/>
                  <w:marTop w:val="0"/>
                  <w:marBottom w:val="0"/>
                  <w:divBdr>
                    <w:top w:val="none" w:sz="0" w:space="0" w:color="auto"/>
                    <w:left w:val="none" w:sz="0" w:space="0" w:color="auto"/>
                    <w:bottom w:val="none" w:sz="0" w:space="0" w:color="auto"/>
                    <w:right w:val="none" w:sz="0" w:space="0" w:color="auto"/>
                  </w:divBdr>
                </w:div>
              </w:divsChild>
            </w:div>
            <w:div w:id="691567643">
              <w:marLeft w:val="0"/>
              <w:marRight w:val="0"/>
              <w:marTop w:val="0"/>
              <w:marBottom w:val="360"/>
              <w:divBdr>
                <w:top w:val="none" w:sz="0" w:space="0" w:color="auto"/>
                <w:left w:val="none" w:sz="0" w:space="0" w:color="auto"/>
                <w:bottom w:val="none" w:sz="0" w:space="0" w:color="auto"/>
                <w:right w:val="none" w:sz="0" w:space="0" w:color="auto"/>
              </w:divBdr>
            </w:div>
          </w:divsChild>
        </w:div>
        <w:div w:id="1663123077">
          <w:marLeft w:val="0"/>
          <w:marRight w:val="0"/>
          <w:marTop w:val="0"/>
          <w:marBottom w:val="360"/>
          <w:divBdr>
            <w:top w:val="none" w:sz="0" w:space="0" w:color="auto"/>
            <w:left w:val="none" w:sz="0" w:space="0" w:color="auto"/>
            <w:bottom w:val="none" w:sz="0" w:space="0" w:color="auto"/>
            <w:right w:val="none" w:sz="0" w:space="0" w:color="auto"/>
          </w:divBdr>
          <w:divsChild>
            <w:div w:id="1445537894">
              <w:marLeft w:val="0"/>
              <w:marRight w:val="0"/>
              <w:marTop w:val="0"/>
              <w:marBottom w:val="0"/>
              <w:divBdr>
                <w:top w:val="none" w:sz="0" w:space="0" w:color="auto"/>
                <w:left w:val="none" w:sz="0" w:space="0" w:color="auto"/>
                <w:bottom w:val="none" w:sz="0" w:space="0" w:color="auto"/>
                <w:right w:val="none" w:sz="0" w:space="0" w:color="auto"/>
              </w:divBdr>
            </w:div>
          </w:divsChild>
        </w:div>
        <w:div w:id="1821728383">
          <w:marLeft w:val="0"/>
          <w:marRight w:val="0"/>
          <w:marTop w:val="0"/>
          <w:marBottom w:val="0"/>
          <w:divBdr>
            <w:top w:val="none" w:sz="0" w:space="0" w:color="auto"/>
            <w:left w:val="none" w:sz="0" w:space="0" w:color="auto"/>
            <w:bottom w:val="none" w:sz="0" w:space="0" w:color="auto"/>
            <w:right w:val="none" w:sz="0" w:space="0" w:color="auto"/>
          </w:divBdr>
          <w:divsChild>
            <w:div w:id="1898348409">
              <w:marLeft w:val="0"/>
              <w:marRight w:val="4500"/>
              <w:marTop w:val="0"/>
              <w:marBottom w:val="0"/>
              <w:divBdr>
                <w:top w:val="none" w:sz="0" w:space="0" w:color="auto"/>
                <w:left w:val="none" w:sz="0" w:space="0" w:color="auto"/>
                <w:bottom w:val="none" w:sz="0" w:space="0" w:color="auto"/>
                <w:right w:val="none" w:sz="0" w:space="0" w:color="auto"/>
              </w:divBdr>
              <w:divsChild>
                <w:div w:id="302202427">
                  <w:marLeft w:val="-2054"/>
                  <w:marRight w:val="0"/>
                  <w:marTop w:val="0"/>
                  <w:marBottom w:val="360"/>
                  <w:divBdr>
                    <w:top w:val="none" w:sz="0" w:space="0" w:color="auto"/>
                    <w:left w:val="none" w:sz="0" w:space="0" w:color="auto"/>
                    <w:bottom w:val="none" w:sz="0" w:space="0" w:color="auto"/>
                    <w:right w:val="none" w:sz="0" w:space="0" w:color="auto"/>
                  </w:divBdr>
                </w:div>
                <w:div w:id="1931500416">
                  <w:marLeft w:val="0"/>
                  <w:marRight w:val="0"/>
                  <w:marTop w:val="0"/>
                  <w:marBottom w:val="0"/>
                  <w:divBdr>
                    <w:top w:val="none" w:sz="0" w:space="0" w:color="auto"/>
                    <w:left w:val="none" w:sz="0" w:space="0" w:color="auto"/>
                    <w:bottom w:val="none" w:sz="0" w:space="0" w:color="auto"/>
                    <w:right w:val="none" w:sz="0" w:space="0" w:color="auto"/>
                  </w:divBdr>
                  <w:divsChild>
                    <w:div w:id="1308434697">
                      <w:marLeft w:val="0"/>
                      <w:marRight w:val="0"/>
                      <w:marTop w:val="480"/>
                      <w:marBottom w:val="0"/>
                      <w:divBdr>
                        <w:top w:val="none" w:sz="0" w:space="0" w:color="auto"/>
                        <w:left w:val="none" w:sz="0" w:space="0" w:color="auto"/>
                        <w:bottom w:val="none" w:sz="0" w:space="0" w:color="auto"/>
                        <w:right w:val="none" w:sz="0" w:space="0" w:color="auto"/>
                      </w:divBdr>
                      <w:divsChild>
                        <w:div w:id="1519344518">
                          <w:marLeft w:val="0"/>
                          <w:marRight w:val="0"/>
                          <w:marTop w:val="300"/>
                          <w:marBottom w:val="0"/>
                          <w:divBdr>
                            <w:top w:val="none" w:sz="0" w:space="0" w:color="auto"/>
                            <w:left w:val="none" w:sz="0" w:space="0" w:color="auto"/>
                            <w:bottom w:val="none" w:sz="0" w:space="0" w:color="auto"/>
                            <w:right w:val="none" w:sz="0" w:space="0" w:color="auto"/>
                          </w:divBdr>
                        </w:div>
                      </w:divsChild>
                    </w:div>
                    <w:div w:id="19571789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7903996">
          <w:marLeft w:val="0"/>
          <w:marRight w:val="0"/>
          <w:marTop w:val="0"/>
          <w:marBottom w:val="0"/>
          <w:divBdr>
            <w:top w:val="none" w:sz="0" w:space="0" w:color="auto"/>
            <w:left w:val="none" w:sz="0" w:space="0" w:color="auto"/>
            <w:bottom w:val="none" w:sz="0" w:space="0" w:color="auto"/>
            <w:right w:val="none" w:sz="0" w:space="0" w:color="auto"/>
          </w:divBdr>
        </w:div>
      </w:divsChild>
    </w:div>
    <w:div w:id="1118178569">
      <w:bodyDiv w:val="1"/>
      <w:marLeft w:val="0"/>
      <w:marRight w:val="0"/>
      <w:marTop w:val="0"/>
      <w:marBottom w:val="0"/>
      <w:divBdr>
        <w:top w:val="none" w:sz="0" w:space="0" w:color="auto"/>
        <w:left w:val="none" w:sz="0" w:space="0" w:color="auto"/>
        <w:bottom w:val="none" w:sz="0" w:space="0" w:color="auto"/>
        <w:right w:val="none" w:sz="0" w:space="0" w:color="auto"/>
      </w:divBdr>
      <w:divsChild>
        <w:div w:id="288705145">
          <w:marLeft w:val="-225"/>
          <w:marRight w:val="-225"/>
          <w:marTop w:val="0"/>
          <w:marBottom w:val="0"/>
          <w:divBdr>
            <w:top w:val="none" w:sz="0" w:space="0" w:color="auto"/>
            <w:left w:val="none" w:sz="0" w:space="0" w:color="auto"/>
            <w:bottom w:val="none" w:sz="0" w:space="0" w:color="auto"/>
            <w:right w:val="none" w:sz="0" w:space="0" w:color="auto"/>
          </w:divBdr>
          <w:divsChild>
            <w:div w:id="1580869562">
              <w:marLeft w:val="0"/>
              <w:marRight w:val="0"/>
              <w:marTop w:val="0"/>
              <w:marBottom w:val="0"/>
              <w:divBdr>
                <w:top w:val="none" w:sz="0" w:space="0" w:color="auto"/>
                <w:left w:val="none" w:sz="0" w:space="0" w:color="auto"/>
                <w:bottom w:val="none" w:sz="0" w:space="0" w:color="auto"/>
                <w:right w:val="none" w:sz="0" w:space="0" w:color="auto"/>
              </w:divBdr>
              <w:divsChild>
                <w:div w:id="2307016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3997741">
          <w:marLeft w:val="-225"/>
          <w:marRight w:val="-225"/>
          <w:marTop w:val="0"/>
          <w:marBottom w:val="0"/>
          <w:divBdr>
            <w:top w:val="none" w:sz="0" w:space="0" w:color="auto"/>
            <w:left w:val="none" w:sz="0" w:space="0" w:color="auto"/>
            <w:bottom w:val="none" w:sz="0" w:space="0" w:color="auto"/>
            <w:right w:val="none" w:sz="0" w:space="0" w:color="auto"/>
          </w:divBdr>
          <w:divsChild>
            <w:div w:id="2004354299">
              <w:marLeft w:val="0"/>
              <w:marRight w:val="0"/>
              <w:marTop w:val="0"/>
              <w:marBottom w:val="0"/>
              <w:divBdr>
                <w:top w:val="none" w:sz="0" w:space="0" w:color="auto"/>
                <w:left w:val="none" w:sz="0" w:space="0" w:color="auto"/>
                <w:bottom w:val="none" w:sz="0" w:space="0" w:color="auto"/>
                <w:right w:val="none" w:sz="0" w:space="0" w:color="auto"/>
              </w:divBdr>
              <w:divsChild>
                <w:div w:id="1078674063">
                  <w:marLeft w:val="0"/>
                  <w:marRight w:val="0"/>
                  <w:marTop w:val="0"/>
                  <w:marBottom w:val="0"/>
                  <w:divBdr>
                    <w:top w:val="none" w:sz="0" w:space="0" w:color="auto"/>
                    <w:left w:val="none" w:sz="0" w:space="0" w:color="auto"/>
                    <w:bottom w:val="none" w:sz="0" w:space="0" w:color="auto"/>
                    <w:right w:val="none" w:sz="0" w:space="0" w:color="auto"/>
                  </w:divBdr>
                </w:div>
                <w:div w:id="1241526163">
                  <w:marLeft w:val="0"/>
                  <w:marRight w:val="0"/>
                  <w:marTop w:val="240"/>
                  <w:marBottom w:val="240"/>
                  <w:divBdr>
                    <w:top w:val="none" w:sz="0" w:space="0" w:color="auto"/>
                    <w:left w:val="none" w:sz="0" w:space="0" w:color="auto"/>
                    <w:bottom w:val="none" w:sz="0" w:space="0" w:color="auto"/>
                    <w:right w:val="none" w:sz="0" w:space="0" w:color="auto"/>
                  </w:divBdr>
                  <w:divsChild>
                    <w:div w:id="6919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339085">
      <w:bodyDiv w:val="1"/>
      <w:marLeft w:val="0"/>
      <w:marRight w:val="0"/>
      <w:marTop w:val="0"/>
      <w:marBottom w:val="0"/>
      <w:divBdr>
        <w:top w:val="none" w:sz="0" w:space="0" w:color="auto"/>
        <w:left w:val="none" w:sz="0" w:space="0" w:color="auto"/>
        <w:bottom w:val="none" w:sz="0" w:space="0" w:color="auto"/>
        <w:right w:val="none" w:sz="0" w:space="0" w:color="auto"/>
      </w:divBdr>
      <w:divsChild>
        <w:div w:id="1691837028">
          <w:marLeft w:val="-225"/>
          <w:marRight w:val="-225"/>
          <w:marTop w:val="0"/>
          <w:marBottom w:val="0"/>
          <w:divBdr>
            <w:top w:val="none" w:sz="0" w:space="0" w:color="auto"/>
            <w:left w:val="none" w:sz="0" w:space="0" w:color="auto"/>
            <w:bottom w:val="none" w:sz="0" w:space="0" w:color="auto"/>
            <w:right w:val="none" w:sz="0" w:space="0" w:color="auto"/>
          </w:divBdr>
          <w:divsChild>
            <w:div w:id="1633319563">
              <w:marLeft w:val="0"/>
              <w:marRight w:val="0"/>
              <w:marTop w:val="0"/>
              <w:marBottom w:val="0"/>
              <w:divBdr>
                <w:top w:val="none" w:sz="0" w:space="0" w:color="auto"/>
                <w:left w:val="none" w:sz="0" w:space="0" w:color="auto"/>
                <w:bottom w:val="none" w:sz="0" w:space="0" w:color="auto"/>
                <w:right w:val="none" w:sz="0" w:space="0" w:color="auto"/>
              </w:divBdr>
              <w:divsChild>
                <w:div w:id="19478892">
                  <w:marLeft w:val="-225"/>
                  <w:marRight w:val="-225"/>
                  <w:marTop w:val="0"/>
                  <w:marBottom w:val="0"/>
                  <w:divBdr>
                    <w:top w:val="none" w:sz="0" w:space="0" w:color="auto"/>
                    <w:left w:val="none" w:sz="0" w:space="0" w:color="auto"/>
                    <w:bottom w:val="none" w:sz="0" w:space="0" w:color="auto"/>
                    <w:right w:val="none" w:sz="0" w:space="0" w:color="auto"/>
                  </w:divBdr>
                </w:div>
                <w:div w:id="950622794">
                  <w:marLeft w:val="-225"/>
                  <w:marRight w:val="-225"/>
                  <w:marTop w:val="0"/>
                  <w:marBottom w:val="0"/>
                  <w:divBdr>
                    <w:top w:val="none" w:sz="0" w:space="0" w:color="auto"/>
                    <w:left w:val="none" w:sz="0" w:space="0" w:color="auto"/>
                    <w:bottom w:val="none" w:sz="0" w:space="0" w:color="auto"/>
                    <w:right w:val="none" w:sz="0" w:space="0" w:color="auto"/>
                  </w:divBdr>
                  <w:divsChild>
                    <w:div w:id="26610343">
                      <w:marLeft w:val="0"/>
                      <w:marRight w:val="0"/>
                      <w:marTop w:val="0"/>
                      <w:marBottom w:val="0"/>
                      <w:divBdr>
                        <w:top w:val="none" w:sz="0" w:space="0" w:color="auto"/>
                        <w:left w:val="none" w:sz="0" w:space="0" w:color="auto"/>
                        <w:bottom w:val="none" w:sz="0" w:space="0" w:color="auto"/>
                        <w:right w:val="none" w:sz="0" w:space="0" w:color="auto"/>
                      </w:divBdr>
                    </w:div>
                  </w:divsChild>
                </w:div>
                <w:div w:id="1916888882">
                  <w:marLeft w:val="-225"/>
                  <w:marRight w:val="-225"/>
                  <w:marTop w:val="0"/>
                  <w:marBottom w:val="0"/>
                  <w:divBdr>
                    <w:top w:val="none" w:sz="0" w:space="0" w:color="auto"/>
                    <w:left w:val="none" w:sz="0" w:space="0" w:color="auto"/>
                    <w:bottom w:val="none" w:sz="0" w:space="0" w:color="auto"/>
                    <w:right w:val="none" w:sz="0" w:space="0" w:color="auto"/>
                  </w:divBdr>
                  <w:divsChild>
                    <w:div w:id="20834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67203">
          <w:marLeft w:val="-225"/>
          <w:marRight w:val="-225"/>
          <w:marTop w:val="0"/>
          <w:marBottom w:val="0"/>
          <w:divBdr>
            <w:top w:val="none" w:sz="0" w:space="0" w:color="auto"/>
            <w:left w:val="none" w:sz="0" w:space="0" w:color="auto"/>
            <w:bottom w:val="none" w:sz="0" w:space="0" w:color="auto"/>
            <w:right w:val="none" w:sz="0" w:space="0" w:color="auto"/>
          </w:divBdr>
        </w:div>
      </w:divsChild>
    </w:div>
    <w:div w:id="1121876262">
      <w:bodyDiv w:val="1"/>
      <w:marLeft w:val="0"/>
      <w:marRight w:val="0"/>
      <w:marTop w:val="0"/>
      <w:marBottom w:val="0"/>
      <w:divBdr>
        <w:top w:val="none" w:sz="0" w:space="0" w:color="auto"/>
        <w:left w:val="none" w:sz="0" w:space="0" w:color="auto"/>
        <w:bottom w:val="none" w:sz="0" w:space="0" w:color="auto"/>
        <w:right w:val="none" w:sz="0" w:space="0" w:color="auto"/>
      </w:divBdr>
      <w:divsChild>
        <w:div w:id="614599466">
          <w:marLeft w:val="0"/>
          <w:marRight w:val="0"/>
          <w:marTop w:val="0"/>
          <w:marBottom w:val="300"/>
          <w:divBdr>
            <w:top w:val="none" w:sz="0" w:space="0" w:color="auto"/>
            <w:left w:val="none" w:sz="0" w:space="0" w:color="auto"/>
            <w:bottom w:val="none" w:sz="0" w:space="0" w:color="auto"/>
            <w:right w:val="none" w:sz="0" w:space="0" w:color="auto"/>
          </w:divBdr>
          <w:divsChild>
            <w:div w:id="172033199">
              <w:marLeft w:val="0"/>
              <w:marRight w:val="0"/>
              <w:marTop w:val="0"/>
              <w:marBottom w:val="0"/>
              <w:divBdr>
                <w:top w:val="none" w:sz="0" w:space="0" w:color="auto"/>
                <w:left w:val="none" w:sz="0" w:space="0" w:color="auto"/>
                <w:bottom w:val="none" w:sz="0" w:space="0" w:color="auto"/>
                <w:right w:val="none" w:sz="0" w:space="0" w:color="auto"/>
              </w:divBdr>
              <w:divsChild>
                <w:div w:id="1157451252">
                  <w:marLeft w:val="0"/>
                  <w:marRight w:val="0"/>
                  <w:marTop w:val="0"/>
                  <w:marBottom w:val="300"/>
                  <w:divBdr>
                    <w:top w:val="none" w:sz="0" w:space="0" w:color="auto"/>
                    <w:left w:val="none" w:sz="0" w:space="0" w:color="auto"/>
                    <w:bottom w:val="none" w:sz="0" w:space="0" w:color="auto"/>
                    <w:right w:val="none" w:sz="0" w:space="0" w:color="auto"/>
                  </w:divBdr>
                </w:div>
                <w:div w:id="2015915780">
                  <w:marLeft w:val="0"/>
                  <w:marRight w:val="0"/>
                  <w:marTop w:val="0"/>
                  <w:marBottom w:val="300"/>
                  <w:divBdr>
                    <w:top w:val="none" w:sz="0" w:space="0" w:color="auto"/>
                    <w:left w:val="none" w:sz="0" w:space="0" w:color="auto"/>
                    <w:bottom w:val="none" w:sz="0" w:space="0" w:color="auto"/>
                    <w:right w:val="none" w:sz="0" w:space="0" w:color="auto"/>
                  </w:divBdr>
                  <w:divsChild>
                    <w:div w:id="399015594">
                      <w:marLeft w:val="0"/>
                      <w:marRight w:val="0"/>
                      <w:marTop w:val="0"/>
                      <w:marBottom w:val="0"/>
                      <w:divBdr>
                        <w:top w:val="none" w:sz="0" w:space="0" w:color="auto"/>
                        <w:left w:val="none" w:sz="0" w:space="0" w:color="auto"/>
                        <w:bottom w:val="none" w:sz="0" w:space="0" w:color="auto"/>
                        <w:right w:val="none" w:sz="0" w:space="0" w:color="auto"/>
                      </w:divBdr>
                      <w:divsChild>
                        <w:div w:id="1304506779">
                          <w:marLeft w:val="0"/>
                          <w:marRight w:val="0"/>
                          <w:marTop w:val="0"/>
                          <w:marBottom w:val="0"/>
                          <w:divBdr>
                            <w:top w:val="none" w:sz="0" w:space="0" w:color="auto"/>
                            <w:left w:val="none" w:sz="0" w:space="0" w:color="auto"/>
                            <w:bottom w:val="none" w:sz="0" w:space="0" w:color="auto"/>
                            <w:right w:val="none" w:sz="0" w:space="0" w:color="auto"/>
                          </w:divBdr>
                          <w:divsChild>
                            <w:div w:id="6174921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337408">
          <w:marLeft w:val="0"/>
          <w:marRight w:val="0"/>
          <w:marTop w:val="300"/>
          <w:marBottom w:val="300"/>
          <w:divBdr>
            <w:top w:val="none" w:sz="0" w:space="0" w:color="auto"/>
            <w:left w:val="none" w:sz="0" w:space="0" w:color="auto"/>
            <w:bottom w:val="none" w:sz="0" w:space="0" w:color="auto"/>
            <w:right w:val="none" w:sz="0" w:space="0" w:color="auto"/>
          </w:divBdr>
        </w:div>
      </w:divsChild>
    </w:div>
    <w:div w:id="1129738515">
      <w:bodyDiv w:val="1"/>
      <w:marLeft w:val="0"/>
      <w:marRight w:val="0"/>
      <w:marTop w:val="0"/>
      <w:marBottom w:val="0"/>
      <w:divBdr>
        <w:top w:val="none" w:sz="0" w:space="0" w:color="auto"/>
        <w:left w:val="none" w:sz="0" w:space="0" w:color="auto"/>
        <w:bottom w:val="none" w:sz="0" w:space="0" w:color="auto"/>
        <w:right w:val="none" w:sz="0" w:space="0" w:color="auto"/>
      </w:divBdr>
      <w:divsChild>
        <w:div w:id="349993802">
          <w:marLeft w:val="0"/>
          <w:marRight w:val="0"/>
          <w:marTop w:val="0"/>
          <w:marBottom w:val="315"/>
          <w:divBdr>
            <w:top w:val="none" w:sz="0" w:space="0" w:color="auto"/>
            <w:left w:val="none" w:sz="0" w:space="0" w:color="auto"/>
            <w:bottom w:val="none" w:sz="0" w:space="0" w:color="auto"/>
            <w:right w:val="none" w:sz="0" w:space="0" w:color="auto"/>
          </w:divBdr>
          <w:divsChild>
            <w:div w:id="845288393">
              <w:marLeft w:val="0"/>
              <w:marRight w:val="0"/>
              <w:marTop w:val="0"/>
              <w:marBottom w:val="0"/>
              <w:divBdr>
                <w:top w:val="none" w:sz="0" w:space="0" w:color="auto"/>
                <w:left w:val="none" w:sz="0" w:space="0" w:color="auto"/>
                <w:bottom w:val="none" w:sz="0" w:space="0" w:color="auto"/>
                <w:right w:val="none" w:sz="0" w:space="0" w:color="auto"/>
              </w:divBdr>
              <w:divsChild>
                <w:div w:id="1343362254">
                  <w:marLeft w:val="180"/>
                  <w:marRight w:val="0"/>
                  <w:marTop w:val="0"/>
                  <w:marBottom w:val="0"/>
                  <w:divBdr>
                    <w:top w:val="none" w:sz="0" w:space="0" w:color="auto"/>
                    <w:left w:val="none" w:sz="0" w:space="0" w:color="auto"/>
                    <w:bottom w:val="none" w:sz="0" w:space="0" w:color="auto"/>
                    <w:right w:val="none" w:sz="0" w:space="0" w:color="auto"/>
                  </w:divBdr>
                </w:div>
                <w:div w:id="2008973140">
                  <w:marLeft w:val="180"/>
                  <w:marRight w:val="0"/>
                  <w:marTop w:val="0"/>
                  <w:marBottom w:val="0"/>
                  <w:divBdr>
                    <w:top w:val="none" w:sz="0" w:space="0" w:color="auto"/>
                    <w:left w:val="none" w:sz="0" w:space="0" w:color="auto"/>
                    <w:bottom w:val="none" w:sz="0" w:space="0" w:color="auto"/>
                    <w:right w:val="none" w:sz="0" w:space="0" w:color="auto"/>
                  </w:divBdr>
                </w:div>
              </w:divsChild>
            </w:div>
            <w:div w:id="1439377208">
              <w:marLeft w:val="0"/>
              <w:marRight w:val="0"/>
              <w:marTop w:val="0"/>
              <w:marBottom w:val="0"/>
              <w:divBdr>
                <w:top w:val="none" w:sz="0" w:space="0" w:color="auto"/>
                <w:left w:val="none" w:sz="0" w:space="0" w:color="auto"/>
                <w:bottom w:val="none" w:sz="0" w:space="0" w:color="auto"/>
                <w:right w:val="none" w:sz="0" w:space="0" w:color="auto"/>
              </w:divBdr>
            </w:div>
          </w:divsChild>
        </w:div>
        <w:div w:id="951665263">
          <w:marLeft w:val="0"/>
          <w:marRight w:val="0"/>
          <w:marTop w:val="315"/>
          <w:marBottom w:val="0"/>
          <w:divBdr>
            <w:top w:val="none" w:sz="0" w:space="0" w:color="auto"/>
            <w:left w:val="none" w:sz="0" w:space="0" w:color="auto"/>
            <w:bottom w:val="none" w:sz="0" w:space="0" w:color="auto"/>
            <w:right w:val="none" w:sz="0" w:space="0" w:color="auto"/>
          </w:divBdr>
          <w:divsChild>
            <w:div w:id="211430636">
              <w:marLeft w:val="0"/>
              <w:marRight w:val="0"/>
              <w:marTop w:val="0"/>
              <w:marBottom w:val="0"/>
              <w:divBdr>
                <w:top w:val="none" w:sz="0" w:space="0" w:color="auto"/>
                <w:left w:val="none" w:sz="0" w:space="0" w:color="auto"/>
                <w:bottom w:val="none" w:sz="0" w:space="0" w:color="auto"/>
                <w:right w:val="none" w:sz="0" w:space="0" w:color="auto"/>
              </w:divBdr>
            </w:div>
            <w:div w:id="2146461531">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813209284">
          <w:marLeft w:val="0"/>
          <w:marRight w:val="0"/>
          <w:marTop w:val="0"/>
          <w:marBottom w:val="0"/>
          <w:divBdr>
            <w:top w:val="none" w:sz="0" w:space="0" w:color="auto"/>
            <w:left w:val="none" w:sz="0" w:space="0" w:color="auto"/>
            <w:bottom w:val="none" w:sz="0" w:space="0" w:color="auto"/>
            <w:right w:val="none" w:sz="0" w:space="0" w:color="auto"/>
          </w:divBdr>
          <w:divsChild>
            <w:div w:id="245040822">
              <w:marLeft w:val="0"/>
              <w:marRight w:val="0"/>
              <w:marTop w:val="0"/>
              <w:marBottom w:val="240"/>
              <w:divBdr>
                <w:top w:val="none" w:sz="0" w:space="0" w:color="auto"/>
                <w:left w:val="none" w:sz="0" w:space="0" w:color="auto"/>
                <w:bottom w:val="none" w:sz="0" w:space="0" w:color="auto"/>
                <w:right w:val="none" w:sz="0" w:space="0" w:color="auto"/>
              </w:divBdr>
              <w:divsChild>
                <w:div w:id="1501194384">
                  <w:marLeft w:val="0"/>
                  <w:marRight w:val="0"/>
                  <w:marTop w:val="0"/>
                  <w:marBottom w:val="0"/>
                  <w:divBdr>
                    <w:top w:val="none" w:sz="0" w:space="0" w:color="auto"/>
                    <w:left w:val="none" w:sz="0" w:space="0" w:color="auto"/>
                    <w:bottom w:val="none" w:sz="0" w:space="0" w:color="auto"/>
                    <w:right w:val="none" w:sz="0" w:space="0" w:color="auto"/>
                  </w:divBdr>
                  <w:divsChild>
                    <w:div w:id="1649894706">
                      <w:marLeft w:val="0"/>
                      <w:marRight w:val="30"/>
                      <w:marTop w:val="0"/>
                      <w:marBottom w:val="0"/>
                      <w:divBdr>
                        <w:top w:val="none" w:sz="0" w:space="0" w:color="auto"/>
                        <w:left w:val="none" w:sz="0" w:space="0" w:color="auto"/>
                        <w:bottom w:val="none" w:sz="0" w:space="0" w:color="auto"/>
                        <w:right w:val="none" w:sz="0" w:space="0" w:color="auto"/>
                      </w:divBdr>
                    </w:div>
                    <w:div w:id="192259598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523878">
      <w:bodyDiv w:val="1"/>
      <w:marLeft w:val="0"/>
      <w:marRight w:val="0"/>
      <w:marTop w:val="0"/>
      <w:marBottom w:val="0"/>
      <w:divBdr>
        <w:top w:val="none" w:sz="0" w:space="0" w:color="auto"/>
        <w:left w:val="none" w:sz="0" w:space="0" w:color="auto"/>
        <w:bottom w:val="none" w:sz="0" w:space="0" w:color="auto"/>
        <w:right w:val="none" w:sz="0" w:space="0" w:color="auto"/>
      </w:divBdr>
      <w:divsChild>
        <w:div w:id="290479855">
          <w:marLeft w:val="0"/>
          <w:marRight w:val="0"/>
          <w:marTop w:val="0"/>
          <w:marBottom w:val="0"/>
          <w:divBdr>
            <w:top w:val="none" w:sz="0" w:space="0" w:color="auto"/>
            <w:left w:val="none" w:sz="0" w:space="0" w:color="auto"/>
            <w:bottom w:val="none" w:sz="0" w:space="0" w:color="auto"/>
            <w:right w:val="none" w:sz="0" w:space="0" w:color="auto"/>
          </w:divBdr>
        </w:div>
        <w:div w:id="744842946">
          <w:marLeft w:val="0"/>
          <w:marRight w:val="0"/>
          <w:marTop w:val="0"/>
          <w:marBottom w:val="0"/>
          <w:divBdr>
            <w:top w:val="none" w:sz="0" w:space="0" w:color="auto"/>
            <w:left w:val="none" w:sz="0" w:space="0" w:color="auto"/>
            <w:bottom w:val="none" w:sz="0" w:space="0" w:color="auto"/>
            <w:right w:val="none" w:sz="0" w:space="0" w:color="auto"/>
          </w:divBdr>
          <w:divsChild>
            <w:div w:id="886256673">
              <w:marLeft w:val="0"/>
              <w:marRight w:val="180"/>
              <w:marTop w:val="120"/>
              <w:marBottom w:val="60"/>
              <w:divBdr>
                <w:top w:val="none" w:sz="0" w:space="0" w:color="auto"/>
                <w:left w:val="none" w:sz="0" w:space="0" w:color="auto"/>
                <w:bottom w:val="none" w:sz="0" w:space="0" w:color="auto"/>
                <w:right w:val="none" w:sz="0" w:space="0" w:color="auto"/>
              </w:divBdr>
            </w:div>
            <w:div w:id="1005522412">
              <w:marLeft w:val="0"/>
              <w:marRight w:val="180"/>
              <w:marTop w:val="120"/>
              <w:marBottom w:val="60"/>
              <w:divBdr>
                <w:top w:val="none" w:sz="0" w:space="4" w:color="auto"/>
                <w:left w:val="single" w:sz="6" w:space="9" w:color="E0E0E0"/>
                <w:bottom w:val="none" w:sz="0" w:space="4" w:color="auto"/>
                <w:right w:val="none" w:sz="0" w:space="0" w:color="auto"/>
              </w:divBdr>
            </w:div>
            <w:div w:id="1843663631">
              <w:marLeft w:val="0"/>
              <w:marRight w:val="180"/>
              <w:marTop w:val="120"/>
              <w:marBottom w:val="60"/>
              <w:divBdr>
                <w:top w:val="none" w:sz="0" w:space="4" w:color="auto"/>
                <w:left w:val="single" w:sz="6" w:space="9" w:color="E0E0E0"/>
                <w:bottom w:val="none" w:sz="0" w:space="4" w:color="auto"/>
                <w:right w:val="none" w:sz="0" w:space="0" w:color="auto"/>
              </w:divBdr>
            </w:div>
          </w:divsChild>
        </w:div>
        <w:div w:id="1198784730">
          <w:marLeft w:val="0"/>
          <w:marRight w:val="0"/>
          <w:marTop w:val="0"/>
          <w:marBottom w:val="0"/>
          <w:divBdr>
            <w:top w:val="none" w:sz="0" w:space="0" w:color="auto"/>
            <w:left w:val="none" w:sz="0" w:space="0" w:color="auto"/>
            <w:bottom w:val="none" w:sz="0" w:space="0" w:color="auto"/>
            <w:right w:val="none" w:sz="0" w:space="0" w:color="auto"/>
          </w:divBdr>
          <w:divsChild>
            <w:div w:id="6132505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35443608">
      <w:bodyDiv w:val="1"/>
      <w:marLeft w:val="0"/>
      <w:marRight w:val="0"/>
      <w:marTop w:val="0"/>
      <w:marBottom w:val="0"/>
      <w:divBdr>
        <w:top w:val="none" w:sz="0" w:space="0" w:color="auto"/>
        <w:left w:val="none" w:sz="0" w:space="0" w:color="auto"/>
        <w:bottom w:val="none" w:sz="0" w:space="0" w:color="auto"/>
        <w:right w:val="none" w:sz="0" w:space="0" w:color="auto"/>
      </w:divBdr>
      <w:divsChild>
        <w:div w:id="813714052">
          <w:marLeft w:val="0"/>
          <w:marRight w:val="0"/>
          <w:marTop w:val="0"/>
          <w:marBottom w:val="0"/>
          <w:divBdr>
            <w:top w:val="none" w:sz="0" w:space="0" w:color="auto"/>
            <w:left w:val="none" w:sz="0" w:space="0" w:color="auto"/>
            <w:bottom w:val="none" w:sz="0" w:space="0" w:color="auto"/>
            <w:right w:val="none" w:sz="0" w:space="0" w:color="auto"/>
          </w:divBdr>
          <w:divsChild>
            <w:div w:id="1301882300">
              <w:marLeft w:val="0"/>
              <w:marRight w:val="0"/>
              <w:marTop w:val="225"/>
              <w:marBottom w:val="225"/>
              <w:divBdr>
                <w:top w:val="none" w:sz="0" w:space="0" w:color="auto"/>
                <w:left w:val="none" w:sz="0" w:space="0" w:color="auto"/>
                <w:bottom w:val="none" w:sz="0" w:space="0" w:color="auto"/>
                <w:right w:val="none" w:sz="0" w:space="0" w:color="auto"/>
              </w:divBdr>
              <w:divsChild>
                <w:div w:id="1837721429">
                  <w:marLeft w:val="0"/>
                  <w:marRight w:val="0"/>
                  <w:marTop w:val="150"/>
                  <w:marBottom w:val="150"/>
                  <w:divBdr>
                    <w:top w:val="none" w:sz="0" w:space="0" w:color="auto"/>
                    <w:left w:val="none" w:sz="0" w:space="0" w:color="auto"/>
                    <w:bottom w:val="none" w:sz="0" w:space="0" w:color="auto"/>
                    <w:right w:val="none" w:sz="0" w:space="0" w:color="auto"/>
                  </w:divBdr>
                </w:div>
                <w:div w:id="203541733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13755373">
          <w:marLeft w:val="0"/>
          <w:marRight w:val="0"/>
          <w:marTop w:val="0"/>
          <w:marBottom w:val="0"/>
          <w:divBdr>
            <w:top w:val="none" w:sz="0" w:space="0" w:color="auto"/>
            <w:left w:val="none" w:sz="0" w:space="0" w:color="auto"/>
            <w:bottom w:val="none" w:sz="0" w:space="0" w:color="auto"/>
            <w:right w:val="none" w:sz="0" w:space="0" w:color="auto"/>
          </w:divBdr>
          <w:divsChild>
            <w:div w:id="569536548">
              <w:marLeft w:val="0"/>
              <w:marRight w:val="0"/>
              <w:marTop w:val="0"/>
              <w:marBottom w:val="0"/>
              <w:divBdr>
                <w:top w:val="none" w:sz="0" w:space="0" w:color="auto"/>
                <w:left w:val="none" w:sz="0" w:space="0" w:color="auto"/>
                <w:bottom w:val="none" w:sz="0" w:space="0" w:color="auto"/>
                <w:right w:val="none" w:sz="0" w:space="0" w:color="auto"/>
              </w:divBdr>
              <w:divsChild>
                <w:div w:id="884295513">
                  <w:blockQuote w:val="1"/>
                  <w:marLeft w:val="960"/>
                  <w:marRight w:val="240"/>
                  <w:marTop w:val="240"/>
                  <w:marBottom w:val="240"/>
                  <w:divBdr>
                    <w:top w:val="none" w:sz="0" w:space="0" w:color="auto"/>
                    <w:left w:val="none" w:sz="0" w:space="0" w:color="auto"/>
                    <w:bottom w:val="none" w:sz="0" w:space="0" w:color="auto"/>
                    <w:right w:val="none" w:sz="0" w:space="0" w:color="auto"/>
                  </w:divBdr>
                </w:div>
                <w:div w:id="1001784923">
                  <w:blockQuote w:val="1"/>
                  <w:marLeft w:val="960"/>
                  <w:marRight w:val="240"/>
                  <w:marTop w:val="240"/>
                  <w:marBottom w:val="240"/>
                  <w:divBdr>
                    <w:top w:val="none" w:sz="0" w:space="0" w:color="auto"/>
                    <w:left w:val="none" w:sz="0" w:space="0" w:color="auto"/>
                    <w:bottom w:val="none" w:sz="0" w:space="0" w:color="auto"/>
                    <w:right w:val="none" w:sz="0" w:space="0" w:color="auto"/>
                  </w:divBdr>
                </w:div>
                <w:div w:id="1368531568">
                  <w:blockQuote w:val="1"/>
                  <w:marLeft w:val="960"/>
                  <w:marRight w:val="240"/>
                  <w:marTop w:val="240"/>
                  <w:marBottom w:val="240"/>
                  <w:divBdr>
                    <w:top w:val="none" w:sz="0" w:space="0" w:color="auto"/>
                    <w:left w:val="none" w:sz="0" w:space="0" w:color="auto"/>
                    <w:bottom w:val="none" w:sz="0" w:space="0" w:color="auto"/>
                    <w:right w:val="none" w:sz="0" w:space="0" w:color="auto"/>
                  </w:divBdr>
                </w:div>
                <w:div w:id="1843425687">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080911071">
              <w:marLeft w:val="0"/>
              <w:marRight w:val="0"/>
              <w:marTop w:val="0"/>
              <w:marBottom w:val="0"/>
              <w:divBdr>
                <w:top w:val="none" w:sz="0" w:space="0" w:color="auto"/>
                <w:left w:val="none" w:sz="0" w:space="0" w:color="auto"/>
                <w:bottom w:val="none" w:sz="0" w:space="0" w:color="auto"/>
                <w:right w:val="none" w:sz="0" w:space="0" w:color="auto"/>
              </w:divBdr>
              <w:divsChild>
                <w:div w:id="1518034705">
                  <w:marLeft w:val="0"/>
                  <w:marRight w:val="0"/>
                  <w:marTop w:val="225"/>
                  <w:marBottom w:val="225"/>
                  <w:divBdr>
                    <w:top w:val="none" w:sz="0" w:space="0" w:color="auto"/>
                    <w:left w:val="none" w:sz="0" w:space="0" w:color="auto"/>
                    <w:bottom w:val="none" w:sz="0" w:space="0" w:color="auto"/>
                    <w:right w:val="none" w:sz="0" w:space="0" w:color="auto"/>
                  </w:divBdr>
                  <w:divsChild>
                    <w:div w:id="91582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534">
              <w:marLeft w:val="0"/>
              <w:marRight w:val="0"/>
              <w:marTop w:val="0"/>
              <w:marBottom w:val="0"/>
              <w:divBdr>
                <w:top w:val="none" w:sz="0" w:space="0" w:color="auto"/>
                <w:left w:val="none" w:sz="0" w:space="0" w:color="auto"/>
                <w:bottom w:val="none" w:sz="0" w:space="0" w:color="auto"/>
                <w:right w:val="none" w:sz="0" w:space="0" w:color="auto"/>
              </w:divBdr>
              <w:divsChild>
                <w:div w:id="851649967">
                  <w:marLeft w:val="0"/>
                  <w:marRight w:val="0"/>
                  <w:marTop w:val="0"/>
                  <w:marBottom w:val="0"/>
                  <w:divBdr>
                    <w:top w:val="none" w:sz="0" w:space="0" w:color="auto"/>
                    <w:left w:val="none" w:sz="0" w:space="0" w:color="auto"/>
                    <w:bottom w:val="none" w:sz="0" w:space="0" w:color="auto"/>
                    <w:right w:val="none" w:sz="0" w:space="0" w:color="auto"/>
                  </w:divBdr>
                  <w:divsChild>
                    <w:div w:id="151041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762513">
      <w:bodyDiv w:val="1"/>
      <w:marLeft w:val="0"/>
      <w:marRight w:val="0"/>
      <w:marTop w:val="0"/>
      <w:marBottom w:val="0"/>
      <w:divBdr>
        <w:top w:val="none" w:sz="0" w:space="0" w:color="auto"/>
        <w:left w:val="none" w:sz="0" w:space="0" w:color="auto"/>
        <w:bottom w:val="none" w:sz="0" w:space="0" w:color="auto"/>
        <w:right w:val="none" w:sz="0" w:space="0" w:color="auto"/>
      </w:divBdr>
      <w:divsChild>
        <w:div w:id="258683075">
          <w:marLeft w:val="0"/>
          <w:marRight w:val="0"/>
          <w:marTop w:val="0"/>
          <w:marBottom w:val="0"/>
          <w:divBdr>
            <w:top w:val="none" w:sz="0" w:space="0" w:color="auto"/>
            <w:left w:val="none" w:sz="0" w:space="0" w:color="auto"/>
            <w:bottom w:val="none" w:sz="0" w:space="0" w:color="auto"/>
            <w:right w:val="none" w:sz="0" w:space="0" w:color="auto"/>
          </w:divBdr>
          <w:divsChild>
            <w:div w:id="396324344">
              <w:marLeft w:val="0"/>
              <w:marRight w:val="0"/>
              <w:marTop w:val="0"/>
              <w:marBottom w:val="0"/>
              <w:divBdr>
                <w:top w:val="none" w:sz="0" w:space="0" w:color="auto"/>
                <w:left w:val="none" w:sz="0" w:space="0" w:color="auto"/>
                <w:bottom w:val="none" w:sz="0" w:space="0" w:color="auto"/>
                <w:right w:val="none" w:sz="0" w:space="0" w:color="auto"/>
              </w:divBdr>
              <w:divsChild>
                <w:div w:id="786971643">
                  <w:marLeft w:val="0"/>
                  <w:marRight w:val="0"/>
                  <w:marTop w:val="0"/>
                  <w:marBottom w:val="0"/>
                  <w:divBdr>
                    <w:top w:val="none" w:sz="0" w:space="0" w:color="auto"/>
                    <w:left w:val="none" w:sz="0" w:space="0" w:color="auto"/>
                    <w:bottom w:val="none" w:sz="0" w:space="0" w:color="auto"/>
                    <w:right w:val="none" w:sz="0" w:space="0" w:color="auto"/>
                  </w:divBdr>
                  <w:divsChild>
                    <w:div w:id="44258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5191">
              <w:marLeft w:val="0"/>
              <w:marRight w:val="0"/>
              <w:marTop w:val="0"/>
              <w:marBottom w:val="0"/>
              <w:divBdr>
                <w:top w:val="single" w:sz="24" w:space="0" w:color="auto"/>
                <w:left w:val="none" w:sz="0" w:space="0" w:color="auto"/>
                <w:bottom w:val="single" w:sz="24" w:space="0" w:color="auto"/>
                <w:right w:val="none" w:sz="0" w:space="0" w:color="auto"/>
              </w:divBdr>
              <w:divsChild>
                <w:div w:id="166527581">
                  <w:marLeft w:val="0"/>
                  <w:marRight w:val="0"/>
                  <w:marTop w:val="0"/>
                  <w:marBottom w:val="0"/>
                  <w:divBdr>
                    <w:top w:val="none" w:sz="0" w:space="0" w:color="auto"/>
                    <w:left w:val="none" w:sz="0" w:space="0" w:color="auto"/>
                    <w:bottom w:val="none" w:sz="0" w:space="0" w:color="auto"/>
                    <w:right w:val="none" w:sz="0" w:space="0" w:color="auto"/>
                  </w:divBdr>
                  <w:divsChild>
                    <w:div w:id="1926570026">
                      <w:marLeft w:val="0"/>
                      <w:marRight w:val="0"/>
                      <w:marTop w:val="0"/>
                      <w:marBottom w:val="0"/>
                      <w:divBdr>
                        <w:top w:val="none" w:sz="0" w:space="0" w:color="auto"/>
                        <w:left w:val="none" w:sz="0" w:space="0" w:color="auto"/>
                        <w:bottom w:val="none" w:sz="0" w:space="0" w:color="auto"/>
                        <w:right w:val="none" w:sz="0" w:space="0" w:color="auto"/>
                      </w:divBdr>
                    </w:div>
                  </w:divsChild>
                </w:div>
                <w:div w:id="1863014342">
                  <w:marLeft w:val="0"/>
                  <w:marRight w:val="0"/>
                  <w:marTop w:val="0"/>
                  <w:marBottom w:val="0"/>
                  <w:divBdr>
                    <w:top w:val="none" w:sz="0" w:space="0" w:color="auto"/>
                    <w:left w:val="none" w:sz="0" w:space="0" w:color="auto"/>
                    <w:bottom w:val="none" w:sz="0" w:space="0" w:color="auto"/>
                    <w:right w:val="none" w:sz="0" w:space="0" w:color="auto"/>
                  </w:divBdr>
                  <w:divsChild>
                    <w:div w:id="821389991">
                      <w:marLeft w:val="0"/>
                      <w:marRight w:val="0"/>
                      <w:marTop w:val="0"/>
                      <w:marBottom w:val="0"/>
                      <w:divBdr>
                        <w:top w:val="none" w:sz="0" w:space="0" w:color="auto"/>
                        <w:left w:val="none" w:sz="0" w:space="0" w:color="auto"/>
                        <w:bottom w:val="none" w:sz="0" w:space="0" w:color="auto"/>
                        <w:right w:val="none" w:sz="0" w:space="0" w:color="auto"/>
                      </w:divBdr>
                    </w:div>
                    <w:div w:id="10023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309">
              <w:marLeft w:val="0"/>
              <w:marRight w:val="0"/>
              <w:marTop w:val="0"/>
              <w:marBottom w:val="0"/>
              <w:divBdr>
                <w:top w:val="none" w:sz="0" w:space="0" w:color="auto"/>
                <w:left w:val="none" w:sz="0" w:space="0" w:color="auto"/>
                <w:bottom w:val="none" w:sz="0" w:space="0" w:color="auto"/>
                <w:right w:val="none" w:sz="0" w:space="0" w:color="auto"/>
              </w:divBdr>
              <w:divsChild>
                <w:div w:id="1158767994">
                  <w:marLeft w:val="0"/>
                  <w:marRight w:val="0"/>
                  <w:marTop w:val="0"/>
                  <w:marBottom w:val="0"/>
                  <w:divBdr>
                    <w:top w:val="none" w:sz="0" w:space="0" w:color="auto"/>
                    <w:left w:val="none" w:sz="0" w:space="0" w:color="auto"/>
                    <w:bottom w:val="none" w:sz="0" w:space="0" w:color="auto"/>
                    <w:right w:val="none" w:sz="0" w:space="0" w:color="auto"/>
                  </w:divBdr>
                  <w:divsChild>
                    <w:div w:id="952177253">
                      <w:marLeft w:val="0"/>
                      <w:marRight w:val="0"/>
                      <w:marTop w:val="0"/>
                      <w:marBottom w:val="0"/>
                      <w:divBdr>
                        <w:top w:val="none" w:sz="0" w:space="0" w:color="auto"/>
                        <w:left w:val="none" w:sz="0" w:space="0" w:color="auto"/>
                        <w:bottom w:val="none" w:sz="0" w:space="0" w:color="auto"/>
                        <w:right w:val="none" w:sz="0" w:space="0" w:color="auto"/>
                      </w:divBdr>
                      <w:divsChild>
                        <w:div w:id="36773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354638">
          <w:marLeft w:val="0"/>
          <w:marRight w:val="0"/>
          <w:marTop w:val="0"/>
          <w:marBottom w:val="0"/>
          <w:divBdr>
            <w:top w:val="none" w:sz="0" w:space="0" w:color="auto"/>
            <w:left w:val="none" w:sz="0" w:space="0" w:color="auto"/>
            <w:bottom w:val="none" w:sz="0" w:space="0" w:color="auto"/>
            <w:right w:val="none" w:sz="0" w:space="0" w:color="auto"/>
          </w:divBdr>
          <w:divsChild>
            <w:div w:id="1183668257">
              <w:marLeft w:val="0"/>
              <w:marRight w:val="0"/>
              <w:marTop w:val="0"/>
              <w:marBottom w:val="0"/>
              <w:divBdr>
                <w:top w:val="none" w:sz="0" w:space="0" w:color="auto"/>
                <w:left w:val="none" w:sz="0" w:space="0" w:color="auto"/>
                <w:bottom w:val="none" w:sz="0" w:space="0" w:color="auto"/>
                <w:right w:val="none" w:sz="0" w:space="0" w:color="auto"/>
              </w:divBdr>
              <w:divsChild>
                <w:div w:id="557982721">
                  <w:marLeft w:val="0"/>
                  <w:marRight w:val="0"/>
                  <w:marTop w:val="0"/>
                  <w:marBottom w:val="0"/>
                  <w:divBdr>
                    <w:top w:val="none" w:sz="0" w:space="0" w:color="auto"/>
                    <w:left w:val="none" w:sz="0" w:space="0" w:color="auto"/>
                    <w:bottom w:val="none" w:sz="0" w:space="0" w:color="auto"/>
                    <w:right w:val="none" w:sz="0" w:space="0" w:color="auto"/>
                  </w:divBdr>
                  <w:divsChild>
                    <w:div w:id="972097607">
                      <w:marLeft w:val="0"/>
                      <w:marRight w:val="0"/>
                      <w:marTop w:val="0"/>
                      <w:marBottom w:val="0"/>
                      <w:divBdr>
                        <w:top w:val="none" w:sz="0" w:space="0" w:color="auto"/>
                        <w:left w:val="none" w:sz="0" w:space="0" w:color="auto"/>
                        <w:bottom w:val="none" w:sz="0" w:space="0" w:color="auto"/>
                        <w:right w:val="none" w:sz="0" w:space="0" w:color="auto"/>
                      </w:divBdr>
                      <w:divsChild>
                        <w:div w:id="48019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48438">
      <w:bodyDiv w:val="1"/>
      <w:marLeft w:val="0"/>
      <w:marRight w:val="0"/>
      <w:marTop w:val="0"/>
      <w:marBottom w:val="0"/>
      <w:divBdr>
        <w:top w:val="none" w:sz="0" w:space="0" w:color="auto"/>
        <w:left w:val="none" w:sz="0" w:space="0" w:color="auto"/>
        <w:bottom w:val="none" w:sz="0" w:space="0" w:color="auto"/>
        <w:right w:val="none" w:sz="0" w:space="0" w:color="auto"/>
      </w:divBdr>
      <w:divsChild>
        <w:div w:id="905843135">
          <w:marLeft w:val="0"/>
          <w:marRight w:val="0"/>
          <w:marTop w:val="0"/>
          <w:marBottom w:val="0"/>
          <w:divBdr>
            <w:top w:val="none" w:sz="0" w:space="0" w:color="auto"/>
            <w:left w:val="none" w:sz="0" w:space="0" w:color="auto"/>
            <w:bottom w:val="none" w:sz="0" w:space="0" w:color="auto"/>
            <w:right w:val="none" w:sz="0" w:space="0" w:color="auto"/>
          </w:divBdr>
          <w:divsChild>
            <w:div w:id="261885013">
              <w:marLeft w:val="0"/>
              <w:marRight w:val="0"/>
              <w:marTop w:val="0"/>
              <w:marBottom w:val="0"/>
              <w:divBdr>
                <w:top w:val="none" w:sz="0" w:space="0" w:color="auto"/>
                <w:left w:val="none" w:sz="0" w:space="0" w:color="auto"/>
                <w:bottom w:val="none" w:sz="0" w:space="0" w:color="auto"/>
                <w:right w:val="none" w:sz="0" w:space="0" w:color="auto"/>
              </w:divBdr>
              <w:divsChild>
                <w:div w:id="1453986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738779">
          <w:marLeft w:val="0"/>
          <w:marRight w:val="0"/>
          <w:marTop w:val="0"/>
          <w:marBottom w:val="0"/>
          <w:divBdr>
            <w:top w:val="none" w:sz="0" w:space="0" w:color="auto"/>
            <w:left w:val="none" w:sz="0" w:space="0" w:color="auto"/>
            <w:bottom w:val="none" w:sz="0" w:space="0" w:color="auto"/>
            <w:right w:val="none" w:sz="0" w:space="0" w:color="auto"/>
          </w:divBdr>
          <w:divsChild>
            <w:div w:id="362292229">
              <w:marLeft w:val="0"/>
              <w:marRight w:val="0"/>
              <w:marTop w:val="0"/>
              <w:marBottom w:val="0"/>
              <w:divBdr>
                <w:top w:val="none" w:sz="0" w:space="0" w:color="auto"/>
                <w:left w:val="none" w:sz="0" w:space="0" w:color="auto"/>
                <w:bottom w:val="none" w:sz="0" w:space="0" w:color="auto"/>
                <w:right w:val="none" w:sz="0" w:space="0" w:color="auto"/>
              </w:divBdr>
              <w:divsChild>
                <w:div w:id="379204622">
                  <w:marLeft w:val="0"/>
                  <w:marRight w:val="0"/>
                  <w:marTop w:val="0"/>
                  <w:marBottom w:val="0"/>
                  <w:divBdr>
                    <w:top w:val="none" w:sz="0" w:space="0" w:color="auto"/>
                    <w:left w:val="none" w:sz="0" w:space="0" w:color="auto"/>
                    <w:bottom w:val="none" w:sz="0" w:space="0" w:color="auto"/>
                    <w:right w:val="none" w:sz="0" w:space="0" w:color="auto"/>
                  </w:divBdr>
                </w:div>
              </w:divsChild>
            </w:div>
            <w:div w:id="2095545947">
              <w:marLeft w:val="0"/>
              <w:marRight w:val="0"/>
              <w:marTop w:val="0"/>
              <w:marBottom w:val="0"/>
              <w:divBdr>
                <w:top w:val="none" w:sz="0" w:space="0" w:color="auto"/>
                <w:left w:val="none" w:sz="0" w:space="0" w:color="auto"/>
                <w:bottom w:val="none" w:sz="0" w:space="0" w:color="auto"/>
                <w:right w:val="none" w:sz="0" w:space="0" w:color="auto"/>
              </w:divBdr>
              <w:divsChild>
                <w:div w:id="113712877">
                  <w:marLeft w:val="0"/>
                  <w:marRight w:val="0"/>
                  <w:marTop w:val="0"/>
                  <w:marBottom w:val="0"/>
                  <w:divBdr>
                    <w:top w:val="none" w:sz="0" w:space="0" w:color="auto"/>
                    <w:left w:val="none" w:sz="0" w:space="0" w:color="auto"/>
                    <w:bottom w:val="none" w:sz="0" w:space="0" w:color="auto"/>
                    <w:right w:val="none" w:sz="0" w:space="0" w:color="auto"/>
                  </w:divBdr>
                  <w:divsChild>
                    <w:div w:id="742144624">
                      <w:marLeft w:val="0"/>
                      <w:marRight w:val="0"/>
                      <w:marTop w:val="0"/>
                      <w:marBottom w:val="0"/>
                      <w:divBdr>
                        <w:top w:val="none" w:sz="0" w:space="0" w:color="auto"/>
                        <w:left w:val="none" w:sz="0" w:space="0" w:color="auto"/>
                        <w:bottom w:val="none" w:sz="0" w:space="0" w:color="auto"/>
                        <w:right w:val="none" w:sz="0" w:space="0" w:color="auto"/>
                      </w:divBdr>
                      <w:divsChild>
                        <w:div w:id="1289313121">
                          <w:marLeft w:val="0"/>
                          <w:marRight w:val="0"/>
                          <w:marTop w:val="0"/>
                          <w:marBottom w:val="0"/>
                          <w:divBdr>
                            <w:top w:val="none" w:sz="0" w:space="0" w:color="auto"/>
                            <w:left w:val="none" w:sz="0" w:space="0" w:color="auto"/>
                            <w:bottom w:val="none" w:sz="0" w:space="0" w:color="auto"/>
                            <w:right w:val="none" w:sz="0" w:space="0" w:color="auto"/>
                          </w:divBdr>
                          <w:divsChild>
                            <w:div w:id="15607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679523">
      <w:bodyDiv w:val="1"/>
      <w:marLeft w:val="0"/>
      <w:marRight w:val="0"/>
      <w:marTop w:val="0"/>
      <w:marBottom w:val="0"/>
      <w:divBdr>
        <w:top w:val="none" w:sz="0" w:space="0" w:color="auto"/>
        <w:left w:val="none" w:sz="0" w:space="0" w:color="auto"/>
        <w:bottom w:val="none" w:sz="0" w:space="0" w:color="auto"/>
        <w:right w:val="none" w:sz="0" w:space="0" w:color="auto"/>
      </w:divBdr>
      <w:divsChild>
        <w:div w:id="247857414">
          <w:marLeft w:val="0"/>
          <w:marRight w:val="0"/>
          <w:marTop w:val="0"/>
          <w:marBottom w:val="150"/>
          <w:divBdr>
            <w:top w:val="none" w:sz="0" w:space="0" w:color="auto"/>
            <w:left w:val="none" w:sz="0" w:space="0" w:color="auto"/>
            <w:bottom w:val="none" w:sz="0" w:space="0" w:color="auto"/>
            <w:right w:val="none" w:sz="0" w:space="0" w:color="auto"/>
          </w:divBdr>
        </w:div>
        <w:div w:id="274874475">
          <w:marLeft w:val="0"/>
          <w:marRight w:val="0"/>
          <w:marTop w:val="0"/>
          <w:marBottom w:val="150"/>
          <w:divBdr>
            <w:top w:val="none" w:sz="0" w:space="0" w:color="auto"/>
            <w:left w:val="none" w:sz="0" w:space="0" w:color="auto"/>
            <w:bottom w:val="dotted" w:sz="6" w:space="8" w:color="DDDDDD"/>
            <w:right w:val="none" w:sz="0" w:space="0" w:color="auto"/>
          </w:divBdr>
        </w:div>
        <w:div w:id="570383363">
          <w:marLeft w:val="0"/>
          <w:marRight w:val="0"/>
          <w:marTop w:val="0"/>
          <w:marBottom w:val="150"/>
          <w:divBdr>
            <w:top w:val="none" w:sz="0" w:space="0" w:color="auto"/>
            <w:left w:val="none" w:sz="0" w:space="0" w:color="auto"/>
            <w:bottom w:val="dotted" w:sz="6" w:space="8" w:color="DDDDDD"/>
            <w:right w:val="none" w:sz="0" w:space="0" w:color="auto"/>
          </w:divBdr>
        </w:div>
        <w:div w:id="959262918">
          <w:marLeft w:val="0"/>
          <w:marRight w:val="0"/>
          <w:marTop w:val="0"/>
          <w:marBottom w:val="0"/>
          <w:divBdr>
            <w:top w:val="none" w:sz="0" w:space="0" w:color="auto"/>
            <w:left w:val="none" w:sz="0" w:space="0" w:color="auto"/>
            <w:bottom w:val="none" w:sz="0" w:space="0" w:color="auto"/>
            <w:right w:val="none" w:sz="0" w:space="0" w:color="auto"/>
          </w:divBdr>
        </w:div>
        <w:div w:id="1638217009">
          <w:marLeft w:val="0"/>
          <w:marRight w:val="0"/>
          <w:marTop w:val="0"/>
          <w:marBottom w:val="60"/>
          <w:divBdr>
            <w:top w:val="none" w:sz="0" w:space="0" w:color="auto"/>
            <w:left w:val="none" w:sz="0" w:space="0" w:color="auto"/>
            <w:bottom w:val="none" w:sz="0" w:space="0" w:color="auto"/>
            <w:right w:val="none" w:sz="0" w:space="0" w:color="auto"/>
          </w:divBdr>
        </w:div>
      </w:divsChild>
    </w:div>
    <w:div w:id="1152866548">
      <w:bodyDiv w:val="1"/>
      <w:marLeft w:val="0"/>
      <w:marRight w:val="0"/>
      <w:marTop w:val="0"/>
      <w:marBottom w:val="0"/>
      <w:divBdr>
        <w:top w:val="none" w:sz="0" w:space="0" w:color="auto"/>
        <w:left w:val="none" w:sz="0" w:space="0" w:color="auto"/>
        <w:bottom w:val="none" w:sz="0" w:space="0" w:color="auto"/>
        <w:right w:val="none" w:sz="0" w:space="0" w:color="auto"/>
      </w:divBdr>
      <w:divsChild>
        <w:div w:id="251548736">
          <w:marLeft w:val="0"/>
          <w:marRight w:val="0"/>
          <w:marTop w:val="0"/>
          <w:marBottom w:val="0"/>
          <w:divBdr>
            <w:top w:val="none" w:sz="0" w:space="0" w:color="auto"/>
            <w:left w:val="none" w:sz="0" w:space="0" w:color="auto"/>
            <w:bottom w:val="none" w:sz="0" w:space="0" w:color="auto"/>
            <w:right w:val="none" w:sz="0" w:space="0" w:color="auto"/>
          </w:divBdr>
          <w:divsChild>
            <w:div w:id="1577980095">
              <w:marLeft w:val="0"/>
              <w:marRight w:val="0"/>
              <w:marTop w:val="0"/>
              <w:marBottom w:val="0"/>
              <w:divBdr>
                <w:top w:val="none" w:sz="0" w:space="0" w:color="auto"/>
                <w:left w:val="none" w:sz="0" w:space="0" w:color="auto"/>
                <w:bottom w:val="none" w:sz="0" w:space="0" w:color="auto"/>
                <w:right w:val="none" w:sz="0" w:space="0" w:color="auto"/>
              </w:divBdr>
              <w:divsChild>
                <w:div w:id="895120158">
                  <w:marLeft w:val="0"/>
                  <w:marRight w:val="0"/>
                  <w:marTop w:val="0"/>
                  <w:marBottom w:val="0"/>
                  <w:divBdr>
                    <w:top w:val="none" w:sz="0" w:space="0" w:color="auto"/>
                    <w:left w:val="none" w:sz="0" w:space="0" w:color="auto"/>
                    <w:bottom w:val="none" w:sz="0" w:space="0" w:color="auto"/>
                    <w:right w:val="none" w:sz="0" w:space="0" w:color="auto"/>
                  </w:divBdr>
                  <w:divsChild>
                    <w:div w:id="1622803404">
                      <w:marLeft w:val="0"/>
                      <w:marRight w:val="0"/>
                      <w:marTop w:val="0"/>
                      <w:marBottom w:val="0"/>
                      <w:divBdr>
                        <w:top w:val="none" w:sz="0" w:space="0" w:color="auto"/>
                        <w:left w:val="none" w:sz="0" w:space="0" w:color="auto"/>
                        <w:bottom w:val="none" w:sz="0" w:space="0" w:color="auto"/>
                        <w:right w:val="none" w:sz="0" w:space="0" w:color="auto"/>
                      </w:divBdr>
                      <w:divsChild>
                        <w:div w:id="66159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46860">
          <w:marLeft w:val="0"/>
          <w:marRight w:val="0"/>
          <w:marTop w:val="0"/>
          <w:marBottom w:val="0"/>
          <w:divBdr>
            <w:top w:val="none" w:sz="0" w:space="0" w:color="auto"/>
            <w:left w:val="none" w:sz="0" w:space="0" w:color="auto"/>
            <w:bottom w:val="none" w:sz="0" w:space="0" w:color="auto"/>
            <w:right w:val="none" w:sz="0" w:space="0" w:color="auto"/>
          </w:divBdr>
          <w:divsChild>
            <w:div w:id="1599410091">
              <w:marLeft w:val="0"/>
              <w:marRight w:val="0"/>
              <w:marTop w:val="0"/>
              <w:marBottom w:val="0"/>
              <w:divBdr>
                <w:top w:val="none" w:sz="0" w:space="0" w:color="auto"/>
                <w:left w:val="none" w:sz="0" w:space="0" w:color="auto"/>
                <w:bottom w:val="none" w:sz="0" w:space="0" w:color="auto"/>
                <w:right w:val="none" w:sz="0" w:space="0" w:color="auto"/>
              </w:divBdr>
              <w:divsChild>
                <w:div w:id="1505046877">
                  <w:marLeft w:val="0"/>
                  <w:marRight w:val="0"/>
                  <w:marTop w:val="0"/>
                  <w:marBottom w:val="0"/>
                  <w:divBdr>
                    <w:top w:val="none" w:sz="0" w:space="0" w:color="auto"/>
                    <w:left w:val="none" w:sz="0" w:space="0" w:color="auto"/>
                    <w:bottom w:val="none" w:sz="0" w:space="0" w:color="auto"/>
                    <w:right w:val="none" w:sz="0" w:space="0" w:color="auto"/>
                  </w:divBdr>
                  <w:divsChild>
                    <w:div w:id="1107506295">
                      <w:marLeft w:val="0"/>
                      <w:marRight w:val="0"/>
                      <w:marTop w:val="0"/>
                      <w:marBottom w:val="0"/>
                      <w:divBdr>
                        <w:top w:val="none" w:sz="0" w:space="0" w:color="auto"/>
                        <w:left w:val="none" w:sz="0" w:space="0" w:color="auto"/>
                        <w:bottom w:val="none" w:sz="0" w:space="0" w:color="auto"/>
                        <w:right w:val="none" w:sz="0" w:space="0" w:color="auto"/>
                      </w:divBdr>
                      <w:divsChild>
                        <w:div w:id="206401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8349">
          <w:marLeft w:val="0"/>
          <w:marRight w:val="0"/>
          <w:marTop w:val="0"/>
          <w:marBottom w:val="0"/>
          <w:divBdr>
            <w:top w:val="none" w:sz="0" w:space="0" w:color="auto"/>
            <w:left w:val="none" w:sz="0" w:space="0" w:color="auto"/>
            <w:bottom w:val="none" w:sz="0" w:space="0" w:color="auto"/>
            <w:right w:val="none" w:sz="0" w:space="0" w:color="auto"/>
          </w:divBdr>
          <w:divsChild>
            <w:div w:id="1837184651">
              <w:marLeft w:val="0"/>
              <w:marRight w:val="0"/>
              <w:marTop w:val="0"/>
              <w:marBottom w:val="0"/>
              <w:divBdr>
                <w:top w:val="none" w:sz="0" w:space="0" w:color="auto"/>
                <w:left w:val="none" w:sz="0" w:space="0" w:color="auto"/>
                <w:bottom w:val="none" w:sz="0" w:space="0" w:color="auto"/>
                <w:right w:val="none" w:sz="0" w:space="0" w:color="auto"/>
              </w:divBdr>
            </w:div>
          </w:divsChild>
        </w:div>
        <w:div w:id="676804978">
          <w:marLeft w:val="0"/>
          <w:marRight w:val="0"/>
          <w:marTop w:val="0"/>
          <w:marBottom w:val="90"/>
          <w:divBdr>
            <w:top w:val="none" w:sz="0" w:space="0" w:color="auto"/>
            <w:left w:val="none" w:sz="0" w:space="0" w:color="auto"/>
            <w:bottom w:val="none" w:sz="0" w:space="0" w:color="auto"/>
            <w:right w:val="none" w:sz="0" w:space="0" w:color="auto"/>
          </w:divBdr>
          <w:divsChild>
            <w:div w:id="219482247">
              <w:marLeft w:val="0"/>
              <w:marRight w:val="0"/>
              <w:marTop w:val="0"/>
              <w:marBottom w:val="0"/>
              <w:divBdr>
                <w:top w:val="none" w:sz="0" w:space="0" w:color="auto"/>
                <w:left w:val="none" w:sz="0" w:space="0" w:color="auto"/>
                <w:bottom w:val="none" w:sz="0" w:space="0" w:color="auto"/>
                <w:right w:val="none" w:sz="0" w:space="0" w:color="auto"/>
              </w:divBdr>
            </w:div>
          </w:divsChild>
        </w:div>
        <w:div w:id="682129623">
          <w:marLeft w:val="0"/>
          <w:marRight w:val="0"/>
          <w:marTop w:val="45"/>
          <w:marBottom w:val="90"/>
          <w:divBdr>
            <w:top w:val="none" w:sz="0" w:space="0" w:color="auto"/>
            <w:left w:val="none" w:sz="0" w:space="0" w:color="auto"/>
            <w:bottom w:val="none" w:sz="0" w:space="0" w:color="auto"/>
            <w:right w:val="none" w:sz="0" w:space="0" w:color="auto"/>
          </w:divBdr>
          <w:divsChild>
            <w:div w:id="29452570">
              <w:marLeft w:val="0"/>
              <w:marRight w:val="0"/>
              <w:marTop w:val="0"/>
              <w:marBottom w:val="0"/>
              <w:divBdr>
                <w:top w:val="none" w:sz="0" w:space="0" w:color="auto"/>
                <w:left w:val="none" w:sz="0" w:space="0" w:color="auto"/>
                <w:bottom w:val="none" w:sz="0" w:space="0" w:color="auto"/>
                <w:right w:val="none" w:sz="0" w:space="0" w:color="auto"/>
              </w:divBdr>
              <w:divsChild>
                <w:div w:id="1021005192">
                  <w:marLeft w:val="0"/>
                  <w:marRight w:val="0"/>
                  <w:marTop w:val="0"/>
                  <w:marBottom w:val="0"/>
                  <w:divBdr>
                    <w:top w:val="none" w:sz="0" w:space="0" w:color="auto"/>
                    <w:left w:val="none" w:sz="0" w:space="0" w:color="auto"/>
                    <w:bottom w:val="none" w:sz="0" w:space="0" w:color="auto"/>
                    <w:right w:val="none" w:sz="0" w:space="0" w:color="auto"/>
                  </w:divBdr>
                  <w:divsChild>
                    <w:div w:id="1682049496">
                      <w:marLeft w:val="0"/>
                      <w:marRight w:val="0"/>
                      <w:marTop w:val="0"/>
                      <w:marBottom w:val="0"/>
                      <w:divBdr>
                        <w:top w:val="none" w:sz="0" w:space="0" w:color="auto"/>
                        <w:left w:val="none" w:sz="0" w:space="0" w:color="auto"/>
                        <w:bottom w:val="none" w:sz="0" w:space="0" w:color="auto"/>
                        <w:right w:val="none" w:sz="0" w:space="0" w:color="auto"/>
                      </w:divBdr>
                      <w:divsChild>
                        <w:div w:id="9190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748215">
          <w:marLeft w:val="0"/>
          <w:marRight w:val="0"/>
          <w:marTop w:val="0"/>
          <w:marBottom w:val="0"/>
          <w:divBdr>
            <w:top w:val="none" w:sz="0" w:space="0" w:color="auto"/>
            <w:left w:val="none" w:sz="0" w:space="0" w:color="auto"/>
            <w:bottom w:val="none" w:sz="0" w:space="0" w:color="auto"/>
            <w:right w:val="none" w:sz="0" w:space="0" w:color="auto"/>
          </w:divBdr>
          <w:divsChild>
            <w:div w:id="1528330108">
              <w:marLeft w:val="0"/>
              <w:marRight w:val="0"/>
              <w:marTop w:val="0"/>
              <w:marBottom w:val="0"/>
              <w:divBdr>
                <w:top w:val="none" w:sz="0" w:space="0" w:color="auto"/>
                <w:left w:val="none" w:sz="0" w:space="0" w:color="auto"/>
                <w:bottom w:val="none" w:sz="0" w:space="0" w:color="auto"/>
                <w:right w:val="none" w:sz="0" w:space="0" w:color="auto"/>
              </w:divBdr>
              <w:divsChild>
                <w:div w:id="1139495914">
                  <w:marLeft w:val="0"/>
                  <w:marRight w:val="0"/>
                  <w:marTop w:val="0"/>
                  <w:marBottom w:val="0"/>
                  <w:divBdr>
                    <w:top w:val="none" w:sz="0" w:space="0" w:color="auto"/>
                    <w:left w:val="none" w:sz="0" w:space="0" w:color="auto"/>
                    <w:bottom w:val="none" w:sz="0" w:space="0" w:color="auto"/>
                    <w:right w:val="none" w:sz="0" w:space="0" w:color="auto"/>
                  </w:divBdr>
                  <w:divsChild>
                    <w:div w:id="1273975929">
                      <w:marLeft w:val="0"/>
                      <w:marRight w:val="0"/>
                      <w:marTop w:val="0"/>
                      <w:marBottom w:val="0"/>
                      <w:divBdr>
                        <w:top w:val="none" w:sz="0" w:space="0" w:color="auto"/>
                        <w:left w:val="none" w:sz="0" w:space="0" w:color="auto"/>
                        <w:bottom w:val="none" w:sz="0" w:space="0" w:color="auto"/>
                        <w:right w:val="none" w:sz="0" w:space="0" w:color="auto"/>
                      </w:divBdr>
                      <w:divsChild>
                        <w:div w:id="1634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77899">
          <w:marLeft w:val="0"/>
          <w:marRight w:val="0"/>
          <w:marTop w:val="150"/>
          <w:marBottom w:val="0"/>
          <w:divBdr>
            <w:top w:val="none" w:sz="0" w:space="0" w:color="auto"/>
            <w:left w:val="none" w:sz="0" w:space="0" w:color="auto"/>
            <w:bottom w:val="none" w:sz="0" w:space="0" w:color="auto"/>
            <w:right w:val="none" w:sz="0" w:space="0" w:color="auto"/>
          </w:divBdr>
          <w:divsChild>
            <w:div w:id="2044206308">
              <w:marLeft w:val="0"/>
              <w:marRight w:val="0"/>
              <w:marTop w:val="0"/>
              <w:marBottom w:val="0"/>
              <w:divBdr>
                <w:top w:val="none" w:sz="0" w:space="0" w:color="auto"/>
                <w:left w:val="none" w:sz="0" w:space="0" w:color="auto"/>
                <w:bottom w:val="none" w:sz="0" w:space="0" w:color="auto"/>
                <w:right w:val="none" w:sz="0" w:space="0" w:color="auto"/>
              </w:divBdr>
              <w:divsChild>
                <w:div w:id="16896044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0673158">
          <w:marLeft w:val="0"/>
          <w:marRight w:val="0"/>
          <w:marTop w:val="0"/>
          <w:marBottom w:val="0"/>
          <w:divBdr>
            <w:top w:val="none" w:sz="0" w:space="0" w:color="auto"/>
            <w:left w:val="none" w:sz="0" w:space="0" w:color="auto"/>
            <w:bottom w:val="none" w:sz="0" w:space="0" w:color="auto"/>
            <w:right w:val="none" w:sz="0" w:space="0" w:color="auto"/>
          </w:divBdr>
          <w:divsChild>
            <w:div w:id="11019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87360">
      <w:bodyDiv w:val="1"/>
      <w:marLeft w:val="0"/>
      <w:marRight w:val="0"/>
      <w:marTop w:val="0"/>
      <w:marBottom w:val="0"/>
      <w:divBdr>
        <w:top w:val="none" w:sz="0" w:space="0" w:color="auto"/>
        <w:left w:val="none" w:sz="0" w:space="0" w:color="auto"/>
        <w:bottom w:val="none" w:sz="0" w:space="0" w:color="auto"/>
        <w:right w:val="none" w:sz="0" w:space="0" w:color="auto"/>
      </w:divBdr>
      <w:divsChild>
        <w:div w:id="176890717">
          <w:marLeft w:val="0"/>
          <w:marRight w:val="0"/>
          <w:marTop w:val="0"/>
          <w:marBottom w:val="0"/>
          <w:divBdr>
            <w:top w:val="none" w:sz="0" w:space="0" w:color="auto"/>
            <w:left w:val="none" w:sz="0" w:space="0" w:color="auto"/>
            <w:bottom w:val="none" w:sz="0" w:space="0" w:color="auto"/>
            <w:right w:val="none" w:sz="0" w:space="0" w:color="auto"/>
          </w:divBdr>
          <w:divsChild>
            <w:div w:id="568079654">
              <w:marLeft w:val="-225"/>
              <w:marRight w:val="-225"/>
              <w:marTop w:val="0"/>
              <w:marBottom w:val="300"/>
              <w:divBdr>
                <w:top w:val="none" w:sz="0" w:space="0" w:color="auto"/>
                <w:left w:val="none" w:sz="0" w:space="0" w:color="auto"/>
                <w:bottom w:val="none" w:sz="0" w:space="0" w:color="auto"/>
                <w:right w:val="none" w:sz="0" w:space="0" w:color="auto"/>
              </w:divBdr>
              <w:divsChild>
                <w:div w:id="554128134">
                  <w:marLeft w:val="0"/>
                  <w:marRight w:val="0"/>
                  <w:marTop w:val="0"/>
                  <w:marBottom w:val="0"/>
                  <w:divBdr>
                    <w:top w:val="none" w:sz="0" w:space="0" w:color="auto"/>
                    <w:left w:val="none" w:sz="0" w:space="0" w:color="auto"/>
                    <w:bottom w:val="none" w:sz="0" w:space="0" w:color="auto"/>
                    <w:right w:val="none" w:sz="0" w:space="0" w:color="auto"/>
                  </w:divBdr>
                  <w:divsChild>
                    <w:div w:id="103577963">
                      <w:marLeft w:val="0"/>
                      <w:marRight w:val="0"/>
                      <w:marTop w:val="0"/>
                      <w:marBottom w:val="0"/>
                      <w:divBdr>
                        <w:top w:val="none" w:sz="0" w:space="0" w:color="auto"/>
                        <w:left w:val="none" w:sz="0" w:space="0" w:color="auto"/>
                        <w:bottom w:val="none" w:sz="0" w:space="0" w:color="auto"/>
                        <w:right w:val="none" w:sz="0" w:space="0" w:color="auto"/>
                      </w:divBdr>
                      <w:divsChild>
                        <w:div w:id="804926820">
                          <w:marLeft w:val="0"/>
                          <w:marRight w:val="0"/>
                          <w:marTop w:val="0"/>
                          <w:marBottom w:val="225"/>
                          <w:divBdr>
                            <w:top w:val="none" w:sz="0" w:space="0" w:color="auto"/>
                            <w:left w:val="none" w:sz="0" w:space="0" w:color="auto"/>
                            <w:bottom w:val="none" w:sz="0" w:space="0" w:color="auto"/>
                            <w:right w:val="none" w:sz="0" w:space="0" w:color="auto"/>
                          </w:divBdr>
                          <w:divsChild>
                            <w:div w:id="883247724">
                              <w:marLeft w:val="0"/>
                              <w:marRight w:val="0"/>
                              <w:marTop w:val="0"/>
                              <w:marBottom w:val="0"/>
                              <w:divBdr>
                                <w:top w:val="none" w:sz="0" w:space="0" w:color="auto"/>
                                <w:left w:val="none" w:sz="0" w:space="0" w:color="auto"/>
                                <w:bottom w:val="none" w:sz="0" w:space="0" w:color="auto"/>
                                <w:right w:val="none" w:sz="0" w:space="0" w:color="auto"/>
                              </w:divBdr>
                              <w:divsChild>
                                <w:div w:id="237059238">
                                  <w:marLeft w:val="0"/>
                                  <w:marRight w:val="0"/>
                                  <w:marTop w:val="0"/>
                                  <w:marBottom w:val="15"/>
                                  <w:divBdr>
                                    <w:top w:val="none" w:sz="0" w:space="0" w:color="auto"/>
                                    <w:left w:val="single" w:sz="6" w:space="11" w:color="CCCCCC"/>
                                    <w:bottom w:val="none" w:sz="0" w:space="0" w:color="auto"/>
                                    <w:right w:val="none" w:sz="0" w:space="0" w:color="auto"/>
                                  </w:divBdr>
                                </w:div>
                                <w:div w:id="1248609552">
                                  <w:marLeft w:val="0"/>
                                  <w:marRight w:val="0"/>
                                  <w:marTop w:val="0"/>
                                  <w:marBottom w:val="15"/>
                                  <w:divBdr>
                                    <w:top w:val="none" w:sz="0" w:space="0" w:color="auto"/>
                                    <w:left w:val="single" w:sz="6" w:space="11" w:color="CCCCCC"/>
                                    <w:bottom w:val="none" w:sz="0" w:space="0" w:color="auto"/>
                                    <w:right w:val="none" w:sz="0" w:space="0" w:color="auto"/>
                                  </w:divBdr>
                                </w:div>
                                <w:div w:id="1285624195">
                                  <w:marLeft w:val="0"/>
                                  <w:marRight w:val="0"/>
                                  <w:marTop w:val="0"/>
                                  <w:marBottom w:val="15"/>
                                  <w:divBdr>
                                    <w:top w:val="none" w:sz="0" w:space="0" w:color="auto"/>
                                    <w:left w:val="single" w:sz="6" w:space="11" w:color="CCCCCC"/>
                                    <w:bottom w:val="none" w:sz="0" w:space="0" w:color="auto"/>
                                    <w:right w:val="none" w:sz="0" w:space="0" w:color="auto"/>
                                  </w:divBdr>
                                </w:div>
                                <w:div w:id="1540972599">
                                  <w:marLeft w:val="0"/>
                                  <w:marRight w:val="0"/>
                                  <w:marTop w:val="0"/>
                                  <w:marBottom w:val="15"/>
                                  <w:divBdr>
                                    <w:top w:val="none" w:sz="0" w:space="0" w:color="auto"/>
                                    <w:left w:val="single" w:sz="6" w:space="11" w:color="CCCCCC"/>
                                    <w:bottom w:val="none" w:sz="0" w:space="0" w:color="auto"/>
                                    <w:right w:val="none" w:sz="0" w:space="0" w:color="auto"/>
                                  </w:divBdr>
                                </w:div>
                              </w:divsChild>
                            </w:div>
                            <w:div w:id="1985425444">
                              <w:marLeft w:val="0"/>
                              <w:marRight w:val="0"/>
                              <w:marTop w:val="0"/>
                              <w:marBottom w:val="0"/>
                              <w:divBdr>
                                <w:top w:val="none" w:sz="0" w:space="0" w:color="auto"/>
                                <w:left w:val="none" w:sz="0" w:space="0" w:color="auto"/>
                                <w:bottom w:val="none" w:sz="0" w:space="0" w:color="auto"/>
                                <w:right w:val="none" w:sz="0" w:space="0" w:color="auto"/>
                              </w:divBdr>
                            </w:div>
                          </w:divsChild>
                        </w:div>
                        <w:div w:id="16783821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55736467">
          <w:marLeft w:val="0"/>
          <w:marRight w:val="0"/>
          <w:marTop w:val="0"/>
          <w:marBottom w:val="0"/>
          <w:divBdr>
            <w:top w:val="none" w:sz="0" w:space="0" w:color="auto"/>
            <w:left w:val="none" w:sz="0" w:space="0" w:color="auto"/>
            <w:bottom w:val="none" w:sz="0" w:space="0" w:color="auto"/>
            <w:right w:val="none" w:sz="0" w:space="0" w:color="auto"/>
          </w:divBdr>
          <w:divsChild>
            <w:div w:id="171409217">
              <w:marLeft w:val="-225"/>
              <w:marRight w:val="-225"/>
              <w:marTop w:val="0"/>
              <w:marBottom w:val="300"/>
              <w:divBdr>
                <w:top w:val="none" w:sz="0" w:space="0" w:color="auto"/>
                <w:left w:val="none" w:sz="0" w:space="0" w:color="auto"/>
                <w:bottom w:val="none" w:sz="0" w:space="0" w:color="auto"/>
                <w:right w:val="none" w:sz="0" w:space="0" w:color="auto"/>
              </w:divBdr>
              <w:divsChild>
                <w:div w:id="1805853085">
                  <w:marLeft w:val="0"/>
                  <w:marRight w:val="0"/>
                  <w:marTop w:val="300"/>
                  <w:marBottom w:val="0"/>
                  <w:divBdr>
                    <w:top w:val="none" w:sz="0" w:space="0" w:color="auto"/>
                    <w:left w:val="none" w:sz="0" w:space="0" w:color="auto"/>
                    <w:bottom w:val="none" w:sz="0" w:space="0" w:color="auto"/>
                    <w:right w:val="none" w:sz="0" w:space="0" w:color="auto"/>
                  </w:divBdr>
                  <w:divsChild>
                    <w:div w:id="7881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77476">
          <w:marLeft w:val="0"/>
          <w:marRight w:val="0"/>
          <w:marTop w:val="0"/>
          <w:marBottom w:val="0"/>
          <w:divBdr>
            <w:top w:val="none" w:sz="0" w:space="0" w:color="auto"/>
            <w:left w:val="none" w:sz="0" w:space="0" w:color="auto"/>
            <w:bottom w:val="none" w:sz="0" w:space="0" w:color="auto"/>
            <w:right w:val="none" w:sz="0" w:space="0" w:color="auto"/>
          </w:divBdr>
        </w:div>
      </w:divsChild>
    </w:div>
    <w:div w:id="1157843053">
      <w:bodyDiv w:val="1"/>
      <w:marLeft w:val="0"/>
      <w:marRight w:val="0"/>
      <w:marTop w:val="0"/>
      <w:marBottom w:val="0"/>
      <w:divBdr>
        <w:top w:val="none" w:sz="0" w:space="0" w:color="auto"/>
        <w:left w:val="none" w:sz="0" w:space="0" w:color="auto"/>
        <w:bottom w:val="none" w:sz="0" w:space="0" w:color="auto"/>
        <w:right w:val="none" w:sz="0" w:space="0" w:color="auto"/>
      </w:divBdr>
      <w:divsChild>
        <w:div w:id="44762238">
          <w:marLeft w:val="0"/>
          <w:marRight w:val="0"/>
          <w:marTop w:val="0"/>
          <w:marBottom w:val="0"/>
          <w:divBdr>
            <w:top w:val="none" w:sz="0" w:space="0" w:color="auto"/>
            <w:left w:val="none" w:sz="0" w:space="0" w:color="auto"/>
            <w:bottom w:val="none" w:sz="0" w:space="0" w:color="auto"/>
            <w:right w:val="none" w:sz="0" w:space="0" w:color="auto"/>
          </w:divBdr>
          <w:divsChild>
            <w:div w:id="1326128366">
              <w:marLeft w:val="0"/>
              <w:marRight w:val="0"/>
              <w:marTop w:val="0"/>
              <w:marBottom w:val="0"/>
              <w:divBdr>
                <w:top w:val="none" w:sz="0" w:space="0" w:color="auto"/>
                <w:left w:val="none" w:sz="0" w:space="0" w:color="auto"/>
                <w:bottom w:val="none" w:sz="0" w:space="0" w:color="auto"/>
                <w:right w:val="none" w:sz="0" w:space="0" w:color="auto"/>
              </w:divBdr>
              <w:divsChild>
                <w:div w:id="95637048">
                  <w:marLeft w:val="0"/>
                  <w:marRight w:val="0"/>
                  <w:marTop w:val="0"/>
                  <w:marBottom w:val="0"/>
                  <w:divBdr>
                    <w:top w:val="none" w:sz="0" w:space="0" w:color="auto"/>
                    <w:left w:val="none" w:sz="0" w:space="0" w:color="auto"/>
                    <w:bottom w:val="none" w:sz="0" w:space="0" w:color="auto"/>
                    <w:right w:val="none" w:sz="0" w:space="0" w:color="auto"/>
                  </w:divBdr>
                </w:div>
              </w:divsChild>
            </w:div>
            <w:div w:id="1686978694">
              <w:marLeft w:val="0"/>
              <w:marRight w:val="0"/>
              <w:marTop w:val="0"/>
              <w:marBottom w:val="0"/>
              <w:divBdr>
                <w:top w:val="none" w:sz="0" w:space="0" w:color="auto"/>
                <w:left w:val="none" w:sz="0" w:space="0" w:color="auto"/>
                <w:bottom w:val="none" w:sz="0" w:space="0" w:color="auto"/>
                <w:right w:val="none" w:sz="0" w:space="0" w:color="auto"/>
              </w:divBdr>
              <w:divsChild>
                <w:div w:id="1577396987">
                  <w:marLeft w:val="0"/>
                  <w:marRight w:val="0"/>
                  <w:marTop w:val="0"/>
                  <w:marBottom w:val="0"/>
                  <w:divBdr>
                    <w:top w:val="none" w:sz="0" w:space="0" w:color="auto"/>
                    <w:left w:val="none" w:sz="0" w:space="0" w:color="auto"/>
                    <w:bottom w:val="none" w:sz="0" w:space="0" w:color="auto"/>
                    <w:right w:val="none" w:sz="0" w:space="0" w:color="auto"/>
                  </w:divBdr>
                </w:div>
              </w:divsChild>
            </w:div>
            <w:div w:id="1969319256">
              <w:marLeft w:val="0"/>
              <w:marRight w:val="0"/>
              <w:marTop w:val="0"/>
              <w:marBottom w:val="0"/>
              <w:divBdr>
                <w:top w:val="none" w:sz="0" w:space="0" w:color="auto"/>
                <w:left w:val="none" w:sz="0" w:space="0" w:color="auto"/>
                <w:bottom w:val="none" w:sz="0" w:space="0" w:color="auto"/>
                <w:right w:val="none" w:sz="0" w:space="0" w:color="auto"/>
              </w:divBdr>
              <w:divsChild>
                <w:div w:id="439380302">
                  <w:marLeft w:val="0"/>
                  <w:marRight w:val="0"/>
                  <w:marTop w:val="0"/>
                  <w:marBottom w:val="0"/>
                  <w:divBdr>
                    <w:top w:val="none" w:sz="0" w:space="0" w:color="auto"/>
                    <w:left w:val="none" w:sz="0" w:space="0" w:color="auto"/>
                    <w:bottom w:val="none" w:sz="0" w:space="0" w:color="auto"/>
                    <w:right w:val="none" w:sz="0" w:space="0" w:color="auto"/>
                  </w:divBdr>
                  <w:divsChild>
                    <w:div w:id="305472879">
                      <w:marLeft w:val="0"/>
                      <w:marRight w:val="0"/>
                      <w:marTop w:val="0"/>
                      <w:marBottom w:val="0"/>
                      <w:divBdr>
                        <w:top w:val="none" w:sz="0" w:space="0" w:color="auto"/>
                        <w:left w:val="none" w:sz="0" w:space="0" w:color="auto"/>
                        <w:bottom w:val="none" w:sz="0" w:space="0" w:color="auto"/>
                        <w:right w:val="none" w:sz="0" w:space="0" w:color="auto"/>
                      </w:divBdr>
                    </w:div>
                    <w:div w:id="609707526">
                      <w:marLeft w:val="0"/>
                      <w:marRight w:val="0"/>
                      <w:marTop w:val="0"/>
                      <w:marBottom w:val="0"/>
                      <w:divBdr>
                        <w:top w:val="none" w:sz="0" w:space="0" w:color="auto"/>
                        <w:left w:val="none" w:sz="0" w:space="0" w:color="auto"/>
                        <w:bottom w:val="none" w:sz="0" w:space="0" w:color="auto"/>
                        <w:right w:val="none" w:sz="0" w:space="0" w:color="auto"/>
                      </w:divBdr>
                    </w:div>
                    <w:div w:id="199806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61627">
          <w:marLeft w:val="0"/>
          <w:marRight w:val="0"/>
          <w:marTop w:val="0"/>
          <w:marBottom w:val="0"/>
          <w:divBdr>
            <w:top w:val="none" w:sz="0" w:space="0" w:color="auto"/>
            <w:left w:val="none" w:sz="0" w:space="0" w:color="auto"/>
            <w:bottom w:val="none" w:sz="0" w:space="0" w:color="auto"/>
            <w:right w:val="none" w:sz="0" w:space="0" w:color="auto"/>
          </w:divBdr>
          <w:divsChild>
            <w:div w:id="2114738424">
              <w:marLeft w:val="0"/>
              <w:marRight w:val="0"/>
              <w:marTop w:val="0"/>
              <w:marBottom w:val="0"/>
              <w:divBdr>
                <w:top w:val="none" w:sz="0" w:space="0" w:color="auto"/>
                <w:left w:val="none" w:sz="0" w:space="0" w:color="auto"/>
                <w:bottom w:val="none" w:sz="0" w:space="0" w:color="auto"/>
                <w:right w:val="none" w:sz="0" w:space="0" w:color="auto"/>
              </w:divBdr>
              <w:divsChild>
                <w:div w:id="411658384">
                  <w:marLeft w:val="0"/>
                  <w:marRight w:val="0"/>
                  <w:marTop w:val="0"/>
                  <w:marBottom w:val="0"/>
                  <w:divBdr>
                    <w:top w:val="none" w:sz="0" w:space="0" w:color="auto"/>
                    <w:left w:val="none" w:sz="0" w:space="0" w:color="auto"/>
                    <w:bottom w:val="none" w:sz="0" w:space="0" w:color="auto"/>
                    <w:right w:val="none" w:sz="0" w:space="0" w:color="auto"/>
                  </w:divBdr>
                  <w:divsChild>
                    <w:div w:id="1645624588">
                      <w:marLeft w:val="0"/>
                      <w:marRight w:val="0"/>
                      <w:marTop w:val="0"/>
                      <w:marBottom w:val="0"/>
                      <w:divBdr>
                        <w:top w:val="none" w:sz="0" w:space="0" w:color="auto"/>
                        <w:left w:val="none" w:sz="0" w:space="0" w:color="auto"/>
                        <w:bottom w:val="none" w:sz="0" w:space="0" w:color="auto"/>
                        <w:right w:val="none" w:sz="0" w:space="0" w:color="auto"/>
                      </w:divBdr>
                      <w:divsChild>
                        <w:div w:id="1741364866">
                          <w:marLeft w:val="19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140757">
      <w:bodyDiv w:val="1"/>
      <w:marLeft w:val="0"/>
      <w:marRight w:val="0"/>
      <w:marTop w:val="0"/>
      <w:marBottom w:val="0"/>
      <w:divBdr>
        <w:top w:val="none" w:sz="0" w:space="0" w:color="auto"/>
        <w:left w:val="none" w:sz="0" w:space="0" w:color="auto"/>
        <w:bottom w:val="none" w:sz="0" w:space="0" w:color="auto"/>
        <w:right w:val="none" w:sz="0" w:space="0" w:color="auto"/>
      </w:divBdr>
      <w:divsChild>
        <w:div w:id="131993493">
          <w:marLeft w:val="0"/>
          <w:marRight w:val="0"/>
          <w:marTop w:val="0"/>
          <w:marBottom w:val="0"/>
          <w:divBdr>
            <w:top w:val="none" w:sz="0" w:space="0" w:color="auto"/>
            <w:left w:val="none" w:sz="0" w:space="0" w:color="auto"/>
            <w:bottom w:val="none" w:sz="0" w:space="0" w:color="auto"/>
            <w:right w:val="none" w:sz="0" w:space="0" w:color="auto"/>
          </w:divBdr>
          <w:divsChild>
            <w:div w:id="518546572">
              <w:marLeft w:val="75"/>
              <w:marRight w:val="0"/>
              <w:marTop w:val="0"/>
              <w:marBottom w:val="0"/>
              <w:divBdr>
                <w:top w:val="none" w:sz="0" w:space="0" w:color="auto"/>
                <w:left w:val="none" w:sz="0" w:space="0" w:color="auto"/>
                <w:bottom w:val="none" w:sz="0" w:space="0" w:color="auto"/>
                <w:right w:val="none" w:sz="0" w:space="0" w:color="auto"/>
              </w:divBdr>
            </w:div>
          </w:divsChild>
        </w:div>
        <w:div w:id="141195514">
          <w:marLeft w:val="0"/>
          <w:marRight w:val="0"/>
          <w:marTop w:val="0"/>
          <w:marBottom w:val="0"/>
          <w:divBdr>
            <w:top w:val="none" w:sz="0" w:space="0" w:color="auto"/>
            <w:left w:val="none" w:sz="0" w:space="0" w:color="auto"/>
            <w:bottom w:val="none" w:sz="0" w:space="0" w:color="auto"/>
            <w:right w:val="none" w:sz="0" w:space="0" w:color="auto"/>
          </w:divBdr>
        </w:div>
        <w:div w:id="174224202">
          <w:marLeft w:val="0"/>
          <w:marRight w:val="0"/>
          <w:marTop w:val="0"/>
          <w:marBottom w:val="0"/>
          <w:divBdr>
            <w:top w:val="none" w:sz="0" w:space="0" w:color="auto"/>
            <w:left w:val="none" w:sz="0" w:space="0" w:color="auto"/>
            <w:bottom w:val="none" w:sz="0" w:space="0" w:color="auto"/>
            <w:right w:val="none" w:sz="0" w:space="0" w:color="auto"/>
          </w:divBdr>
        </w:div>
        <w:div w:id="282158798">
          <w:marLeft w:val="0"/>
          <w:marRight w:val="0"/>
          <w:marTop w:val="0"/>
          <w:marBottom w:val="0"/>
          <w:divBdr>
            <w:top w:val="none" w:sz="0" w:space="0" w:color="auto"/>
            <w:left w:val="none" w:sz="0" w:space="0" w:color="auto"/>
            <w:bottom w:val="none" w:sz="0" w:space="0" w:color="auto"/>
            <w:right w:val="none" w:sz="0" w:space="0" w:color="auto"/>
          </w:divBdr>
          <w:divsChild>
            <w:div w:id="335617640">
              <w:marLeft w:val="0"/>
              <w:marRight w:val="180"/>
              <w:marTop w:val="120"/>
              <w:marBottom w:val="60"/>
              <w:divBdr>
                <w:top w:val="none" w:sz="0" w:space="4" w:color="auto"/>
                <w:left w:val="single" w:sz="6" w:space="9" w:color="E0E0E0"/>
                <w:bottom w:val="none" w:sz="0" w:space="4" w:color="auto"/>
                <w:right w:val="none" w:sz="0" w:space="0" w:color="auto"/>
              </w:divBdr>
            </w:div>
            <w:div w:id="1354576989">
              <w:marLeft w:val="0"/>
              <w:marRight w:val="180"/>
              <w:marTop w:val="120"/>
              <w:marBottom w:val="60"/>
              <w:divBdr>
                <w:top w:val="none" w:sz="0" w:space="0" w:color="auto"/>
                <w:left w:val="none" w:sz="0" w:space="0" w:color="auto"/>
                <w:bottom w:val="none" w:sz="0" w:space="0" w:color="auto"/>
                <w:right w:val="none" w:sz="0" w:space="0" w:color="auto"/>
              </w:divBdr>
            </w:div>
            <w:div w:id="1681275168">
              <w:marLeft w:val="0"/>
              <w:marRight w:val="180"/>
              <w:marTop w:val="120"/>
              <w:marBottom w:val="60"/>
              <w:divBdr>
                <w:top w:val="none" w:sz="0" w:space="4" w:color="auto"/>
                <w:left w:val="single" w:sz="6" w:space="9" w:color="E0E0E0"/>
                <w:bottom w:val="none" w:sz="0" w:space="4" w:color="auto"/>
                <w:right w:val="none" w:sz="0" w:space="0" w:color="auto"/>
              </w:divBdr>
            </w:div>
          </w:divsChild>
        </w:div>
      </w:divsChild>
    </w:div>
    <w:div w:id="1174959394">
      <w:bodyDiv w:val="1"/>
      <w:marLeft w:val="0"/>
      <w:marRight w:val="0"/>
      <w:marTop w:val="0"/>
      <w:marBottom w:val="0"/>
      <w:divBdr>
        <w:top w:val="none" w:sz="0" w:space="0" w:color="auto"/>
        <w:left w:val="none" w:sz="0" w:space="0" w:color="auto"/>
        <w:bottom w:val="none" w:sz="0" w:space="0" w:color="auto"/>
        <w:right w:val="none" w:sz="0" w:space="0" w:color="auto"/>
      </w:divBdr>
      <w:divsChild>
        <w:div w:id="187719018">
          <w:marLeft w:val="0"/>
          <w:marRight w:val="0"/>
          <w:marTop w:val="0"/>
          <w:marBottom w:val="0"/>
          <w:divBdr>
            <w:top w:val="none" w:sz="0" w:space="0" w:color="auto"/>
            <w:left w:val="none" w:sz="0" w:space="0" w:color="auto"/>
            <w:bottom w:val="none" w:sz="0" w:space="0" w:color="auto"/>
            <w:right w:val="none" w:sz="0" w:space="0" w:color="auto"/>
          </w:divBdr>
          <w:divsChild>
            <w:div w:id="502622546">
              <w:marLeft w:val="0"/>
              <w:marRight w:val="0"/>
              <w:marTop w:val="0"/>
              <w:marBottom w:val="240"/>
              <w:divBdr>
                <w:top w:val="none" w:sz="0" w:space="0" w:color="auto"/>
                <w:left w:val="none" w:sz="0" w:space="0" w:color="auto"/>
                <w:bottom w:val="none" w:sz="0" w:space="0" w:color="auto"/>
                <w:right w:val="none" w:sz="0" w:space="0" w:color="auto"/>
              </w:divBdr>
              <w:divsChild>
                <w:div w:id="918948118">
                  <w:marLeft w:val="0"/>
                  <w:marRight w:val="0"/>
                  <w:marTop w:val="0"/>
                  <w:marBottom w:val="0"/>
                  <w:divBdr>
                    <w:top w:val="none" w:sz="0" w:space="0" w:color="auto"/>
                    <w:left w:val="none" w:sz="0" w:space="0" w:color="auto"/>
                    <w:bottom w:val="none" w:sz="0" w:space="0" w:color="auto"/>
                    <w:right w:val="none" w:sz="0" w:space="0" w:color="auto"/>
                  </w:divBdr>
                </w:div>
                <w:div w:id="146993257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85488863">
          <w:marLeft w:val="0"/>
          <w:marRight w:val="0"/>
          <w:marTop w:val="315"/>
          <w:marBottom w:val="0"/>
          <w:divBdr>
            <w:top w:val="none" w:sz="0" w:space="0" w:color="auto"/>
            <w:left w:val="none" w:sz="0" w:space="0" w:color="auto"/>
            <w:bottom w:val="none" w:sz="0" w:space="0" w:color="auto"/>
            <w:right w:val="none" w:sz="0" w:space="0" w:color="auto"/>
          </w:divBdr>
          <w:divsChild>
            <w:div w:id="1067653122">
              <w:marLeft w:val="0"/>
              <w:marRight w:val="315"/>
              <w:marTop w:val="0"/>
              <w:marBottom w:val="0"/>
              <w:divBdr>
                <w:top w:val="none" w:sz="0" w:space="0" w:color="auto"/>
                <w:left w:val="none" w:sz="0" w:space="0" w:color="auto"/>
                <w:bottom w:val="none" w:sz="0" w:space="0" w:color="auto"/>
                <w:right w:val="none" w:sz="0" w:space="0" w:color="auto"/>
              </w:divBdr>
              <w:divsChild>
                <w:div w:id="158225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50744">
          <w:marLeft w:val="0"/>
          <w:marRight w:val="0"/>
          <w:marTop w:val="0"/>
          <w:marBottom w:val="450"/>
          <w:divBdr>
            <w:top w:val="none" w:sz="0" w:space="0" w:color="auto"/>
            <w:left w:val="none" w:sz="0" w:space="0" w:color="auto"/>
            <w:bottom w:val="none" w:sz="0" w:space="0" w:color="auto"/>
            <w:right w:val="none" w:sz="0" w:space="0" w:color="auto"/>
          </w:divBdr>
          <w:divsChild>
            <w:div w:id="71702650">
              <w:marLeft w:val="0"/>
              <w:marRight w:val="0"/>
              <w:marTop w:val="0"/>
              <w:marBottom w:val="0"/>
              <w:divBdr>
                <w:top w:val="none" w:sz="0" w:space="0" w:color="auto"/>
                <w:left w:val="none" w:sz="0" w:space="0" w:color="auto"/>
                <w:bottom w:val="none" w:sz="0" w:space="0" w:color="auto"/>
                <w:right w:val="none" w:sz="0" w:space="0" w:color="auto"/>
              </w:divBdr>
              <w:divsChild>
                <w:div w:id="420873947">
                  <w:marLeft w:val="180"/>
                  <w:marRight w:val="0"/>
                  <w:marTop w:val="0"/>
                  <w:marBottom w:val="0"/>
                  <w:divBdr>
                    <w:top w:val="none" w:sz="0" w:space="0" w:color="auto"/>
                    <w:left w:val="none" w:sz="0" w:space="0" w:color="auto"/>
                    <w:bottom w:val="none" w:sz="0" w:space="0" w:color="auto"/>
                    <w:right w:val="none" w:sz="0" w:space="0" w:color="auto"/>
                  </w:divBdr>
                </w:div>
                <w:div w:id="1005207052">
                  <w:marLeft w:val="180"/>
                  <w:marRight w:val="0"/>
                  <w:marTop w:val="0"/>
                  <w:marBottom w:val="0"/>
                  <w:divBdr>
                    <w:top w:val="none" w:sz="0" w:space="0" w:color="auto"/>
                    <w:left w:val="none" w:sz="0" w:space="0" w:color="auto"/>
                    <w:bottom w:val="none" w:sz="0" w:space="0" w:color="auto"/>
                    <w:right w:val="none" w:sz="0" w:space="0" w:color="auto"/>
                  </w:divBdr>
                </w:div>
              </w:divsChild>
            </w:div>
            <w:div w:id="103044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95837">
      <w:bodyDiv w:val="1"/>
      <w:marLeft w:val="0"/>
      <w:marRight w:val="0"/>
      <w:marTop w:val="0"/>
      <w:marBottom w:val="0"/>
      <w:divBdr>
        <w:top w:val="none" w:sz="0" w:space="0" w:color="auto"/>
        <w:left w:val="none" w:sz="0" w:space="0" w:color="auto"/>
        <w:bottom w:val="none" w:sz="0" w:space="0" w:color="auto"/>
        <w:right w:val="none" w:sz="0" w:space="0" w:color="auto"/>
      </w:divBdr>
    </w:div>
    <w:div w:id="1184436333">
      <w:bodyDiv w:val="1"/>
      <w:marLeft w:val="0"/>
      <w:marRight w:val="0"/>
      <w:marTop w:val="0"/>
      <w:marBottom w:val="0"/>
      <w:divBdr>
        <w:top w:val="none" w:sz="0" w:space="0" w:color="auto"/>
        <w:left w:val="none" w:sz="0" w:space="0" w:color="auto"/>
        <w:bottom w:val="none" w:sz="0" w:space="0" w:color="auto"/>
        <w:right w:val="none" w:sz="0" w:space="0" w:color="auto"/>
      </w:divBdr>
      <w:divsChild>
        <w:div w:id="39600162">
          <w:marLeft w:val="0"/>
          <w:marRight w:val="0"/>
          <w:marTop w:val="180"/>
          <w:marBottom w:val="180"/>
          <w:divBdr>
            <w:top w:val="none" w:sz="0" w:space="0" w:color="auto"/>
            <w:left w:val="none" w:sz="0" w:space="0" w:color="auto"/>
            <w:bottom w:val="none" w:sz="0" w:space="0" w:color="auto"/>
            <w:right w:val="none" w:sz="0" w:space="0" w:color="auto"/>
          </w:divBdr>
        </w:div>
        <w:div w:id="1716152059">
          <w:marLeft w:val="0"/>
          <w:marRight w:val="0"/>
          <w:marTop w:val="180"/>
          <w:marBottom w:val="0"/>
          <w:divBdr>
            <w:top w:val="none" w:sz="0" w:space="0" w:color="auto"/>
            <w:left w:val="none" w:sz="0" w:space="0" w:color="auto"/>
            <w:bottom w:val="none" w:sz="0" w:space="0" w:color="auto"/>
            <w:right w:val="none" w:sz="0" w:space="0" w:color="auto"/>
          </w:divBdr>
          <w:divsChild>
            <w:div w:id="127017718">
              <w:marLeft w:val="0"/>
              <w:marRight w:val="0"/>
              <w:marTop w:val="0"/>
              <w:marBottom w:val="0"/>
              <w:divBdr>
                <w:top w:val="none" w:sz="0" w:space="0" w:color="auto"/>
                <w:left w:val="none" w:sz="0" w:space="0" w:color="auto"/>
                <w:bottom w:val="none" w:sz="0" w:space="0" w:color="auto"/>
                <w:right w:val="none" w:sz="0" w:space="0" w:color="auto"/>
              </w:divBdr>
              <w:divsChild>
                <w:div w:id="1172185654">
                  <w:marLeft w:val="0"/>
                  <w:marRight w:val="0"/>
                  <w:marTop w:val="0"/>
                  <w:marBottom w:val="0"/>
                  <w:divBdr>
                    <w:top w:val="none" w:sz="0" w:space="0" w:color="auto"/>
                    <w:left w:val="none" w:sz="0" w:space="0" w:color="auto"/>
                    <w:bottom w:val="none" w:sz="0" w:space="0" w:color="auto"/>
                    <w:right w:val="none" w:sz="0" w:space="0" w:color="auto"/>
                  </w:divBdr>
                </w:div>
              </w:divsChild>
            </w:div>
            <w:div w:id="1242980722">
              <w:marLeft w:val="0"/>
              <w:marRight w:val="0"/>
              <w:marTop w:val="0"/>
              <w:marBottom w:val="0"/>
              <w:divBdr>
                <w:top w:val="none" w:sz="0" w:space="0" w:color="auto"/>
                <w:left w:val="none" w:sz="0" w:space="0" w:color="auto"/>
                <w:bottom w:val="none" w:sz="0" w:space="0" w:color="auto"/>
                <w:right w:val="none" w:sz="0" w:space="0" w:color="auto"/>
              </w:divBdr>
            </w:div>
          </w:divsChild>
        </w:div>
        <w:div w:id="1957634069">
          <w:marLeft w:val="0"/>
          <w:marRight w:val="0"/>
          <w:marTop w:val="300"/>
          <w:marBottom w:val="300"/>
          <w:divBdr>
            <w:top w:val="none" w:sz="0" w:space="0" w:color="auto"/>
            <w:left w:val="none" w:sz="0" w:space="0" w:color="auto"/>
            <w:bottom w:val="none" w:sz="0" w:space="0" w:color="auto"/>
            <w:right w:val="none" w:sz="0" w:space="0" w:color="auto"/>
          </w:divBdr>
        </w:div>
      </w:divsChild>
    </w:div>
    <w:div w:id="1190340307">
      <w:bodyDiv w:val="1"/>
      <w:marLeft w:val="0"/>
      <w:marRight w:val="0"/>
      <w:marTop w:val="0"/>
      <w:marBottom w:val="0"/>
      <w:divBdr>
        <w:top w:val="none" w:sz="0" w:space="0" w:color="auto"/>
        <w:left w:val="none" w:sz="0" w:space="0" w:color="auto"/>
        <w:bottom w:val="none" w:sz="0" w:space="0" w:color="auto"/>
        <w:right w:val="none" w:sz="0" w:space="0" w:color="auto"/>
      </w:divBdr>
      <w:divsChild>
        <w:div w:id="38941204">
          <w:marLeft w:val="0"/>
          <w:marRight w:val="0"/>
          <w:marTop w:val="0"/>
          <w:marBottom w:val="0"/>
          <w:divBdr>
            <w:top w:val="none" w:sz="0" w:space="0" w:color="auto"/>
            <w:left w:val="none" w:sz="0" w:space="0" w:color="auto"/>
            <w:bottom w:val="none" w:sz="0" w:space="0" w:color="auto"/>
            <w:right w:val="none" w:sz="0" w:space="0" w:color="auto"/>
          </w:divBdr>
          <w:divsChild>
            <w:div w:id="333535568">
              <w:marLeft w:val="0"/>
              <w:marRight w:val="0"/>
              <w:marTop w:val="0"/>
              <w:marBottom w:val="0"/>
              <w:divBdr>
                <w:top w:val="none" w:sz="0" w:space="0" w:color="auto"/>
                <w:left w:val="none" w:sz="0" w:space="0" w:color="auto"/>
                <w:bottom w:val="none" w:sz="0" w:space="0" w:color="auto"/>
                <w:right w:val="none" w:sz="0" w:space="0" w:color="auto"/>
              </w:divBdr>
            </w:div>
            <w:div w:id="712658864">
              <w:marLeft w:val="0"/>
              <w:marRight w:val="0"/>
              <w:marTop w:val="0"/>
              <w:marBottom w:val="300"/>
              <w:divBdr>
                <w:top w:val="none" w:sz="0" w:space="0" w:color="auto"/>
                <w:left w:val="none" w:sz="0" w:space="0" w:color="auto"/>
                <w:bottom w:val="none" w:sz="0" w:space="0" w:color="auto"/>
                <w:right w:val="none" w:sz="0" w:space="0" w:color="auto"/>
              </w:divBdr>
              <w:divsChild>
                <w:div w:id="280914742">
                  <w:marLeft w:val="0"/>
                  <w:marRight w:val="150"/>
                  <w:marTop w:val="0"/>
                  <w:marBottom w:val="150"/>
                  <w:divBdr>
                    <w:top w:val="none" w:sz="0" w:space="0" w:color="auto"/>
                    <w:left w:val="none" w:sz="0" w:space="0" w:color="auto"/>
                    <w:bottom w:val="none" w:sz="0" w:space="0" w:color="auto"/>
                    <w:right w:val="none" w:sz="0" w:space="0" w:color="auto"/>
                  </w:divBdr>
                </w:div>
              </w:divsChild>
            </w:div>
            <w:div w:id="1351372872">
              <w:marLeft w:val="0"/>
              <w:marRight w:val="0"/>
              <w:marTop w:val="0"/>
              <w:marBottom w:val="300"/>
              <w:divBdr>
                <w:top w:val="none" w:sz="0" w:space="0" w:color="auto"/>
                <w:left w:val="none" w:sz="0" w:space="0" w:color="auto"/>
                <w:bottom w:val="none" w:sz="0" w:space="0" w:color="auto"/>
                <w:right w:val="none" w:sz="0" w:space="0" w:color="auto"/>
              </w:divBdr>
              <w:divsChild>
                <w:div w:id="830369455">
                  <w:marLeft w:val="0"/>
                  <w:marRight w:val="0"/>
                  <w:marTop w:val="0"/>
                  <w:marBottom w:val="0"/>
                  <w:divBdr>
                    <w:top w:val="none" w:sz="0" w:space="0" w:color="auto"/>
                    <w:left w:val="none" w:sz="0" w:space="0" w:color="auto"/>
                    <w:bottom w:val="none" w:sz="0" w:space="0" w:color="auto"/>
                    <w:right w:val="none" w:sz="0" w:space="0" w:color="auto"/>
                  </w:divBdr>
                  <w:divsChild>
                    <w:div w:id="147675147">
                      <w:marLeft w:val="0"/>
                      <w:marRight w:val="0"/>
                      <w:marTop w:val="0"/>
                      <w:marBottom w:val="0"/>
                      <w:divBdr>
                        <w:top w:val="none" w:sz="0" w:space="0" w:color="auto"/>
                        <w:left w:val="none" w:sz="0" w:space="0" w:color="auto"/>
                        <w:bottom w:val="none" w:sz="0" w:space="0" w:color="auto"/>
                        <w:right w:val="none" w:sz="0" w:space="0" w:color="auto"/>
                      </w:divBdr>
                      <w:divsChild>
                        <w:div w:id="100119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9376">
                  <w:marLeft w:val="0"/>
                  <w:marRight w:val="0"/>
                  <w:marTop w:val="0"/>
                  <w:marBottom w:val="0"/>
                  <w:divBdr>
                    <w:top w:val="none" w:sz="0" w:space="0" w:color="auto"/>
                    <w:left w:val="none" w:sz="0" w:space="0" w:color="auto"/>
                    <w:bottom w:val="none" w:sz="0" w:space="0" w:color="auto"/>
                    <w:right w:val="none" w:sz="0" w:space="0" w:color="auto"/>
                  </w:divBdr>
                  <w:divsChild>
                    <w:div w:id="466898734">
                      <w:marLeft w:val="0"/>
                      <w:marRight w:val="0"/>
                      <w:marTop w:val="0"/>
                      <w:marBottom w:val="0"/>
                      <w:divBdr>
                        <w:top w:val="none" w:sz="0" w:space="0" w:color="auto"/>
                        <w:left w:val="none" w:sz="0" w:space="0" w:color="auto"/>
                        <w:bottom w:val="none" w:sz="0" w:space="0" w:color="auto"/>
                        <w:right w:val="none" w:sz="0" w:space="0" w:color="auto"/>
                      </w:divBdr>
                      <w:divsChild>
                        <w:div w:id="1117918349">
                          <w:marLeft w:val="0"/>
                          <w:marRight w:val="0"/>
                          <w:marTop w:val="0"/>
                          <w:marBottom w:val="0"/>
                          <w:divBdr>
                            <w:top w:val="none" w:sz="0" w:space="0" w:color="auto"/>
                            <w:left w:val="none" w:sz="0" w:space="0" w:color="auto"/>
                            <w:bottom w:val="none" w:sz="0" w:space="0" w:color="auto"/>
                            <w:right w:val="none" w:sz="0" w:space="0" w:color="auto"/>
                          </w:divBdr>
                        </w:div>
                        <w:div w:id="1320426502">
                          <w:marLeft w:val="0"/>
                          <w:marRight w:val="0"/>
                          <w:marTop w:val="0"/>
                          <w:marBottom w:val="0"/>
                          <w:divBdr>
                            <w:top w:val="none" w:sz="0" w:space="0" w:color="auto"/>
                            <w:left w:val="none" w:sz="0" w:space="0" w:color="auto"/>
                            <w:bottom w:val="none" w:sz="0" w:space="0" w:color="auto"/>
                            <w:right w:val="none" w:sz="0" w:space="0" w:color="auto"/>
                          </w:divBdr>
                        </w:div>
                        <w:div w:id="170409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325397">
          <w:marLeft w:val="0"/>
          <w:marRight w:val="0"/>
          <w:marTop w:val="0"/>
          <w:marBottom w:val="0"/>
          <w:divBdr>
            <w:top w:val="none" w:sz="0" w:space="0" w:color="auto"/>
            <w:left w:val="none" w:sz="0" w:space="0" w:color="auto"/>
            <w:bottom w:val="none" w:sz="0" w:space="0" w:color="auto"/>
            <w:right w:val="none" w:sz="0" w:space="0" w:color="auto"/>
          </w:divBdr>
        </w:div>
      </w:divsChild>
    </w:div>
    <w:div w:id="1226261311">
      <w:bodyDiv w:val="1"/>
      <w:marLeft w:val="0"/>
      <w:marRight w:val="0"/>
      <w:marTop w:val="0"/>
      <w:marBottom w:val="0"/>
      <w:divBdr>
        <w:top w:val="none" w:sz="0" w:space="0" w:color="auto"/>
        <w:left w:val="none" w:sz="0" w:space="0" w:color="auto"/>
        <w:bottom w:val="none" w:sz="0" w:space="0" w:color="auto"/>
        <w:right w:val="none" w:sz="0" w:space="0" w:color="auto"/>
      </w:divBdr>
      <w:divsChild>
        <w:div w:id="609511839">
          <w:marLeft w:val="0"/>
          <w:marRight w:val="0"/>
          <w:marTop w:val="0"/>
          <w:marBottom w:val="0"/>
          <w:divBdr>
            <w:top w:val="none" w:sz="0" w:space="0" w:color="auto"/>
            <w:left w:val="none" w:sz="0" w:space="0" w:color="auto"/>
            <w:bottom w:val="none" w:sz="0" w:space="0" w:color="auto"/>
            <w:right w:val="none" w:sz="0" w:space="0" w:color="auto"/>
          </w:divBdr>
          <w:divsChild>
            <w:div w:id="629017298">
              <w:marLeft w:val="0"/>
              <w:marRight w:val="0"/>
              <w:marTop w:val="0"/>
              <w:marBottom w:val="0"/>
              <w:divBdr>
                <w:top w:val="none" w:sz="0" w:space="0" w:color="auto"/>
                <w:left w:val="none" w:sz="0" w:space="0" w:color="auto"/>
                <w:bottom w:val="single" w:sz="6" w:space="3" w:color="D3D3D3"/>
                <w:right w:val="none" w:sz="0" w:space="0" w:color="auto"/>
              </w:divBdr>
              <w:divsChild>
                <w:div w:id="2136486553">
                  <w:marLeft w:val="0"/>
                  <w:marRight w:val="0"/>
                  <w:marTop w:val="0"/>
                  <w:marBottom w:val="0"/>
                  <w:divBdr>
                    <w:top w:val="none" w:sz="0" w:space="0" w:color="auto"/>
                    <w:left w:val="none" w:sz="0" w:space="0" w:color="auto"/>
                    <w:bottom w:val="none" w:sz="0" w:space="0" w:color="auto"/>
                    <w:right w:val="none" w:sz="0" w:space="0" w:color="auto"/>
                  </w:divBdr>
                  <w:divsChild>
                    <w:div w:id="133163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76977">
          <w:marLeft w:val="0"/>
          <w:marRight w:val="0"/>
          <w:marTop w:val="0"/>
          <w:marBottom w:val="0"/>
          <w:divBdr>
            <w:top w:val="none" w:sz="0" w:space="0" w:color="auto"/>
            <w:left w:val="none" w:sz="0" w:space="0" w:color="auto"/>
            <w:bottom w:val="none" w:sz="0" w:space="0" w:color="auto"/>
            <w:right w:val="none" w:sz="0" w:space="0" w:color="auto"/>
          </w:divBdr>
          <w:divsChild>
            <w:div w:id="1995406713">
              <w:marLeft w:val="0"/>
              <w:marRight w:val="0"/>
              <w:marTop w:val="0"/>
              <w:marBottom w:val="0"/>
              <w:divBdr>
                <w:top w:val="none" w:sz="0" w:space="0" w:color="auto"/>
                <w:left w:val="none" w:sz="0" w:space="0" w:color="auto"/>
                <w:bottom w:val="none" w:sz="0" w:space="0" w:color="auto"/>
                <w:right w:val="none" w:sz="0" w:space="0" w:color="auto"/>
              </w:divBdr>
              <w:divsChild>
                <w:div w:id="1633247415">
                  <w:marLeft w:val="0"/>
                  <w:marRight w:val="0"/>
                  <w:marTop w:val="240"/>
                  <w:marBottom w:val="240"/>
                  <w:divBdr>
                    <w:top w:val="none" w:sz="0" w:space="0" w:color="auto"/>
                    <w:left w:val="none" w:sz="0" w:space="0" w:color="auto"/>
                    <w:bottom w:val="none" w:sz="0" w:space="0" w:color="auto"/>
                    <w:right w:val="none" w:sz="0" w:space="0" w:color="auto"/>
                  </w:divBdr>
                  <w:divsChild>
                    <w:div w:id="6221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170638">
      <w:bodyDiv w:val="1"/>
      <w:marLeft w:val="0"/>
      <w:marRight w:val="0"/>
      <w:marTop w:val="0"/>
      <w:marBottom w:val="0"/>
      <w:divBdr>
        <w:top w:val="none" w:sz="0" w:space="0" w:color="auto"/>
        <w:left w:val="none" w:sz="0" w:space="0" w:color="auto"/>
        <w:bottom w:val="none" w:sz="0" w:space="0" w:color="auto"/>
        <w:right w:val="none" w:sz="0" w:space="0" w:color="auto"/>
      </w:divBdr>
      <w:divsChild>
        <w:div w:id="206529198">
          <w:marLeft w:val="0"/>
          <w:marRight w:val="0"/>
          <w:marTop w:val="315"/>
          <w:marBottom w:val="0"/>
          <w:divBdr>
            <w:top w:val="single" w:sz="6" w:space="8" w:color="D9D9D9"/>
            <w:left w:val="none" w:sz="0" w:space="0" w:color="auto"/>
            <w:bottom w:val="single" w:sz="6" w:space="8" w:color="D9D9D9"/>
            <w:right w:val="none" w:sz="0" w:space="0" w:color="auto"/>
          </w:divBdr>
        </w:div>
        <w:div w:id="1165972963">
          <w:marLeft w:val="0"/>
          <w:marRight w:val="0"/>
          <w:marTop w:val="0"/>
          <w:marBottom w:val="0"/>
          <w:divBdr>
            <w:top w:val="none" w:sz="0" w:space="0" w:color="auto"/>
            <w:left w:val="none" w:sz="0" w:space="0" w:color="auto"/>
            <w:bottom w:val="none" w:sz="0" w:space="0" w:color="auto"/>
            <w:right w:val="none" w:sz="0" w:space="0" w:color="auto"/>
          </w:divBdr>
        </w:div>
        <w:div w:id="1387601814">
          <w:marLeft w:val="0"/>
          <w:marRight w:val="0"/>
          <w:marTop w:val="0"/>
          <w:marBottom w:val="0"/>
          <w:divBdr>
            <w:top w:val="none" w:sz="0" w:space="0" w:color="auto"/>
            <w:left w:val="none" w:sz="0" w:space="0" w:color="auto"/>
            <w:bottom w:val="none" w:sz="0" w:space="0" w:color="auto"/>
            <w:right w:val="none" w:sz="0" w:space="0" w:color="auto"/>
          </w:divBdr>
          <w:divsChild>
            <w:div w:id="1352956678">
              <w:marLeft w:val="0"/>
              <w:marRight w:val="0"/>
              <w:marTop w:val="0"/>
              <w:marBottom w:val="0"/>
              <w:divBdr>
                <w:top w:val="none" w:sz="0" w:space="0" w:color="auto"/>
                <w:left w:val="none" w:sz="0" w:space="0" w:color="auto"/>
                <w:bottom w:val="none" w:sz="0" w:space="0" w:color="auto"/>
                <w:right w:val="none" w:sz="0" w:space="0" w:color="auto"/>
              </w:divBdr>
              <w:divsChild>
                <w:div w:id="473718519">
                  <w:marLeft w:val="0"/>
                  <w:marRight w:val="0"/>
                  <w:marTop w:val="0"/>
                  <w:marBottom w:val="446"/>
                  <w:divBdr>
                    <w:top w:val="none" w:sz="0" w:space="0" w:color="auto"/>
                    <w:left w:val="none" w:sz="0" w:space="0" w:color="auto"/>
                    <w:bottom w:val="none" w:sz="0" w:space="0" w:color="auto"/>
                    <w:right w:val="none" w:sz="0" w:space="0" w:color="auto"/>
                  </w:divBdr>
                  <w:divsChild>
                    <w:div w:id="1192105109">
                      <w:marLeft w:val="0"/>
                      <w:marRight w:val="0"/>
                      <w:marTop w:val="0"/>
                      <w:marBottom w:val="0"/>
                      <w:divBdr>
                        <w:top w:val="none" w:sz="0" w:space="0" w:color="auto"/>
                        <w:left w:val="none" w:sz="0" w:space="0" w:color="auto"/>
                        <w:bottom w:val="none" w:sz="0" w:space="0" w:color="auto"/>
                        <w:right w:val="none" w:sz="0" w:space="0" w:color="auto"/>
                      </w:divBdr>
                      <w:divsChild>
                        <w:div w:id="996960779">
                          <w:marLeft w:val="0"/>
                          <w:marRight w:val="0"/>
                          <w:marTop w:val="0"/>
                          <w:marBottom w:val="0"/>
                          <w:divBdr>
                            <w:top w:val="single" w:sz="2" w:space="0" w:color="DFDFDF"/>
                            <w:left w:val="single" w:sz="2" w:space="0" w:color="DFDFDF"/>
                            <w:bottom w:val="single" w:sz="2" w:space="0" w:color="DFDFDF"/>
                            <w:right w:val="single" w:sz="2" w:space="0" w:color="DFDFDF"/>
                          </w:divBdr>
                          <w:divsChild>
                            <w:div w:id="136067321">
                              <w:marLeft w:val="-210"/>
                              <w:marRight w:val="0"/>
                              <w:marTop w:val="0"/>
                              <w:marBottom w:val="0"/>
                              <w:divBdr>
                                <w:top w:val="none" w:sz="0" w:space="0" w:color="auto"/>
                                <w:left w:val="none" w:sz="0" w:space="0" w:color="auto"/>
                                <w:bottom w:val="none" w:sz="0" w:space="0" w:color="auto"/>
                                <w:right w:val="none" w:sz="0" w:space="0" w:color="auto"/>
                              </w:divBdr>
                              <w:divsChild>
                                <w:div w:id="43674348">
                                  <w:marLeft w:val="0"/>
                                  <w:marRight w:val="0"/>
                                  <w:marTop w:val="0"/>
                                  <w:marBottom w:val="45"/>
                                  <w:divBdr>
                                    <w:top w:val="single" w:sz="2" w:space="0" w:color="A9A9A9"/>
                                    <w:left w:val="single" w:sz="2" w:space="0" w:color="A9A9A9"/>
                                    <w:bottom w:val="single" w:sz="2" w:space="0" w:color="A9A9A9"/>
                                    <w:right w:val="single" w:sz="2" w:space="0" w:color="A9A9A9"/>
                                  </w:divBdr>
                                  <w:divsChild>
                                    <w:div w:id="1127353548">
                                      <w:marLeft w:val="0"/>
                                      <w:marRight w:val="0"/>
                                      <w:marTop w:val="0"/>
                                      <w:marBottom w:val="0"/>
                                      <w:divBdr>
                                        <w:top w:val="none" w:sz="0" w:space="0" w:color="auto"/>
                                        <w:left w:val="none" w:sz="0" w:space="0" w:color="auto"/>
                                        <w:bottom w:val="none" w:sz="0" w:space="0" w:color="auto"/>
                                        <w:right w:val="none" w:sz="0" w:space="0" w:color="auto"/>
                                      </w:divBdr>
                                      <w:divsChild>
                                        <w:div w:id="899443868">
                                          <w:marLeft w:val="215"/>
                                          <w:marRight w:val="0"/>
                                          <w:marTop w:val="0"/>
                                          <w:marBottom w:val="215"/>
                                          <w:divBdr>
                                            <w:top w:val="single" w:sz="2" w:space="0" w:color="E4E4E4"/>
                                            <w:left w:val="single" w:sz="2" w:space="0" w:color="E4E4E4"/>
                                            <w:bottom w:val="single" w:sz="2" w:space="0" w:color="E4E4E4"/>
                                            <w:right w:val="single" w:sz="2" w:space="0" w:color="E4E4E4"/>
                                          </w:divBdr>
                                        </w:div>
                                        <w:div w:id="1418668858">
                                          <w:marLeft w:val="215"/>
                                          <w:marRight w:val="0"/>
                                          <w:marTop w:val="0"/>
                                          <w:marBottom w:val="215"/>
                                          <w:divBdr>
                                            <w:top w:val="single" w:sz="2" w:space="0" w:color="E4E4E4"/>
                                            <w:left w:val="single" w:sz="2" w:space="0" w:color="E4E4E4"/>
                                            <w:bottom w:val="single" w:sz="2" w:space="0" w:color="E4E4E4"/>
                                            <w:right w:val="single" w:sz="2" w:space="0" w:color="E4E4E4"/>
                                          </w:divBdr>
                                        </w:div>
                                        <w:div w:id="1636527792">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845746799">
                              <w:marLeft w:val="0"/>
                              <w:marRight w:val="0"/>
                              <w:marTop w:val="0"/>
                              <w:marBottom w:val="0"/>
                              <w:divBdr>
                                <w:top w:val="none" w:sz="0" w:space="0" w:color="auto"/>
                                <w:left w:val="none" w:sz="0" w:space="0" w:color="auto"/>
                                <w:bottom w:val="none" w:sz="0" w:space="0" w:color="auto"/>
                                <w:right w:val="none" w:sz="0" w:space="0" w:color="auto"/>
                              </w:divBdr>
                              <w:divsChild>
                                <w:div w:id="692420408">
                                  <w:marLeft w:val="0"/>
                                  <w:marRight w:val="0"/>
                                  <w:marTop w:val="0"/>
                                  <w:marBottom w:val="0"/>
                                  <w:divBdr>
                                    <w:top w:val="none" w:sz="0" w:space="0" w:color="auto"/>
                                    <w:left w:val="none" w:sz="0" w:space="0" w:color="auto"/>
                                    <w:bottom w:val="none" w:sz="0" w:space="0" w:color="auto"/>
                                    <w:right w:val="none" w:sz="0" w:space="0" w:color="auto"/>
                                  </w:divBdr>
                                  <w:divsChild>
                                    <w:div w:id="1492910826">
                                      <w:marLeft w:val="0"/>
                                      <w:marRight w:val="0"/>
                                      <w:marTop w:val="0"/>
                                      <w:marBottom w:val="0"/>
                                      <w:divBdr>
                                        <w:top w:val="none" w:sz="0" w:space="0" w:color="auto"/>
                                        <w:left w:val="none" w:sz="0" w:space="0" w:color="auto"/>
                                        <w:bottom w:val="none" w:sz="0" w:space="0" w:color="auto"/>
                                        <w:right w:val="none" w:sz="0" w:space="0" w:color="auto"/>
                                      </w:divBdr>
                                    </w:div>
                                    <w:div w:id="1630937374">
                                      <w:marLeft w:val="0"/>
                                      <w:marRight w:val="30"/>
                                      <w:marTop w:val="0"/>
                                      <w:marBottom w:val="0"/>
                                      <w:divBdr>
                                        <w:top w:val="none" w:sz="0" w:space="0" w:color="auto"/>
                                        <w:left w:val="none" w:sz="0" w:space="0" w:color="auto"/>
                                        <w:bottom w:val="none" w:sz="0" w:space="0" w:color="auto"/>
                                        <w:right w:val="none" w:sz="0" w:space="0" w:color="auto"/>
                                      </w:divBdr>
                                    </w:div>
                                    <w:div w:id="211308330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037124">
          <w:marLeft w:val="0"/>
          <w:marRight w:val="0"/>
          <w:marTop w:val="0"/>
          <w:marBottom w:val="0"/>
          <w:divBdr>
            <w:top w:val="none" w:sz="0" w:space="0" w:color="auto"/>
            <w:left w:val="none" w:sz="0" w:space="0" w:color="auto"/>
            <w:bottom w:val="none" w:sz="0" w:space="0" w:color="auto"/>
            <w:right w:val="none" w:sz="0" w:space="0" w:color="auto"/>
          </w:divBdr>
        </w:div>
      </w:divsChild>
    </w:div>
    <w:div w:id="1260796183">
      <w:bodyDiv w:val="1"/>
      <w:marLeft w:val="0"/>
      <w:marRight w:val="0"/>
      <w:marTop w:val="0"/>
      <w:marBottom w:val="0"/>
      <w:divBdr>
        <w:top w:val="none" w:sz="0" w:space="0" w:color="auto"/>
        <w:left w:val="none" w:sz="0" w:space="0" w:color="auto"/>
        <w:bottom w:val="none" w:sz="0" w:space="0" w:color="auto"/>
        <w:right w:val="none" w:sz="0" w:space="0" w:color="auto"/>
      </w:divBdr>
      <w:divsChild>
        <w:div w:id="1366636465">
          <w:marLeft w:val="-150"/>
          <w:marRight w:val="-150"/>
          <w:marTop w:val="0"/>
          <w:marBottom w:val="0"/>
          <w:divBdr>
            <w:top w:val="none" w:sz="0" w:space="0" w:color="auto"/>
            <w:left w:val="none" w:sz="0" w:space="0" w:color="auto"/>
            <w:bottom w:val="none" w:sz="0" w:space="0" w:color="auto"/>
            <w:right w:val="none" w:sz="0" w:space="0" w:color="auto"/>
          </w:divBdr>
          <w:divsChild>
            <w:div w:id="1691493637">
              <w:marLeft w:val="0"/>
              <w:marRight w:val="0"/>
              <w:marTop w:val="0"/>
              <w:marBottom w:val="0"/>
              <w:divBdr>
                <w:top w:val="none" w:sz="0" w:space="0" w:color="auto"/>
                <w:left w:val="none" w:sz="0" w:space="0" w:color="auto"/>
                <w:bottom w:val="none" w:sz="0" w:space="0" w:color="auto"/>
                <w:right w:val="none" w:sz="0" w:space="0" w:color="auto"/>
              </w:divBdr>
              <w:divsChild>
                <w:div w:id="1967738542">
                  <w:marLeft w:val="0"/>
                  <w:marRight w:val="0"/>
                  <w:marTop w:val="0"/>
                  <w:marBottom w:val="0"/>
                  <w:divBdr>
                    <w:top w:val="none" w:sz="0" w:space="0" w:color="auto"/>
                    <w:left w:val="none" w:sz="0" w:space="0" w:color="auto"/>
                    <w:bottom w:val="none" w:sz="0" w:space="0" w:color="auto"/>
                    <w:right w:val="none" w:sz="0" w:space="0" w:color="auto"/>
                  </w:divBdr>
                  <w:divsChild>
                    <w:div w:id="306864355">
                      <w:marLeft w:val="0"/>
                      <w:marRight w:val="0"/>
                      <w:marTop w:val="0"/>
                      <w:marBottom w:val="0"/>
                      <w:divBdr>
                        <w:top w:val="none" w:sz="0" w:space="0" w:color="auto"/>
                        <w:left w:val="none" w:sz="0" w:space="0" w:color="auto"/>
                        <w:bottom w:val="none" w:sz="0" w:space="0" w:color="auto"/>
                        <w:right w:val="none" w:sz="0" w:space="0" w:color="auto"/>
                      </w:divBdr>
                      <w:divsChild>
                        <w:div w:id="1130635987">
                          <w:marLeft w:val="0"/>
                          <w:marRight w:val="0"/>
                          <w:marTop w:val="0"/>
                          <w:marBottom w:val="0"/>
                          <w:divBdr>
                            <w:top w:val="none" w:sz="0" w:space="0" w:color="auto"/>
                            <w:left w:val="none" w:sz="0" w:space="0" w:color="auto"/>
                            <w:bottom w:val="none" w:sz="0" w:space="0" w:color="auto"/>
                            <w:right w:val="none" w:sz="0" w:space="0" w:color="auto"/>
                          </w:divBdr>
                          <w:divsChild>
                            <w:div w:id="979070055">
                              <w:marLeft w:val="0"/>
                              <w:marRight w:val="0"/>
                              <w:marTop w:val="0"/>
                              <w:marBottom w:val="0"/>
                              <w:divBdr>
                                <w:top w:val="none" w:sz="0" w:space="0" w:color="auto"/>
                                <w:left w:val="none" w:sz="0" w:space="0" w:color="auto"/>
                                <w:bottom w:val="none" w:sz="0" w:space="0" w:color="auto"/>
                                <w:right w:val="none" w:sz="0" w:space="0" w:color="auto"/>
                              </w:divBdr>
                              <w:divsChild>
                                <w:div w:id="117214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1510">
                      <w:marLeft w:val="0"/>
                      <w:marRight w:val="90"/>
                      <w:marTop w:val="0"/>
                      <w:marBottom w:val="0"/>
                      <w:divBdr>
                        <w:top w:val="none" w:sz="0" w:space="0" w:color="auto"/>
                        <w:left w:val="none" w:sz="0" w:space="0" w:color="auto"/>
                        <w:bottom w:val="none" w:sz="0" w:space="0" w:color="auto"/>
                        <w:right w:val="none" w:sz="0" w:space="0" w:color="auto"/>
                      </w:divBdr>
                    </w:div>
                    <w:div w:id="546182699">
                      <w:marLeft w:val="0"/>
                      <w:marRight w:val="0"/>
                      <w:marTop w:val="0"/>
                      <w:marBottom w:val="0"/>
                      <w:divBdr>
                        <w:top w:val="none" w:sz="0" w:space="0" w:color="auto"/>
                        <w:left w:val="none" w:sz="0" w:space="0" w:color="auto"/>
                        <w:bottom w:val="single" w:sz="6" w:space="2" w:color="F2F2F2"/>
                        <w:right w:val="none" w:sz="0" w:space="0" w:color="auto"/>
                      </w:divBdr>
                    </w:div>
                  </w:divsChild>
                </w:div>
                <w:div w:id="203418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564765">
          <w:marLeft w:val="-150"/>
          <w:marRight w:val="-150"/>
          <w:marTop w:val="720"/>
          <w:marBottom w:val="0"/>
          <w:divBdr>
            <w:top w:val="none" w:sz="0" w:space="0" w:color="auto"/>
            <w:left w:val="none" w:sz="0" w:space="0" w:color="auto"/>
            <w:bottom w:val="none" w:sz="0" w:space="0" w:color="auto"/>
            <w:right w:val="none" w:sz="0" w:space="0" w:color="auto"/>
          </w:divBdr>
          <w:divsChild>
            <w:div w:id="1299140285">
              <w:marLeft w:val="0"/>
              <w:marRight w:val="0"/>
              <w:marTop w:val="0"/>
              <w:marBottom w:val="0"/>
              <w:divBdr>
                <w:top w:val="none" w:sz="0" w:space="0" w:color="auto"/>
                <w:left w:val="none" w:sz="0" w:space="0" w:color="auto"/>
                <w:bottom w:val="none" w:sz="0" w:space="0" w:color="auto"/>
                <w:right w:val="none" w:sz="0" w:space="0" w:color="auto"/>
              </w:divBdr>
              <w:divsChild>
                <w:div w:id="1898197147">
                  <w:marLeft w:val="0"/>
                  <w:marRight w:val="0"/>
                  <w:marTop w:val="0"/>
                  <w:marBottom w:val="0"/>
                  <w:divBdr>
                    <w:top w:val="none" w:sz="0" w:space="0" w:color="auto"/>
                    <w:left w:val="none" w:sz="0" w:space="0" w:color="auto"/>
                    <w:bottom w:val="none" w:sz="0" w:space="0" w:color="auto"/>
                    <w:right w:val="none" w:sz="0" w:space="0" w:color="auto"/>
                  </w:divBdr>
                  <w:divsChild>
                    <w:div w:id="1349865707">
                      <w:marLeft w:val="0"/>
                      <w:marRight w:val="0"/>
                      <w:marTop w:val="0"/>
                      <w:marBottom w:val="0"/>
                      <w:divBdr>
                        <w:top w:val="none" w:sz="0" w:space="0" w:color="auto"/>
                        <w:left w:val="none" w:sz="0" w:space="0" w:color="auto"/>
                        <w:bottom w:val="none" w:sz="0" w:space="0" w:color="auto"/>
                        <w:right w:val="none" w:sz="0" w:space="0" w:color="auto"/>
                      </w:divBdr>
                      <w:divsChild>
                        <w:div w:id="1349406407">
                          <w:marLeft w:val="0"/>
                          <w:marRight w:val="0"/>
                          <w:marTop w:val="0"/>
                          <w:marBottom w:val="0"/>
                          <w:divBdr>
                            <w:top w:val="none" w:sz="0" w:space="0" w:color="auto"/>
                            <w:left w:val="none" w:sz="0" w:space="0" w:color="auto"/>
                            <w:bottom w:val="none" w:sz="0" w:space="0" w:color="auto"/>
                            <w:right w:val="none" w:sz="0" w:space="0" w:color="auto"/>
                          </w:divBdr>
                          <w:divsChild>
                            <w:div w:id="6061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61511">
                      <w:marLeft w:val="0"/>
                      <w:marRight w:val="0"/>
                      <w:marTop w:val="0"/>
                      <w:marBottom w:val="0"/>
                      <w:divBdr>
                        <w:top w:val="none" w:sz="0" w:space="0" w:color="auto"/>
                        <w:left w:val="none" w:sz="0" w:space="0" w:color="auto"/>
                        <w:bottom w:val="none" w:sz="0" w:space="0" w:color="auto"/>
                        <w:right w:val="none" w:sz="0" w:space="0" w:color="auto"/>
                      </w:divBdr>
                      <w:divsChild>
                        <w:div w:id="936181796">
                          <w:marLeft w:val="0"/>
                          <w:marRight w:val="0"/>
                          <w:marTop w:val="0"/>
                          <w:marBottom w:val="0"/>
                          <w:divBdr>
                            <w:top w:val="none" w:sz="0" w:space="0" w:color="auto"/>
                            <w:left w:val="none" w:sz="0" w:space="0" w:color="auto"/>
                            <w:bottom w:val="none" w:sz="0" w:space="0" w:color="auto"/>
                            <w:right w:val="none" w:sz="0" w:space="0" w:color="auto"/>
                          </w:divBdr>
                          <w:divsChild>
                            <w:div w:id="205372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95211">
                      <w:marLeft w:val="0"/>
                      <w:marRight w:val="0"/>
                      <w:marTop w:val="294"/>
                      <w:marBottom w:val="294"/>
                      <w:divBdr>
                        <w:top w:val="none" w:sz="0" w:space="0" w:color="auto"/>
                        <w:left w:val="none" w:sz="0" w:space="0" w:color="auto"/>
                        <w:bottom w:val="none" w:sz="0" w:space="0" w:color="auto"/>
                        <w:right w:val="none" w:sz="0" w:space="0" w:color="auto"/>
                      </w:divBdr>
                      <w:divsChild>
                        <w:div w:id="1302231079">
                          <w:marLeft w:val="0"/>
                          <w:marRight w:val="0"/>
                          <w:marTop w:val="0"/>
                          <w:marBottom w:val="0"/>
                          <w:divBdr>
                            <w:top w:val="none" w:sz="0" w:space="0" w:color="auto"/>
                            <w:left w:val="none" w:sz="0" w:space="0" w:color="auto"/>
                            <w:bottom w:val="none" w:sz="0" w:space="0" w:color="auto"/>
                            <w:right w:val="none" w:sz="0" w:space="0" w:color="auto"/>
                          </w:divBdr>
                          <w:divsChild>
                            <w:div w:id="149777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287961">
                      <w:marLeft w:val="0"/>
                      <w:marRight w:val="0"/>
                      <w:marTop w:val="0"/>
                      <w:marBottom w:val="0"/>
                      <w:divBdr>
                        <w:top w:val="none" w:sz="0" w:space="0" w:color="auto"/>
                        <w:left w:val="none" w:sz="0" w:space="0" w:color="auto"/>
                        <w:bottom w:val="none" w:sz="0" w:space="0" w:color="auto"/>
                        <w:right w:val="none" w:sz="0" w:space="0" w:color="auto"/>
                      </w:divBdr>
                      <w:divsChild>
                        <w:div w:id="1984653981">
                          <w:marLeft w:val="0"/>
                          <w:marRight w:val="0"/>
                          <w:marTop w:val="0"/>
                          <w:marBottom w:val="0"/>
                          <w:divBdr>
                            <w:top w:val="none" w:sz="0" w:space="0" w:color="auto"/>
                            <w:left w:val="none" w:sz="0" w:space="0" w:color="auto"/>
                            <w:bottom w:val="none" w:sz="0" w:space="0" w:color="auto"/>
                            <w:right w:val="none" w:sz="0" w:space="0" w:color="auto"/>
                          </w:divBdr>
                          <w:divsChild>
                            <w:div w:id="44720972">
                              <w:marLeft w:val="0"/>
                              <w:marRight w:val="0"/>
                              <w:marTop w:val="0"/>
                              <w:marBottom w:val="0"/>
                              <w:divBdr>
                                <w:top w:val="none" w:sz="0" w:space="0" w:color="auto"/>
                                <w:left w:val="none" w:sz="0" w:space="0" w:color="auto"/>
                                <w:bottom w:val="none" w:sz="0" w:space="0" w:color="auto"/>
                                <w:right w:val="none" w:sz="0" w:space="0" w:color="auto"/>
                              </w:divBdr>
                              <w:divsChild>
                                <w:div w:id="880091782">
                                  <w:marLeft w:val="0"/>
                                  <w:marRight w:val="0"/>
                                  <w:marTop w:val="0"/>
                                  <w:marBottom w:val="0"/>
                                  <w:divBdr>
                                    <w:top w:val="none" w:sz="0" w:space="0" w:color="auto"/>
                                    <w:left w:val="none" w:sz="0" w:space="0" w:color="auto"/>
                                    <w:bottom w:val="none" w:sz="0" w:space="0" w:color="auto"/>
                                    <w:right w:val="none" w:sz="0" w:space="0" w:color="auto"/>
                                  </w:divBdr>
                                  <w:divsChild>
                                    <w:div w:id="1502233739">
                                      <w:marLeft w:val="0"/>
                                      <w:marRight w:val="0"/>
                                      <w:marTop w:val="0"/>
                                      <w:marBottom w:val="0"/>
                                      <w:divBdr>
                                        <w:top w:val="none" w:sz="0" w:space="0" w:color="auto"/>
                                        <w:left w:val="none" w:sz="0" w:space="0" w:color="auto"/>
                                        <w:bottom w:val="none" w:sz="0" w:space="0" w:color="auto"/>
                                        <w:right w:val="none" w:sz="0" w:space="0" w:color="auto"/>
                                      </w:divBdr>
                                      <w:divsChild>
                                        <w:div w:id="1343361801">
                                          <w:marLeft w:val="0"/>
                                          <w:marRight w:val="0"/>
                                          <w:marTop w:val="0"/>
                                          <w:marBottom w:val="0"/>
                                          <w:divBdr>
                                            <w:top w:val="none" w:sz="0" w:space="0" w:color="auto"/>
                                            <w:left w:val="none" w:sz="0" w:space="0" w:color="auto"/>
                                            <w:bottom w:val="none" w:sz="0" w:space="0" w:color="auto"/>
                                            <w:right w:val="none" w:sz="0" w:space="0" w:color="auto"/>
                                          </w:divBdr>
                                          <w:divsChild>
                                            <w:div w:id="1905873160">
                                              <w:marLeft w:val="0"/>
                                              <w:marRight w:val="0"/>
                                              <w:marTop w:val="0"/>
                                              <w:marBottom w:val="0"/>
                                              <w:divBdr>
                                                <w:top w:val="none" w:sz="0" w:space="0" w:color="auto"/>
                                                <w:left w:val="none" w:sz="0" w:space="0" w:color="auto"/>
                                                <w:bottom w:val="none" w:sz="0" w:space="0" w:color="auto"/>
                                                <w:right w:val="none" w:sz="0" w:space="0" w:color="auto"/>
                                              </w:divBdr>
                                              <w:divsChild>
                                                <w:div w:id="579600924">
                                                  <w:marLeft w:val="0"/>
                                                  <w:marRight w:val="0"/>
                                                  <w:marTop w:val="0"/>
                                                  <w:marBottom w:val="0"/>
                                                  <w:divBdr>
                                                    <w:top w:val="none" w:sz="0" w:space="0" w:color="auto"/>
                                                    <w:left w:val="none" w:sz="0" w:space="0" w:color="auto"/>
                                                    <w:bottom w:val="none" w:sz="0" w:space="0" w:color="auto"/>
                                                    <w:right w:val="none" w:sz="0" w:space="0" w:color="auto"/>
                                                  </w:divBdr>
                                                  <w:divsChild>
                                                    <w:div w:id="50082704">
                                                      <w:marLeft w:val="0"/>
                                                      <w:marRight w:val="0"/>
                                                      <w:marTop w:val="0"/>
                                                      <w:marBottom w:val="0"/>
                                                      <w:divBdr>
                                                        <w:top w:val="none" w:sz="0" w:space="0" w:color="auto"/>
                                                        <w:left w:val="none" w:sz="0" w:space="0" w:color="auto"/>
                                                        <w:bottom w:val="none" w:sz="0" w:space="0" w:color="auto"/>
                                                        <w:right w:val="none" w:sz="0" w:space="0" w:color="auto"/>
                                                      </w:divBdr>
                                                      <w:divsChild>
                                                        <w:div w:id="30083503">
                                                          <w:marLeft w:val="0"/>
                                                          <w:marRight w:val="0"/>
                                                          <w:marTop w:val="0"/>
                                                          <w:marBottom w:val="0"/>
                                                          <w:divBdr>
                                                            <w:top w:val="none" w:sz="0" w:space="0" w:color="auto"/>
                                                            <w:left w:val="none" w:sz="0" w:space="0" w:color="auto"/>
                                                            <w:bottom w:val="none" w:sz="0" w:space="0" w:color="auto"/>
                                                            <w:right w:val="none" w:sz="0" w:space="0" w:color="auto"/>
                                                          </w:divBdr>
                                                          <w:divsChild>
                                                            <w:div w:id="600644186">
                                                              <w:marLeft w:val="0"/>
                                                              <w:marRight w:val="0"/>
                                                              <w:marTop w:val="0"/>
                                                              <w:marBottom w:val="0"/>
                                                              <w:divBdr>
                                                                <w:top w:val="none" w:sz="0" w:space="0" w:color="auto"/>
                                                                <w:left w:val="none" w:sz="0" w:space="0" w:color="auto"/>
                                                                <w:bottom w:val="none" w:sz="0" w:space="0" w:color="auto"/>
                                                                <w:right w:val="none" w:sz="0" w:space="0" w:color="auto"/>
                                                              </w:divBdr>
                                                              <w:divsChild>
                                                                <w:div w:id="1713378757">
                                                                  <w:marLeft w:val="0"/>
                                                                  <w:marRight w:val="90"/>
                                                                  <w:marTop w:val="0"/>
                                                                  <w:marBottom w:val="0"/>
                                                                  <w:divBdr>
                                                                    <w:top w:val="none" w:sz="0" w:space="0" w:color="auto"/>
                                                                    <w:left w:val="none" w:sz="0" w:space="0" w:color="auto"/>
                                                                    <w:bottom w:val="none" w:sz="0" w:space="0" w:color="auto"/>
                                                                    <w:right w:val="none" w:sz="0" w:space="0" w:color="auto"/>
                                                                  </w:divBdr>
                                                                </w:div>
                                                                <w:div w:id="924993879">
                                                                  <w:marLeft w:val="0"/>
                                                                  <w:marRight w:val="0"/>
                                                                  <w:marTop w:val="0"/>
                                                                  <w:marBottom w:val="0"/>
                                                                  <w:divBdr>
                                                                    <w:top w:val="none" w:sz="0" w:space="0" w:color="auto"/>
                                                                    <w:left w:val="none" w:sz="0" w:space="0" w:color="auto"/>
                                                                    <w:bottom w:val="single" w:sz="6" w:space="2" w:color="F2F2F2"/>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1619663">
      <w:bodyDiv w:val="1"/>
      <w:marLeft w:val="0"/>
      <w:marRight w:val="0"/>
      <w:marTop w:val="0"/>
      <w:marBottom w:val="0"/>
      <w:divBdr>
        <w:top w:val="none" w:sz="0" w:space="0" w:color="auto"/>
        <w:left w:val="none" w:sz="0" w:space="0" w:color="auto"/>
        <w:bottom w:val="none" w:sz="0" w:space="0" w:color="auto"/>
        <w:right w:val="none" w:sz="0" w:space="0" w:color="auto"/>
      </w:divBdr>
      <w:divsChild>
        <w:div w:id="1390421160">
          <w:marLeft w:val="0"/>
          <w:marRight w:val="0"/>
          <w:marTop w:val="0"/>
          <w:marBottom w:val="0"/>
          <w:divBdr>
            <w:top w:val="none" w:sz="0" w:space="0" w:color="auto"/>
            <w:left w:val="none" w:sz="0" w:space="0" w:color="auto"/>
            <w:bottom w:val="none" w:sz="0" w:space="0" w:color="auto"/>
            <w:right w:val="none" w:sz="0" w:space="0" w:color="auto"/>
          </w:divBdr>
          <w:divsChild>
            <w:div w:id="204829626">
              <w:marLeft w:val="0"/>
              <w:marRight w:val="0"/>
              <w:marTop w:val="0"/>
              <w:marBottom w:val="0"/>
              <w:divBdr>
                <w:top w:val="none" w:sz="0" w:space="0" w:color="auto"/>
                <w:left w:val="none" w:sz="0" w:space="0" w:color="auto"/>
                <w:bottom w:val="none" w:sz="0" w:space="0" w:color="auto"/>
                <w:right w:val="none" w:sz="0" w:space="0" w:color="auto"/>
              </w:divBdr>
              <w:divsChild>
                <w:div w:id="981352326">
                  <w:marLeft w:val="0"/>
                  <w:marRight w:val="0"/>
                  <w:marTop w:val="0"/>
                  <w:marBottom w:val="0"/>
                  <w:divBdr>
                    <w:top w:val="none" w:sz="0" w:space="0" w:color="auto"/>
                    <w:left w:val="none" w:sz="0" w:space="0" w:color="auto"/>
                    <w:bottom w:val="none" w:sz="0" w:space="0" w:color="auto"/>
                    <w:right w:val="none" w:sz="0" w:space="0" w:color="auto"/>
                  </w:divBdr>
                </w:div>
                <w:div w:id="1631979589">
                  <w:marLeft w:val="0"/>
                  <w:marRight w:val="0"/>
                  <w:marTop w:val="135"/>
                  <w:marBottom w:val="90"/>
                  <w:divBdr>
                    <w:top w:val="none" w:sz="0" w:space="0" w:color="auto"/>
                    <w:left w:val="none" w:sz="0" w:space="0" w:color="auto"/>
                    <w:bottom w:val="none" w:sz="0" w:space="0" w:color="auto"/>
                    <w:right w:val="none" w:sz="0" w:space="0" w:color="auto"/>
                  </w:divBdr>
                  <w:divsChild>
                    <w:div w:id="638727171">
                      <w:marLeft w:val="0"/>
                      <w:marRight w:val="0"/>
                      <w:marTop w:val="0"/>
                      <w:marBottom w:val="0"/>
                      <w:divBdr>
                        <w:top w:val="none" w:sz="0" w:space="0" w:color="auto"/>
                        <w:left w:val="none" w:sz="0" w:space="0" w:color="auto"/>
                        <w:bottom w:val="none" w:sz="0" w:space="0" w:color="auto"/>
                        <w:right w:val="none" w:sz="0" w:space="0" w:color="auto"/>
                      </w:divBdr>
                      <w:divsChild>
                        <w:div w:id="3568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6318">
                  <w:marLeft w:val="0"/>
                  <w:marRight w:val="0"/>
                  <w:marTop w:val="135"/>
                  <w:marBottom w:val="0"/>
                  <w:divBdr>
                    <w:top w:val="none" w:sz="0" w:space="0" w:color="auto"/>
                    <w:left w:val="none" w:sz="0" w:space="0" w:color="auto"/>
                    <w:bottom w:val="none" w:sz="0" w:space="0" w:color="auto"/>
                    <w:right w:val="none" w:sz="0" w:space="0" w:color="auto"/>
                  </w:divBdr>
                </w:div>
              </w:divsChild>
            </w:div>
            <w:div w:id="618805585">
              <w:marLeft w:val="0"/>
              <w:marRight w:val="0"/>
              <w:marTop w:val="0"/>
              <w:marBottom w:val="0"/>
              <w:divBdr>
                <w:top w:val="none" w:sz="0" w:space="0" w:color="auto"/>
                <w:left w:val="none" w:sz="0" w:space="0" w:color="auto"/>
                <w:bottom w:val="none" w:sz="0" w:space="0" w:color="auto"/>
                <w:right w:val="none" w:sz="0" w:space="0" w:color="auto"/>
              </w:divBdr>
            </w:div>
            <w:div w:id="1108083778">
              <w:marLeft w:val="0"/>
              <w:marRight w:val="0"/>
              <w:marTop w:val="210"/>
              <w:marBottom w:val="180"/>
              <w:divBdr>
                <w:top w:val="none" w:sz="0" w:space="0" w:color="auto"/>
                <w:left w:val="none" w:sz="0" w:space="0" w:color="auto"/>
                <w:bottom w:val="none" w:sz="0" w:space="0" w:color="auto"/>
                <w:right w:val="none" w:sz="0" w:space="0" w:color="auto"/>
              </w:divBdr>
            </w:div>
            <w:div w:id="1904096234">
              <w:marLeft w:val="0"/>
              <w:marRight w:val="0"/>
              <w:marTop w:val="0"/>
              <w:marBottom w:val="0"/>
              <w:divBdr>
                <w:top w:val="none" w:sz="0" w:space="0" w:color="auto"/>
                <w:left w:val="none" w:sz="0" w:space="0" w:color="auto"/>
                <w:bottom w:val="none" w:sz="0" w:space="0" w:color="auto"/>
                <w:right w:val="none" w:sz="0" w:space="0" w:color="auto"/>
              </w:divBdr>
              <w:divsChild>
                <w:div w:id="379746415">
                  <w:marLeft w:val="0"/>
                  <w:marRight w:val="0"/>
                  <w:marTop w:val="0"/>
                  <w:marBottom w:val="180"/>
                  <w:divBdr>
                    <w:top w:val="none" w:sz="0" w:space="0" w:color="auto"/>
                    <w:left w:val="none" w:sz="0" w:space="0" w:color="auto"/>
                    <w:bottom w:val="none" w:sz="0" w:space="0" w:color="auto"/>
                    <w:right w:val="none" w:sz="0" w:space="0" w:color="auto"/>
                  </w:divBdr>
                  <w:divsChild>
                    <w:div w:id="421487787">
                      <w:marLeft w:val="0"/>
                      <w:marRight w:val="0"/>
                      <w:marTop w:val="0"/>
                      <w:marBottom w:val="0"/>
                      <w:divBdr>
                        <w:top w:val="none" w:sz="0" w:space="0" w:color="auto"/>
                        <w:left w:val="none" w:sz="0" w:space="0" w:color="auto"/>
                        <w:bottom w:val="none" w:sz="0" w:space="0" w:color="auto"/>
                        <w:right w:val="none" w:sz="0" w:space="0" w:color="auto"/>
                      </w:divBdr>
                      <w:divsChild>
                        <w:div w:id="1661958840">
                          <w:marLeft w:val="0"/>
                          <w:marRight w:val="0"/>
                          <w:marTop w:val="0"/>
                          <w:marBottom w:val="0"/>
                          <w:divBdr>
                            <w:top w:val="none" w:sz="0" w:space="0" w:color="auto"/>
                            <w:left w:val="none" w:sz="0" w:space="0" w:color="auto"/>
                            <w:bottom w:val="none" w:sz="0" w:space="0" w:color="auto"/>
                            <w:right w:val="none" w:sz="0" w:space="0" w:color="auto"/>
                          </w:divBdr>
                          <w:divsChild>
                            <w:div w:id="20267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159">
              <w:marLeft w:val="0"/>
              <w:marRight w:val="0"/>
              <w:marTop w:val="0"/>
              <w:marBottom w:val="0"/>
              <w:divBdr>
                <w:top w:val="none" w:sz="0" w:space="0" w:color="auto"/>
                <w:left w:val="none" w:sz="0" w:space="0" w:color="auto"/>
                <w:bottom w:val="none" w:sz="0" w:space="0" w:color="auto"/>
                <w:right w:val="none" w:sz="0" w:space="0" w:color="auto"/>
              </w:divBdr>
              <w:divsChild>
                <w:div w:id="494108490">
                  <w:marLeft w:val="0"/>
                  <w:marRight w:val="0"/>
                  <w:marTop w:val="0"/>
                  <w:marBottom w:val="0"/>
                  <w:divBdr>
                    <w:top w:val="none" w:sz="0" w:space="0" w:color="auto"/>
                    <w:left w:val="none" w:sz="0" w:space="0" w:color="auto"/>
                    <w:bottom w:val="none" w:sz="0" w:space="0" w:color="auto"/>
                    <w:right w:val="none" w:sz="0" w:space="0" w:color="auto"/>
                  </w:divBdr>
                  <w:divsChild>
                    <w:div w:id="343409772">
                      <w:marLeft w:val="0"/>
                      <w:marRight w:val="0"/>
                      <w:marTop w:val="0"/>
                      <w:marBottom w:val="0"/>
                      <w:divBdr>
                        <w:top w:val="none" w:sz="0" w:space="0" w:color="auto"/>
                        <w:left w:val="none" w:sz="0" w:space="0" w:color="auto"/>
                        <w:bottom w:val="none" w:sz="0" w:space="0" w:color="auto"/>
                        <w:right w:val="none" w:sz="0" w:space="0" w:color="auto"/>
                      </w:divBdr>
                      <w:divsChild>
                        <w:div w:id="30805749">
                          <w:marLeft w:val="0"/>
                          <w:marRight w:val="0"/>
                          <w:marTop w:val="0"/>
                          <w:marBottom w:val="75"/>
                          <w:divBdr>
                            <w:top w:val="none" w:sz="0" w:space="0" w:color="auto"/>
                            <w:left w:val="none" w:sz="0" w:space="0" w:color="auto"/>
                            <w:bottom w:val="none" w:sz="0" w:space="0" w:color="auto"/>
                            <w:right w:val="none" w:sz="0" w:space="0" w:color="auto"/>
                          </w:divBdr>
                          <w:divsChild>
                            <w:div w:id="1794247757">
                              <w:marLeft w:val="0"/>
                              <w:marRight w:val="0"/>
                              <w:marTop w:val="0"/>
                              <w:marBottom w:val="0"/>
                              <w:divBdr>
                                <w:top w:val="none" w:sz="0" w:space="0" w:color="auto"/>
                                <w:left w:val="none" w:sz="0" w:space="0" w:color="auto"/>
                                <w:bottom w:val="none" w:sz="0" w:space="0" w:color="auto"/>
                                <w:right w:val="none" w:sz="0" w:space="0" w:color="auto"/>
                              </w:divBdr>
                              <w:divsChild>
                                <w:div w:id="298652629">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603536950">
                          <w:marLeft w:val="0"/>
                          <w:marRight w:val="0"/>
                          <w:marTop w:val="0"/>
                          <w:marBottom w:val="75"/>
                          <w:divBdr>
                            <w:top w:val="none" w:sz="0" w:space="0" w:color="auto"/>
                            <w:left w:val="none" w:sz="0" w:space="0" w:color="auto"/>
                            <w:bottom w:val="none" w:sz="0" w:space="0" w:color="auto"/>
                            <w:right w:val="none" w:sz="0" w:space="0" w:color="auto"/>
                          </w:divBdr>
                          <w:divsChild>
                            <w:div w:id="158736110">
                              <w:marLeft w:val="0"/>
                              <w:marRight w:val="0"/>
                              <w:marTop w:val="0"/>
                              <w:marBottom w:val="0"/>
                              <w:divBdr>
                                <w:top w:val="none" w:sz="0" w:space="0" w:color="auto"/>
                                <w:left w:val="none" w:sz="0" w:space="0" w:color="auto"/>
                                <w:bottom w:val="none" w:sz="0" w:space="0" w:color="auto"/>
                                <w:right w:val="none" w:sz="0" w:space="0" w:color="auto"/>
                              </w:divBdr>
                              <w:divsChild>
                                <w:div w:id="1682972257">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1820950451">
                          <w:marLeft w:val="0"/>
                          <w:marRight w:val="0"/>
                          <w:marTop w:val="0"/>
                          <w:marBottom w:val="75"/>
                          <w:divBdr>
                            <w:top w:val="none" w:sz="0" w:space="0" w:color="auto"/>
                            <w:left w:val="none" w:sz="0" w:space="0" w:color="auto"/>
                            <w:bottom w:val="none" w:sz="0" w:space="0" w:color="auto"/>
                            <w:right w:val="none" w:sz="0" w:space="0" w:color="auto"/>
                          </w:divBdr>
                          <w:divsChild>
                            <w:div w:id="2015373795">
                              <w:marLeft w:val="0"/>
                              <w:marRight w:val="0"/>
                              <w:marTop w:val="0"/>
                              <w:marBottom w:val="0"/>
                              <w:divBdr>
                                <w:top w:val="none" w:sz="0" w:space="0" w:color="auto"/>
                                <w:left w:val="none" w:sz="0" w:space="0" w:color="auto"/>
                                <w:bottom w:val="none" w:sz="0" w:space="0" w:color="auto"/>
                                <w:right w:val="none" w:sz="0" w:space="0" w:color="auto"/>
                              </w:divBdr>
                              <w:divsChild>
                                <w:div w:id="2106461218">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 w:id="1871987536">
                          <w:marLeft w:val="0"/>
                          <w:marRight w:val="0"/>
                          <w:marTop w:val="0"/>
                          <w:marBottom w:val="75"/>
                          <w:divBdr>
                            <w:top w:val="none" w:sz="0" w:space="0" w:color="auto"/>
                            <w:left w:val="none" w:sz="0" w:space="0" w:color="auto"/>
                            <w:bottom w:val="none" w:sz="0" w:space="0" w:color="auto"/>
                            <w:right w:val="none" w:sz="0" w:space="0" w:color="auto"/>
                          </w:divBdr>
                          <w:divsChild>
                            <w:div w:id="1155995833">
                              <w:marLeft w:val="0"/>
                              <w:marRight w:val="0"/>
                              <w:marTop w:val="0"/>
                              <w:marBottom w:val="0"/>
                              <w:divBdr>
                                <w:top w:val="none" w:sz="0" w:space="0" w:color="auto"/>
                                <w:left w:val="none" w:sz="0" w:space="0" w:color="auto"/>
                                <w:bottom w:val="none" w:sz="0" w:space="0" w:color="auto"/>
                                <w:right w:val="none" w:sz="0" w:space="0" w:color="auto"/>
                              </w:divBdr>
                              <w:divsChild>
                                <w:div w:id="1503397210">
                                  <w:marLeft w:val="0"/>
                                  <w:marRight w:val="0"/>
                                  <w:marTop w:val="0"/>
                                  <w:marBottom w:val="0"/>
                                  <w:divBdr>
                                    <w:top w:val="single" w:sz="6" w:space="0" w:color="DDDDFF"/>
                                    <w:left w:val="single" w:sz="6" w:space="0" w:color="DDDDFF"/>
                                    <w:bottom w:val="single" w:sz="6" w:space="0" w:color="DDDDFF"/>
                                    <w:right w:val="single" w:sz="6" w:space="0" w:color="DDDDFF"/>
                                  </w:divBdr>
                                </w:div>
                              </w:divsChild>
                            </w:div>
                          </w:divsChild>
                        </w:div>
                      </w:divsChild>
                    </w:div>
                  </w:divsChild>
                </w:div>
              </w:divsChild>
            </w:div>
          </w:divsChild>
        </w:div>
        <w:div w:id="1863739092">
          <w:marLeft w:val="0"/>
          <w:marRight w:val="0"/>
          <w:marTop w:val="0"/>
          <w:marBottom w:val="0"/>
          <w:divBdr>
            <w:top w:val="none" w:sz="0" w:space="0" w:color="auto"/>
            <w:left w:val="none" w:sz="0" w:space="0" w:color="auto"/>
            <w:bottom w:val="none" w:sz="0" w:space="0" w:color="auto"/>
            <w:right w:val="none" w:sz="0" w:space="0" w:color="auto"/>
          </w:divBdr>
          <w:divsChild>
            <w:div w:id="326980507">
              <w:marLeft w:val="0"/>
              <w:marRight w:val="0"/>
              <w:marTop w:val="0"/>
              <w:marBottom w:val="0"/>
              <w:divBdr>
                <w:top w:val="none" w:sz="0" w:space="0" w:color="auto"/>
                <w:left w:val="none" w:sz="0" w:space="0" w:color="auto"/>
                <w:bottom w:val="none" w:sz="0" w:space="0" w:color="auto"/>
                <w:right w:val="none" w:sz="0" w:space="0" w:color="auto"/>
              </w:divBdr>
            </w:div>
            <w:div w:id="42234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643928">
      <w:bodyDiv w:val="1"/>
      <w:marLeft w:val="0"/>
      <w:marRight w:val="0"/>
      <w:marTop w:val="0"/>
      <w:marBottom w:val="0"/>
      <w:divBdr>
        <w:top w:val="none" w:sz="0" w:space="0" w:color="auto"/>
        <w:left w:val="none" w:sz="0" w:space="0" w:color="auto"/>
        <w:bottom w:val="none" w:sz="0" w:space="0" w:color="auto"/>
        <w:right w:val="none" w:sz="0" w:space="0" w:color="auto"/>
      </w:divBdr>
      <w:divsChild>
        <w:div w:id="531453349">
          <w:marLeft w:val="0"/>
          <w:marRight w:val="0"/>
          <w:marTop w:val="0"/>
          <w:marBottom w:val="0"/>
          <w:divBdr>
            <w:top w:val="none" w:sz="0" w:space="0" w:color="auto"/>
            <w:left w:val="none" w:sz="0" w:space="0" w:color="auto"/>
            <w:bottom w:val="none" w:sz="0" w:space="0" w:color="auto"/>
            <w:right w:val="none" w:sz="0" w:space="0" w:color="auto"/>
          </w:divBdr>
          <w:divsChild>
            <w:div w:id="549807135">
              <w:marLeft w:val="0"/>
              <w:marRight w:val="0"/>
              <w:marTop w:val="0"/>
              <w:marBottom w:val="0"/>
              <w:divBdr>
                <w:top w:val="none" w:sz="0" w:space="0" w:color="auto"/>
                <w:left w:val="none" w:sz="0" w:space="0" w:color="auto"/>
                <w:bottom w:val="none" w:sz="0" w:space="0" w:color="auto"/>
                <w:right w:val="none" w:sz="0" w:space="0" w:color="auto"/>
              </w:divBdr>
              <w:divsChild>
                <w:div w:id="70851560">
                  <w:marLeft w:val="0"/>
                  <w:marRight w:val="0"/>
                  <w:marTop w:val="0"/>
                  <w:marBottom w:val="360"/>
                  <w:divBdr>
                    <w:top w:val="none" w:sz="0" w:space="0" w:color="auto"/>
                    <w:left w:val="none" w:sz="0" w:space="0" w:color="auto"/>
                    <w:bottom w:val="none" w:sz="0" w:space="0" w:color="auto"/>
                    <w:right w:val="none" w:sz="0" w:space="0" w:color="auto"/>
                  </w:divBdr>
                  <w:divsChild>
                    <w:div w:id="419259357">
                      <w:marLeft w:val="0"/>
                      <w:marRight w:val="0"/>
                      <w:marTop w:val="0"/>
                      <w:marBottom w:val="150"/>
                      <w:divBdr>
                        <w:top w:val="none" w:sz="0" w:space="0" w:color="auto"/>
                        <w:left w:val="none" w:sz="0" w:space="0" w:color="auto"/>
                        <w:bottom w:val="none" w:sz="0" w:space="0" w:color="auto"/>
                        <w:right w:val="none" w:sz="0" w:space="0" w:color="auto"/>
                      </w:divBdr>
                    </w:div>
                    <w:div w:id="1286346367">
                      <w:marLeft w:val="1650"/>
                      <w:marRight w:val="450"/>
                      <w:marTop w:val="0"/>
                      <w:marBottom w:val="0"/>
                      <w:divBdr>
                        <w:top w:val="none" w:sz="0" w:space="0" w:color="auto"/>
                        <w:left w:val="none" w:sz="0" w:space="0" w:color="auto"/>
                        <w:bottom w:val="none" w:sz="0" w:space="0" w:color="auto"/>
                        <w:right w:val="none" w:sz="0" w:space="0" w:color="auto"/>
                      </w:divBdr>
                    </w:div>
                  </w:divsChild>
                </w:div>
                <w:div w:id="1037698593">
                  <w:blockQuote w:val="1"/>
                  <w:marLeft w:val="0"/>
                  <w:marRight w:val="0"/>
                  <w:marTop w:val="0"/>
                  <w:marBottom w:val="825"/>
                  <w:divBdr>
                    <w:top w:val="none" w:sz="0" w:space="0" w:color="auto"/>
                    <w:left w:val="none" w:sz="0" w:space="0" w:color="auto"/>
                    <w:bottom w:val="none" w:sz="0" w:space="0" w:color="auto"/>
                    <w:right w:val="none" w:sz="0" w:space="0" w:color="auto"/>
                  </w:divBdr>
                </w:div>
              </w:divsChild>
            </w:div>
          </w:divsChild>
        </w:div>
        <w:div w:id="1098988700">
          <w:marLeft w:val="0"/>
          <w:marRight w:val="0"/>
          <w:marTop w:val="450"/>
          <w:marBottom w:val="0"/>
          <w:divBdr>
            <w:top w:val="none" w:sz="0" w:space="0" w:color="auto"/>
            <w:left w:val="none" w:sz="0" w:space="0" w:color="auto"/>
            <w:bottom w:val="none" w:sz="0" w:space="0" w:color="auto"/>
            <w:right w:val="none" w:sz="0" w:space="0" w:color="auto"/>
          </w:divBdr>
        </w:div>
        <w:div w:id="1346664371">
          <w:marLeft w:val="0"/>
          <w:marRight w:val="0"/>
          <w:marTop w:val="0"/>
          <w:marBottom w:val="0"/>
          <w:divBdr>
            <w:top w:val="none" w:sz="0" w:space="0" w:color="auto"/>
            <w:left w:val="none" w:sz="0" w:space="0" w:color="auto"/>
            <w:bottom w:val="none" w:sz="0" w:space="0" w:color="auto"/>
            <w:right w:val="none" w:sz="0" w:space="0" w:color="auto"/>
          </w:divBdr>
        </w:div>
        <w:div w:id="1546140020">
          <w:marLeft w:val="0"/>
          <w:marRight w:val="0"/>
          <w:marTop w:val="0"/>
          <w:marBottom w:val="450"/>
          <w:divBdr>
            <w:top w:val="none" w:sz="0" w:space="0" w:color="auto"/>
            <w:left w:val="none" w:sz="0" w:space="0" w:color="auto"/>
            <w:bottom w:val="none" w:sz="0" w:space="0" w:color="auto"/>
            <w:right w:val="none" w:sz="0" w:space="0" w:color="auto"/>
          </w:divBdr>
          <w:divsChild>
            <w:div w:id="1186165176">
              <w:marLeft w:val="0"/>
              <w:marRight w:val="0"/>
              <w:marTop w:val="0"/>
              <w:marBottom w:val="0"/>
              <w:divBdr>
                <w:top w:val="none" w:sz="0" w:space="0" w:color="auto"/>
                <w:left w:val="none" w:sz="0" w:space="0" w:color="auto"/>
                <w:bottom w:val="none" w:sz="0" w:space="0" w:color="auto"/>
                <w:right w:val="none" w:sz="0" w:space="0" w:color="auto"/>
              </w:divBdr>
              <w:divsChild>
                <w:div w:id="1728651168">
                  <w:marLeft w:val="0"/>
                  <w:marRight w:val="0"/>
                  <w:marTop w:val="0"/>
                  <w:marBottom w:val="0"/>
                  <w:divBdr>
                    <w:top w:val="none" w:sz="0" w:space="0" w:color="auto"/>
                    <w:left w:val="none" w:sz="0" w:space="0" w:color="auto"/>
                    <w:bottom w:val="none" w:sz="0" w:space="0" w:color="auto"/>
                    <w:right w:val="none" w:sz="0" w:space="0" w:color="auto"/>
                  </w:divBdr>
                  <w:divsChild>
                    <w:div w:id="11671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375652">
      <w:bodyDiv w:val="1"/>
      <w:marLeft w:val="0"/>
      <w:marRight w:val="0"/>
      <w:marTop w:val="0"/>
      <w:marBottom w:val="0"/>
      <w:divBdr>
        <w:top w:val="none" w:sz="0" w:space="0" w:color="auto"/>
        <w:left w:val="none" w:sz="0" w:space="0" w:color="auto"/>
        <w:bottom w:val="none" w:sz="0" w:space="0" w:color="auto"/>
        <w:right w:val="none" w:sz="0" w:space="0" w:color="auto"/>
      </w:divBdr>
    </w:div>
    <w:div w:id="1291746220">
      <w:bodyDiv w:val="1"/>
      <w:marLeft w:val="0"/>
      <w:marRight w:val="0"/>
      <w:marTop w:val="0"/>
      <w:marBottom w:val="0"/>
      <w:divBdr>
        <w:top w:val="none" w:sz="0" w:space="0" w:color="auto"/>
        <w:left w:val="none" w:sz="0" w:space="0" w:color="auto"/>
        <w:bottom w:val="none" w:sz="0" w:space="0" w:color="auto"/>
        <w:right w:val="none" w:sz="0" w:space="0" w:color="auto"/>
      </w:divBdr>
    </w:div>
    <w:div w:id="1293369990">
      <w:bodyDiv w:val="1"/>
      <w:marLeft w:val="0"/>
      <w:marRight w:val="0"/>
      <w:marTop w:val="0"/>
      <w:marBottom w:val="0"/>
      <w:divBdr>
        <w:top w:val="none" w:sz="0" w:space="0" w:color="auto"/>
        <w:left w:val="none" w:sz="0" w:space="0" w:color="auto"/>
        <w:bottom w:val="none" w:sz="0" w:space="0" w:color="auto"/>
        <w:right w:val="none" w:sz="0" w:space="0" w:color="auto"/>
      </w:divBdr>
      <w:divsChild>
        <w:div w:id="815879596">
          <w:marLeft w:val="0"/>
          <w:marRight w:val="0"/>
          <w:marTop w:val="0"/>
          <w:marBottom w:val="0"/>
          <w:divBdr>
            <w:top w:val="none" w:sz="0" w:space="0" w:color="auto"/>
            <w:left w:val="none" w:sz="0" w:space="0" w:color="auto"/>
            <w:bottom w:val="none" w:sz="0" w:space="0" w:color="auto"/>
            <w:right w:val="none" w:sz="0" w:space="0" w:color="auto"/>
          </w:divBdr>
        </w:div>
        <w:div w:id="1344477958">
          <w:marLeft w:val="0"/>
          <w:marRight w:val="0"/>
          <w:marTop w:val="0"/>
          <w:marBottom w:val="0"/>
          <w:divBdr>
            <w:top w:val="none" w:sz="0" w:space="0" w:color="auto"/>
            <w:left w:val="none" w:sz="0" w:space="0" w:color="auto"/>
            <w:bottom w:val="none" w:sz="0" w:space="0" w:color="auto"/>
            <w:right w:val="none" w:sz="0" w:space="0" w:color="auto"/>
          </w:divBdr>
          <w:divsChild>
            <w:div w:id="266620265">
              <w:marLeft w:val="0"/>
              <w:marRight w:val="180"/>
              <w:marTop w:val="120"/>
              <w:marBottom w:val="60"/>
              <w:divBdr>
                <w:top w:val="none" w:sz="0" w:space="4" w:color="auto"/>
                <w:left w:val="single" w:sz="6" w:space="9" w:color="E0E0E0"/>
                <w:bottom w:val="none" w:sz="0" w:space="4" w:color="auto"/>
                <w:right w:val="none" w:sz="0" w:space="0" w:color="auto"/>
              </w:divBdr>
            </w:div>
            <w:div w:id="559901379">
              <w:marLeft w:val="0"/>
              <w:marRight w:val="180"/>
              <w:marTop w:val="120"/>
              <w:marBottom w:val="60"/>
              <w:divBdr>
                <w:top w:val="none" w:sz="0" w:space="0" w:color="auto"/>
                <w:left w:val="none" w:sz="0" w:space="0" w:color="auto"/>
                <w:bottom w:val="none" w:sz="0" w:space="0" w:color="auto"/>
                <w:right w:val="none" w:sz="0" w:space="0" w:color="auto"/>
              </w:divBdr>
            </w:div>
            <w:div w:id="1395158237">
              <w:marLeft w:val="0"/>
              <w:marRight w:val="180"/>
              <w:marTop w:val="120"/>
              <w:marBottom w:val="60"/>
              <w:divBdr>
                <w:top w:val="none" w:sz="0" w:space="4" w:color="auto"/>
                <w:left w:val="single" w:sz="6" w:space="9" w:color="E0E0E0"/>
                <w:bottom w:val="none" w:sz="0" w:space="4" w:color="auto"/>
                <w:right w:val="none" w:sz="0" w:space="0" w:color="auto"/>
              </w:divBdr>
            </w:div>
          </w:divsChild>
        </w:div>
        <w:div w:id="1592617302">
          <w:marLeft w:val="0"/>
          <w:marRight w:val="0"/>
          <w:marTop w:val="0"/>
          <w:marBottom w:val="0"/>
          <w:divBdr>
            <w:top w:val="none" w:sz="0" w:space="0" w:color="auto"/>
            <w:left w:val="none" w:sz="0" w:space="0" w:color="auto"/>
            <w:bottom w:val="none" w:sz="0" w:space="0" w:color="auto"/>
            <w:right w:val="none" w:sz="0" w:space="0" w:color="auto"/>
          </w:divBdr>
          <w:divsChild>
            <w:div w:id="17575507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294795518">
      <w:bodyDiv w:val="1"/>
      <w:marLeft w:val="0"/>
      <w:marRight w:val="0"/>
      <w:marTop w:val="0"/>
      <w:marBottom w:val="0"/>
      <w:divBdr>
        <w:top w:val="none" w:sz="0" w:space="0" w:color="auto"/>
        <w:left w:val="none" w:sz="0" w:space="0" w:color="auto"/>
        <w:bottom w:val="none" w:sz="0" w:space="0" w:color="auto"/>
        <w:right w:val="none" w:sz="0" w:space="0" w:color="auto"/>
      </w:divBdr>
      <w:divsChild>
        <w:div w:id="186600676">
          <w:marLeft w:val="0"/>
          <w:marRight w:val="0"/>
          <w:marTop w:val="450"/>
          <w:marBottom w:val="450"/>
          <w:divBdr>
            <w:top w:val="none" w:sz="0" w:space="0" w:color="auto"/>
            <w:left w:val="none" w:sz="0" w:space="0" w:color="auto"/>
            <w:bottom w:val="none" w:sz="0" w:space="0" w:color="auto"/>
            <w:right w:val="none" w:sz="0" w:space="0" w:color="auto"/>
          </w:divBdr>
          <w:divsChild>
            <w:div w:id="454838808">
              <w:marLeft w:val="0"/>
              <w:marRight w:val="0"/>
              <w:marTop w:val="0"/>
              <w:marBottom w:val="0"/>
              <w:divBdr>
                <w:top w:val="none" w:sz="0" w:space="0" w:color="auto"/>
                <w:left w:val="none" w:sz="0" w:space="0" w:color="auto"/>
                <w:bottom w:val="none" w:sz="0" w:space="0" w:color="auto"/>
                <w:right w:val="none" w:sz="0" w:space="0" w:color="auto"/>
              </w:divBdr>
              <w:divsChild>
                <w:div w:id="172787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322122">
          <w:marLeft w:val="0"/>
          <w:marRight w:val="0"/>
          <w:marTop w:val="0"/>
          <w:marBottom w:val="0"/>
          <w:divBdr>
            <w:top w:val="none" w:sz="0" w:space="0" w:color="auto"/>
            <w:left w:val="none" w:sz="0" w:space="0" w:color="auto"/>
            <w:bottom w:val="none" w:sz="0" w:space="0" w:color="auto"/>
            <w:right w:val="none" w:sz="0" w:space="0" w:color="auto"/>
          </w:divBdr>
          <w:divsChild>
            <w:div w:id="1222517840">
              <w:marLeft w:val="0"/>
              <w:marRight w:val="0"/>
              <w:marTop w:val="0"/>
              <w:marBottom w:val="0"/>
              <w:divBdr>
                <w:top w:val="none" w:sz="0" w:space="0" w:color="auto"/>
                <w:left w:val="none" w:sz="0" w:space="0" w:color="auto"/>
                <w:bottom w:val="none" w:sz="0" w:space="0" w:color="auto"/>
                <w:right w:val="none" w:sz="0" w:space="0" w:color="auto"/>
              </w:divBdr>
            </w:div>
          </w:divsChild>
        </w:div>
        <w:div w:id="1936089307">
          <w:marLeft w:val="0"/>
          <w:marRight w:val="0"/>
          <w:marTop w:val="0"/>
          <w:marBottom w:val="0"/>
          <w:divBdr>
            <w:top w:val="none" w:sz="0" w:space="0" w:color="auto"/>
            <w:left w:val="none" w:sz="0" w:space="0" w:color="auto"/>
            <w:bottom w:val="none" w:sz="0" w:space="0" w:color="auto"/>
            <w:right w:val="none" w:sz="0" w:space="0" w:color="auto"/>
          </w:divBdr>
          <w:divsChild>
            <w:div w:id="98911036">
              <w:marLeft w:val="0"/>
              <w:marRight w:val="0"/>
              <w:marTop w:val="0"/>
              <w:marBottom w:val="0"/>
              <w:divBdr>
                <w:top w:val="none" w:sz="0" w:space="0" w:color="auto"/>
                <w:left w:val="none" w:sz="0" w:space="0" w:color="auto"/>
                <w:bottom w:val="none" w:sz="0" w:space="0" w:color="auto"/>
                <w:right w:val="none" w:sz="0" w:space="0" w:color="auto"/>
              </w:divBdr>
              <w:divsChild>
                <w:div w:id="868686169">
                  <w:marLeft w:val="0"/>
                  <w:marRight w:val="0"/>
                  <w:marTop w:val="0"/>
                  <w:marBottom w:val="0"/>
                  <w:divBdr>
                    <w:top w:val="none" w:sz="0" w:space="0" w:color="auto"/>
                    <w:left w:val="none" w:sz="0" w:space="0" w:color="auto"/>
                    <w:bottom w:val="none" w:sz="0" w:space="0" w:color="auto"/>
                    <w:right w:val="none" w:sz="0" w:space="0" w:color="auto"/>
                  </w:divBdr>
                </w:div>
                <w:div w:id="15231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951195">
      <w:bodyDiv w:val="1"/>
      <w:marLeft w:val="0"/>
      <w:marRight w:val="0"/>
      <w:marTop w:val="0"/>
      <w:marBottom w:val="0"/>
      <w:divBdr>
        <w:top w:val="none" w:sz="0" w:space="0" w:color="auto"/>
        <w:left w:val="none" w:sz="0" w:space="0" w:color="auto"/>
        <w:bottom w:val="none" w:sz="0" w:space="0" w:color="auto"/>
        <w:right w:val="none" w:sz="0" w:space="0" w:color="auto"/>
      </w:divBdr>
      <w:divsChild>
        <w:div w:id="449670163">
          <w:marLeft w:val="0"/>
          <w:marRight w:val="0"/>
          <w:marTop w:val="0"/>
          <w:marBottom w:val="0"/>
          <w:divBdr>
            <w:top w:val="none" w:sz="0" w:space="0" w:color="auto"/>
            <w:left w:val="none" w:sz="0" w:space="0" w:color="auto"/>
            <w:bottom w:val="none" w:sz="0" w:space="0" w:color="auto"/>
            <w:right w:val="none" w:sz="0" w:space="0" w:color="auto"/>
          </w:divBdr>
          <w:divsChild>
            <w:div w:id="599143985">
              <w:marLeft w:val="-150"/>
              <w:marRight w:val="-150"/>
              <w:marTop w:val="0"/>
              <w:marBottom w:val="0"/>
              <w:divBdr>
                <w:top w:val="none" w:sz="0" w:space="0" w:color="auto"/>
                <w:left w:val="none" w:sz="0" w:space="0" w:color="auto"/>
                <w:bottom w:val="none" w:sz="0" w:space="0" w:color="auto"/>
                <w:right w:val="none" w:sz="0" w:space="0" w:color="auto"/>
              </w:divBdr>
              <w:divsChild>
                <w:div w:id="1240746825">
                  <w:marLeft w:val="0"/>
                  <w:marRight w:val="0"/>
                  <w:marTop w:val="0"/>
                  <w:marBottom w:val="0"/>
                  <w:divBdr>
                    <w:top w:val="none" w:sz="0" w:space="0" w:color="auto"/>
                    <w:left w:val="none" w:sz="0" w:space="0" w:color="auto"/>
                    <w:bottom w:val="none" w:sz="0" w:space="0" w:color="auto"/>
                    <w:right w:val="none" w:sz="0" w:space="0" w:color="auto"/>
                  </w:divBdr>
                </w:div>
                <w:div w:id="140502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1979">
          <w:marLeft w:val="0"/>
          <w:marRight w:val="0"/>
          <w:marTop w:val="0"/>
          <w:marBottom w:val="0"/>
          <w:divBdr>
            <w:top w:val="none" w:sz="0" w:space="0" w:color="auto"/>
            <w:left w:val="none" w:sz="0" w:space="0" w:color="auto"/>
            <w:bottom w:val="none" w:sz="0" w:space="0" w:color="auto"/>
            <w:right w:val="none" w:sz="0" w:space="0" w:color="auto"/>
          </w:divBdr>
          <w:divsChild>
            <w:div w:id="1221867576">
              <w:marLeft w:val="-150"/>
              <w:marRight w:val="-150"/>
              <w:marTop w:val="0"/>
              <w:marBottom w:val="0"/>
              <w:divBdr>
                <w:top w:val="none" w:sz="0" w:space="0" w:color="auto"/>
                <w:left w:val="none" w:sz="0" w:space="0" w:color="auto"/>
                <w:bottom w:val="none" w:sz="0" w:space="0" w:color="auto"/>
                <w:right w:val="none" w:sz="0" w:space="0" w:color="auto"/>
              </w:divBdr>
              <w:divsChild>
                <w:div w:id="199250591">
                  <w:marLeft w:val="0"/>
                  <w:marRight w:val="0"/>
                  <w:marTop w:val="0"/>
                  <w:marBottom w:val="0"/>
                  <w:divBdr>
                    <w:top w:val="none" w:sz="0" w:space="0" w:color="auto"/>
                    <w:left w:val="none" w:sz="0" w:space="0" w:color="auto"/>
                    <w:bottom w:val="none" w:sz="0" w:space="0" w:color="auto"/>
                    <w:right w:val="none" w:sz="0" w:space="0" w:color="auto"/>
                  </w:divBdr>
                  <w:divsChild>
                    <w:div w:id="1403025306">
                      <w:marLeft w:val="0"/>
                      <w:marRight w:val="0"/>
                      <w:marTop w:val="0"/>
                      <w:marBottom w:val="0"/>
                      <w:divBdr>
                        <w:top w:val="none" w:sz="0" w:space="0" w:color="auto"/>
                        <w:left w:val="none" w:sz="0" w:space="0" w:color="auto"/>
                        <w:bottom w:val="none" w:sz="0" w:space="0" w:color="auto"/>
                        <w:right w:val="none" w:sz="0" w:space="0" w:color="auto"/>
                      </w:divBdr>
                      <w:divsChild>
                        <w:div w:id="845552974">
                          <w:marLeft w:val="-150"/>
                          <w:marRight w:val="-150"/>
                          <w:marTop w:val="0"/>
                          <w:marBottom w:val="0"/>
                          <w:divBdr>
                            <w:top w:val="none" w:sz="0" w:space="0" w:color="auto"/>
                            <w:left w:val="none" w:sz="0" w:space="0" w:color="auto"/>
                            <w:bottom w:val="none" w:sz="0" w:space="0" w:color="auto"/>
                            <w:right w:val="none" w:sz="0" w:space="0" w:color="auto"/>
                          </w:divBdr>
                          <w:divsChild>
                            <w:div w:id="862940346">
                              <w:marLeft w:val="5138"/>
                              <w:marRight w:val="0"/>
                              <w:marTop w:val="0"/>
                              <w:marBottom w:val="0"/>
                              <w:divBdr>
                                <w:top w:val="none" w:sz="0" w:space="0" w:color="auto"/>
                                <w:left w:val="none" w:sz="0" w:space="0" w:color="auto"/>
                                <w:bottom w:val="none" w:sz="0" w:space="0" w:color="auto"/>
                                <w:right w:val="none" w:sz="0" w:space="0" w:color="auto"/>
                              </w:divBdr>
                              <w:divsChild>
                                <w:div w:id="853880987">
                                  <w:marLeft w:val="0"/>
                                  <w:marRight w:val="0"/>
                                  <w:marTop w:val="0"/>
                                  <w:marBottom w:val="0"/>
                                  <w:divBdr>
                                    <w:top w:val="none" w:sz="0" w:space="0" w:color="auto"/>
                                    <w:left w:val="none" w:sz="0" w:space="0" w:color="auto"/>
                                    <w:bottom w:val="none" w:sz="0" w:space="0" w:color="auto"/>
                                    <w:right w:val="none" w:sz="0" w:space="0" w:color="auto"/>
                                  </w:divBdr>
                                  <w:divsChild>
                                    <w:div w:id="1367681532">
                                      <w:marLeft w:val="0"/>
                                      <w:marRight w:val="0"/>
                                      <w:marTop w:val="0"/>
                                      <w:marBottom w:val="0"/>
                                      <w:divBdr>
                                        <w:top w:val="none" w:sz="0" w:space="0" w:color="auto"/>
                                        <w:left w:val="none" w:sz="0" w:space="0" w:color="auto"/>
                                        <w:bottom w:val="none" w:sz="0" w:space="0" w:color="auto"/>
                                        <w:right w:val="none" w:sz="0" w:space="0" w:color="auto"/>
                                      </w:divBdr>
                                      <w:divsChild>
                                        <w:div w:id="333387803">
                                          <w:marLeft w:val="0"/>
                                          <w:marRight w:val="0"/>
                                          <w:marTop w:val="90"/>
                                          <w:marBottom w:val="0"/>
                                          <w:divBdr>
                                            <w:top w:val="none" w:sz="0" w:space="0" w:color="auto"/>
                                            <w:left w:val="none" w:sz="0" w:space="0" w:color="auto"/>
                                            <w:bottom w:val="none" w:sz="0" w:space="0" w:color="auto"/>
                                            <w:right w:val="none" w:sz="0" w:space="0" w:color="auto"/>
                                          </w:divBdr>
                                        </w:div>
                                        <w:div w:id="60353969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6658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4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83000">
      <w:bodyDiv w:val="1"/>
      <w:marLeft w:val="0"/>
      <w:marRight w:val="0"/>
      <w:marTop w:val="0"/>
      <w:marBottom w:val="0"/>
      <w:divBdr>
        <w:top w:val="none" w:sz="0" w:space="0" w:color="auto"/>
        <w:left w:val="none" w:sz="0" w:space="0" w:color="auto"/>
        <w:bottom w:val="none" w:sz="0" w:space="0" w:color="auto"/>
        <w:right w:val="none" w:sz="0" w:space="0" w:color="auto"/>
      </w:divBdr>
      <w:divsChild>
        <w:div w:id="1052735782">
          <w:marLeft w:val="0"/>
          <w:marRight w:val="0"/>
          <w:marTop w:val="0"/>
          <w:marBottom w:val="0"/>
          <w:divBdr>
            <w:top w:val="none" w:sz="0" w:space="0" w:color="auto"/>
            <w:left w:val="none" w:sz="0" w:space="0" w:color="auto"/>
            <w:bottom w:val="none" w:sz="0" w:space="0" w:color="auto"/>
            <w:right w:val="none" w:sz="0" w:space="0" w:color="auto"/>
          </w:divBdr>
          <w:divsChild>
            <w:div w:id="1507399623">
              <w:marLeft w:val="0"/>
              <w:marRight w:val="0"/>
              <w:marTop w:val="0"/>
              <w:marBottom w:val="0"/>
              <w:divBdr>
                <w:top w:val="none" w:sz="0" w:space="0" w:color="auto"/>
                <w:left w:val="none" w:sz="0" w:space="0" w:color="auto"/>
                <w:bottom w:val="none" w:sz="0" w:space="0" w:color="auto"/>
                <w:right w:val="none" w:sz="0" w:space="0" w:color="auto"/>
              </w:divBdr>
              <w:divsChild>
                <w:div w:id="894655794">
                  <w:marLeft w:val="0"/>
                  <w:marRight w:val="0"/>
                  <w:marTop w:val="100"/>
                  <w:marBottom w:val="0"/>
                  <w:divBdr>
                    <w:top w:val="none" w:sz="0" w:space="0" w:color="auto"/>
                    <w:left w:val="none" w:sz="0" w:space="0" w:color="auto"/>
                    <w:bottom w:val="none" w:sz="0" w:space="0" w:color="auto"/>
                    <w:right w:val="none" w:sz="0" w:space="0" w:color="auto"/>
                  </w:divBdr>
                  <w:divsChild>
                    <w:div w:id="1733428786">
                      <w:marLeft w:val="0"/>
                      <w:marRight w:val="0"/>
                      <w:marTop w:val="0"/>
                      <w:marBottom w:val="0"/>
                      <w:divBdr>
                        <w:top w:val="none" w:sz="0" w:space="0" w:color="auto"/>
                        <w:left w:val="none" w:sz="0" w:space="0" w:color="auto"/>
                        <w:bottom w:val="none" w:sz="0" w:space="0" w:color="auto"/>
                        <w:right w:val="none" w:sz="0" w:space="0" w:color="auto"/>
                      </w:divBdr>
                      <w:divsChild>
                        <w:div w:id="738793236">
                          <w:marLeft w:val="0"/>
                          <w:marRight w:val="0"/>
                          <w:marTop w:val="0"/>
                          <w:marBottom w:val="0"/>
                          <w:divBdr>
                            <w:top w:val="none" w:sz="0" w:space="0" w:color="auto"/>
                            <w:left w:val="none" w:sz="0" w:space="0" w:color="auto"/>
                            <w:bottom w:val="none" w:sz="0" w:space="0" w:color="auto"/>
                            <w:right w:val="none" w:sz="0" w:space="0" w:color="auto"/>
                          </w:divBdr>
                          <w:divsChild>
                            <w:div w:id="1290548282">
                              <w:marLeft w:val="0"/>
                              <w:marRight w:val="0"/>
                              <w:marTop w:val="0"/>
                              <w:marBottom w:val="0"/>
                              <w:divBdr>
                                <w:top w:val="none" w:sz="0" w:space="0" w:color="auto"/>
                                <w:left w:val="none" w:sz="0" w:space="0" w:color="auto"/>
                                <w:bottom w:val="none" w:sz="0" w:space="0" w:color="auto"/>
                                <w:right w:val="none" w:sz="0" w:space="0" w:color="auto"/>
                              </w:divBdr>
                              <w:divsChild>
                                <w:div w:id="669334094">
                                  <w:marLeft w:val="0"/>
                                  <w:marRight w:val="0"/>
                                  <w:marTop w:val="0"/>
                                  <w:marBottom w:val="0"/>
                                  <w:divBdr>
                                    <w:top w:val="none" w:sz="0" w:space="0" w:color="auto"/>
                                    <w:left w:val="none" w:sz="0" w:space="0" w:color="auto"/>
                                    <w:bottom w:val="none" w:sz="0" w:space="0" w:color="auto"/>
                                    <w:right w:val="none" w:sz="0" w:space="0" w:color="auto"/>
                                  </w:divBdr>
                                  <w:divsChild>
                                    <w:div w:id="914703799">
                                      <w:marLeft w:val="0"/>
                                      <w:marRight w:val="0"/>
                                      <w:marTop w:val="0"/>
                                      <w:marBottom w:val="0"/>
                                      <w:divBdr>
                                        <w:top w:val="none" w:sz="0" w:space="0" w:color="auto"/>
                                        <w:left w:val="none" w:sz="0" w:space="0" w:color="auto"/>
                                        <w:bottom w:val="none" w:sz="0" w:space="0" w:color="auto"/>
                                        <w:right w:val="none" w:sz="0" w:space="0" w:color="auto"/>
                                      </w:divBdr>
                                      <w:divsChild>
                                        <w:div w:id="739333211">
                                          <w:marLeft w:val="0"/>
                                          <w:marRight w:val="0"/>
                                          <w:marTop w:val="0"/>
                                          <w:marBottom w:val="0"/>
                                          <w:divBdr>
                                            <w:top w:val="none" w:sz="0" w:space="0" w:color="auto"/>
                                            <w:left w:val="none" w:sz="0" w:space="0" w:color="auto"/>
                                            <w:bottom w:val="none" w:sz="0" w:space="0" w:color="auto"/>
                                            <w:right w:val="none" w:sz="0" w:space="0" w:color="auto"/>
                                          </w:divBdr>
                                          <w:divsChild>
                                            <w:div w:id="848373917">
                                              <w:marLeft w:val="0"/>
                                              <w:marRight w:val="0"/>
                                              <w:marTop w:val="0"/>
                                              <w:marBottom w:val="0"/>
                                              <w:divBdr>
                                                <w:top w:val="none" w:sz="0" w:space="0" w:color="auto"/>
                                                <w:left w:val="none" w:sz="0" w:space="0" w:color="auto"/>
                                                <w:bottom w:val="none" w:sz="0" w:space="0" w:color="auto"/>
                                                <w:right w:val="none" w:sz="0" w:space="0" w:color="auto"/>
                                              </w:divBdr>
                                              <w:divsChild>
                                                <w:div w:id="9845002">
                                                  <w:marLeft w:val="-15"/>
                                                  <w:marRight w:val="-15"/>
                                                  <w:marTop w:val="0"/>
                                                  <w:marBottom w:val="0"/>
                                                  <w:divBdr>
                                                    <w:top w:val="none" w:sz="0" w:space="0" w:color="auto"/>
                                                    <w:left w:val="none" w:sz="0" w:space="0" w:color="auto"/>
                                                    <w:bottom w:val="none" w:sz="0" w:space="0" w:color="auto"/>
                                                    <w:right w:val="none" w:sz="0" w:space="0" w:color="auto"/>
                                                  </w:divBdr>
                                                </w:div>
                                                <w:div w:id="1028221915">
                                                  <w:marLeft w:val="0"/>
                                                  <w:marRight w:val="0"/>
                                                  <w:marTop w:val="0"/>
                                                  <w:marBottom w:val="0"/>
                                                  <w:divBdr>
                                                    <w:top w:val="none" w:sz="0" w:space="0" w:color="auto"/>
                                                    <w:left w:val="none" w:sz="0" w:space="0" w:color="auto"/>
                                                    <w:bottom w:val="none" w:sz="0" w:space="0" w:color="auto"/>
                                                    <w:right w:val="none" w:sz="0" w:space="0" w:color="auto"/>
                                                  </w:divBdr>
                                                </w:div>
                                                <w:div w:id="1214003078">
                                                  <w:marLeft w:val="0"/>
                                                  <w:marRight w:val="0"/>
                                                  <w:marTop w:val="0"/>
                                                  <w:marBottom w:val="0"/>
                                                  <w:divBdr>
                                                    <w:top w:val="none" w:sz="0" w:space="0" w:color="auto"/>
                                                    <w:left w:val="none" w:sz="0" w:space="0" w:color="auto"/>
                                                    <w:bottom w:val="none" w:sz="0" w:space="0" w:color="auto"/>
                                                    <w:right w:val="none" w:sz="0" w:space="0" w:color="auto"/>
                                                  </w:divBdr>
                                                </w:div>
                                                <w:div w:id="155746886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4197122">
          <w:marLeft w:val="0"/>
          <w:marRight w:val="0"/>
          <w:marTop w:val="0"/>
          <w:marBottom w:val="0"/>
          <w:divBdr>
            <w:top w:val="none" w:sz="0" w:space="0" w:color="auto"/>
            <w:left w:val="none" w:sz="0" w:space="0" w:color="auto"/>
            <w:bottom w:val="none" w:sz="0" w:space="0" w:color="auto"/>
            <w:right w:val="none" w:sz="0" w:space="0" w:color="auto"/>
          </w:divBdr>
          <w:divsChild>
            <w:div w:id="601882652">
              <w:marLeft w:val="0"/>
              <w:marRight w:val="0"/>
              <w:marTop w:val="60"/>
              <w:marBottom w:val="0"/>
              <w:divBdr>
                <w:top w:val="none" w:sz="0" w:space="0" w:color="auto"/>
                <w:left w:val="none" w:sz="0" w:space="0" w:color="auto"/>
                <w:bottom w:val="none" w:sz="0" w:space="0" w:color="auto"/>
                <w:right w:val="none" w:sz="0" w:space="0" w:color="auto"/>
              </w:divBdr>
            </w:div>
            <w:div w:id="987854697">
              <w:marLeft w:val="0"/>
              <w:marRight w:val="0"/>
              <w:marTop w:val="0"/>
              <w:marBottom w:val="0"/>
              <w:divBdr>
                <w:top w:val="none" w:sz="0" w:space="0" w:color="auto"/>
                <w:left w:val="none" w:sz="0" w:space="0" w:color="auto"/>
                <w:bottom w:val="none" w:sz="0" w:space="0" w:color="auto"/>
                <w:right w:val="none" w:sz="0" w:space="0" w:color="auto"/>
              </w:divBdr>
              <w:divsChild>
                <w:div w:id="1195733999">
                  <w:marLeft w:val="0"/>
                  <w:marRight w:val="0"/>
                  <w:marTop w:val="0"/>
                  <w:marBottom w:val="0"/>
                  <w:divBdr>
                    <w:top w:val="none" w:sz="0" w:space="0" w:color="auto"/>
                    <w:left w:val="none" w:sz="0" w:space="0" w:color="auto"/>
                    <w:bottom w:val="none" w:sz="0" w:space="0" w:color="auto"/>
                    <w:right w:val="none" w:sz="0" w:space="0" w:color="auto"/>
                  </w:divBdr>
                  <w:divsChild>
                    <w:div w:id="1308973317">
                      <w:marLeft w:val="0"/>
                      <w:marRight w:val="0"/>
                      <w:marTop w:val="0"/>
                      <w:marBottom w:val="0"/>
                      <w:divBdr>
                        <w:top w:val="none" w:sz="0" w:space="0" w:color="auto"/>
                        <w:left w:val="none" w:sz="0" w:space="0" w:color="auto"/>
                        <w:bottom w:val="none" w:sz="0" w:space="0" w:color="auto"/>
                        <w:right w:val="none" w:sz="0" w:space="0" w:color="auto"/>
                      </w:divBdr>
                      <w:divsChild>
                        <w:div w:id="673075715">
                          <w:marLeft w:val="0"/>
                          <w:marRight w:val="0"/>
                          <w:marTop w:val="0"/>
                          <w:marBottom w:val="0"/>
                          <w:divBdr>
                            <w:top w:val="none" w:sz="0" w:space="0" w:color="auto"/>
                            <w:left w:val="none" w:sz="0" w:space="0" w:color="auto"/>
                            <w:bottom w:val="none" w:sz="0" w:space="0" w:color="auto"/>
                            <w:right w:val="none" w:sz="0" w:space="0" w:color="auto"/>
                          </w:divBdr>
                          <w:divsChild>
                            <w:div w:id="129795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619196">
          <w:marLeft w:val="0"/>
          <w:marRight w:val="0"/>
          <w:marTop w:val="0"/>
          <w:marBottom w:val="0"/>
          <w:divBdr>
            <w:top w:val="none" w:sz="0" w:space="0" w:color="auto"/>
            <w:left w:val="none" w:sz="0" w:space="0" w:color="auto"/>
            <w:bottom w:val="none" w:sz="0" w:space="0" w:color="auto"/>
            <w:right w:val="none" w:sz="0" w:space="0" w:color="auto"/>
          </w:divBdr>
          <w:divsChild>
            <w:div w:id="1331955612">
              <w:marLeft w:val="0"/>
              <w:marRight w:val="0"/>
              <w:marTop w:val="0"/>
              <w:marBottom w:val="0"/>
              <w:divBdr>
                <w:top w:val="none" w:sz="0" w:space="0" w:color="auto"/>
                <w:left w:val="none" w:sz="0" w:space="0" w:color="auto"/>
                <w:bottom w:val="none" w:sz="0" w:space="0" w:color="auto"/>
                <w:right w:val="none" w:sz="0" w:space="0" w:color="auto"/>
              </w:divBdr>
            </w:div>
          </w:divsChild>
        </w:div>
        <w:div w:id="2125803595">
          <w:marLeft w:val="0"/>
          <w:marRight w:val="0"/>
          <w:marTop w:val="240"/>
          <w:marBottom w:val="0"/>
          <w:divBdr>
            <w:top w:val="none" w:sz="0" w:space="0" w:color="auto"/>
            <w:left w:val="none" w:sz="0" w:space="0" w:color="auto"/>
            <w:bottom w:val="none" w:sz="0" w:space="0" w:color="auto"/>
            <w:right w:val="none" w:sz="0" w:space="0" w:color="auto"/>
          </w:divBdr>
          <w:divsChild>
            <w:div w:id="1332684312">
              <w:marLeft w:val="0"/>
              <w:marRight w:val="0"/>
              <w:marTop w:val="0"/>
              <w:marBottom w:val="0"/>
              <w:divBdr>
                <w:top w:val="none" w:sz="0" w:space="0" w:color="auto"/>
                <w:left w:val="none" w:sz="0" w:space="0" w:color="auto"/>
                <w:bottom w:val="none" w:sz="0" w:space="0" w:color="auto"/>
                <w:right w:val="none" w:sz="0" w:space="0" w:color="auto"/>
              </w:divBdr>
              <w:divsChild>
                <w:div w:id="257642981">
                  <w:marLeft w:val="0"/>
                  <w:marRight w:val="0"/>
                  <w:marTop w:val="0"/>
                  <w:marBottom w:val="0"/>
                  <w:divBdr>
                    <w:top w:val="none" w:sz="0" w:space="0" w:color="auto"/>
                    <w:left w:val="none" w:sz="0" w:space="0" w:color="auto"/>
                    <w:bottom w:val="none" w:sz="0" w:space="0" w:color="auto"/>
                    <w:right w:val="none" w:sz="0" w:space="0" w:color="auto"/>
                  </w:divBdr>
                </w:div>
                <w:div w:id="1237975662">
                  <w:marLeft w:val="0"/>
                  <w:marRight w:val="0"/>
                  <w:marTop w:val="0"/>
                  <w:marBottom w:val="0"/>
                  <w:divBdr>
                    <w:top w:val="none" w:sz="0" w:space="0" w:color="auto"/>
                    <w:left w:val="none" w:sz="0" w:space="0" w:color="auto"/>
                    <w:bottom w:val="none" w:sz="0" w:space="0" w:color="auto"/>
                    <w:right w:val="none" w:sz="0" w:space="0" w:color="auto"/>
                  </w:divBdr>
                </w:div>
                <w:div w:id="1318873843">
                  <w:marLeft w:val="0"/>
                  <w:marRight w:val="0"/>
                  <w:marTop w:val="0"/>
                  <w:marBottom w:val="0"/>
                  <w:divBdr>
                    <w:top w:val="none" w:sz="0" w:space="0" w:color="auto"/>
                    <w:left w:val="none" w:sz="0" w:space="0" w:color="auto"/>
                    <w:bottom w:val="none" w:sz="0" w:space="0" w:color="auto"/>
                    <w:right w:val="none" w:sz="0" w:space="0" w:color="auto"/>
                  </w:divBdr>
                </w:div>
                <w:div w:id="1469668481">
                  <w:marLeft w:val="0"/>
                  <w:marRight w:val="0"/>
                  <w:marTop w:val="0"/>
                  <w:marBottom w:val="0"/>
                  <w:divBdr>
                    <w:top w:val="none" w:sz="0" w:space="0" w:color="auto"/>
                    <w:left w:val="none" w:sz="0" w:space="0" w:color="auto"/>
                    <w:bottom w:val="none" w:sz="0" w:space="0" w:color="auto"/>
                    <w:right w:val="none" w:sz="0" w:space="0" w:color="auto"/>
                  </w:divBdr>
                  <w:divsChild>
                    <w:div w:id="1525363251">
                      <w:marLeft w:val="0"/>
                      <w:marRight w:val="0"/>
                      <w:marTop w:val="0"/>
                      <w:marBottom w:val="0"/>
                      <w:divBdr>
                        <w:top w:val="none" w:sz="0" w:space="0" w:color="auto"/>
                        <w:left w:val="none" w:sz="0" w:space="0" w:color="auto"/>
                        <w:bottom w:val="none" w:sz="0" w:space="0" w:color="auto"/>
                        <w:right w:val="none" w:sz="0" w:space="0" w:color="auto"/>
                      </w:divBdr>
                      <w:divsChild>
                        <w:div w:id="50262829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82231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92627">
      <w:bodyDiv w:val="1"/>
      <w:marLeft w:val="0"/>
      <w:marRight w:val="0"/>
      <w:marTop w:val="0"/>
      <w:marBottom w:val="0"/>
      <w:divBdr>
        <w:top w:val="none" w:sz="0" w:space="0" w:color="auto"/>
        <w:left w:val="none" w:sz="0" w:space="0" w:color="auto"/>
        <w:bottom w:val="none" w:sz="0" w:space="0" w:color="auto"/>
        <w:right w:val="none" w:sz="0" w:space="0" w:color="auto"/>
      </w:divBdr>
      <w:divsChild>
        <w:div w:id="721560981">
          <w:marLeft w:val="0"/>
          <w:marRight w:val="0"/>
          <w:marTop w:val="0"/>
          <w:marBottom w:val="450"/>
          <w:divBdr>
            <w:top w:val="none" w:sz="0" w:space="0" w:color="auto"/>
            <w:left w:val="none" w:sz="0" w:space="0" w:color="auto"/>
            <w:bottom w:val="none" w:sz="0" w:space="0" w:color="auto"/>
            <w:right w:val="none" w:sz="0" w:space="0" w:color="auto"/>
          </w:divBdr>
        </w:div>
        <w:div w:id="966619549">
          <w:marLeft w:val="-225"/>
          <w:marRight w:val="-225"/>
          <w:marTop w:val="0"/>
          <w:marBottom w:val="450"/>
          <w:divBdr>
            <w:top w:val="none" w:sz="0" w:space="0" w:color="auto"/>
            <w:left w:val="none" w:sz="0" w:space="0" w:color="auto"/>
            <w:bottom w:val="none" w:sz="0" w:space="0" w:color="auto"/>
            <w:right w:val="none" w:sz="0" w:space="0" w:color="auto"/>
          </w:divBdr>
          <w:divsChild>
            <w:div w:id="1362627122">
              <w:marLeft w:val="0"/>
              <w:marRight w:val="0"/>
              <w:marTop w:val="0"/>
              <w:marBottom w:val="0"/>
              <w:divBdr>
                <w:top w:val="none" w:sz="0" w:space="0" w:color="auto"/>
                <w:left w:val="none" w:sz="0" w:space="0" w:color="auto"/>
                <w:bottom w:val="none" w:sz="0" w:space="0" w:color="auto"/>
                <w:right w:val="none" w:sz="0" w:space="0" w:color="auto"/>
              </w:divBdr>
              <w:divsChild>
                <w:div w:id="1639801611">
                  <w:marLeft w:val="0"/>
                  <w:marRight w:val="0"/>
                  <w:marTop w:val="0"/>
                  <w:marBottom w:val="150"/>
                  <w:divBdr>
                    <w:top w:val="none" w:sz="0" w:space="0" w:color="auto"/>
                    <w:left w:val="none" w:sz="0" w:space="0" w:color="auto"/>
                    <w:bottom w:val="single" w:sz="6" w:space="0" w:color="D8D8D8"/>
                    <w:right w:val="none" w:sz="0" w:space="0" w:color="auto"/>
                  </w:divBdr>
                </w:div>
              </w:divsChild>
            </w:div>
          </w:divsChild>
        </w:div>
        <w:div w:id="1816265021">
          <w:marLeft w:val="0"/>
          <w:marRight w:val="0"/>
          <w:marTop w:val="0"/>
          <w:marBottom w:val="450"/>
          <w:divBdr>
            <w:top w:val="none" w:sz="0" w:space="0" w:color="auto"/>
            <w:left w:val="none" w:sz="0" w:space="0" w:color="auto"/>
            <w:bottom w:val="none" w:sz="0" w:space="0" w:color="auto"/>
            <w:right w:val="none" w:sz="0" w:space="0" w:color="auto"/>
          </w:divBdr>
        </w:div>
      </w:divsChild>
    </w:div>
    <w:div w:id="1331836292">
      <w:bodyDiv w:val="1"/>
      <w:marLeft w:val="0"/>
      <w:marRight w:val="0"/>
      <w:marTop w:val="0"/>
      <w:marBottom w:val="0"/>
      <w:divBdr>
        <w:top w:val="none" w:sz="0" w:space="0" w:color="auto"/>
        <w:left w:val="none" w:sz="0" w:space="0" w:color="auto"/>
        <w:bottom w:val="none" w:sz="0" w:space="0" w:color="auto"/>
        <w:right w:val="none" w:sz="0" w:space="0" w:color="auto"/>
      </w:divBdr>
      <w:divsChild>
        <w:div w:id="408578632">
          <w:marLeft w:val="0"/>
          <w:marRight w:val="0"/>
          <w:marTop w:val="0"/>
          <w:marBottom w:val="225"/>
          <w:divBdr>
            <w:top w:val="none" w:sz="0" w:space="0" w:color="auto"/>
            <w:left w:val="none" w:sz="0" w:space="0" w:color="auto"/>
            <w:bottom w:val="none" w:sz="0" w:space="0" w:color="auto"/>
            <w:right w:val="none" w:sz="0" w:space="0" w:color="auto"/>
          </w:divBdr>
        </w:div>
        <w:div w:id="1432357167">
          <w:marLeft w:val="0"/>
          <w:marRight w:val="0"/>
          <w:marTop w:val="0"/>
          <w:marBottom w:val="450"/>
          <w:divBdr>
            <w:top w:val="none" w:sz="0" w:space="0" w:color="auto"/>
            <w:left w:val="none" w:sz="0" w:space="0" w:color="auto"/>
            <w:bottom w:val="none" w:sz="0" w:space="0" w:color="auto"/>
            <w:right w:val="none" w:sz="0" w:space="0" w:color="auto"/>
          </w:divBdr>
          <w:divsChild>
            <w:div w:id="1183980492">
              <w:marLeft w:val="0"/>
              <w:marRight w:val="0"/>
              <w:marTop w:val="0"/>
              <w:marBottom w:val="0"/>
              <w:divBdr>
                <w:top w:val="none" w:sz="0" w:space="0" w:color="auto"/>
                <w:left w:val="none" w:sz="0" w:space="0" w:color="auto"/>
                <w:bottom w:val="none" w:sz="0" w:space="0" w:color="auto"/>
                <w:right w:val="none" w:sz="0" w:space="0" w:color="auto"/>
              </w:divBdr>
              <w:divsChild>
                <w:div w:id="1468281401">
                  <w:marLeft w:val="0"/>
                  <w:marRight w:val="0"/>
                  <w:marTop w:val="0"/>
                  <w:marBottom w:val="0"/>
                  <w:divBdr>
                    <w:top w:val="none" w:sz="0" w:space="0" w:color="auto"/>
                    <w:left w:val="none" w:sz="0" w:space="0" w:color="auto"/>
                    <w:bottom w:val="none" w:sz="0" w:space="0" w:color="auto"/>
                    <w:right w:val="none" w:sz="0" w:space="0" w:color="auto"/>
                  </w:divBdr>
                  <w:divsChild>
                    <w:div w:id="873536876">
                      <w:marLeft w:val="0"/>
                      <w:marRight w:val="0"/>
                      <w:marTop w:val="0"/>
                      <w:marBottom w:val="75"/>
                      <w:divBdr>
                        <w:top w:val="none" w:sz="0" w:space="0" w:color="auto"/>
                        <w:left w:val="none" w:sz="0" w:space="0" w:color="auto"/>
                        <w:bottom w:val="none" w:sz="0" w:space="0" w:color="auto"/>
                        <w:right w:val="none" w:sz="0" w:space="0" w:color="auto"/>
                      </w:divBdr>
                    </w:div>
                    <w:div w:id="940725255">
                      <w:marLeft w:val="0"/>
                      <w:marRight w:val="0"/>
                      <w:marTop w:val="0"/>
                      <w:marBottom w:val="75"/>
                      <w:divBdr>
                        <w:top w:val="none" w:sz="0" w:space="0" w:color="auto"/>
                        <w:left w:val="none" w:sz="0" w:space="0" w:color="auto"/>
                        <w:bottom w:val="none" w:sz="0" w:space="0" w:color="auto"/>
                        <w:right w:val="none" w:sz="0" w:space="0" w:color="auto"/>
                      </w:divBdr>
                    </w:div>
                  </w:divsChild>
                </w:div>
                <w:div w:id="1860391466">
                  <w:marLeft w:val="0"/>
                  <w:marRight w:val="0"/>
                  <w:marTop w:val="0"/>
                  <w:marBottom w:val="0"/>
                  <w:divBdr>
                    <w:top w:val="none" w:sz="0" w:space="0" w:color="auto"/>
                    <w:left w:val="none" w:sz="0" w:space="0" w:color="auto"/>
                    <w:bottom w:val="none" w:sz="0" w:space="0" w:color="auto"/>
                    <w:right w:val="none" w:sz="0" w:space="0" w:color="auto"/>
                  </w:divBdr>
                </w:div>
              </w:divsChild>
            </w:div>
            <w:div w:id="1708142424">
              <w:marLeft w:val="150"/>
              <w:marRight w:val="150"/>
              <w:marTop w:val="0"/>
              <w:marBottom w:val="0"/>
              <w:divBdr>
                <w:top w:val="none" w:sz="0" w:space="0" w:color="auto"/>
                <w:left w:val="none" w:sz="0" w:space="0" w:color="auto"/>
                <w:bottom w:val="none" w:sz="0" w:space="0" w:color="auto"/>
                <w:right w:val="none" w:sz="0" w:space="0" w:color="auto"/>
              </w:divBdr>
            </w:div>
          </w:divsChild>
        </w:div>
        <w:div w:id="1883597266">
          <w:marLeft w:val="0"/>
          <w:marRight w:val="0"/>
          <w:marTop w:val="0"/>
          <w:marBottom w:val="0"/>
          <w:divBdr>
            <w:top w:val="none" w:sz="0" w:space="0" w:color="auto"/>
            <w:left w:val="none" w:sz="0" w:space="0" w:color="auto"/>
            <w:bottom w:val="none" w:sz="0" w:space="0" w:color="auto"/>
            <w:right w:val="none" w:sz="0" w:space="0" w:color="auto"/>
          </w:divBdr>
          <w:divsChild>
            <w:div w:id="926965773">
              <w:marLeft w:val="0"/>
              <w:marRight w:val="0"/>
              <w:marTop w:val="0"/>
              <w:marBottom w:val="150"/>
              <w:divBdr>
                <w:top w:val="none" w:sz="0" w:space="0" w:color="auto"/>
                <w:left w:val="none" w:sz="0" w:space="0" w:color="auto"/>
                <w:bottom w:val="single" w:sz="12" w:space="23" w:color="CCCCCC"/>
                <w:right w:val="none" w:sz="0" w:space="0" w:color="auto"/>
              </w:divBdr>
              <w:divsChild>
                <w:div w:id="534738770">
                  <w:marLeft w:val="0"/>
                  <w:marRight w:val="0"/>
                  <w:marTop w:val="0"/>
                  <w:marBottom w:val="300"/>
                  <w:divBdr>
                    <w:top w:val="none" w:sz="0" w:space="0" w:color="auto"/>
                    <w:left w:val="none" w:sz="0" w:space="0" w:color="auto"/>
                    <w:bottom w:val="none" w:sz="0" w:space="0" w:color="auto"/>
                    <w:right w:val="none" w:sz="0" w:space="0" w:color="auto"/>
                  </w:divBdr>
                  <w:divsChild>
                    <w:div w:id="431705712">
                      <w:marLeft w:val="0"/>
                      <w:marRight w:val="0"/>
                      <w:marTop w:val="0"/>
                      <w:marBottom w:val="0"/>
                      <w:divBdr>
                        <w:top w:val="none" w:sz="0" w:space="0" w:color="auto"/>
                        <w:left w:val="none" w:sz="0" w:space="0" w:color="auto"/>
                        <w:bottom w:val="none" w:sz="0" w:space="0" w:color="auto"/>
                        <w:right w:val="none" w:sz="0" w:space="0" w:color="auto"/>
                      </w:divBdr>
                      <w:divsChild>
                        <w:div w:id="75978742">
                          <w:marLeft w:val="0"/>
                          <w:marRight w:val="0"/>
                          <w:marTop w:val="0"/>
                          <w:marBottom w:val="0"/>
                          <w:divBdr>
                            <w:top w:val="none" w:sz="0" w:space="0" w:color="auto"/>
                            <w:left w:val="none" w:sz="0" w:space="0" w:color="auto"/>
                            <w:bottom w:val="none" w:sz="0" w:space="0" w:color="auto"/>
                            <w:right w:val="none" w:sz="0" w:space="0" w:color="auto"/>
                          </w:divBdr>
                          <w:divsChild>
                            <w:div w:id="1934698742">
                              <w:marLeft w:val="0"/>
                              <w:marRight w:val="0"/>
                              <w:marTop w:val="0"/>
                              <w:marBottom w:val="0"/>
                              <w:divBdr>
                                <w:top w:val="none" w:sz="0" w:space="0" w:color="auto"/>
                                <w:left w:val="none" w:sz="0" w:space="0" w:color="auto"/>
                                <w:bottom w:val="none" w:sz="0" w:space="0" w:color="auto"/>
                                <w:right w:val="none" w:sz="0" w:space="0" w:color="auto"/>
                              </w:divBdr>
                            </w:div>
                          </w:divsChild>
                        </w:div>
                        <w:div w:id="772359944">
                          <w:marLeft w:val="0"/>
                          <w:marRight w:val="0"/>
                          <w:marTop w:val="0"/>
                          <w:marBottom w:val="0"/>
                          <w:divBdr>
                            <w:top w:val="none" w:sz="0" w:space="0" w:color="auto"/>
                            <w:left w:val="none" w:sz="0" w:space="0" w:color="auto"/>
                            <w:bottom w:val="none" w:sz="0" w:space="0" w:color="auto"/>
                            <w:right w:val="none" w:sz="0" w:space="0" w:color="auto"/>
                          </w:divBdr>
                          <w:divsChild>
                            <w:div w:id="48142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08384">
                      <w:marLeft w:val="0"/>
                      <w:marRight w:val="0"/>
                      <w:marTop w:val="0"/>
                      <w:marBottom w:val="0"/>
                      <w:divBdr>
                        <w:top w:val="none" w:sz="0" w:space="0" w:color="auto"/>
                        <w:left w:val="none" w:sz="0" w:space="0" w:color="auto"/>
                        <w:bottom w:val="none" w:sz="0" w:space="0" w:color="auto"/>
                        <w:right w:val="none" w:sz="0" w:space="0" w:color="auto"/>
                      </w:divBdr>
                      <w:divsChild>
                        <w:div w:id="1765883083">
                          <w:marLeft w:val="0"/>
                          <w:marRight w:val="0"/>
                          <w:marTop w:val="0"/>
                          <w:marBottom w:val="0"/>
                          <w:divBdr>
                            <w:top w:val="none" w:sz="0" w:space="0" w:color="auto"/>
                            <w:left w:val="none" w:sz="0" w:space="0" w:color="auto"/>
                            <w:bottom w:val="none" w:sz="0" w:space="0" w:color="auto"/>
                            <w:right w:val="none" w:sz="0" w:space="0" w:color="auto"/>
                          </w:divBdr>
                          <w:divsChild>
                            <w:div w:id="992217552">
                              <w:marLeft w:val="0"/>
                              <w:marRight w:val="0"/>
                              <w:marTop w:val="0"/>
                              <w:marBottom w:val="0"/>
                              <w:divBdr>
                                <w:top w:val="none" w:sz="0" w:space="0" w:color="auto"/>
                                <w:left w:val="none" w:sz="0" w:space="0" w:color="auto"/>
                                <w:bottom w:val="none" w:sz="0" w:space="0" w:color="auto"/>
                                <w:right w:val="none" w:sz="0" w:space="0" w:color="auto"/>
                              </w:divBdr>
                            </w:div>
                            <w:div w:id="1796829148">
                              <w:marLeft w:val="0"/>
                              <w:marRight w:val="0"/>
                              <w:marTop w:val="0"/>
                              <w:marBottom w:val="0"/>
                              <w:divBdr>
                                <w:top w:val="none" w:sz="0" w:space="0" w:color="auto"/>
                                <w:left w:val="none" w:sz="0" w:space="0" w:color="auto"/>
                                <w:bottom w:val="none" w:sz="0" w:space="0" w:color="auto"/>
                                <w:right w:val="none" w:sz="0" w:space="0" w:color="auto"/>
                              </w:divBdr>
                            </w:div>
                          </w:divsChild>
                        </w:div>
                        <w:div w:id="1880166903">
                          <w:marLeft w:val="0"/>
                          <w:marRight w:val="0"/>
                          <w:marTop w:val="0"/>
                          <w:marBottom w:val="0"/>
                          <w:divBdr>
                            <w:top w:val="none" w:sz="0" w:space="0" w:color="auto"/>
                            <w:left w:val="none" w:sz="0" w:space="0" w:color="auto"/>
                            <w:bottom w:val="none" w:sz="0" w:space="0" w:color="auto"/>
                            <w:right w:val="none" w:sz="0" w:space="0" w:color="auto"/>
                          </w:divBdr>
                          <w:divsChild>
                            <w:div w:id="13720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1757">
                      <w:marLeft w:val="0"/>
                      <w:marRight w:val="0"/>
                      <w:marTop w:val="0"/>
                      <w:marBottom w:val="0"/>
                      <w:divBdr>
                        <w:top w:val="none" w:sz="0" w:space="0" w:color="auto"/>
                        <w:left w:val="none" w:sz="0" w:space="0" w:color="auto"/>
                        <w:bottom w:val="none" w:sz="0" w:space="0" w:color="auto"/>
                        <w:right w:val="none" w:sz="0" w:space="0" w:color="auto"/>
                      </w:divBdr>
                      <w:divsChild>
                        <w:div w:id="938876900">
                          <w:marLeft w:val="0"/>
                          <w:marRight w:val="0"/>
                          <w:marTop w:val="0"/>
                          <w:marBottom w:val="0"/>
                          <w:divBdr>
                            <w:top w:val="none" w:sz="0" w:space="0" w:color="auto"/>
                            <w:left w:val="none" w:sz="0" w:space="0" w:color="auto"/>
                            <w:bottom w:val="none" w:sz="0" w:space="0" w:color="auto"/>
                            <w:right w:val="none" w:sz="0" w:space="0" w:color="auto"/>
                          </w:divBdr>
                          <w:divsChild>
                            <w:div w:id="355520">
                              <w:marLeft w:val="0"/>
                              <w:marRight w:val="0"/>
                              <w:marTop w:val="0"/>
                              <w:marBottom w:val="0"/>
                              <w:divBdr>
                                <w:top w:val="none" w:sz="0" w:space="0" w:color="auto"/>
                                <w:left w:val="none" w:sz="0" w:space="0" w:color="auto"/>
                                <w:bottom w:val="none" w:sz="0" w:space="0" w:color="auto"/>
                                <w:right w:val="none" w:sz="0" w:space="0" w:color="auto"/>
                              </w:divBdr>
                            </w:div>
                          </w:divsChild>
                        </w:div>
                        <w:div w:id="1701783822">
                          <w:marLeft w:val="0"/>
                          <w:marRight w:val="0"/>
                          <w:marTop w:val="0"/>
                          <w:marBottom w:val="0"/>
                          <w:divBdr>
                            <w:top w:val="none" w:sz="0" w:space="0" w:color="auto"/>
                            <w:left w:val="none" w:sz="0" w:space="0" w:color="auto"/>
                            <w:bottom w:val="none" w:sz="0" w:space="0" w:color="auto"/>
                            <w:right w:val="none" w:sz="0" w:space="0" w:color="auto"/>
                          </w:divBdr>
                          <w:divsChild>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78858">
                      <w:marLeft w:val="0"/>
                      <w:marRight w:val="0"/>
                      <w:marTop w:val="0"/>
                      <w:marBottom w:val="0"/>
                      <w:divBdr>
                        <w:top w:val="none" w:sz="0" w:space="0" w:color="auto"/>
                        <w:left w:val="none" w:sz="0" w:space="0" w:color="auto"/>
                        <w:bottom w:val="none" w:sz="0" w:space="0" w:color="auto"/>
                        <w:right w:val="none" w:sz="0" w:space="0" w:color="auto"/>
                      </w:divBdr>
                      <w:divsChild>
                        <w:div w:id="1211500728">
                          <w:marLeft w:val="0"/>
                          <w:marRight w:val="0"/>
                          <w:marTop w:val="0"/>
                          <w:marBottom w:val="0"/>
                          <w:divBdr>
                            <w:top w:val="none" w:sz="0" w:space="0" w:color="auto"/>
                            <w:left w:val="none" w:sz="0" w:space="0" w:color="auto"/>
                            <w:bottom w:val="none" w:sz="0" w:space="0" w:color="auto"/>
                            <w:right w:val="none" w:sz="0" w:space="0" w:color="auto"/>
                          </w:divBdr>
                          <w:divsChild>
                            <w:div w:id="2067989803">
                              <w:marLeft w:val="0"/>
                              <w:marRight w:val="0"/>
                              <w:marTop w:val="0"/>
                              <w:marBottom w:val="0"/>
                              <w:divBdr>
                                <w:top w:val="none" w:sz="0" w:space="0" w:color="auto"/>
                                <w:left w:val="none" w:sz="0" w:space="0" w:color="auto"/>
                                <w:bottom w:val="none" w:sz="0" w:space="0" w:color="auto"/>
                                <w:right w:val="none" w:sz="0" w:space="0" w:color="auto"/>
                              </w:divBdr>
                            </w:div>
                          </w:divsChild>
                        </w:div>
                        <w:div w:id="1374840042">
                          <w:marLeft w:val="0"/>
                          <w:marRight w:val="0"/>
                          <w:marTop w:val="0"/>
                          <w:marBottom w:val="0"/>
                          <w:divBdr>
                            <w:top w:val="none" w:sz="0" w:space="0" w:color="auto"/>
                            <w:left w:val="none" w:sz="0" w:space="0" w:color="auto"/>
                            <w:bottom w:val="none" w:sz="0" w:space="0" w:color="auto"/>
                            <w:right w:val="none" w:sz="0" w:space="0" w:color="auto"/>
                          </w:divBdr>
                          <w:divsChild>
                            <w:div w:id="9787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657438">
      <w:bodyDiv w:val="1"/>
      <w:marLeft w:val="0"/>
      <w:marRight w:val="0"/>
      <w:marTop w:val="0"/>
      <w:marBottom w:val="0"/>
      <w:divBdr>
        <w:top w:val="none" w:sz="0" w:space="0" w:color="auto"/>
        <w:left w:val="none" w:sz="0" w:space="0" w:color="auto"/>
        <w:bottom w:val="none" w:sz="0" w:space="0" w:color="auto"/>
        <w:right w:val="none" w:sz="0" w:space="0" w:color="auto"/>
      </w:divBdr>
      <w:divsChild>
        <w:div w:id="690684916">
          <w:marLeft w:val="0"/>
          <w:marRight w:val="0"/>
          <w:marTop w:val="0"/>
          <w:marBottom w:val="0"/>
          <w:divBdr>
            <w:top w:val="none" w:sz="0" w:space="0" w:color="auto"/>
            <w:left w:val="none" w:sz="0" w:space="0" w:color="auto"/>
            <w:bottom w:val="none" w:sz="0" w:space="0" w:color="auto"/>
            <w:right w:val="none" w:sz="0" w:space="0" w:color="auto"/>
          </w:divBdr>
          <w:divsChild>
            <w:div w:id="1697655317">
              <w:marLeft w:val="0"/>
              <w:marRight w:val="0"/>
              <w:marTop w:val="0"/>
              <w:marBottom w:val="0"/>
              <w:divBdr>
                <w:top w:val="none" w:sz="0" w:space="0" w:color="auto"/>
                <w:left w:val="none" w:sz="0" w:space="0" w:color="auto"/>
                <w:bottom w:val="none" w:sz="0" w:space="0" w:color="auto"/>
                <w:right w:val="none" w:sz="0" w:space="0" w:color="auto"/>
              </w:divBdr>
              <w:divsChild>
                <w:div w:id="170873534">
                  <w:marLeft w:val="0"/>
                  <w:marRight w:val="0"/>
                  <w:marTop w:val="0"/>
                  <w:marBottom w:val="0"/>
                  <w:divBdr>
                    <w:top w:val="none" w:sz="0" w:space="0" w:color="auto"/>
                    <w:left w:val="none" w:sz="0" w:space="0" w:color="auto"/>
                    <w:bottom w:val="none" w:sz="0" w:space="0" w:color="auto"/>
                    <w:right w:val="none" w:sz="0" w:space="0" w:color="auto"/>
                  </w:divBdr>
                  <w:divsChild>
                    <w:div w:id="2071801539">
                      <w:marLeft w:val="0"/>
                      <w:marRight w:val="0"/>
                      <w:marTop w:val="0"/>
                      <w:marBottom w:val="0"/>
                      <w:divBdr>
                        <w:top w:val="none" w:sz="0" w:space="0" w:color="auto"/>
                        <w:left w:val="none" w:sz="0" w:space="0" w:color="auto"/>
                        <w:bottom w:val="none" w:sz="0" w:space="0" w:color="auto"/>
                        <w:right w:val="none" w:sz="0" w:space="0" w:color="auto"/>
                      </w:divBdr>
                      <w:divsChild>
                        <w:div w:id="18425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1">
              <w:marLeft w:val="0"/>
              <w:marRight w:val="0"/>
              <w:marTop w:val="60"/>
              <w:marBottom w:val="0"/>
              <w:divBdr>
                <w:top w:val="none" w:sz="0" w:space="0" w:color="auto"/>
                <w:left w:val="none" w:sz="0" w:space="0" w:color="auto"/>
                <w:bottom w:val="none" w:sz="0" w:space="0" w:color="auto"/>
                <w:right w:val="none" w:sz="0" w:space="0" w:color="auto"/>
              </w:divBdr>
            </w:div>
          </w:divsChild>
        </w:div>
        <w:div w:id="854613714">
          <w:marLeft w:val="0"/>
          <w:marRight w:val="0"/>
          <w:marTop w:val="240"/>
          <w:marBottom w:val="0"/>
          <w:divBdr>
            <w:top w:val="none" w:sz="0" w:space="0" w:color="auto"/>
            <w:left w:val="none" w:sz="0" w:space="0" w:color="auto"/>
            <w:bottom w:val="none" w:sz="0" w:space="0" w:color="auto"/>
            <w:right w:val="none" w:sz="0" w:space="0" w:color="auto"/>
          </w:divBdr>
          <w:divsChild>
            <w:div w:id="942303024">
              <w:marLeft w:val="0"/>
              <w:marRight w:val="0"/>
              <w:marTop w:val="0"/>
              <w:marBottom w:val="0"/>
              <w:divBdr>
                <w:top w:val="none" w:sz="0" w:space="0" w:color="auto"/>
                <w:left w:val="none" w:sz="0" w:space="0" w:color="auto"/>
                <w:bottom w:val="none" w:sz="0" w:space="0" w:color="auto"/>
                <w:right w:val="none" w:sz="0" w:space="0" w:color="auto"/>
              </w:divBdr>
              <w:divsChild>
                <w:div w:id="40324684">
                  <w:marLeft w:val="0"/>
                  <w:marRight w:val="0"/>
                  <w:marTop w:val="0"/>
                  <w:marBottom w:val="0"/>
                  <w:divBdr>
                    <w:top w:val="none" w:sz="0" w:space="0" w:color="auto"/>
                    <w:left w:val="none" w:sz="0" w:space="0" w:color="auto"/>
                    <w:bottom w:val="none" w:sz="0" w:space="0" w:color="auto"/>
                    <w:right w:val="none" w:sz="0" w:space="0" w:color="auto"/>
                  </w:divBdr>
                </w:div>
                <w:div w:id="67043693">
                  <w:marLeft w:val="0"/>
                  <w:marRight w:val="0"/>
                  <w:marTop w:val="0"/>
                  <w:marBottom w:val="0"/>
                  <w:divBdr>
                    <w:top w:val="none" w:sz="0" w:space="0" w:color="auto"/>
                    <w:left w:val="none" w:sz="0" w:space="0" w:color="auto"/>
                    <w:bottom w:val="none" w:sz="0" w:space="0" w:color="auto"/>
                    <w:right w:val="none" w:sz="0" w:space="0" w:color="auto"/>
                  </w:divBdr>
                </w:div>
                <w:div w:id="231548006">
                  <w:marLeft w:val="0"/>
                  <w:marRight w:val="0"/>
                  <w:marTop w:val="0"/>
                  <w:marBottom w:val="0"/>
                  <w:divBdr>
                    <w:top w:val="none" w:sz="0" w:space="0" w:color="auto"/>
                    <w:left w:val="none" w:sz="0" w:space="0" w:color="auto"/>
                    <w:bottom w:val="none" w:sz="0" w:space="0" w:color="auto"/>
                    <w:right w:val="none" w:sz="0" w:space="0" w:color="auto"/>
                  </w:divBdr>
                </w:div>
                <w:div w:id="855996470">
                  <w:marLeft w:val="0"/>
                  <w:marRight w:val="0"/>
                  <w:marTop w:val="0"/>
                  <w:marBottom w:val="0"/>
                  <w:divBdr>
                    <w:top w:val="none" w:sz="0" w:space="0" w:color="auto"/>
                    <w:left w:val="none" w:sz="0" w:space="0" w:color="auto"/>
                    <w:bottom w:val="none" w:sz="0" w:space="0" w:color="auto"/>
                    <w:right w:val="none" w:sz="0" w:space="0" w:color="auto"/>
                  </w:divBdr>
                </w:div>
                <w:div w:id="971860369">
                  <w:marLeft w:val="0"/>
                  <w:marRight w:val="0"/>
                  <w:marTop w:val="0"/>
                  <w:marBottom w:val="0"/>
                  <w:divBdr>
                    <w:top w:val="none" w:sz="0" w:space="0" w:color="auto"/>
                    <w:left w:val="none" w:sz="0" w:space="0" w:color="auto"/>
                    <w:bottom w:val="none" w:sz="0" w:space="0" w:color="auto"/>
                    <w:right w:val="none" w:sz="0" w:space="0" w:color="auto"/>
                  </w:divBdr>
                  <w:divsChild>
                    <w:div w:id="631130445">
                      <w:marLeft w:val="0"/>
                      <w:marRight w:val="0"/>
                      <w:marTop w:val="0"/>
                      <w:marBottom w:val="0"/>
                      <w:divBdr>
                        <w:top w:val="none" w:sz="0" w:space="0" w:color="auto"/>
                        <w:left w:val="none" w:sz="0" w:space="0" w:color="auto"/>
                        <w:bottom w:val="none" w:sz="0" w:space="0" w:color="auto"/>
                        <w:right w:val="none" w:sz="0" w:space="0" w:color="auto"/>
                      </w:divBdr>
                      <w:divsChild>
                        <w:div w:id="484511209">
                          <w:marLeft w:val="0"/>
                          <w:marRight w:val="0"/>
                          <w:marTop w:val="100"/>
                          <w:marBottom w:val="0"/>
                          <w:divBdr>
                            <w:top w:val="none" w:sz="0" w:space="0" w:color="auto"/>
                            <w:left w:val="none" w:sz="0" w:space="0" w:color="auto"/>
                            <w:bottom w:val="none" w:sz="0" w:space="0" w:color="auto"/>
                            <w:right w:val="none" w:sz="0" w:space="0" w:color="auto"/>
                          </w:divBdr>
                          <w:divsChild>
                            <w:div w:id="1021518524">
                              <w:marLeft w:val="0"/>
                              <w:marRight w:val="0"/>
                              <w:marTop w:val="0"/>
                              <w:marBottom w:val="0"/>
                              <w:divBdr>
                                <w:top w:val="none" w:sz="0" w:space="0" w:color="auto"/>
                                <w:left w:val="none" w:sz="0" w:space="0" w:color="auto"/>
                                <w:bottom w:val="none" w:sz="0" w:space="0" w:color="auto"/>
                                <w:right w:val="none" w:sz="0" w:space="0" w:color="auto"/>
                              </w:divBdr>
                              <w:divsChild>
                                <w:div w:id="1058240865">
                                  <w:marLeft w:val="0"/>
                                  <w:marRight w:val="0"/>
                                  <w:marTop w:val="0"/>
                                  <w:marBottom w:val="0"/>
                                  <w:divBdr>
                                    <w:top w:val="none" w:sz="0" w:space="0" w:color="auto"/>
                                    <w:left w:val="none" w:sz="0" w:space="0" w:color="auto"/>
                                    <w:bottom w:val="none" w:sz="0" w:space="0" w:color="auto"/>
                                    <w:right w:val="none" w:sz="0" w:space="0" w:color="auto"/>
                                  </w:divBdr>
                                  <w:divsChild>
                                    <w:div w:id="1852060690">
                                      <w:marLeft w:val="0"/>
                                      <w:marRight w:val="0"/>
                                      <w:marTop w:val="0"/>
                                      <w:marBottom w:val="0"/>
                                      <w:divBdr>
                                        <w:top w:val="none" w:sz="0" w:space="0" w:color="auto"/>
                                        <w:left w:val="none" w:sz="0" w:space="0" w:color="auto"/>
                                        <w:bottom w:val="none" w:sz="0" w:space="0" w:color="auto"/>
                                        <w:right w:val="none" w:sz="0" w:space="0" w:color="auto"/>
                                      </w:divBdr>
                                      <w:divsChild>
                                        <w:div w:id="1950896253">
                                          <w:marLeft w:val="0"/>
                                          <w:marRight w:val="0"/>
                                          <w:marTop w:val="0"/>
                                          <w:marBottom w:val="0"/>
                                          <w:divBdr>
                                            <w:top w:val="none" w:sz="0" w:space="0" w:color="auto"/>
                                            <w:left w:val="none" w:sz="0" w:space="0" w:color="auto"/>
                                            <w:bottom w:val="none" w:sz="0" w:space="0" w:color="auto"/>
                                            <w:right w:val="none" w:sz="0" w:space="0" w:color="auto"/>
                                          </w:divBdr>
                                          <w:divsChild>
                                            <w:div w:id="138347346">
                                              <w:marLeft w:val="0"/>
                                              <w:marRight w:val="0"/>
                                              <w:marTop w:val="0"/>
                                              <w:marBottom w:val="0"/>
                                              <w:divBdr>
                                                <w:top w:val="none" w:sz="0" w:space="0" w:color="auto"/>
                                                <w:left w:val="none" w:sz="0" w:space="0" w:color="auto"/>
                                                <w:bottom w:val="none" w:sz="0" w:space="0" w:color="auto"/>
                                                <w:right w:val="none" w:sz="0" w:space="0" w:color="auto"/>
                                              </w:divBdr>
                                              <w:divsChild>
                                                <w:div w:id="1927152560">
                                                  <w:marLeft w:val="0"/>
                                                  <w:marRight w:val="0"/>
                                                  <w:marTop w:val="0"/>
                                                  <w:marBottom w:val="0"/>
                                                  <w:divBdr>
                                                    <w:top w:val="none" w:sz="0" w:space="0" w:color="auto"/>
                                                    <w:left w:val="none" w:sz="0" w:space="0" w:color="auto"/>
                                                    <w:bottom w:val="none" w:sz="0" w:space="0" w:color="auto"/>
                                                    <w:right w:val="none" w:sz="0" w:space="0" w:color="auto"/>
                                                  </w:divBdr>
                                                  <w:divsChild>
                                                    <w:div w:id="1560283890">
                                                      <w:marLeft w:val="0"/>
                                                      <w:marRight w:val="0"/>
                                                      <w:marTop w:val="0"/>
                                                      <w:marBottom w:val="0"/>
                                                      <w:divBdr>
                                                        <w:top w:val="none" w:sz="0" w:space="0" w:color="auto"/>
                                                        <w:left w:val="none" w:sz="0" w:space="0" w:color="auto"/>
                                                        <w:bottom w:val="none" w:sz="0" w:space="0" w:color="auto"/>
                                                        <w:right w:val="none" w:sz="0" w:space="0" w:color="auto"/>
                                                      </w:divBdr>
                                                      <w:divsChild>
                                                        <w:div w:id="20858015">
                                                          <w:marLeft w:val="0"/>
                                                          <w:marRight w:val="0"/>
                                                          <w:marTop w:val="0"/>
                                                          <w:marBottom w:val="0"/>
                                                          <w:divBdr>
                                                            <w:top w:val="none" w:sz="0" w:space="0" w:color="auto"/>
                                                            <w:left w:val="none" w:sz="0" w:space="0" w:color="auto"/>
                                                            <w:bottom w:val="none" w:sz="0" w:space="0" w:color="auto"/>
                                                            <w:right w:val="none" w:sz="0" w:space="0" w:color="auto"/>
                                                          </w:divBdr>
                                                        </w:div>
                                                        <w:div w:id="679546216">
                                                          <w:marLeft w:val="0"/>
                                                          <w:marRight w:val="0"/>
                                                          <w:marTop w:val="0"/>
                                                          <w:marBottom w:val="0"/>
                                                          <w:divBdr>
                                                            <w:top w:val="none" w:sz="0" w:space="0" w:color="auto"/>
                                                            <w:left w:val="none" w:sz="0" w:space="0" w:color="auto"/>
                                                            <w:bottom w:val="none" w:sz="0" w:space="0" w:color="auto"/>
                                                            <w:right w:val="none" w:sz="0" w:space="0" w:color="auto"/>
                                                          </w:divBdr>
                                                        </w:div>
                                                        <w:div w:id="191615940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3365394">
                  <w:marLeft w:val="0"/>
                  <w:marRight w:val="0"/>
                  <w:marTop w:val="0"/>
                  <w:marBottom w:val="0"/>
                  <w:divBdr>
                    <w:top w:val="none" w:sz="0" w:space="0" w:color="auto"/>
                    <w:left w:val="none" w:sz="0" w:space="0" w:color="auto"/>
                    <w:bottom w:val="none" w:sz="0" w:space="0" w:color="auto"/>
                    <w:right w:val="none" w:sz="0" w:space="0" w:color="auto"/>
                  </w:divBdr>
                </w:div>
                <w:div w:id="1338998689">
                  <w:marLeft w:val="0"/>
                  <w:marRight w:val="0"/>
                  <w:marTop w:val="0"/>
                  <w:marBottom w:val="0"/>
                  <w:divBdr>
                    <w:top w:val="none" w:sz="0" w:space="0" w:color="auto"/>
                    <w:left w:val="none" w:sz="0" w:space="0" w:color="auto"/>
                    <w:bottom w:val="none" w:sz="0" w:space="0" w:color="auto"/>
                    <w:right w:val="none" w:sz="0" w:space="0" w:color="auto"/>
                  </w:divBdr>
                </w:div>
                <w:div w:id="1590583680">
                  <w:marLeft w:val="0"/>
                  <w:marRight w:val="0"/>
                  <w:marTop w:val="0"/>
                  <w:marBottom w:val="0"/>
                  <w:divBdr>
                    <w:top w:val="none" w:sz="0" w:space="0" w:color="auto"/>
                    <w:left w:val="none" w:sz="0" w:space="0" w:color="auto"/>
                    <w:bottom w:val="none" w:sz="0" w:space="0" w:color="auto"/>
                    <w:right w:val="none" w:sz="0" w:space="0" w:color="auto"/>
                  </w:divBdr>
                  <w:divsChild>
                    <w:div w:id="541556210">
                      <w:marLeft w:val="0"/>
                      <w:marRight w:val="0"/>
                      <w:marTop w:val="0"/>
                      <w:marBottom w:val="0"/>
                      <w:divBdr>
                        <w:top w:val="none" w:sz="0" w:space="0" w:color="auto"/>
                        <w:left w:val="none" w:sz="0" w:space="0" w:color="auto"/>
                        <w:bottom w:val="none" w:sz="0" w:space="0" w:color="auto"/>
                        <w:right w:val="none" w:sz="0" w:space="0" w:color="auto"/>
                      </w:divBdr>
                      <w:divsChild>
                        <w:div w:id="98863616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682506113">
                  <w:marLeft w:val="0"/>
                  <w:marRight w:val="0"/>
                  <w:marTop w:val="0"/>
                  <w:marBottom w:val="0"/>
                  <w:divBdr>
                    <w:top w:val="none" w:sz="0" w:space="0" w:color="auto"/>
                    <w:left w:val="none" w:sz="0" w:space="0" w:color="auto"/>
                    <w:bottom w:val="none" w:sz="0" w:space="0" w:color="auto"/>
                    <w:right w:val="none" w:sz="0" w:space="0" w:color="auto"/>
                  </w:divBdr>
                </w:div>
                <w:div w:id="1775976558">
                  <w:marLeft w:val="0"/>
                  <w:marRight w:val="0"/>
                  <w:marTop w:val="0"/>
                  <w:marBottom w:val="0"/>
                  <w:divBdr>
                    <w:top w:val="none" w:sz="0" w:space="0" w:color="auto"/>
                    <w:left w:val="none" w:sz="0" w:space="0" w:color="auto"/>
                    <w:bottom w:val="none" w:sz="0" w:space="0" w:color="auto"/>
                    <w:right w:val="none" w:sz="0" w:space="0" w:color="auto"/>
                  </w:divBdr>
                </w:div>
                <w:div w:id="179490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850193">
          <w:marLeft w:val="0"/>
          <w:marRight w:val="0"/>
          <w:marTop w:val="0"/>
          <w:marBottom w:val="0"/>
          <w:divBdr>
            <w:top w:val="none" w:sz="0" w:space="0" w:color="auto"/>
            <w:left w:val="none" w:sz="0" w:space="0" w:color="auto"/>
            <w:bottom w:val="none" w:sz="0" w:space="0" w:color="auto"/>
            <w:right w:val="none" w:sz="0" w:space="0" w:color="auto"/>
          </w:divBdr>
          <w:divsChild>
            <w:div w:id="1688169286">
              <w:marLeft w:val="0"/>
              <w:marRight w:val="0"/>
              <w:marTop w:val="0"/>
              <w:marBottom w:val="0"/>
              <w:divBdr>
                <w:top w:val="none" w:sz="0" w:space="0" w:color="auto"/>
                <w:left w:val="none" w:sz="0" w:space="0" w:color="auto"/>
                <w:bottom w:val="none" w:sz="0" w:space="0" w:color="auto"/>
                <w:right w:val="none" w:sz="0" w:space="0" w:color="auto"/>
              </w:divBdr>
              <w:divsChild>
                <w:div w:id="1267930416">
                  <w:marLeft w:val="0"/>
                  <w:marRight w:val="0"/>
                  <w:marTop w:val="0"/>
                  <w:marBottom w:val="0"/>
                  <w:divBdr>
                    <w:top w:val="none" w:sz="0" w:space="0" w:color="auto"/>
                    <w:left w:val="none" w:sz="0" w:space="0" w:color="auto"/>
                    <w:bottom w:val="none" w:sz="0" w:space="0" w:color="auto"/>
                    <w:right w:val="none" w:sz="0" w:space="0" w:color="auto"/>
                  </w:divBdr>
                  <w:divsChild>
                    <w:div w:id="252861535">
                      <w:marLeft w:val="0"/>
                      <w:marRight w:val="0"/>
                      <w:marTop w:val="0"/>
                      <w:marBottom w:val="0"/>
                      <w:divBdr>
                        <w:top w:val="none" w:sz="0" w:space="0" w:color="auto"/>
                        <w:left w:val="none" w:sz="0" w:space="0" w:color="auto"/>
                        <w:bottom w:val="none" w:sz="0" w:space="0" w:color="auto"/>
                        <w:right w:val="none" w:sz="0" w:space="0" w:color="auto"/>
                      </w:divBdr>
                    </w:div>
                    <w:div w:id="1973903861">
                      <w:marLeft w:val="0"/>
                      <w:marRight w:val="0"/>
                      <w:marTop w:val="0"/>
                      <w:marBottom w:val="0"/>
                      <w:divBdr>
                        <w:top w:val="none" w:sz="0" w:space="0" w:color="auto"/>
                        <w:left w:val="none" w:sz="0" w:space="0" w:color="auto"/>
                        <w:bottom w:val="none" w:sz="0" w:space="0" w:color="auto"/>
                        <w:right w:val="none" w:sz="0" w:space="0" w:color="auto"/>
                      </w:divBdr>
                      <w:divsChild>
                        <w:div w:id="762411583">
                          <w:marLeft w:val="0"/>
                          <w:marRight w:val="0"/>
                          <w:marTop w:val="0"/>
                          <w:marBottom w:val="0"/>
                          <w:divBdr>
                            <w:top w:val="none" w:sz="0" w:space="0" w:color="auto"/>
                            <w:left w:val="none" w:sz="0" w:space="0" w:color="auto"/>
                            <w:bottom w:val="none" w:sz="0" w:space="0" w:color="auto"/>
                            <w:right w:val="none" w:sz="0" w:space="0" w:color="auto"/>
                          </w:divBdr>
                          <w:divsChild>
                            <w:div w:id="83854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231447">
          <w:marLeft w:val="0"/>
          <w:marRight w:val="0"/>
          <w:marTop w:val="0"/>
          <w:marBottom w:val="0"/>
          <w:divBdr>
            <w:top w:val="none" w:sz="0" w:space="0" w:color="auto"/>
            <w:left w:val="none" w:sz="0" w:space="0" w:color="auto"/>
            <w:bottom w:val="none" w:sz="0" w:space="0" w:color="auto"/>
            <w:right w:val="none" w:sz="0" w:space="0" w:color="auto"/>
          </w:divBdr>
          <w:divsChild>
            <w:div w:id="96169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43112">
      <w:bodyDiv w:val="1"/>
      <w:marLeft w:val="0"/>
      <w:marRight w:val="0"/>
      <w:marTop w:val="0"/>
      <w:marBottom w:val="0"/>
      <w:divBdr>
        <w:top w:val="none" w:sz="0" w:space="0" w:color="auto"/>
        <w:left w:val="none" w:sz="0" w:space="0" w:color="auto"/>
        <w:bottom w:val="none" w:sz="0" w:space="0" w:color="auto"/>
        <w:right w:val="none" w:sz="0" w:space="0" w:color="auto"/>
      </w:divBdr>
      <w:divsChild>
        <w:div w:id="287515579">
          <w:marLeft w:val="0"/>
          <w:marRight w:val="0"/>
          <w:marTop w:val="0"/>
          <w:marBottom w:val="720"/>
          <w:divBdr>
            <w:top w:val="none" w:sz="0" w:space="0" w:color="auto"/>
            <w:left w:val="none" w:sz="0" w:space="0" w:color="auto"/>
            <w:bottom w:val="none" w:sz="0" w:space="0" w:color="auto"/>
            <w:right w:val="none" w:sz="0" w:space="0" w:color="auto"/>
          </w:divBdr>
          <w:divsChild>
            <w:div w:id="1688678630">
              <w:marLeft w:val="0"/>
              <w:marRight w:val="0"/>
              <w:marTop w:val="0"/>
              <w:marBottom w:val="0"/>
              <w:divBdr>
                <w:top w:val="none" w:sz="0" w:space="0" w:color="auto"/>
                <w:left w:val="none" w:sz="0" w:space="0" w:color="auto"/>
                <w:bottom w:val="none" w:sz="0" w:space="0" w:color="auto"/>
                <w:right w:val="none" w:sz="0" w:space="0" w:color="auto"/>
              </w:divBdr>
            </w:div>
          </w:divsChild>
        </w:div>
        <w:div w:id="1539198260">
          <w:marLeft w:val="0"/>
          <w:marRight w:val="0"/>
          <w:marTop w:val="0"/>
          <w:marBottom w:val="0"/>
          <w:divBdr>
            <w:top w:val="none" w:sz="0" w:space="0" w:color="auto"/>
            <w:left w:val="none" w:sz="0" w:space="0" w:color="auto"/>
            <w:bottom w:val="none" w:sz="0" w:space="0" w:color="auto"/>
            <w:right w:val="none" w:sz="0" w:space="0" w:color="auto"/>
          </w:divBdr>
          <w:divsChild>
            <w:div w:id="1994332601">
              <w:marLeft w:val="0"/>
              <w:marRight w:val="0"/>
              <w:marTop w:val="0"/>
              <w:marBottom w:val="0"/>
              <w:divBdr>
                <w:top w:val="none" w:sz="0" w:space="0" w:color="auto"/>
                <w:left w:val="none" w:sz="0" w:space="0" w:color="auto"/>
                <w:bottom w:val="none" w:sz="0" w:space="0" w:color="auto"/>
                <w:right w:val="none" w:sz="0" w:space="0" w:color="auto"/>
              </w:divBdr>
              <w:divsChild>
                <w:div w:id="1336762187">
                  <w:marLeft w:val="0"/>
                  <w:marRight w:val="0"/>
                  <w:marTop w:val="0"/>
                  <w:marBottom w:val="360"/>
                  <w:divBdr>
                    <w:top w:val="none" w:sz="0" w:space="0" w:color="auto"/>
                    <w:left w:val="none" w:sz="0" w:space="0" w:color="auto"/>
                    <w:bottom w:val="none" w:sz="0" w:space="0" w:color="auto"/>
                    <w:right w:val="none" w:sz="0" w:space="0" w:color="auto"/>
                  </w:divBdr>
                  <w:divsChild>
                    <w:div w:id="5448498">
                      <w:marLeft w:val="0"/>
                      <w:marRight w:val="0"/>
                      <w:marTop w:val="0"/>
                      <w:marBottom w:val="0"/>
                      <w:divBdr>
                        <w:top w:val="none" w:sz="0" w:space="0" w:color="auto"/>
                        <w:left w:val="none" w:sz="0" w:space="0" w:color="auto"/>
                        <w:bottom w:val="none" w:sz="0" w:space="0" w:color="auto"/>
                        <w:right w:val="none" w:sz="0" w:space="0" w:color="auto"/>
                      </w:divBdr>
                    </w:div>
                    <w:div w:id="1980720989">
                      <w:marLeft w:val="0"/>
                      <w:marRight w:val="0"/>
                      <w:marTop w:val="0"/>
                      <w:marBottom w:val="0"/>
                      <w:divBdr>
                        <w:top w:val="none" w:sz="0" w:space="0" w:color="auto"/>
                        <w:left w:val="none" w:sz="0" w:space="0" w:color="auto"/>
                        <w:bottom w:val="none" w:sz="0" w:space="0" w:color="auto"/>
                        <w:right w:val="none" w:sz="0" w:space="0" w:color="auto"/>
                      </w:divBdr>
                      <w:divsChild>
                        <w:div w:id="130923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936424">
          <w:marLeft w:val="0"/>
          <w:marRight w:val="0"/>
          <w:marTop w:val="0"/>
          <w:marBottom w:val="480"/>
          <w:divBdr>
            <w:top w:val="none" w:sz="0" w:space="0" w:color="auto"/>
            <w:left w:val="none" w:sz="0" w:space="0" w:color="auto"/>
            <w:bottom w:val="none" w:sz="0" w:space="0" w:color="auto"/>
            <w:right w:val="none" w:sz="0" w:space="0" w:color="auto"/>
          </w:divBdr>
          <w:divsChild>
            <w:div w:id="193731195">
              <w:marLeft w:val="0"/>
              <w:marRight w:val="0"/>
              <w:marTop w:val="180"/>
              <w:marBottom w:val="0"/>
              <w:divBdr>
                <w:top w:val="none" w:sz="0" w:space="0" w:color="auto"/>
                <w:left w:val="none" w:sz="0" w:space="0" w:color="auto"/>
                <w:bottom w:val="none" w:sz="0" w:space="0" w:color="auto"/>
                <w:right w:val="none" w:sz="0" w:space="0" w:color="auto"/>
              </w:divBdr>
            </w:div>
            <w:div w:id="141474514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380399904">
      <w:bodyDiv w:val="1"/>
      <w:marLeft w:val="0"/>
      <w:marRight w:val="0"/>
      <w:marTop w:val="0"/>
      <w:marBottom w:val="0"/>
      <w:divBdr>
        <w:top w:val="none" w:sz="0" w:space="0" w:color="auto"/>
        <w:left w:val="none" w:sz="0" w:space="0" w:color="auto"/>
        <w:bottom w:val="none" w:sz="0" w:space="0" w:color="auto"/>
        <w:right w:val="none" w:sz="0" w:space="0" w:color="auto"/>
      </w:divBdr>
      <w:divsChild>
        <w:div w:id="300160831">
          <w:marLeft w:val="0"/>
          <w:marRight w:val="0"/>
          <w:marTop w:val="0"/>
          <w:marBottom w:val="0"/>
          <w:divBdr>
            <w:top w:val="none" w:sz="0" w:space="0" w:color="auto"/>
            <w:left w:val="none" w:sz="0" w:space="0" w:color="auto"/>
            <w:bottom w:val="none" w:sz="0" w:space="0" w:color="auto"/>
            <w:right w:val="none" w:sz="0" w:space="0" w:color="auto"/>
          </w:divBdr>
          <w:divsChild>
            <w:div w:id="1571496529">
              <w:marLeft w:val="0"/>
              <w:marRight w:val="0"/>
              <w:marTop w:val="0"/>
              <w:marBottom w:val="0"/>
              <w:divBdr>
                <w:top w:val="none" w:sz="0" w:space="0" w:color="auto"/>
                <w:left w:val="none" w:sz="0" w:space="0" w:color="auto"/>
                <w:bottom w:val="none" w:sz="0" w:space="0" w:color="auto"/>
                <w:right w:val="none" w:sz="0" w:space="0" w:color="auto"/>
              </w:divBdr>
              <w:divsChild>
                <w:div w:id="732627056">
                  <w:marLeft w:val="0"/>
                  <w:marRight w:val="0"/>
                  <w:marTop w:val="0"/>
                  <w:marBottom w:val="0"/>
                  <w:divBdr>
                    <w:top w:val="none" w:sz="0" w:space="0" w:color="auto"/>
                    <w:left w:val="none" w:sz="0" w:space="0" w:color="auto"/>
                    <w:bottom w:val="none" w:sz="0" w:space="0" w:color="auto"/>
                    <w:right w:val="none" w:sz="0" w:space="0" w:color="auto"/>
                  </w:divBdr>
                  <w:divsChild>
                    <w:div w:id="71272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87699">
          <w:marLeft w:val="0"/>
          <w:marRight w:val="0"/>
          <w:marTop w:val="0"/>
          <w:marBottom w:val="0"/>
          <w:divBdr>
            <w:top w:val="none" w:sz="0" w:space="0" w:color="auto"/>
            <w:left w:val="none" w:sz="0" w:space="0" w:color="auto"/>
            <w:bottom w:val="none" w:sz="0" w:space="0" w:color="auto"/>
            <w:right w:val="none" w:sz="0" w:space="0" w:color="auto"/>
          </w:divBdr>
          <w:divsChild>
            <w:div w:id="813458">
              <w:marLeft w:val="0"/>
              <w:marRight w:val="0"/>
              <w:marTop w:val="0"/>
              <w:marBottom w:val="0"/>
              <w:divBdr>
                <w:top w:val="none" w:sz="0" w:space="0" w:color="auto"/>
                <w:left w:val="none" w:sz="0" w:space="0" w:color="auto"/>
                <w:bottom w:val="none" w:sz="0" w:space="0" w:color="auto"/>
                <w:right w:val="none" w:sz="0" w:space="0" w:color="auto"/>
              </w:divBdr>
              <w:divsChild>
                <w:div w:id="1040977514">
                  <w:marLeft w:val="0"/>
                  <w:marRight w:val="0"/>
                  <w:marTop w:val="0"/>
                  <w:marBottom w:val="0"/>
                  <w:divBdr>
                    <w:top w:val="none" w:sz="0" w:space="0" w:color="auto"/>
                    <w:left w:val="none" w:sz="0" w:space="0" w:color="auto"/>
                    <w:bottom w:val="none" w:sz="0" w:space="0" w:color="auto"/>
                    <w:right w:val="none" w:sz="0" w:space="0" w:color="auto"/>
                  </w:divBdr>
                  <w:divsChild>
                    <w:div w:id="955600643">
                      <w:marLeft w:val="0"/>
                      <w:marRight w:val="0"/>
                      <w:marTop w:val="0"/>
                      <w:marBottom w:val="0"/>
                      <w:divBdr>
                        <w:top w:val="none" w:sz="0" w:space="0" w:color="auto"/>
                        <w:left w:val="none" w:sz="0" w:space="0" w:color="auto"/>
                        <w:bottom w:val="none" w:sz="0" w:space="0" w:color="auto"/>
                        <w:right w:val="none" w:sz="0" w:space="0" w:color="auto"/>
                      </w:divBdr>
                      <w:divsChild>
                        <w:div w:id="73370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830808">
          <w:marLeft w:val="0"/>
          <w:marRight w:val="0"/>
          <w:marTop w:val="0"/>
          <w:marBottom w:val="0"/>
          <w:divBdr>
            <w:top w:val="none" w:sz="0" w:space="0" w:color="auto"/>
            <w:left w:val="none" w:sz="0" w:space="0" w:color="auto"/>
            <w:bottom w:val="none" w:sz="0" w:space="0" w:color="auto"/>
            <w:right w:val="none" w:sz="0" w:space="0" w:color="auto"/>
          </w:divBdr>
          <w:divsChild>
            <w:div w:id="854422592">
              <w:marLeft w:val="0"/>
              <w:marRight w:val="0"/>
              <w:marTop w:val="0"/>
              <w:marBottom w:val="0"/>
              <w:divBdr>
                <w:top w:val="none" w:sz="0" w:space="0" w:color="auto"/>
                <w:left w:val="none" w:sz="0" w:space="0" w:color="auto"/>
                <w:bottom w:val="none" w:sz="0" w:space="0" w:color="auto"/>
                <w:right w:val="none" w:sz="0" w:space="0" w:color="auto"/>
              </w:divBdr>
            </w:div>
          </w:divsChild>
        </w:div>
        <w:div w:id="1865246179">
          <w:marLeft w:val="0"/>
          <w:marRight w:val="0"/>
          <w:marTop w:val="240"/>
          <w:marBottom w:val="0"/>
          <w:divBdr>
            <w:top w:val="none" w:sz="0" w:space="0" w:color="auto"/>
            <w:left w:val="none" w:sz="0" w:space="0" w:color="auto"/>
            <w:bottom w:val="none" w:sz="0" w:space="0" w:color="auto"/>
            <w:right w:val="none" w:sz="0" w:space="0" w:color="auto"/>
          </w:divBdr>
          <w:divsChild>
            <w:div w:id="254679395">
              <w:marLeft w:val="0"/>
              <w:marRight w:val="0"/>
              <w:marTop w:val="0"/>
              <w:marBottom w:val="0"/>
              <w:divBdr>
                <w:top w:val="none" w:sz="0" w:space="0" w:color="auto"/>
                <w:left w:val="none" w:sz="0" w:space="0" w:color="auto"/>
                <w:bottom w:val="none" w:sz="0" w:space="0" w:color="auto"/>
                <w:right w:val="none" w:sz="0" w:space="0" w:color="auto"/>
              </w:divBdr>
              <w:divsChild>
                <w:div w:id="522675123">
                  <w:marLeft w:val="0"/>
                  <w:marRight w:val="0"/>
                  <w:marTop w:val="0"/>
                  <w:marBottom w:val="0"/>
                  <w:divBdr>
                    <w:top w:val="none" w:sz="0" w:space="0" w:color="auto"/>
                    <w:left w:val="none" w:sz="0" w:space="0" w:color="auto"/>
                    <w:bottom w:val="none" w:sz="0" w:space="0" w:color="auto"/>
                    <w:right w:val="none" w:sz="0" w:space="0" w:color="auto"/>
                  </w:divBdr>
                </w:div>
                <w:div w:id="762334460">
                  <w:marLeft w:val="0"/>
                  <w:marRight w:val="0"/>
                  <w:marTop w:val="0"/>
                  <w:marBottom w:val="0"/>
                  <w:divBdr>
                    <w:top w:val="none" w:sz="0" w:space="0" w:color="auto"/>
                    <w:left w:val="none" w:sz="0" w:space="0" w:color="auto"/>
                    <w:bottom w:val="none" w:sz="0" w:space="0" w:color="auto"/>
                    <w:right w:val="none" w:sz="0" w:space="0" w:color="auto"/>
                  </w:divBdr>
                </w:div>
                <w:div w:id="838468462">
                  <w:marLeft w:val="0"/>
                  <w:marRight w:val="0"/>
                  <w:marTop w:val="0"/>
                  <w:marBottom w:val="0"/>
                  <w:divBdr>
                    <w:top w:val="none" w:sz="0" w:space="0" w:color="auto"/>
                    <w:left w:val="none" w:sz="0" w:space="0" w:color="auto"/>
                    <w:bottom w:val="none" w:sz="0" w:space="0" w:color="auto"/>
                    <w:right w:val="none" w:sz="0" w:space="0" w:color="auto"/>
                  </w:divBdr>
                </w:div>
                <w:div w:id="959530010">
                  <w:marLeft w:val="0"/>
                  <w:marRight w:val="0"/>
                  <w:marTop w:val="0"/>
                  <w:marBottom w:val="0"/>
                  <w:divBdr>
                    <w:top w:val="none" w:sz="0" w:space="0" w:color="auto"/>
                    <w:left w:val="none" w:sz="0" w:space="0" w:color="auto"/>
                    <w:bottom w:val="none" w:sz="0" w:space="0" w:color="auto"/>
                    <w:right w:val="none" w:sz="0" w:space="0" w:color="auto"/>
                  </w:divBdr>
                </w:div>
                <w:div w:id="1000809864">
                  <w:marLeft w:val="0"/>
                  <w:marRight w:val="0"/>
                  <w:marTop w:val="0"/>
                  <w:marBottom w:val="0"/>
                  <w:divBdr>
                    <w:top w:val="none" w:sz="0" w:space="0" w:color="auto"/>
                    <w:left w:val="none" w:sz="0" w:space="0" w:color="auto"/>
                    <w:bottom w:val="none" w:sz="0" w:space="0" w:color="auto"/>
                    <w:right w:val="none" w:sz="0" w:space="0" w:color="auto"/>
                  </w:divBdr>
                </w:div>
                <w:div w:id="1077943899">
                  <w:marLeft w:val="0"/>
                  <w:marRight w:val="0"/>
                  <w:marTop w:val="0"/>
                  <w:marBottom w:val="0"/>
                  <w:divBdr>
                    <w:top w:val="none" w:sz="0" w:space="0" w:color="auto"/>
                    <w:left w:val="none" w:sz="0" w:space="0" w:color="auto"/>
                    <w:bottom w:val="none" w:sz="0" w:space="0" w:color="auto"/>
                    <w:right w:val="none" w:sz="0" w:space="0" w:color="auto"/>
                  </w:divBdr>
                </w:div>
                <w:div w:id="1567565590">
                  <w:marLeft w:val="0"/>
                  <w:marRight w:val="0"/>
                  <w:marTop w:val="0"/>
                  <w:marBottom w:val="0"/>
                  <w:divBdr>
                    <w:top w:val="none" w:sz="0" w:space="0" w:color="auto"/>
                    <w:left w:val="none" w:sz="0" w:space="0" w:color="auto"/>
                    <w:bottom w:val="none" w:sz="0" w:space="0" w:color="auto"/>
                    <w:right w:val="none" w:sz="0" w:space="0" w:color="auto"/>
                  </w:divBdr>
                </w:div>
                <w:div w:id="1670907760">
                  <w:marLeft w:val="0"/>
                  <w:marRight w:val="0"/>
                  <w:marTop w:val="0"/>
                  <w:marBottom w:val="0"/>
                  <w:divBdr>
                    <w:top w:val="none" w:sz="0" w:space="0" w:color="auto"/>
                    <w:left w:val="none" w:sz="0" w:space="0" w:color="auto"/>
                    <w:bottom w:val="none" w:sz="0" w:space="0" w:color="auto"/>
                    <w:right w:val="none" w:sz="0" w:space="0" w:color="auto"/>
                  </w:divBdr>
                </w:div>
                <w:div w:id="1730032510">
                  <w:marLeft w:val="0"/>
                  <w:marRight w:val="0"/>
                  <w:marTop w:val="0"/>
                  <w:marBottom w:val="0"/>
                  <w:divBdr>
                    <w:top w:val="none" w:sz="0" w:space="0" w:color="auto"/>
                    <w:left w:val="none" w:sz="0" w:space="0" w:color="auto"/>
                    <w:bottom w:val="none" w:sz="0" w:space="0" w:color="auto"/>
                    <w:right w:val="none" w:sz="0" w:space="0" w:color="auto"/>
                  </w:divBdr>
                </w:div>
                <w:div w:id="1763143072">
                  <w:marLeft w:val="0"/>
                  <w:marRight w:val="0"/>
                  <w:marTop w:val="0"/>
                  <w:marBottom w:val="0"/>
                  <w:divBdr>
                    <w:top w:val="none" w:sz="0" w:space="0" w:color="auto"/>
                    <w:left w:val="none" w:sz="0" w:space="0" w:color="auto"/>
                    <w:bottom w:val="none" w:sz="0" w:space="0" w:color="auto"/>
                    <w:right w:val="none" w:sz="0" w:space="0" w:color="auto"/>
                  </w:divBdr>
                </w:div>
                <w:div w:id="1796944501">
                  <w:marLeft w:val="0"/>
                  <w:marRight w:val="0"/>
                  <w:marTop w:val="0"/>
                  <w:marBottom w:val="0"/>
                  <w:divBdr>
                    <w:top w:val="none" w:sz="0" w:space="0" w:color="auto"/>
                    <w:left w:val="none" w:sz="0" w:space="0" w:color="auto"/>
                    <w:bottom w:val="none" w:sz="0" w:space="0" w:color="auto"/>
                    <w:right w:val="none" w:sz="0" w:space="0" w:color="auto"/>
                  </w:divBdr>
                </w:div>
                <w:div w:id="2123256977">
                  <w:marLeft w:val="0"/>
                  <w:marRight w:val="0"/>
                  <w:marTop w:val="0"/>
                  <w:marBottom w:val="0"/>
                  <w:divBdr>
                    <w:top w:val="none" w:sz="0" w:space="0" w:color="auto"/>
                    <w:left w:val="none" w:sz="0" w:space="0" w:color="auto"/>
                    <w:bottom w:val="none" w:sz="0" w:space="0" w:color="auto"/>
                    <w:right w:val="none" w:sz="0" w:space="0" w:color="auto"/>
                  </w:divBdr>
                </w:div>
                <w:div w:id="212986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86609">
      <w:bodyDiv w:val="1"/>
      <w:marLeft w:val="0"/>
      <w:marRight w:val="0"/>
      <w:marTop w:val="0"/>
      <w:marBottom w:val="0"/>
      <w:divBdr>
        <w:top w:val="none" w:sz="0" w:space="0" w:color="auto"/>
        <w:left w:val="none" w:sz="0" w:space="0" w:color="auto"/>
        <w:bottom w:val="none" w:sz="0" w:space="0" w:color="auto"/>
        <w:right w:val="none" w:sz="0" w:space="0" w:color="auto"/>
      </w:divBdr>
      <w:divsChild>
        <w:div w:id="11272508">
          <w:marLeft w:val="0"/>
          <w:marRight w:val="0"/>
          <w:marTop w:val="0"/>
          <w:marBottom w:val="0"/>
          <w:divBdr>
            <w:top w:val="none" w:sz="0" w:space="0" w:color="auto"/>
            <w:left w:val="none" w:sz="0" w:space="0" w:color="auto"/>
            <w:bottom w:val="none" w:sz="0" w:space="0" w:color="auto"/>
            <w:right w:val="none" w:sz="0" w:space="0" w:color="auto"/>
          </w:divBdr>
        </w:div>
        <w:div w:id="239368369">
          <w:marLeft w:val="0"/>
          <w:marRight w:val="0"/>
          <w:marTop w:val="0"/>
          <w:marBottom w:val="0"/>
          <w:divBdr>
            <w:top w:val="none" w:sz="0" w:space="0" w:color="auto"/>
            <w:left w:val="none" w:sz="0" w:space="0" w:color="auto"/>
            <w:bottom w:val="none" w:sz="0" w:space="0" w:color="auto"/>
            <w:right w:val="none" w:sz="0" w:space="0" w:color="auto"/>
          </w:divBdr>
          <w:divsChild>
            <w:div w:id="580331336">
              <w:marLeft w:val="0"/>
              <w:marRight w:val="0"/>
              <w:marTop w:val="0"/>
              <w:marBottom w:val="0"/>
              <w:divBdr>
                <w:top w:val="none" w:sz="0" w:space="0" w:color="auto"/>
                <w:left w:val="none" w:sz="0" w:space="0" w:color="auto"/>
                <w:bottom w:val="none" w:sz="0" w:space="0" w:color="auto"/>
                <w:right w:val="none" w:sz="0" w:space="0" w:color="auto"/>
              </w:divBdr>
              <w:divsChild>
                <w:div w:id="1636058768">
                  <w:marLeft w:val="0"/>
                  <w:marRight w:val="0"/>
                  <w:marTop w:val="0"/>
                  <w:marBottom w:val="446"/>
                  <w:divBdr>
                    <w:top w:val="none" w:sz="0" w:space="0" w:color="auto"/>
                    <w:left w:val="none" w:sz="0" w:space="0" w:color="auto"/>
                    <w:bottom w:val="none" w:sz="0" w:space="0" w:color="auto"/>
                    <w:right w:val="none" w:sz="0" w:space="0" w:color="auto"/>
                  </w:divBdr>
                  <w:divsChild>
                    <w:div w:id="958292501">
                      <w:marLeft w:val="0"/>
                      <w:marRight w:val="0"/>
                      <w:marTop w:val="0"/>
                      <w:marBottom w:val="0"/>
                      <w:divBdr>
                        <w:top w:val="none" w:sz="0" w:space="0" w:color="auto"/>
                        <w:left w:val="none" w:sz="0" w:space="0" w:color="auto"/>
                        <w:bottom w:val="none" w:sz="0" w:space="0" w:color="auto"/>
                        <w:right w:val="none" w:sz="0" w:space="0" w:color="auto"/>
                      </w:divBdr>
                      <w:divsChild>
                        <w:div w:id="1251423384">
                          <w:marLeft w:val="0"/>
                          <w:marRight w:val="0"/>
                          <w:marTop w:val="0"/>
                          <w:marBottom w:val="0"/>
                          <w:divBdr>
                            <w:top w:val="single" w:sz="2" w:space="0" w:color="DFDFDF"/>
                            <w:left w:val="single" w:sz="2" w:space="0" w:color="DFDFDF"/>
                            <w:bottom w:val="single" w:sz="2" w:space="0" w:color="DFDFDF"/>
                            <w:right w:val="single" w:sz="2" w:space="0" w:color="DFDFDF"/>
                          </w:divBdr>
                          <w:divsChild>
                            <w:div w:id="181549936">
                              <w:marLeft w:val="0"/>
                              <w:marRight w:val="0"/>
                              <w:marTop w:val="0"/>
                              <w:marBottom w:val="0"/>
                              <w:divBdr>
                                <w:top w:val="none" w:sz="0" w:space="0" w:color="auto"/>
                                <w:left w:val="none" w:sz="0" w:space="0" w:color="auto"/>
                                <w:bottom w:val="none" w:sz="0" w:space="0" w:color="auto"/>
                                <w:right w:val="none" w:sz="0" w:space="0" w:color="auto"/>
                              </w:divBdr>
                              <w:divsChild>
                                <w:div w:id="1671325406">
                                  <w:marLeft w:val="0"/>
                                  <w:marRight w:val="0"/>
                                  <w:marTop w:val="0"/>
                                  <w:marBottom w:val="0"/>
                                  <w:divBdr>
                                    <w:top w:val="none" w:sz="0" w:space="0" w:color="auto"/>
                                    <w:left w:val="none" w:sz="0" w:space="0" w:color="auto"/>
                                    <w:bottom w:val="none" w:sz="0" w:space="0" w:color="auto"/>
                                    <w:right w:val="none" w:sz="0" w:space="0" w:color="auto"/>
                                  </w:divBdr>
                                  <w:divsChild>
                                    <w:div w:id="391387317">
                                      <w:marLeft w:val="0"/>
                                      <w:marRight w:val="30"/>
                                      <w:marTop w:val="0"/>
                                      <w:marBottom w:val="0"/>
                                      <w:divBdr>
                                        <w:top w:val="none" w:sz="0" w:space="0" w:color="auto"/>
                                        <w:left w:val="none" w:sz="0" w:space="0" w:color="auto"/>
                                        <w:bottom w:val="none" w:sz="0" w:space="0" w:color="auto"/>
                                        <w:right w:val="none" w:sz="0" w:space="0" w:color="auto"/>
                                      </w:divBdr>
                                    </w:div>
                                    <w:div w:id="718282061">
                                      <w:marLeft w:val="0"/>
                                      <w:marRight w:val="0"/>
                                      <w:marTop w:val="0"/>
                                      <w:marBottom w:val="0"/>
                                      <w:divBdr>
                                        <w:top w:val="none" w:sz="0" w:space="0" w:color="auto"/>
                                        <w:left w:val="none" w:sz="0" w:space="0" w:color="auto"/>
                                        <w:bottom w:val="none" w:sz="0" w:space="0" w:color="auto"/>
                                        <w:right w:val="none" w:sz="0" w:space="0" w:color="auto"/>
                                      </w:divBdr>
                                    </w:div>
                                    <w:div w:id="8902674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81691316">
                              <w:marLeft w:val="-210"/>
                              <w:marRight w:val="0"/>
                              <w:marTop w:val="0"/>
                              <w:marBottom w:val="0"/>
                              <w:divBdr>
                                <w:top w:val="none" w:sz="0" w:space="0" w:color="auto"/>
                                <w:left w:val="none" w:sz="0" w:space="0" w:color="auto"/>
                                <w:bottom w:val="none" w:sz="0" w:space="0" w:color="auto"/>
                                <w:right w:val="none" w:sz="0" w:space="0" w:color="auto"/>
                              </w:divBdr>
                              <w:divsChild>
                                <w:div w:id="1730569863">
                                  <w:marLeft w:val="0"/>
                                  <w:marRight w:val="0"/>
                                  <w:marTop w:val="0"/>
                                  <w:marBottom w:val="45"/>
                                  <w:divBdr>
                                    <w:top w:val="single" w:sz="2" w:space="0" w:color="A9A9A9"/>
                                    <w:left w:val="single" w:sz="2" w:space="0" w:color="A9A9A9"/>
                                    <w:bottom w:val="single" w:sz="2" w:space="0" w:color="A9A9A9"/>
                                    <w:right w:val="single" w:sz="2" w:space="0" w:color="A9A9A9"/>
                                  </w:divBdr>
                                  <w:divsChild>
                                    <w:div w:id="465241538">
                                      <w:marLeft w:val="0"/>
                                      <w:marRight w:val="0"/>
                                      <w:marTop w:val="0"/>
                                      <w:marBottom w:val="0"/>
                                      <w:divBdr>
                                        <w:top w:val="none" w:sz="0" w:space="0" w:color="auto"/>
                                        <w:left w:val="none" w:sz="0" w:space="0" w:color="auto"/>
                                        <w:bottom w:val="none" w:sz="0" w:space="0" w:color="auto"/>
                                        <w:right w:val="none" w:sz="0" w:space="0" w:color="auto"/>
                                      </w:divBdr>
                                      <w:divsChild>
                                        <w:div w:id="292829170">
                                          <w:marLeft w:val="215"/>
                                          <w:marRight w:val="0"/>
                                          <w:marTop w:val="0"/>
                                          <w:marBottom w:val="215"/>
                                          <w:divBdr>
                                            <w:top w:val="single" w:sz="2" w:space="0" w:color="E4E4E4"/>
                                            <w:left w:val="single" w:sz="2" w:space="0" w:color="E4E4E4"/>
                                            <w:bottom w:val="single" w:sz="2" w:space="0" w:color="E4E4E4"/>
                                            <w:right w:val="single" w:sz="2" w:space="0" w:color="E4E4E4"/>
                                          </w:divBdr>
                                        </w:div>
                                        <w:div w:id="811824795">
                                          <w:marLeft w:val="215"/>
                                          <w:marRight w:val="0"/>
                                          <w:marTop w:val="0"/>
                                          <w:marBottom w:val="215"/>
                                          <w:divBdr>
                                            <w:top w:val="single" w:sz="2" w:space="0" w:color="E4E4E4"/>
                                            <w:left w:val="single" w:sz="2" w:space="0" w:color="E4E4E4"/>
                                            <w:bottom w:val="single" w:sz="2" w:space="0" w:color="E4E4E4"/>
                                            <w:right w:val="single" w:sz="2" w:space="0" w:color="E4E4E4"/>
                                          </w:divBdr>
                                        </w:div>
                                        <w:div w:id="1138570588">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1556545694">
          <w:marLeft w:val="0"/>
          <w:marRight w:val="0"/>
          <w:marTop w:val="0"/>
          <w:marBottom w:val="0"/>
          <w:divBdr>
            <w:top w:val="none" w:sz="0" w:space="0" w:color="auto"/>
            <w:left w:val="none" w:sz="0" w:space="0" w:color="auto"/>
            <w:bottom w:val="none" w:sz="0" w:space="0" w:color="auto"/>
            <w:right w:val="none" w:sz="0" w:space="0" w:color="auto"/>
          </w:divBdr>
        </w:div>
        <w:div w:id="1592005856">
          <w:marLeft w:val="0"/>
          <w:marRight w:val="0"/>
          <w:marTop w:val="315"/>
          <w:marBottom w:val="0"/>
          <w:divBdr>
            <w:top w:val="single" w:sz="6" w:space="8" w:color="D9D9D9"/>
            <w:left w:val="none" w:sz="0" w:space="0" w:color="auto"/>
            <w:bottom w:val="single" w:sz="6" w:space="8" w:color="D9D9D9"/>
            <w:right w:val="none" w:sz="0" w:space="0" w:color="auto"/>
          </w:divBdr>
        </w:div>
      </w:divsChild>
    </w:div>
    <w:div w:id="1385787322">
      <w:bodyDiv w:val="1"/>
      <w:marLeft w:val="0"/>
      <w:marRight w:val="0"/>
      <w:marTop w:val="0"/>
      <w:marBottom w:val="0"/>
      <w:divBdr>
        <w:top w:val="none" w:sz="0" w:space="0" w:color="auto"/>
        <w:left w:val="none" w:sz="0" w:space="0" w:color="auto"/>
        <w:bottom w:val="none" w:sz="0" w:space="0" w:color="auto"/>
        <w:right w:val="none" w:sz="0" w:space="0" w:color="auto"/>
      </w:divBdr>
      <w:divsChild>
        <w:div w:id="77213621">
          <w:marLeft w:val="0"/>
          <w:marRight w:val="0"/>
          <w:marTop w:val="0"/>
          <w:marBottom w:val="300"/>
          <w:divBdr>
            <w:top w:val="none" w:sz="0" w:space="0" w:color="auto"/>
            <w:left w:val="none" w:sz="0" w:space="0" w:color="auto"/>
            <w:bottom w:val="none" w:sz="0" w:space="0" w:color="auto"/>
            <w:right w:val="none" w:sz="0" w:space="0" w:color="auto"/>
          </w:divBdr>
          <w:divsChild>
            <w:div w:id="269944722">
              <w:marLeft w:val="0"/>
              <w:marRight w:val="0"/>
              <w:marTop w:val="0"/>
              <w:marBottom w:val="0"/>
              <w:divBdr>
                <w:top w:val="none" w:sz="0" w:space="0" w:color="auto"/>
                <w:left w:val="none" w:sz="0" w:space="0" w:color="auto"/>
                <w:bottom w:val="none" w:sz="0" w:space="0" w:color="auto"/>
                <w:right w:val="none" w:sz="0" w:space="0" w:color="auto"/>
              </w:divBdr>
              <w:divsChild>
                <w:div w:id="1518616047">
                  <w:marLeft w:val="0"/>
                  <w:marRight w:val="0"/>
                  <w:marTop w:val="0"/>
                  <w:marBottom w:val="0"/>
                  <w:divBdr>
                    <w:top w:val="none" w:sz="0" w:space="0" w:color="auto"/>
                    <w:left w:val="none" w:sz="0" w:space="0" w:color="auto"/>
                    <w:bottom w:val="none" w:sz="0" w:space="0" w:color="auto"/>
                    <w:right w:val="none" w:sz="0" w:space="0" w:color="auto"/>
                  </w:divBdr>
                  <w:divsChild>
                    <w:div w:id="98816834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69824401">
          <w:marLeft w:val="330"/>
          <w:marRight w:val="330"/>
          <w:marTop w:val="0"/>
          <w:marBottom w:val="300"/>
          <w:divBdr>
            <w:top w:val="none" w:sz="0" w:space="0" w:color="auto"/>
            <w:left w:val="none" w:sz="0" w:space="0" w:color="auto"/>
            <w:bottom w:val="none" w:sz="0" w:space="0" w:color="auto"/>
            <w:right w:val="none" w:sz="0" w:space="0" w:color="auto"/>
          </w:divBdr>
        </w:div>
        <w:div w:id="955676632">
          <w:marLeft w:val="330"/>
          <w:marRight w:val="330"/>
          <w:marTop w:val="0"/>
          <w:marBottom w:val="330"/>
          <w:divBdr>
            <w:top w:val="none" w:sz="0" w:space="0" w:color="auto"/>
            <w:left w:val="none" w:sz="0" w:space="0" w:color="auto"/>
            <w:bottom w:val="none" w:sz="0" w:space="0" w:color="auto"/>
            <w:right w:val="none" w:sz="0" w:space="0" w:color="auto"/>
          </w:divBdr>
          <w:divsChild>
            <w:div w:id="1953048994">
              <w:marLeft w:val="0"/>
              <w:marRight w:val="0"/>
              <w:marTop w:val="0"/>
              <w:marBottom w:val="0"/>
              <w:divBdr>
                <w:top w:val="none" w:sz="0" w:space="0" w:color="auto"/>
                <w:left w:val="none" w:sz="0" w:space="0" w:color="auto"/>
                <w:bottom w:val="none" w:sz="0" w:space="0" w:color="auto"/>
                <w:right w:val="none" w:sz="0" w:space="0" w:color="auto"/>
              </w:divBdr>
              <w:divsChild>
                <w:div w:id="586809707">
                  <w:marLeft w:val="0"/>
                  <w:marRight w:val="0"/>
                  <w:marTop w:val="0"/>
                  <w:marBottom w:val="0"/>
                  <w:divBdr>
                    <w:top w:val="none" w:sz="0" w:space="0" w:color="auto"/>
                    <w:left w:val="none" w:sz="0" w:space="0" w:color="auto"/>
                    <w:bottom w:val="none" w:sz="0" w:space="0" w:color="auto"/>
                    <w:right w:val="none" w:sz="0" w:space="0" w:color="auto"/>
                  </w:divBdr>
                  <w:divsChild>
                    <w:div w:id="805049263">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979191981">
          <w:marLeft w:val="330"/>
          <w:marRight w:val="330"/>
          <w:marTop w:val="0"/>
          <w:marBottom w:val="300"/>
          <w:divBdr>
            <w:top w:val="none" w:sz="0" w:space="0" w:color="auto"/>
            <w:left w:val="none" w:sz="0" w:space="0" w:color="auto"/>
            <w:bottom w:val="none" w:sz="0" w:space="0" w:color="auto"/>
            <w:right w:val="none" w:sz="0" w:space="0" w:color="auto"/>
          </w:divBdr>
          <w:divsChild>
            <w:div w:id="54776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12233">
      <w:bodyDiv w:val="1"/>
      <w:marLeft w:val="0"/>
      <w:marRight w:val="0"/>
      <w:marTop w:val="0"/>
      <w:marBottom w:val="0"/>
      <w:divBdr>
        <w:top w:val="none" w:sz="0" w:space="0" w:color="auto"/>
        <w:left w:val="none" w:sz="0" w:space="0" w:color="auto"/>
        <w:bottom w:val="none" w:sz="0" w:space="0" w:color="auto"/>
        <w:right w:val="none" w:sz="0" w:space="0" w:color="auto"/>
      </w:divBdr>
      <w:divsChild>
        <w:div w:id="92363439">
          <w:marLeft w:val="0"/>
          <w:marRight w:val="0"/>
          <w:marTop w:val="0"/>
          <w:marBottom w:val="0"/>
          <w:divBdr>
            <w:top w:val="none" w:sz="0" w:space="0" w:color="auto"/>
            <w:left w:val="none" w:sz="0" w:space="0" w:color="auto"/>
            <w:bottom w:val="none" w:sz="0" w:space="0" w:color="auto"/>
            <w:right w:val="none" w:sz="0" w:space="0" w:color="auto"/>
          </w:divBdr>
        </w:div>
        <w:div w:id="249430826">
          <w:marLeft w:val="0"/>
          <w:marRight w:val="0"/>
          <w:marTop w:val="0"/>
          <w:marBottom w:val="360"/>
          <w:divBdr>
            <w:top w:val="none" w:sz="0" w:space="0" w:color="auto"/>
            <w:left w:val="none" w:sz="0" w:space="0" w:color="auto"/>
            <w:bottom w:val="none" w:sz="0" w:space="0" w:color="auto"/>
            <w:right w:val="none" w:sz="0" w:space="0" w:color="auto"/>
          </w:divBdr>
        </w:div>
        <w:div w:id="461309640">
          <w:marLeft w:val="0"/>
          <w:marRight w:val="0"/>
          <w:marTop w:val="0"/>
          <w:marBottom w:val="360"/>
          <w:divBdr>
            <w:top w:val="none" w:sz="0" w:space="0" w:color="auto"/>
            <w:left w:val="none" w:sz="0" w:space="0" w:color="auto"/>
            <w:bottom w:val="none" w:sz="0" w:space="0" w:color="auto"/>
            <w:right w:val="none" w:sz="0" w:space="0" w:color="auto"/>
          </w:divBdr>
          <w:divsChild>
            <w:div w:id="644699162">
              <w:marLeft w:val="0"/>
              <w:marRight w:val="0"/>
              <w:marTop w:val="0"/>
              <w:marBottom w:val="0"/>
              <w:divBdr>
                <w:top w:val="none" w:sz="0" w:space="0" w:color="auto"/>
                <w:left w:val="none" w:sz="0" w:space="0" w:color="auto"/>
                <w:bottom w:val="none" w:sz="0" w:space="0" w:color="auto"/>
                <w:right w:val="none" w:sz="0" w:space="0" w:color="auto"/>
              </w:divBdr>
            </w:div>
          </w:divsChild>
        </w:div>
        <w:div w:id="1115442023">
          <w:marLeft w:val="0"/>
          <w:marRight w:val="0"/>
          <w:marTop w:val="0"/>
          <w:marBottom w:val="0"/>
          <w:divBdr>
            <w:top w:val="none" w:sz="0" w:space="0" w:color="auto"/>
            <w:left w:val="none" w:sz="0" w:space="0" w:color="auto"/>
            <w:bottom w:val="none" w:sz="0" w:space="0" w:color="auto"/>
            <w:right w:val="none" w:sz="0" w:space="0" w:color="auto"/>
          </w:divBdr>
          <w:divsChild>
            <w:div w:id="1159153190">
              <w:marLeft w:val="0"/>
              <w:marRight w:val="4500"/>
              <w:marTop w:val="0"/>
              <w:marBottom w:val="0"/>
              <w:divBdr>
                <w:top w:val="none" w:sz="0" w:space="0" w:color="auto"/>
                <w:left w:val="none" w:sz="0" w:space="0" w:color="auto"/>
                <w:bottom w:val="none" w:sz="0" w:space="0" w:color="auto"/>
                <w:right w:val="none" w:sz="0" w:space="0" w:color="auto"/>
              </w:divBdr>
              <w:divsChild>
                <w:div w:id="636381185">
                  <w:marLeft w:val="-2054"/>
                  <w:marRight w:val="0"/>
                  <w:marTop w:val="0"/>
                  <w:marBottom w:val="360"/>
                  <w:divBdr>
                    <w:top w:val="none" w:sz="0" w:space="0" w:color="auto"/>
                    <w:left w:val="none" w:sz="0" w:space="0" w:color="auto"/>
                    <w:bottom w:val="none" w:sz="0" w:space="0" w:color="auto"/>
                    <w:right w:val="none" w:sz="0" w:space="0" w:color="auto"/>
                  </w:divBdr>
                </w:div>
                <w:div w:id="664865290">
                  <w:marLeft w:val="0"/>
                  <w:marRight w:val="0"/>
                  <w:marTop w:val="0"/>
                  <w:marBottom w:val="0"/>
                  <w:divBdr>
                    <w:top w:val="none" w:sz="0" w:space="0" w:color="auto"/>
                    <w:left w:val="none" w:sz="0" w:space="0" w:color="auto"/>
                    <w:bottom w:val="none" w:sz="0" w:space="0" w:color="auto"/>
                    <w:right w:val="none" w:sz="0" w:space="0" w:color="auto"/>
                  </w:divBdr>
                  <w:divsChild>
                    <w:div w:id="118577133">
                      <w:marLeft w:val="0"/>
                      <w:marRight w:val="0"/>
                      <w:marTop w:val="0"/>
                      <w:marBottom w:val="120"/>
                      <w:divBdr>
                        <w:top w:val="none" w:sz="0" w:space="0" w:color="auto"/>
                        <w:left w:val="none" w:sz="0" w:space="0" w:color="auto"/>
                        <w:bottom w:val="none" w:sz="0" w:space="0" w:color="auto"/>
                        <w:right w:val="none" w:sz="0" w:space="0" w:color="auto"/>
                      </w:divBdr>
                    </w:div>
                    <w:div w:id="1371881844">
                      <w:marLeft w:val="0"/>
                      <w:marRight w:val="0"/>
                      <w:marTop w:val="480"/>
                      <w:marBottom w:val="0"/>
                      <w:divBdr>
                        <w:top w:val="none" w:sz="0" w:space="0" w:color="auto"/>
                        <w:left w:val="none" w:sz="0" w:space="0" w:color="auto"/>
                        <w:bottom w:val="none" w:sz="0" w:space="0" w:color="auto"/>
                        <w:right w:val="none" w:sz="0" w:space="0" w:color="auto"/>
                      </w:divBdr>
                      <w:divsChild>
                        <w:div w:id="96902174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63669825">
                  <w:marLeft w:val="0"/>
                  <w:marRight w:val="0"/>
                  <w:marTop w:val="0"/>
                  <w:marBottom w:val="306"/>
                  <w:divBdr>
                    <w:top w:val="none" w:sz="0" w:space="0" w:color="auto"/>
                    <w:left w:val="none" w:sz="0" w:space="0" w:color="auto"/>
                    <w:bottom w:val="none" w:sz="0" w:space="0" w:color="auto"/>
                    <w:right w:val="none" w:sz="0" w:space="0" w:color="auto"/>
                  </w:divBdr>
                  <w:divsChild>
                    <w:div w:id="1842117800">
                      <w:marLeft w:val="0"/>
                      <w:marRight w:val="0"/>
                      <w:marTop w:val="0"/>
                      <w:marBottom w:val="0"/>
                      <w:divBdr>
                        <w:top w:val="none" w:sz="0" w:space="0" w:color="auto"/>
                        <w:left w:val="none" w:sz="0" w:space="0" w:color="auto"/>
                        <w:bottom w:val="none" w:sz="0" w:space="0" w:color="auto"/>
                        <w:right w:val="none" w:sz="0" w:space="0" w:color="auto"/>
                      </w:divBdr>
                      <w:divsChild>
                        <w:div w:id="755369039">
                          <w:marLeft w:val="0"/>
                          <w:marRight w:val="0"/>
                          <w:marTop w:val="0"/>
                          <w:marBottom w:val="0"/>
                          <w:divBdr>
                            <w:top w:val="none" w:sz="0" w:space="0" w:color="auto"/>
                            <w:left w:val="none" w:sz="0" w:space="0" w:color="auto"/>
                            <w:bottom w:val="none" w:sz="0" w:space="0" w:color="auto"/>
                            <w:right w:val="none" w:sz="0" w:space="0" w:color="auto"/>
                          </w:divBdr>
                        </w:div>
                        <w:div w:id="169734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799957">
          <w:marLeft w:val="0"/>
          <w:marRight w:val="0"/>
          <w:marTop w:val="0"/>
          <w:marBottom w:val="360"/>
          <w:divBdr>
            <w:top w:val="single" w:sz="6" w:space="6" w:color="DEDFE2"/>
            <w:left w:val="none" w:sz="0" w:space="0" w:color="auto"/>
            <w:bottom w:val="single" w:sz="6" w:space="6" w:color="DEDFE2"/>
            <w:right w:val="none" w:sz="0" w:space="0" w:color="auto"/>
          </w:divBdr>
          <w:divsChild>
            <w:div w:id="1640189471">
              <w:marLeft w:val="0"/>
              <w:marRight w:val="0"/>
              <w:marTop w:val="0"/>
              <w:marBottom w:val="360"/>
              <w:divBdr>
                <w:top w:val="none" w:sz="0" w:space="0" w:color="auto"/>
                <w:left w:val="none" w:sz="0" w:space="0" w:color="auto"/>
                <w:bottom w:val="none" w:sz="0" w:space="0" w:color="auto"/>
                <w:right w:val="none" w:sz="0" w:space="0" w:color="auto"/>
              </w:divBdr>
            </w:div>
            <w:div w:id="2117553814">
              <w:marLeft w:val="0"/>
              <w:marRight w:val="0"/>
              <w:marTop w:val="0"/>
              <w:marBottom w:val="0"/>
              <w:divBdr>
                <w:top w:val="none" w:sz="0" w:space="0" w:color="auto"/>
                <w:left w:val="none" w:sz="0" w:space="0" w:color="auto"/>
                <w:bottom w:val="none" w:sz="0" w:space="0" w:color="auto"/>
                <w:right w:val="none" w:sz="0" w:space="0" w:color="auto"/>
              </w:divBdr>
              <w:divsChild>
                <w:div w:id="15078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846737">
      <w:bodyDiv w:val="1"/>
      <w:marLeft w:val="0"/>
      <w:marRight w:val="0"/>
      <w:marTop w:val="0"/>
      <w:marBottom w:val="0"/>
      <w:divBdr>
        <w:top w:val="none" w:sz="0" w:space="0" w:color="auto"/>
        <w:left w:val="none" w:sz="0" w:space="0" w:color="auto"/>
        <w:bottom w:val="none" w:sz="0" w:space="0" w:color="auto"/>
        <w:right w:val="none" w:sz="0" w:space="0" w:color="auto"/>
      </w:divBdr>
    </w:div>
    <w:div w:id="1410615559">
      <w:bodyDiv w:val="1"/>
      <w:marLeft w:val="0"/>
      <w:marRight w:val="0"/>
      <w:marTop w:val="0"/>
      <w:marBottom w:val="0"/>
      <w:divBdr>
        <w:top w:val="none" w:sz="0" w:space="0" w:color="auto"/>
        <w:left w:val="none" w:sz="0" w:space="0" w:color="auto"/>
        <w:bottom w:val="none" w:sz="0" w:space="0" w:color="auto"/>
        <w:right w:val="none" w:sz="0" w:space="0" w:color="auto"/>
      </w:divBdr>
      <w:divsChild>
        <w:div w:id="562758269">
          <w:marLeft w:val="0"/>
          <w:marRight w:val="383"/>
          <w:marTop w:val="0"/>
          <w:marBottom w:val="300"/>
          <w:divBdr>
            <w:top w:val="none" w:sz="0" w:space="0" w:color="auto"/>
            <w:left w:val="none" w:sz="0" w:space="0" w:color="auto"/>
            <w:bottom w:val="none" w:sz="0" w:space="0" w:color="auto"/>
            <w:right w:val="none" w:sz="0" w:space="0" w:color="auto"/>
          </w:divBdr>
          <w:divsChild>
            <w:div w:id="1371764588">
              <w:marLeft w:val="0"/>
              <w:marRight w:val="0"/>
              <w:marTop w:val="0"/>
              <w:marBottom w:val="0"/>
              <w:divBdr>
                <w:top w:val="none" w:sz="0" w:space="0" w:color="auto"/>
                <w:left w:val="none" w:sz="0" w:space="0" w:color="auto"/>
                <w:bottom w:val="none" w:sz="0" w:space="0" w:color="auto"/>
                <w:right w:val="none" w:sz="0" w:space="0" w:color="auto"/>
              </w:divBdr>
              <w:divsChild>
                <w:div w:id="175311705">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547720873">
          <w:marLeft w:val="0"/>
          <w:marRight w:val="0"/>
          <w:marTop w:val="0"/>
          <w:marBottom w:val="300"/>
          <w:divBdr>
            <w:top w:val="none" w:sz="0" w:space="0" w:color="auto"/>
            <w:left w:val="none" w:sz="0" w:space="0" w:color="auto"/>
            <w:bottom w:val="none" w:sz="0" w:space="0" w:color="auto"/>
            <w:right w:val="none" w:sz="0" w:space="0" w:color="auto"/>
          </w:divBdr>
        </w:div>
        <w:div w:id="1631083051">
          <w:marLeft w:val="0"/>
          <w:marRight w:val="0"/>
          <w:marTop w:val="0"/>
          <w:marBottom w:val="0"/>
          <w:divBdr>
            <w:top w:val="none" w:sz="0" w:space="0" w:color="auto"/>
            <w:left w:val="none" w:sz="0" w:space="0" w:color="auto"/>
            <w:bottom w:val="none" w:sz="0" w:space="0" w:color="auto"/>
            <w:right w:val="none" w:sz="0" w:space="0" w:color="auto"/>
          </w:divBdr>
          <w:divsChild>
            <w:div w:id="754664344">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242569769">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482648896">
              <w:marLeft w:val="0"/>
              <w:marRight w:val="0"/>
              <w:marTop w:val="0"/>
              <w:marBottom w:val="0"/>
              <w:divBdr>
                <w:top w:val="none" w:sz="0" w:space="0" w:color="auto"/>
                <w:left w:val="none" w:sz="0" w:space="0" w:color="auto"/>
                <w:bottom w:val="none" w:sz="0" w:space="0" w:color="auto"/>
                <w:right w:val="none" w:sz="0" w:space="0" w:color="auto"/>
              </w:divBdr>
            </w:div>
            <w:div w:id="1650592613">
              <w:marLeft w:val="0"/>
              <w:marRight w:val="0"/>
              <w:marTop w:val="0"/>
              <w:marBottom w:val="0"/>
              <w:divBdr>
                <w:top w:val="none" w:sz="0" w:space="0" w:color="auto"/>
                <w:left w:val="none" w:sz="0" w:space="0" w:color="auto"/>
                <w:bottom w:val="none" w:sz="0" w:space="0" w:color="auto"/>
                <w:right w:val="none" w:sz="0" w:space="0" w:color="auto"/>
              </w:divBdr>
            </w:div>
            <w:div w:id="1718428556">
              <w:blockQuote w:val="1"/>
              <w:marLeft w:val="0"/>
              <w:marRight w:val="0"/>
              <w:marTop w:val="120"/>
              <w:marBottom w:val="120"/>
              <w:divBdr>
                <w:top w:val="none" w:sz="0" w:space="8" w:color="auto"/>
                <w:left w:val="single" w:sz="24" w:space="11" w:color="333333"/>
                <w:bottom w:val="none" w:sz="0" w:space="8" w:color="auto"/>
                <w:right w:val="none" w:sz="0" w:space="15" w:color="auto"/>
              </w:divBdr>
            </w:div>
            <w:div w:id="1763988088">
              <w:marLeft w:val="0"/>
              <w:marRight w:val="0"/>
              <w:marTop w:val="0"/>
              <w:marBottom w:val="0"/>
              <w:divBdr>
                <w:top w:val="none" w:sz="0" w:space="0" w:color="auto"/>
                <w:left w:val="none" w:sz="0" w:space="0" w:color="auto"/>
                <w:bottom w:val="none" w:sz="0" w:space="0" w:color="auto"/>
                <w:right w:val="none" w:sz="0" w:space="0" w:color="auto"/>
              </w:divBdr>
              <w:divsChild>
                <w:div w:id="1116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06363">
          <w:marLeft w:val="0"/>
          <w:marRight w:val="0"/>
          <w:marTop w:val="0"/>
          <w:marBottom w:val="300"/>
          <w:divBdr>
            <w:top w:val="none" w:sz="0" w:space="0" w:color="auto"/>
            <w:left w:val="none" w:sz="0" w:space="0" w:color="auto"/>
            <w:bottom w:val="none" w:sz="0" w:space="0" w:color="auto"/>
            <w:right w:val="none" w:sz="0" w:space="0" w:color="auto"/>
          </w:divBdr>
        </w:div>
      </w:divsChild>
    </w:div>
    <w:div w:id="1412118022">
      <w:bodyDiv w:val="1"/>
      <w:marLeft w:val="0"/>
      <w:marRight w:val="0"/>
      <w:marTop w:val="0"/>
      <w:marBottom w:val="0"/>
      <w:divBdr>
        <w:top w:val="none" w:sz="0" w:space="0" w:color="auto"/>
        <w:left w:val="none" w:sz="0" w:space="0" w:color="auto"/>
        <w:bottom w:val="none" w:sz="0" w:space="0" w:color="auto"/>
        <w:right w:val="none" w:sz="0" w:space="0" w:color="auto"/>
      </w:divBdr>
      <w:divsChild>
        <w:div w:id="1417819469">
          <w:marLeft w:val="0"/>
          <w:marRight w:val="0"/>
          <w:marTop w:val="315"/>
          <w:marBottom w:val="0"/>
          <w:divBdr>
            <w:top w:val="single" w:sz="6" w:space="8" w:color="D9D9D9"/>
            <w:left w:val="none" w:sz="0" w:space="0" w:color="auto"/>
            <w:bottom w:val="single" w:sz="6" w:space="8" w:color="D9D9D9"/>
            <w:right w:val="none" w:sz="0" w:space="0" w:color="auto"/>
          </w:divBdr>
        </w:div>
        <w:div w:id="1507941431">
          <w:marLeft w:val="0"/>
          <w:marRight w:val="0"/>
          <w:marTop w:val="0"/>
          <w:marBottom w:val="0"/>
          <w:divBdr>
            <w:top w:val="none" w:sz="0" w:space="0" w:color="auto"/>
            <w:left w:val="none" w:sz="0" w:space="0" w:color="auto"/>
            <w:bottom w:val="none" w:sz="0" w:space="0" w:color="auto"/>
            <w:right w:val="none" w:sz="0" w:space="0" w:color="auto"/>
          </w:divBdr>
          <w:divsChild>
            <w:div w:id="976951577">
              <w:marLeft w:val="0"/>
              <w:marRight w:val="0"/>
              <w:marTop w:val="0"/>
              <w:marBottom w:val="0"/>
              <w:divBdr>
                <w:top w:val="none" w:sz="0" w:space="0" w:color="auto"/>
                <w:left w:val="none" w:sz="0" w:space="0" w:color="auto"/>
                <w:bottom w:val="none" w:sz="0" w:space="0" w:color="auto"/>
                <w:right w:val="none" w:sz="0" w:space="0" w:color="auto"/>
              </w:divBdr>
              <w:divsChild>
                <w:div w:id="1382635511">
                  <w:marLeft w:val="0"/>
                  <w:marRight w:val="0"/>
                  <w:marTop w:val="0"/>
                  <w:marBottom w:val="446"/>
                  <w:divBdr>
                    <w:top w:val="none" w:sz="0" w:space="0" w:color="auto"/>
                    <w:left w:val="none" w:sz="0" w:space="0" w:color="auto"/>
                    <w:bottom w:val="none" w:sz="0" w:space="0" w:color="auto"/>
                    <w:right w:val="none" w:sz="0" w:space="0" w:color="auto"/>
                  </w:divBdr>
                  <w:divsChild>
                    <w:div w:id="1695228820">
                      <w:marLeft w:val="0"/>
                      <w:marRight w:val="0"/>
                      <w:marTop w:val="0"/>
                      <w:marBottom w:val="0"/>
                      <w:divBdr>
                        <w:top w:val="none" w:sz="0" w:space="0" w:color="auto"/>
                        <w:left w:val="none" w:sz="0" w:space="0" w:color="auto"/>
                        <w:bottom w:val="none" w:sz="0" w:space="0" w:color="auto"/>
                        <w:right w:val="none" w:sz="0" w:space="0" w:color="auto"/>
                      </w:divBdr>
                      <w:divsChild>
                        <w:div w:id="1339894046">
                          <w:marLeft w:val="0"/>
                          <w:marRight w:val="0"/>
                          <w:marTop w:val="0"/>
                          <w:marBottom w:val="0"/>
                          <w:divBdr>
                            <w:top w:val="none" w:sz="0" w:space="0" w:color="auto"/>
                            <w:left w:val="none" w:sz="0" w:space="0" w:color="auto"/>
                            <w:bottom w:val="none" w:sz="0" w:space="0" w:color="auto"/>
                            <w:right w:val="none" w:sz="0" w:space="0" w:color="auto"/>
                          </w:divBdr>
                          <w:divsChild>
                            <w:div w:id="506749394">
                              <w:marLeft w:val="0"/>
                              <w:marRight w:val="0"/>
                              <w:marTop w:val="0"/>
                              <w:marBottom w:val="0"/>
                              <w:divBdr>
                                <w:top w:val="single" w:sz="2" w:space="0" w:color="DFDFDF"/>
                                <w:left w:val="single" w:sz="2" w:space="0" w:color="DFDFDF"/>
                                <w:bottom w:val="single" w:sz="2" w:space="0" w:color="DFDFDF"/>
                                <w:right w:val="single" w:sz="2" w:space="0" w:color="DFDFDF"/>
                              </w:divBdr>
                              <w:divsChild>
                                <w:div w:id="897863579">
                                  <w:marLeft w:val="-210"/>
                                  <w:marRight w:val="0"/>
                                  <w:marTop w:val="0"/>
                                  <w:marBottom w:val="0"/>
                                  <w:divBdr>
                                    <w:top w:val="none" w:sz="0" w:space="0" w:color="auto"/>
                                    <w:left w:val="none" w:sz="0" w:space="0" w:color="auto"/>
                                    <w:bottom w:val="none" w:sz="0" w:space="0" w:color="auto"/>
                                    <w:right w:val="none" w:sz="0" w:space="0" w:color="auto"/>
                                  </w:divBdr>
                                  <w:divsChild>
                                    <w:div w:id="480586619">
                                      <w:marLeft w:val="0"/>
                                      <w:marRight w:val="0"/>
                                      <w:marTop w:val="0"/>
                                      <w:marBottom w:val="45"/>
                                      <w:divBdr>
                                        <w:top w:val="single" w:sz="2" w:space="0" w:color="A9A9A9"/>
                                        <w:left w:val="single" w:sz="2" w:space="0" w:color="A9A9A9"/>
                                        <w:bottom w:val="single" w:sz="2" w:space="0" w:color="A9A9A9"/>
                                        <w:right w:val="single" w:sz="2" w:space="0" w:color="A9A9A9"/>
                                      </w:divBdr>
                                      <w:divsChild>
                                        <w:div w:id="1596550349">
                                          <w:marLeft w:val="0"/>
                                          <w:marRight w:val="0"/>
                                          <w:marTop w:val="0"/>
                                          <w:marBottom w:val="0"/>
                                          <w:divBdr>
                                            <w:top w:val="none" w:sz="0" w:space="0" w:color="auto"/>
                                            <w:left w:val="none" w:sz="0" w:space="0" w:color="auto"/>
                                            <w:bottom w:val="none" w:sz="0" w:space="0" w:color="auto"/>
                                            <w:right w:val="none" w:sz="0" w:space="0" w:color="auto"/>
                                          </w:divBdr>
                                          <w:divsChild>
                                            <w:div w:id="13581465">
                                              <w:marLeft w:val="215"/>
                                              <w:marRight w:val="0"/>
                                              <w:marTop w:val="0"/>
                                              <w:marBottom w:val="215"/>
                                              <w:divBdr>
                                                <w:top w:val="single" w:sz="2" w:space="0" w:color="E4E4E4"/>
                                                <w:left w:val="single" w:sz="2" w:space="0" w:color="E4E4E4"/>
                                                <w:bottom w:val="single" w:sz="2" w:space="0" w:color="E4E4E4"/>
                                                <w:right w:val="single" w:sz="2" w:space="0" w:color="E4E4E4"/>
                                              </w:divBdr>
                                            </w:div>
                                            <w:div w:id="193470246">
                                              <w:marLeft w:val="215"/>
                                              <w:marRight w:val="0"/>
                                              <w:marTop w:val="0"/>
                                              <w:marBottom w:val="215"/>
                                              <w:divBdr>
                                                <w:top w:val="single" w:sz="2" w:space="0" w:color="E4E4E4"/>
                                                <w:left w:val="single" w:sz="2" w:space="0" w:color="E4E4E4"/>
                                                <w:bottom w:val="single" w:sz="2" w:space="0" w:color="E4E4E4"/>
                                                <w:right w:val="single" w:sz="2" w:space="0" w:color="E4E4E4"/>
                                              </w:divBdr>
                                            </w:div>
                                            <w:div w:id="935944907">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661273631">
                                  <w:marLeft w:val="0"/>
                                  <w:marRight w:val="0"/>
                                  <w:marTop w:val="0"/>
                                  <w:marBottom w:val="0"/>
                                  <w:divBdr>
                                    <w:top w:val="none" w:sz="0" w:space="0" w:color="auto"/>
                                    <w:left w:val="none" w:sz="0" w:space="0" w:color="auto"/>
                                    <w:bottom w:val="none" w:sz="0" w:space="0" w:color="auto"/>
                                    <w:right w:val="none" w:sz="0" w:space="0" w:color="auto"/>
                                  </w:divBdr>
                                  <w:divsChild>
                                    <w:div w:id="35586935">
                                      <w:marLeft w:val="0"/>
                                      <w:marRight w:val="0"/>
                                      <w:marTop w:val="0"/>
                                      <w:marBottom w:val="0"/>
                                      <w:divBdr>
                                        <w:top w:val="none" w:sz="0" w:space="0" w:color="auto"/>
                                        <w:left w:val="none" w:sz="0" w:space="0" w:color="auto"/>
                                        <w:bottom w:val="none" w:sz="0" w:space="0" w:color="auto"/>
                                        <w:right w:val="none" w:sz="0" w:space="0" w:color="auto"/>
                                      </w:divBdr>
                                      <w:divsChild>
                                        <w:div w:id="358967746">
                                          <w:marLeft w:val="0"/>
                                          <w:marRight w:val="30"/>
                                          <w:marTop w:val="0"/>
                                          <w:marBottom w:val="0"/>
                                          <w:divBdr>
                                            <w:top w:val="none" w:sz="0" w:space="0" w:color="auto"/>
                                            <w:left w:val="none" w:sz="0" w:space="0" w:color="auto"/>
                                            <w:bottom w:val="none" w:sz="0" w:space="0" w:color="auto"/>
                                            <w:right w:val="none" w:sz="0" w:space="0" w:color="auto"/>
                                          </w:divBdr>
                                        </w:div>
                                        <w:div w:id="1537812460">
                                          <w:marLeft w:val="0"/>
                                          <w:marRight w:val="0"/>
                                          <w:marTop w:val="0"/>
                                          <w:marBottom w:val="0"/>
                                          <w:divBdr>
                                            <w:top w:val="none" w:sz="0" w:space="0" w:color="auto"/>
                                            <w:left w:val="none" w:sz="0" w:space="0" w:color="auto"/>
                                            <w:bottom w:val="none" w:sz="0" w:space="0" w:color="auto"/>
                                            <w:right w:val="none" w:sz="0" w:space="0" w:color="auto"/>
                                          </w:divBdr>
                                        </w:div>
                                        <w:div w:id="190513872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379967">
                      <w:marLeft w:val="0"/>
                      <w:marRight w:val="0"/>
                      <w:marTop w:val="75"/>
                      <w:marBottom w:val="315"/>
                      <w:divBdr>
                        <w:top w:val="none" w:sz="0" w:space="0" w:color="auto"/>
                        <w:left w:val="none" w:sz="0" w:space="0" w:color="auto"/>
                        <w:bottom w:val="none" w:sz="0" w:space="0" w:color="auto"/>
                        <w:right w:val="none" w:sz="0" w:space="0" w:color="auto"/>
                      </w:divBdr>
                    </w:div>
                    <w:div w:id="2022312503">
                      <w:marLeft w:val="0"/>
                      <w:marRight w:val="0"/>
                      <w:marTop w:val="75"/>
                      <w:marBottom w:val="315"/>
                      <w:divBdr>
                        <w:top w:val="none" w:sz="0" w:space="0" w:color="auto"/>
                        <w:left w:val="none" w:sz="0" w:space="0" w:color="auto"/>
                        <w:bottom w:val="none" w:sz="0" w:space="0" w:color="auto"/>
                        <w:right w:val="none" w:sz="0" w:space="0" w:color="auto"/>
                      </w:divBdr>
                    </w:div>
                  </w:divsChild>
                </w:div>
              </w:divsChild>
            </w:div>
          </w:divsChild>
        </w:div>
        <w:div w:id="1611814567">
          <w:marLeft w:val="0"/>
          <w:marRight w:val="0"/>
          <w:marTop w:val="0"/>
          <w:marBottom w:val="0"/>
          <w:divBdr>
            <w:top w:val="none" w:sz="0" w:space="0" w:color="auto"/>
            <w:left w:val="none" w:sz="0" w:space="0" w:color="auto"/>
            <w:bottom w:val="none" w:sz="0" w:space="0" w:color="auto"/>
            <w:right w:val="none" w:sz="0" w:space="0" w:color="auto"/>
          </w:divBdr>
        </w:div>
        <w:div w:id="1633516808">
          <w:marLeft w:val="0"/>
          <w:marRight w:val="0"/>
          <w:marTop w:val="0"/>
          <w:marBottom w:val="0"/>
          <w:divBdr>
            <w:top w:val="none" w:sz="0" w:space="0" w:color="auto"/>
            <w:left w:val="none" w:sz="0" w:space="0" w:color="auto"/>
            <w:bottom w:val="none" w:sz="0" w:space="0" w:color="auto"/>
            <w:right w:val="none" w:sz="0" w:space="0" w:color="auto"/>
          </w:divBdr>
        </w:div>
      </w:divsChild>
    </w:div>
    <w:div w:id="1443764017">
      <w:bodyDiv w:val="1"/>
      <w:marLeft w:val="0"/>
      <w:marRight w:val="0"/>
      <w:marTop w:val="0"/>
      <w:marBottom w:val="0"/>
      <w:divBdr>
        <w:top w:val="none" w:sz="0" w:space="0" w:color="auto"/>
        <w:left w:val="none" w:sz="0" w:space="0" w:color="auto"/>
        <w:bottom w:val="none" w:sz="0" w:space="0" w:color="auto"/>
        <w:right w:val="none" w:sz="0" w:space="0" w:color="auto"/>
      </w:divBdr>
      <w:divsChild>
        <w:div w:id="895772901">
          <w:marLeft w:val="0"/>
          <w:marRight w:val="0"/>
          <w:marTop w:val="75"/>
          <w:marBottom w:val="75"/>
          <w:divBdr>
            <w:top w:val="dotted" w:sz="6" w:space="8" w:color="464646"/>
            <w:left w:val="none" w:sz="0" w:space="0" w:color="auto"/>
            <w:bottom w:val="none" w:sz="0" w:space="0" w:color="auto"/>
            <w:right w:val="none" w:sz="0" w:space="0" w:color="auto"/>
          </w:divBdr>
        </w:div>
        <w:div w:id="994066324">
          <w:marLeft w:val="0"/>
          <w:marRight w:val="0"/>
          <w:marTop w:val="0"/>
          <w:marBottom w:val="150"/>
          <w:divBdr>
            <w:top w:val="none" w:sz="0" w:space="0" w:color="auto"/>
            <w:left w:val="none" w:sz="0" w:space="0" w:color="auto"/>
            <w:bottom w:val="none" w:sz="0" w:space="0" w:color="auto"/>
            <w:right w:val="none" w:sz="0" w:space="0" w:color="auto"/>
          </w:divBdr>
        </w:div>
        <w:div w:id="1018241942">
          <w:marLeft w:val="0"/>
          <w:marRight w:val="0"/>
          <w:marTop w:val="0"/>
          <w:marBottom w:val="150"/>
          <w:divBdr>
            <w:top w:val="none" w:sz="0" w:space="0" w:color="auto"/>
            <w:left w:val="none" w:sz="0" w:space="0" w:color="auto"/>
            <w:bottom w:val="none" w:sz="0" w:space="0" w:color="auto"/>
            <w:right w:val="none" w:sz="0" w:space="0" w:color="auto"/>
          </w:divBdr>
        </w:div>
        <w:div w:id="1361935333">
          <w:marLeft w:val="0"/>
          <w:marRight w:val="0"/>
          <w:marTop w:val="0"/>
          <w:marBottom w:val="0"/>
          <w:divBdr>
            <w:top w:val="none" w:sz="0" w:space="0" w:color="auto"/>
            <w:left w:val="none" w:sz="0" w:space="0" w:color="auto"/>
            <w:bottom w:val="none" w:sz="0" w:space="0" w:color="auto"/>
            <w:right w:val="none" w:sz="0" w:space="0" w:color="auto"/>
          </w:divBdr>
        </w:div>
      </w:divsChild>
    </w:div>
    <w:div w:id="1455563416">
      <w:bodyDiv w:val="1"/>
      <w:marLeft w:val="0"/>
      <w:marRight w:val="0"/>
      <w:marTop w:val="0"/>
      <w:marBottom w:val="0"/>
      <w:divBdr>
        <w:top w:val="none" w:sz="0" w:space="0" w:color="auto"/>
        <w:left w:val="none" w:sz="0" w:space="0" w:color="auto"/>
        <w:bottom w:val="none" w:sz="0" w:space="0" w:color="auto"/>
        <w:right w:val="none" w:sz="0" w:space="0" w:color="auto"/>
      </w:divBdr>
      <w:divsChild>
        <w:div w:id="706948982">
          <w:marLeft w:val="0"/>
          <w:marRight w:val="0"/>
          <w:marTop w:val="0"/>
          <w:marBottom w:val="0"/>
          <w:divBdr>
            <w:top w:val="none" w:sz="0" w:space="0" w:color="auto"/>
            <w:left w:val="none" w:sz="0" w:space="0" w:color="auto"/>
            <w:bottom w:val="none" w:sz="0" w:space="0" w:color="auto"/>
            <w:right w:val="none" w:sz="0" w:space="0" w:color="auto"/>
          </w:divBdr>
        </w:div>
        <w:div w:id="1163088430">
          <w:marLeft w:val="0"/>
          <w:marRight w:val="0"/>
          <w:marTop w:val="0"/>
          <w:marBottom w:val="0"/>
          <w:divBdr>
            <w:top w:val="none" w:sz="0" w:space="0" w:color="auto"/>
            <w:left w:val="none" w:sz="0" w:space="0" w:color="auto"/>
            <w:bottom w:val="none" w:sz="0" w:space="0" w:color="auto"/>
            <w:right w:val="none" w:sz="0" w:space="0" w:color="auto"/>
          </w:divBdr>
          <w:divsChild>
            <w:div w:id="362562800">
              <w:marLeft w:val="0"/>
              <w:marRight w:val="0"/>
              <w:marTop w:val="0"/>
              <w:marBottom w:val="0"/>
              <w:divBdr>
                <w:top w:val="none" w:sz="0" w:space="0" w:color="auto"/>
                <w:left w:val="none" w:sz="0" w:space="0" w:color="auto"/>
                <w:bottom w:val="none" w:sz="0" w:space="0" w:color="auto"/>
                <w:right w:val="none" w:sz="0" w:space="0" w:color="auto"/>
              </w:divBdr>
              <w:divsChild>
                <w:div w:id="138490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29842">
          <w:marLeft w:val="0"/>
          <w:marRight w:val="0"/>
          <w:marTop w:val="0"/>
          <w:marBottom w:val="0"/>
          <w:divBdr>
            <w:top w:val="none" w:sz="0" w:space="0" w:color="auto"/>
            <w:left w:val="none" w:sz="0" w:space="0" w:color="auto"/>
            <w:bottom w:val="none" w:sz="0" w:space="0" w:color="auto"/>
            <w:right w:val="none" w:sz="0" w:space="0" w:color="auto"/>
          </w:divBdr>
          <w:divsChild>
            <w:div w:id="1707410424">
              <w:marLeft w:val="0"/>
              <w:marRight w:val="0"/>
              <w:marTop w:val="0"/>
              <w:marBottom w:val="0"/>
              <w:divBdr>
                <w:top w:val="none" w:sz="0" w:space="0" w:color="auto"/>
                <w:left w:val="none" w:sz="0" w:space="0" w:color="auto"/>
                <w:bottom w:val="none" w:sz="0" w:space="0" w:color="auto"/>
                <w:right w:val="none" w:sz="0" w:space="0" w:color="auto"/>
              </w:divBdr>
            </w:div>
            <w:div w:id="2075157016">
              <w:marLeft w:val="-105"/>
              <w:marRight w:val="-150"/>
              <w:marTop w:val="0"/>
              <w:marBottom w:val="0"/>
              <w:divBdr>
                <w:top w:val="none" w:sz="0" w:space="0" w:color="auto"/>
                <w:left w:val="none" w:sz="0" w:space="0" w:color="auto"/>
                <w:bottom w:val="none" w:sz="0" w:space="0" w:color="auto"/>
                <w:right w:val="none" w:sz="0" w:space="0" w:color="auto"/>
              </w:divBdr>
              <w:divsChild>
                <w:div w:id="1563248055">
                  <w:marLeft w:val="0"/>
                  <w:marRight w:val="0"/>
                  <w:marTop w:val="0"/>
                  <w:marBottom w:val="0"/>
                  <w:divBdr>
                    <w:top w:val="none" w:sz="0" w:space="0" w:color="auto"/>
                    <w:left w:val="none" w:sz="0" w:space="0" w:color="auto"/>
                    <w:bottom w:val="none" w:sz="0" w:space="0" w:color="auto"/>
                    <w:right w:val="none" w:sz="0" w:space="0" w:color="auto"/>
                  </w:divBdr>
                  <w:divsChild>
                    <w:div w:id="128079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2714">
      <w:bodyDiv w:val="1"/>
      <w:marLeft w:val="0"/>
      <w:marRight w:val="0"/>
      <w:marTop w:val="0"/>
      <w:marBottom w:val="0"/>
      <w:divBdr>
        <w:top w:val="none" w:sz="0" w:space="0" w:color="auto"/>
        <w:left w:val="none" w:sz="0" w:space="0" w:color="auto"/>
        <w:bottom w:val="none" w:sz="0" w:space="0" w:color="auto"/>
        <w:right w:val="none" w:sz="0" w:space="0" w:color="auto"/>
      </w:divBdr>
      <w:divsChild>
        <w:div w:id="462386483">
          <w:marLeft w:val="0"/>
          <w:marRight w:val="0"/>
          <w:marTop w:val="0"/>
          <w:marBottom w:val="0"/>
          <w:divBdr>
            <w:top w:val="none" w:sz="0" w:space="0" w:color="auto"/>
            <w:left w:val="none" w:sz="0" w:space="0" w:color="auto"/>
            <w:bottom w:val="none" w:sz="0" w:space="0" w:color="auto"/>
            <w:right w:val="none" w:sz="0" w:space="0" w:color="auto"/>
          </w:divBdr>
          <w:divsChild>
            <w:div w:id="1748921492">
              <w:marLeft w:val="0"/>
              <w:marRight w:val="0"/>
              <w:marTop w:val="0"/>
              <w:marBottom w:val="0"/>
              <w:divBdr>
                <w:top w:val="none" w:sz="0" w:space="0" w:color="auto"/>
                <w:left w:val="none" w:sz="0" w:space="0" w:color="auto"/>
                <w:bottom w:val="none" w:sz="0" w:space="0" w:color="auto"/>
                <w:right w:val="none" w:sz="0" w:space="0" w:color="auto"/>
              </w:divBdr>
            </w:div>
          </w:divsChild>
        </w:div>
        <w:div w:id="954948665">
          <w:marLeft w:val="0"/>
          <w:marRight w:val="0"/>
          <w:marTop w:val="0"/>
          <w:marBottom w:val="0"/>
          <w:divBdr>
            <w:top w:val="none" w:sz="0" w:space="0" w:color="auto"/>
            <w:left w:val="none" w:sz="0" w:space="0" w:color="auto"/>
            <w:bottom w:val="none" w:sz="0" w:space="0" w:color="auto"/>
            <w:right w:val="none" w:sz="0" w:space="0" w:color="auto"/>
          </w:divBdr>
          <w:divsChild>
            <w:div w:id="20479302">
              <w:marLeft w:val="0"/>
              <w:marRight w:val="0"/>
              <w:marTop w:val="0"/>
              <w:marBottom w:val="0"/>
              <w:divBdr>
                <w:top w:val="none" w:sz="0" w:space="0" w:color="auto"/>
                <w:left w:val="none" w:sz="0" w:space="0" w:color="auto"/>
                <w:bottom w:val="none" w:sz="0" w:space="0" w:color="auto"/>
                <w:right w:val="none" w:sz="0" w:space="0" w:color="auto"/>
              </w:divBdr>
              <w:divsChild>
                <w:div w:id="1613246174">
                  <w:marLeft w:val="0"/>
                  <w:marRight w:val="0"/>
                  <w:marTop w:val="0"/>
                  <w:marBottom w:val="0"/>
                  <w:divBdr>
                    <w:top w:val="none" w:sz="0" w:space="0" w:color="auto"/>
                    <w:left w:val="none" w:sz="0" w:space="0" w:color="auto"/>
                    <w:bottom w:val="none" w:sz="0" w:space="0" w:color="auto"/>
                    <w:right w:val="none" w:sz="0" w:space="0" w:color="auto"/>
                  </w:divBdr>
                  <w:divsChild>
                    <w:div w:id="2105419641">
                      <w:marLeft w:val="0"/>
                      <w:marRight w:val="0"/>
                      <w:marTop w:val="0"/>
                      <w:marBottom w:val="0"/>
                      <w:divBdr>
                        <w:top w:val="none" w:sz="0" w:space="0" w:color="auto"/>
                        <w:left w:val="none" w:sz="0" w:space="0" w:color="auto"/>
                        <w:bottom w:val="none" w:sz="0" w:space="0" w:color="auto"/>
                        <w:right w:val="none" w:sz="0" w:space="0" w:color="auto"/>
                      </w:divBdr>
                      <w:divsChild>
                        <w:div w:id="669255297">
                          <w:marLeft w:val="0"/>
                          <w:marRight w:val="0"/>
                          <w:marTop w:val="0"/>
                          <w:marBottom w:val="0"/>
                          <w:divBdr>
                            <w:top w:val="none" w:sz="0" w:space="0" w:color="auto"/>
                            <w:left w:val="none" w:sz="0" w:space="0" w:color="auto"/>
                            <w:bottom w:val="none" w:sz="0" w:space="0" w:color="auto"/>
                            <w:right w:val="none" w:sz="0" w:space="0" w:color="auto"/>
                          </w:divBdr>
                          <w:divsChild>
                            <w:div w:id="1037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04723">
              <w:marLeft w:val="0"/>
              <w:marRight w:val="0"/>
              <w:marTop w:val="60"/>
              <w:marBottom w:val="0"/>
              <w:divBdr>
                <w:top w:val="none" w:sz="0" w:space="0" w:color="auto"/>
                <w:left w:val="none" w:sz="0" w:space="0" w:color="auto"/>
                <w:bottom w:val="none" w:sz="0" w:space="0" w:color="auto"/>
                <w:right w:val="none" w:sz="0" w:space="0" w:color="auto"/>
              </w:divBdr>
            </w:div>
          </w:divsChild>
        </w:div>
        <w:div w:id="1284072158">
          <w:marLeft w:val="0"/>
          <w:marRight w:val="0"/>
          <w:marTop w:val="0"/>
          <w:marBottom w:val="0"/>
          <w:divBdr>
            <w:top w:val="none" w:sz="0" w:space="0" w:color="auto"/>
            <w:left w:val="none" w:sz="0" w:space="0" w:color="auto"/>
            <w:bottom w:val="none" w:sz="0" w:space="0" w:color="auto"/>
            <w:right w:val="none" w:sz="0" w:space="0" w:color="auto"/>
          </w:divBdr>
          <w:divsChild>
            <w:div w:id="1770075362">
              <w:marLeft w:val="0"/>
              <w:marRight w:val="0"/>
              <w:marTop w:val="0"/>
              <w:marBottom w:val="0"/>
              <w:divBdr>
                <w:top w:val="none" w:sz="0" w:space="0" w:color="auto"/>
                <w:left w:val="none" w:sz="0" w:space="0" w:color="auto"/>
                <w:bottom w:val="none" w:sz="0" w:space="0" w:color="auto"/>
                <w:right w:val="none" w:sz="0" w:space="0" w:color="auto"/>
              </w:divBdr>
              <w:divsChild>
                <w:div w:id="1814520928">
                  <w:marLeft w:val="0"/>
                  <w:marRight w:val="0"/>
                  <w:marTop w:val="100"/>
                  <w:marBottom w:val="0"/>
                  <w:divBdr>
                    <w:top w:val="none" w:sz="0" w:space="0" w:color="auto"/>
                    <w:left w:val="none" w:sz="0" w:space="0" w:color="auto"/>
                    <w:bottom w:val="none" w:sz="0" w:space="0" w:color="auto"/>
                    <w:right w:val="none" w:sz="0" w:space="0" w:color="auto"/>
                  </w:divBdr>
                  <w:divsChild>
                    <w:div w:id="1359042712">
                      <w:marLeft w:val="0"/>
                      <w:marRight w:val="0"/>
                      <w:marTop w:val="0"/>
                      <w:marBottom w:val="0"/>
                      <w:divBdr>
                        <w:top w:val="none" w:sz="0" w:space="0" w:color="auto"/>
                        <w:left w:val="none" w:sz="0" w:space="0" w:color="auto"/>
                        <w:bottom w:val="none" w:sz="0" w:space="0" w:color="auto"/>
                        <w:right w:val="none" w:sz="0" w:space="0" w:color="auto"/>
                      </w:divBdr>
                      <w:divsChild>
                        <w:div w:id="2049528620">
                          <w:marLeft w:val="0"/>
                          <w:marRight w:val="0"/>
                          <w:marTop w:val="0"/>
                          <w:marBottom w:val="0"/>
                          <w:divBdr>
                            <w:top w:val="none" w:sz="0" w:space="0" w:color="auto"/>
                            <w:left w:val="none" w:sz="0" w:space="0" w:color="auto"/>
                            <w:bottom w:val="none" w:sz="0" w:space="0" w:color="auto"/>
                            <w:right w:val="none" w:sz="0" w:space="0" w:color="auto"/>
                          </w:divBdr>
                          <w:divsChild>
                            <w:div w:id="451092702">
                              <w:marLeft w:val="0"/>
                              <w:marRight w:val="0"/>
                              <w:marTop w:val="0"/>
                              <w:marBottom w:val="0"/>
                              <w:divBdr>
                                <w:top w:val="none" w:sz="0" w:space="0" w:color="auto"/>
                                <w:left w:val="none" w:sz="0" w:space="0" w:color="auto"/>
                                <w:bottom w:val="none" w:sz="0" w:space="0" w:color="auto"/>
                                <w:right w:val="none" w:sz="0" w:space="0" w:color="auto"/>
                              </w:divBdr>
                              <w:divsChild>
                                <w:div w:id="227964100">
                                  <w:marLeft w:val="0"/>
                                  <w:marRight w:val="0"/>
                                  <w:marTop w:val="0"/>
                                  <w:marBottom w:val="0"/>
                                  <w:divBdr>
                                    <w:top w:val="none" w:sz="0" w:space="0" w:color="auto"/>
                                    <w:left w:val="none" w:sz="0" w:space="0" w:color="auto"/>
                                    <w:bottom w:val="none" w:sz="0" w:space="0" w:color="auto"/>
                                    <w:right w:val="none" w:sz="0" w:space="0" w:color="auto"/>
                                  </w:divBdr>
                                  <w:divsChild>
                                    <w:div w:id="219754079">
                                      <w:marLeft w:val="0"/>
                                      <w:marRight w:val="0"/>
                                      <w:marTop w:val="0"/>
                                      <w:marBottom w:val="0"/>
                                      <w:divBdr>
                                        <w:top w:val="none" w:sz="0" w:space="0" w:color="auto"/>
                                        <w:left w:val="none" w:sz="0" w:space="0" w:color="auto"/>
                                        <w:bottom w:val="none" w:sz="0" w:space="0" w:color="auto"/>
                                        <w:right w:val="none" w:sz="0" w:space="0" w:color="auto"/>
                                      </w:divBdr>
                                      <w:divsChild>
                                        <w:div w:id="1435831104">
                                          <w:marLeft w:val="0"/>
                                          <w:marRight w:val="0"/>
                                          <w:marTop w:val="0"/>
                                          <w:marBottom w:val="0"/>
                                          <w:divBdr>
                                            <w:top w:val="none" w:sz="0" w:space="0" w:color="auto"/>
                                            <w:left w:val="none" w:sz="0" w:space="0" w:color="auto"/>
                                            <w:bottom w:val="none" w:sz="0" w:space="0" w:color="auto"/>
                                            <w:right w:val="none" w:sz="0" w:space="0" w:color="auto"/>
                                          </w:divBdr>
                                          <w:divsChild>
                                            <w:div w:id="1220634603">
                                              <w:marLeft w:val="0"/>
                                              <w:marRight w:val="0"/>
                                              <w:marTop w:val="0"/>
                                              <w:marBottom w:val="0"/>
                                              <w:divBdr>
                                                <w:top w:val="none" w:sz="0" w:space="0" w:color="auto"/>
                                                <w:left w:val="none" w:sz="0" w:space="0" w:color="auto"/>
                                                <w:bottom w:val="none" w:sz="0" w:space="0" w:color="auto"/>
                                                <w:right w:val="none" w:sz="0" w:space="0" w:color="auto"/>
                                              </w:divBdr>
                                              <w:divsChild>
                                                <w:div w:id="36741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133826">
                                          <w:marLeft w:val="0"/>
                                          <w:marRight w:val="0"/>
                                          <w:marTop w:val="0"/>
                                          <w:marBottom w:val="0"/>
                                          <w:divBdr>
                                            <w:top w:val="none" w:sz="0" w:space="0" w:color="auto"/>
                                            <w:left w:val="none" w:sz="0" w:space="0" w:color="auto"/>
                                            <w:bottom w:val="none" w:sz="0" w:space="0" w:color="auto"/>
                                            <w:right w:val="none" w:sz="0" w:space="0" w:color="auto"/>
                                          </w:divBdr>
                                          <w:divsChild>
                                            <w:div w:id="933131958">
                                              <w:marLeft w:val="0"/>
                                              <w:marRight w:val="0"/>
                                              <w:marTop w:val="0"/>
                                              <w:marBottom w:val="0"/>
                                              <w:divBdr>
                                                <w:top w:val="none" w:sz="0" w:space="0" w:color="auto"/>
                                                <w:left w:val="none" w:sz="0" w:space="0" w:color="auto"/>
                                                <w:bottom w:val="none" w:sz="0" w:space="0" w:color="auto"/>
                                                <w:right w:val="none" w:sz="0" w:space="0" w:color="auto"/>
                                              </w:divBdr>
                                              <w:divsChild>
                                                <w:div w:id="37613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5966231">
          <w:marLeft w:val="0"/>
          <w:marRight w:val="0"/>
          <w:marTop w:val="240"/>
          <w:marBottom w:val="0"/>
          <w:divBdr>
            <w:top w:val="none" w:sz="0" w:space="0" w:color="auto"/>
            <w:left w:val="none" w:sz="0" w:space="0" w:color="auto"/>
            <w:bottom w:val="none" w:sz="0" w:space="0" w:color="auto"/>
            <w:right w:val="none" w:sz="0" w:space="0" w:color="auto"/>
          </w:divBdr>
          <w:divsChild>
            <w:div w:id="1307590967">
              <w:marLeft w:val="0"/>
              <w:marRight w:val="0"/>
              <w:marTop w:val="0"/>
              <w:marBottom w:val="0"/>
              <w:divBdr>
                <w:top w:val="none" w:sz="0" w:space="0" w:color="auto"/>
                <w:left w:val="none" w:sz="0" w:space="0" w:color="auto"/>
                <w:bottom w:val="none" w:sz="0" w:space="0" w:color="auto"/>
                <w:right w:val="none" w:sz="0" w:space="0" w:color="auto"/>
              </w:divBdr>
              <w:divsChild>
                <w:div w:id="69741825">
                  <w:marLeft w:val="0"/>
                  <w:marRight w:val="0"/>
                  <w:marTop w:val="0"/>
                  <w:marBottom w:val="0"/>
                  <w:divBdr>
                    <w:top w:val="none" w:sz="0" w:space="0" w:color="auto"/>
                    <w:left w:val="none" w:sz="0" w:space="0" w:color="auto"/>
                    <w:bottom w:val="none" w:sz="0" w:space="0" w:color="auto"/>
                    <w:right w:val="none" w:sz="0" w:space="0" w:color="auto"/>
                  </w:divBdr>
                </w:div>
                <w:div w:id="136531734">
                  <w:marLeft w:val="0"/>
                  <w:marRight w:val="0"/>
                  <w:marTop w:val="0"/>
                  <w:marBottom w:val="0"/>
                  <w:divBdr>
                    <w:top w:val="none" w:sz="0" w:space="0" w:color="auto"/>
                    <w:left w:val="none" w:sz="0" w:space="0" w:color="auto"/>
                    <w:bottom w:val="none" w:sz="0" w:space="0" w:color="auto"/>
                    <w:right w:val="none" w:sz="0" w:space="0" w:color="auto"/>
                  </w:divBdr>
                </w:div>
                <w:div w:id="234317874">
                  <w:marLeft w:val="0"/>
                  <w:marRight w:val="0"/>
                  <w:marTop w:val="0"/>
                  <w:marBottom w:val="0"/>
                  <w:divBdr>
                    <w:top w:val="none" w:sz="0" w:space="0" w:color="auto"/>
                    <w:left w:val="none" w:sz="0" w:space="0" w:color="auto"/>
                    <w:bottom w:val="none" w:sz="0" w:space="0" w:color="auto"/>
                    <w:right w:val="none" w:sz="0" w:space="0" w:color="auto"/>
                  </w:divBdr>
                </w:div>
                <w:div w:id="239752747">
                  <w:marLeft w:val="0"/>
                  <w:marRight w:val="0"/>
                  <w:marTop w:val="0"/>
                  <w:marBottom w:val="0"/>
                  <w:divBdr>
                    <w:top w:val="none" w:sz="0" w:space="0" w:color="auto"/>
                    <w:left w:val="none" w:sz="0" w:space="0" w:color="auto"/>
                    <w:bottom w:val="none" w:sz="0" w:space="0" w:color="auto"/>
                    <w:right w:val="none" w:sz="0" w:space="0" w:color="auto"/>
                  </w:divBdr>
                </w:div>
                <w:div w:id="270598435">
                  <w:marLeft w:val="0"/>
                  <w:marRight w:val="0"/>
                  <w:marTop w:val="0"/>
                  <w:marBottom w:val="0"/>
                  <w:divBdr>
                    <w:top w:val="none" w:sz="0" w:space="0" w:color="auto"/>
                    <w:left w:val="none" w:sz="0" w:space="0" w:color="auto"/>
                    <w:bottom w:val="none" w:sz="0" w:space="0" w:color="auto"/>
                    <w:right w:val="none" w:sz="0" w:space="0" w:color="auto"/>
                  </w:divBdr>
                </w:div>
                <w:div w:id="279531961">
                  <w:marLeft w:val="0"/>
                  <w:marRight w:val="0"/>
                  <w:marTop w:val="360"/>
                  <w:marBottom w:val="360"/>
                  <w:divBdr>
                    <w:top w:val="none" w:sz="0" w:space="0" w:color="auto"/>
                    <w:left w:val="none" w:sz="0" w:space="0" w:color="auto"/>
                    <w:bottom w:val="single" w:sz="6" w:space="15" w:color="D2D2D2"/>
                    <w:right w:val="none" w:sz="0" w:space="0" w:color="auto"/>
                  </w:divBdr>
                  <w:divsChild>
                    <w:div w:id="1738164416">
                      <w:marLeft w:val="0"/>
                      <w:marRight w:val="0"/>
                      <w:marTop w:val="0"/>
                      <w:marBottom w:val="0"/>
                      <w:divBdr>
                        <w:top w:val="none" w:sz="0" w:space="0" w:color="auto"/>
                        <w:left w:val="none" w:sz="0" w:space="0" w:color="auto"/>
                        <w:bottom w:val="none" w:sz="0" w:space="0" w:color="auto"/>
                        <w:right w:val="none" w:sz="0" w:space="0" w:color="auto"/>
                      </w:divBdr>
                      <w:divsChild>
                        <w:div w:id="141504312">
                          <w:marLeft w:val="0"/>
                          <w:marRight w:val="0"/>
                          <w:marTop w:val="0"/>
                          <w:marBottom w:val="0"/>
                          <w:divBdr>
                            <w:top w:val="none" w:sz="0" w:space="0" w:color="auto"/>
                            <w:left w:val="none" w:sz="0" w:space="0" w:color="auto"/>
                            <w:bottom w:val="none" w:sz="0" w:space="0" w:color="auto"/>
                            <w:right w:val="none" w:sz="0" w:space="0" w:color="auto"/>
                          </w:divBdr>
                          <w:divsChild>
                            <w:div w:id="370349286">
                              <w:marLeft w:val="0"/>
                              <w:marRight w:val="0"/>
                              <w:marTop w:val="0"/>
                              <w:marBottom w:val="0"/>
                              <w:divBdr>
                                <w:top w:val="none" w:sz="0" w:space="0" w:color="auto"/>
                                <w:left w:val="none" w:sz="0" w:space="0" w:color="auto"/>
                                <w:bottom w:val="none" w:sz="0" w:space="0" w:color="auto"/>
                                <w:right w:val="none" w:sz="0" w:space="0" w:color="auto"/>
                              </w:divBdr>
                            </w:div>
                            <w:div w:id="983505468">
                              <w:marLeft w:val="0"/>
                              <w:marRight w:val="0"/>
                              <w:marTop w:val="0"/>
                              <w:marBottom w:val="150"/>
                              <w:divBdr>
                                <w:top w:val="none" w:sz="0" w:space="0" w:color="auto"/>
                                <w:left w:val="none" w:sz="0" w:space="0" w:color="auto"/>
                                <w:bottom w:val="none" w:sz="0" w:space="0" w:color="auto"/>
                                <w:right w:val="none" w:sz="0" w:space="0" w:color="auto"/>
                              </w:divBdr>
                            </w:div>
                          </w:divsChild>
                        </w:div>
                        <w:div w:id="1741291563">
                          <w:marLeft w:val="0"/>
                          <w:marRight w:val="0"/>
                          <w:marTop w:val="0"/>
                          <w:marBottom w:val="0"/>
                          <w:divBdr>
                            <w:top w:val="none" w:sz="0" w:space="0" w:color="auto"/>
                            <w:left w:val="none" w:sz="0" w:space="0" w:color="auto"/>
                            <w:bottom w:val="none" w:sz="0" w:space="0" w:color="auto"/>
                            <w:right w:val="none" w:sz="0" w:space="0" w:color="auto"/>
                          </w:divBdr>
                          <w:divsChild>
                            <w:div w:id="1538857638">
                              <w:marLeft w:val="0"/>
                              <w:marRight w:val="0"/>
                              <w:marTop w:val="0"/>
                              <w:marBottom w:val="0"/>
                              <w:divBdr>
                                <w:top w:val="none" w:sz="0" w:space="0" w:color="auto"/>
                                <w:left w:val="none" w:sz="0" w:space="0" w:color="auto"/>
                                <w:bottom w:val="none" w:sz="0" w:space="0" w:color="auto"/>
                                <w:right w:val="none" w:sz="0" w:space="0" w:color="auto"/>
                              </w:divBdr>
                              <w:divsChild>
                                <w:div w:id="293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493259">
                  <w:marLeft w:val="0"/>
                  <w:marRight w:val="0"/>
                  <w:marTop w:val="0"/>
                  <w:marBottom w:val="0"/>
                  <w:divBdr>
                    <w:top w:val="none" w:sz="0" w:space="0" w:color="auto"/>
                    <w:left w:val="none" w:sz="0" w:space="0" w:color="auto"/>
                    <w:bottom w:val="none" w:sz="0" w:space="0" w:color="auto"/>
                    <w:right w:val="none" w:sz="0" w:space="0" w:color="auto"/>
                  </w:divBdr>
                </w:div>
                <w:div w:id="296573019">
                  <w:marLeft w:val="0"/>
                  <w:marRight w:val="0"/>
                  <w:marTop w:val="0"/>
                  <w:marBottom w:val="0"/>
                  <w:divBdr>
                    <w:top w:val="none" w:sz="0" w:space="0" w:color="auto"/>
                    <w:left w:val="none" w:sz="0" w:space="0" w:color="auto"/>
                    <w:bottom w:val="none" w:sz="0" w:space="0" w:color="auto"/>
                    <w:right w:val="none" w:sz="0" w:space="0" w:color="auto"/>
                  </w:divBdr>
                </w:div>
                <w:div w:id="298728875">
                  <w:marLeft w:val="0"/>
                  <w:marRight w:val="0"/>
                  <w:marTop w:val="0"/>
                  <w:marBottom w:val="0"/>
                  <w:divBdr>
                    <w:top w:val="none" w:sz="0" w:space="0" w:color="auto"/>
                    <w:left w:val="none" w:sz="0" w:space="0" w:color="auto"/>
                    <w:bottom w:val="none" w:sz="0" w:space="0" w:color="auto"/>
                    <w:right w:val="none" w:sz="0" w:space="0" w:color="auto"/>
                  </w:divBdr>
                </w:div>
                <w:div w:id="325669241">
                  <w:marLeft w:val="0"/>
                  <w:marRight w:val="0"/>
                  <w:marTop w:val="0"/>
                  <w:marBottom w:val="0"/>
                  <w:divBdr>
                    <w:top w:val="none" w:sz="0" w:space="0" w:color="auto"/>
                    <w:left w:val="none" w:sz="0" w:space="0" w:color="auto"/>
                    <w:bottom w:val="none" w:sz="0" w:space="0" w:color="auto"/>
                    <w:right w:val="none" w:sz="0" w:space="0" w:color="auto"/>
                  </w:divBdr>
                </w:div>
                <w:div w:id="405689991">
                  <w:marLeft w:val="0"/>
                  <w:marRight w:val="0"/>
                  <w:marTop w:val="0"/>
                  <w:marBottom w:val="0"/>
                  <w:divBdr>
                    <w:top w:val="none" w:sz="0" w:space="0" w:color="auto"/>
                    <w:left w:val="none" w:sz="0" w:space="0" w:color="auto"/>
                    <w:bottom w:val="none" w:sz="0" w:space="0" w:color="auto"/>
                    <w:right w:val="none" w:sz="0" w:space="0" w:color="auto"/>
                  </w:divBdr>
                </w:div>
                <w:div w:id="571427398">
                  <w:marLeft w:val="0"/>
                  <w:marRight w:val="0"/>
                  <w:marTop w:val="0"/>
                  <w:marBottom w:val="0"/>
                  <w:divBdr>
                    <w:top w:val="none" w:sz="0" w:space="0" w:color="auto"/>
                    <w:left w:val="none" w:sz="0" w:space="0" w:color="auto"/>
                    <w:bottom w:val="none" w:sz="0" w:space="0" w:color="auto"/>
                    <w:right w:val="none" w:sz="0" w:space="0" w:color="auto"/>
                  </w:divBdr>
                </w:div>
                <w:div w:id="770011975">
                  <w:marLeft w:val="0"/>
                  <w:marRight w:val="0"/>
                  <w:marTop w:val="0"/>
                  <w:marBottom w:val="0"/>
                  <w:divBdr>
                    <w:top w:val="none" w:sz="0" w:space="0" w:color="auto"/>
                    <w:left w:val="none" w:sz="0" w:space="0" w:color="auto"/>
                    <w:bottom w:val="none" w:sz="0" w:space="0" w:color="auto"/>
                    <w:right w:val="none" w:sz="0" w:space="0" w:color="auto"/>
                  </w:divBdr>
                  <w:divsChild>
                    <w:div w:id="557934016">
                      <w:marLeft w:val="0"/>
                      <w:marRight w:val="0"/>
                      <w:marTop w:val="0"/>
                      <w:marBottom w:val="0"/>
                      <w:divBdr>
                        <w:top w:val="none" w:sz="0" w:space="0" w:color="auto"/>
                        <w:left w:val="none" w:sz="0" w:space="0" w:color="auto"/>
                        <w:bottom w:val="none" w:sz="0" w:space="0" w:color="auto"/>
                        <w:right w:val="none" w:sz="0" w:space="0" w:color="auto"/>
                      </w:divBdr>
                      <w:divsChild>
                        <w:div w:id="155611815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773985873">
                  <w:marLeft w:val="0"/>
                  <w:marRight w:val="0"/>
                  <w:marTop w:val="0"/>
                  <w:marBottom w:val="0"/>
                  <w:divBdr>
                    <w:top w:val="none" w:sz="0" w:space="0" w:color="auto"/>
                    <w:left w:val="none" w:sz="0" w:space="0" w:color="auto"/>
                    <w:bottom w:val="none" w:sz="0" w:space="0" w:color="auto"/>
                    <w:right w:val="none" w:sz="0" w:space="0" w:color="auto"/>
                  </w:divBdr>
                </w:div>
                <w:div w:id="790590389">
                  <w:marLeft w:val="0"/>
                  <w:marRight w:val="0"/>
                  <w:marTop w:val="0"/>
                  <w:marBottom w:val="0"/>
                  <w:divBdr>
                    <w:top w:val="none" w:sz="0" w:space="0" w:color="auto"/>
                    <w:left w:val="none" w:sz="0" w:space="0" w:color="auto"/>
                    <w:bottom w:val="none" w:sz="0" w:space="0" w:color="auto"/>
                    <w:right w:val="none" w:sz="0" w:space="0" w:color="auto"/>
                  </w:divBdr>
                </w:div>
                <w:div w:id="816648139">
                  <w:marLeft w:val="0"/>
                  <w:marRight w:val="0"/>
                  <w:marTop w:val="0"/>
                  <w:marBottom w:val="0"/>
                  <w:divBdr>
                    <w:top w:val="none" w:sz="0" w:space="0" w:color="auto"/>
                    <w:left w:val="none" w:sz="0" w:space="0" w:color="auto"/>
                    <w:bottom w:val="none" w:sz="0" w:space="0" w:color="auto"/>
                    <w:right w:val="none" w:sz="0" w:space="0" w:color="auto"/>
                  </w:divBdr>
                </w:div>
                <w:div w:id="832718930">
                  <w:marLeft w:val="0"/>
                  <w:marRight w:val="0"/>
                  <w:marTop w:val="0"/>
                  <w:marBottom w:val="0"/>
                  <w:divBdr>
                    <w:top w:val="none" w:sz="0" w:space="0" w:color="auto"/>
                    <w:left w:val="none" w:sz="0" w:space="0" w:color="auto"/>
                    <w:bottom w:val="none" w:sz="0" w:space="0" w:color="auto"/>
                    <w:right w:val="none" w:sz="0" w:space="0" w:color="auto"/>
                  </w:divBdr>
                </w:div>
                <w:div w:id="843714468">
                  <w:marLeft w:val="0"/>
                  <w:marRight w:val="0"/>
                  <w:marTop w:val="0"/>
                  <w:marBottom w:val="0"/>
                  <w:divBdr>
                    <w:top w:val="none" w:sz="0" w:space="0" w:color="auto"/>
                    <w:left w:val="none" w:sz="0" w:space="0" w:color="auto"/>
                    <w:bottom w:val="none" w:sz="0" w:space="0" w:color="auto"/>
                    <w:right w:val="none" w:sz="0" w:space="0" w:color="auto"/>
                  </w:divBdr>
                </w:div>
                <w:div w:id="861472755">
                  <w:marLeft w:val="0"/>
                  <w:marRight w:val="0"/>
                  <w:marTop w:val="0"/>
                  <w:marBottom w:val="0"/>
                  <w:divBdr>
                    <w:top w:val="none" w:sz="0" w:space="0" w:color="auto"/>
                    <w:left w:val="none" w:sz="0" w:space="0" w:color="auto"/>
                    <w:bottom w:val="none" w:sz="0" w:space="0" w:color="auto"/>
                    <w:right w:val="none" w:sz="0" w:space="0" w:color="auto"/>
                  </w:divBdr>
                </w:div>
                <w:div w:id="918364681">
                  <w:marLeft w:val="0"/>
                  <w:marRight w:val="0"/>
                  <w:marTop w:val="0"/>
                  <w:marBottom w:val="0"/>
                  <w:divBdr>
                    <w:top w:val="none" w:sz="0" w:space="0" w:color="auto"/>
                    <w:left w:val="none" w:sz="0" w:space="0" w:color="auto"/>
                    <w:bottom w:val="none" w:sz="0" w:space="0" w:color="auto"/>
                    <w:right w:val="none" w:sz="0" w:space="0" w:color="auto"/>
                  </w:divBdr>
                </w:div>
                <w:div w:id="955717304">
                  <w:marLeft w:val="0"/>
                  <w:marRight w:val="0"/>
                  <w:marTop w:val="0"/>
                  <w:marBottom w:val="0"/>
                  <w:divBdr>
                    <w:top w:val="none" w:sz="0" w:space="0" w:color="auto"/>
                    <w:left w:val="none" w:sz="0" w:space="0" w:color="auto"/>
                    <w:bottom w:val="none" w:sz="0" w:space="0" w:color="auto"/>
                    <w:right w:val="none" w:sz="0" w:space="0" w:color="auto"/>
                  </w:divBdr>
                  <w:divsChild>
                    <w:div w:id="385177658">
                      <w:marLeft w:val="0"/>
                      <w:marRight w:val="0"/>
                      <w:marTop w:val="0"/>
                      <w:marBottom w:val="0"/>
                      <w:divBdr>
                        <w:top w:val="none" w:sz="0" w:space="0" w:color="auto"/>
                        <w:left w:val="none" w:sz="0" w:space="0" w:color="auto"/>
                        <w:bottom w:val="none" w:sz="0" w:space="0" w:color="auto"/>
                        <w:right w:val="none" w:sz="0" w:space="0" w:color="auto"/>
                      </w:divBdr>
                      <w:divsChild>
                        <w:div w:id="588390102">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961612005">
                  <w:marLeft w:val="0"/>
                  <w:marRight w:val="0"/>
                  <w:marTop w:val="0"/>
                  <w:marBottom w:val="0"/>
                  <w:divBdr>
                    <w:top w:val="none" w:sz="0" w:space="0" w:color="auto"/>
                    <w:left w:val="none" w:sz="0" w:space="0" w:color="auto"/>
                    <w:bottom w:val="none" w:sz="0" w:space="0" w:color="auto"/>
                    <w:right w:val="none" w:sz="0" w:space="0" w:color="auto"/>
                  </w:divBdr>
                </w:div>
                <w:div w:id="991904899">
                  <w:marLeft w:val="0"/>
                  <w:marRight w:val="0"/>
                  <w:marTop w:val="0"/>
                  <w:marBottom w:val="0"/>
                  <w:divBdr>
                    <w:top w:val="none" w:sz="0" w:space="0" w:color="auto"/>
                    <w:left w:val="none" w:sz="0" w:space="0" w:color="auto"/>
                    <w:bottom w:val="none" w:sz="0" w:space="0" w:color="auto"/>
                    <w:right w:val="none" w:sz="0" w:space="0" w:color="auto"/>
                  </w:divBdr>
                  <w:divsChild>
                    <w:div w:id="1342703391">
                      <w:marLeft w:val="0"/>
                      <w:marRight w:val="0"/>
                      <w:marTop w:val="0"/>
                      <w:marBottom w:val="0"/>
                      <w:divBdr>
                        <w:top w:val="none" w:sz="0" w:space="0" w:color="auto"/>
                        <w:left w:val="none" w:sz="0" w:space="0" w:color="auto"/>
                        <w:bottom w:val="none" w:sz="0" w:space="0" w:color="auto"/>
                        <w:right w:val="none" w:sz="0" w:space="0" w:color="auto"/>
                      </w:divBdr>
                      <w:divsChild>
                        <w:div w:id="1494644569">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009675169">
                  <w:marLeft w:val="0"/>
                  <w:marRight w:val="0"/>
                  <w:marTop w:val="0"/>
                  <w:marBottom w:val="0"/>
                  <w:divBdr>
                    <w:top w:val="none" w:sz="0" w:space="0" w:color="auto"/>
                    <w:left w:val="none" w:sz="0" w:space="0" w:color="auto"/>
                    <w:bottom w:val="none" w:sz="0" w:space="0" w:color="auto"/>
                    <w:right w:val="none" w:sz="0" w:space="0" w:color="auto"/>
                  </w:divBdr>
                </w:div>
                <w:div w:id="1152989054">
                  <w:marLeft w:val="0"/>
                  <w:marRight w:val="0"/>
                  <w:marTop w:val="0"/>
                  <w:marBottom w:val="0"/>
                  <w:divBdr>
                    <w:top w:val="none" w:sz="0" w:space="0" w:color="auto"/>
                    <w:left w:val="none" w:sz="0" w:space="0" w:color="auto"/>
                    <w:bottom w:val="none" w:sz="0" w:space="0" w:color="auto"/>
                    <w:right w:val="none" w:sz="0" w:space="0" w:color="auto"/>
                  </w:divBdr>
                </w:div>
                <w:div w:id="1192764974">
                  <w:marLeft w:val="0"/>
                  <w:marRight w:val="0"/>
                  <w:marTop w:val="360"/>
                  <w:marBottom w:val="360"/>
                  <w:divBdr>
                    <w:top w:val="none" w:sz="0" w:space="0" w:color="auto"/>
                    <w:left w:val="none" w:sz="0" w:space="0" w:color="auto"/>
                    <w:bottom w:val="single" w:sz="6" w:space="15" w:color="D2D2D2"/>
                    <w:right w:val="none" w:sz="0" w:space="0" w:color="auto"/>
                  </w:divBdr>
                  <w:divsChild>
                    <w:div w:id="752363304">
                      <w:marLeft w:val="0"/>
                      <w:marRight w:val="0"/>
                      <w:marTop w:val="0"/>
                      <w:marBottom w:val="0"/>
                      <w:divBdr>
                        <w:top w:val="none" w:sz="0" w:space="0" w:color="auto"/>
                        <w:left w:val="none" w:sz="0" w:space="0" w:color="auto"/>
                        <w:bottom w:val="none" w:sz="0" w:space="0" w:color="auto"/>
                        <w:right w:val="none" w:sz="0" w:space="0" w:color="auto"/>
                      </w:divBdr>
                      <w:divsChild>
                        <w:div w:id="587731374">
                          <w:marLeft w:val="0"/>
                          <w:marRight w:val="0"/>
                          <w:marTop w:val="0"/>
                          <w:marBottom w:val="0"/>
                          <w:divBdr>
                            <w:top w:val="none" w:sz="0" w:space="0" w:color="auto"/>
                            <w:left w:val="none" w:sz="0" w:space="0" w:color="auto"/>
                            <w:bottom w:val="none" w:sz="0" w:space="0" w:color="auto"/>
                            <w:right w:val="none" w:sz="0" w:space="0" w:color="auto"/>
                          </w:divBdr>
                          <w:divsChild>
                            <w:div w:id="227889802">
                              <w:marLeft w:val="0"/>
                              <w:marRight w:val="0"/>
                              <w:marTop w:val="0"/>
                              <w:marBottom w:val="150"/>
                              <w:divBdr>
                                <w:top w:val="none" w:sz="0" w:space="0" w:color="auto"/>
                                <w:left w:val="none" w:sz="0" w:space="0" w:color="auto"/>
                                <w:bottom w:val="none" w:sz="0" w:space="0" w:color="auto"/>
                                <w:right w:val="none" w:sz="0" w:space="0" w:color="auto"/>
                              </w:divBdr>
                            </w:div>
                            <w:div w:id="906258837">
                              <w:marLeft w:val="0"/>
                              <w:marRight w:val="0"/>
                              <w:marTop w:val="0"/>
                              <w:marBottom w:val="0"/>
                              <w:divBdr>
                                <w:top w:val="none" w:sz="0" w:space="0" w:color="auto"/>
                                <w:left w:val="none" w:sz="0" w:space="0" w:color="auto"/>
                                <w:bottom w:val="none" w:sz="0" w:space="0" w:color="auto"/>
                                <w:right w:val="none" w:sz="0" w:space="0" w:color="auto"/>
                              </w:divBdr>
                            </w:div>
                          </w:divsChild>
                        </w:div>
                        <w:div w:id="805515622">
                          <w:marLeft w:val="0"/>
                          <w:marRight w:val="0"/>
                          <w:marTop w:val="0"/>
                          <w:marBottom w:val="0"/>
                          <w:divBdr>
                            <w:top w:val="none" w:sz="0" w:space="0" w:color="auto"/>
                            <w:left w:val="none" w:sz="0" w:space="0" w:color="auto"/>
                            <w:bottom w:val="none" w:sz="0" w:space="0" w:color="auto"/>
                            <w:right w:val="none" w:sz="0" w:space="0" w:color="auto"/>
                          </w:divBdr>
                          <w:divsChild>
                            <w:div w:id="1370255412">
                              <w:marLeft w:val="0"/>
                              <w:marRight w:val="0"/>
                              <w:marTop w:val="0"/>
                              <w:marBottom w:val="0"/>
                              <w:divBdr>
                                <w:top w:val="none" w:sz="0" w:space="0" w:color="auto"/>
                                <w:left w:val="none" w:sz="0" w:space="0" w:color="auto"/>
                                <w:bottom w:val="none" w:sz="0" w:space="0" w:color="auto"/>
                                <w:right w:val="none" w:sz="0" w:space="0" w:color="auto"/>
                              </w:divBdr>
                              <w:divsChild>
                                <w:div w:id="104386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046511">
                  <w:marLeft w:val="0"/>
                  <w:marRight w:val="0"/>
                  <w:marTop w:val="0"/>
                  <w:marBottom w:val="0"/>
                  <w:divBdr>
                    <w:top w:val="none" w:sz="0" w:space="0" w:color="auto"/>
                    <w:left w:val="none" w:sz="0" w:space="0" w:color="auto"/>
                    <w:bottom w:val="none" w:sz="0" w:space="0" w:color="auto"/>
                    <w:right w:val="none" w:sz="0" w:space="0" w:color="auto"/>
                  </w:divBdr>
                  <w:divsChild>
                    <w:div w:id="899752004">
                      <w:marLeft w:val="0"/>
                      <w:marRight w:val="0"/>
                      <w:marTop w:val="0"/>
                      <w:marBottom w:val="0"/>
                      <w:divBdr>
                        <w:top w:val="none" w:sz="0" w:space="0" w:color="auto"/>
                        <w:left w:val="none" w:sz="0" w:space="0" w:color="auto"/>
                        <w:bottom w:val="none" w:sz="0" w:space="0" w:color="auto"/>
                        <w:right w:val="none" w:sz="0" w:space="0" w:color="auto"/>
                      </w:divBdr>
                      <w:divsChild>
                        <w:div w:id="16197207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1656958029">
                  <w:marLeft w:val="0"/>
                  <w:marRight w:val="0"/>
                  <w:marTop w:val="0"/>
                  <w:marBottom w:val="0"/>
                  <w:divBdr>
                    <w:top w:val="none" w:sz="0" w:space="0" w:color="auto"/>
                    <w:left w:val="none" w:sz="0" w:space="0" w:color="auto"/>
                    <w:bottom w:val="none" w:sz="0" w:space="0" w:color="auto"/>
                    <w:right w:val="none" w:sz="0" w:space="0" w:color="auto"/>
                  </w:divBdr>
                </w:div>
                <w:div w:id="1686900295">
                  <w:marLeft w:val="0"/>
                  <w:marRight w:val="0"/>
                  <w:marTop w:val="0"/>
                  <w:marBottom w:val="0"/>
                  <w:divBdr>
                    <w:top w:val="none" w:sz="0" w:space="0" w:color="auto"/>
                    <w:left w:val="none" w:sz="0" w:space="0" w:color="auto"/>
                    <w:bottom w:val="none" w:sz="0" w:space="0" w:color="auto"/>
                    <w:right w:val="none" w:sz="0" w:space="0" w:color="auto"/>
                  </w:divBdr>
                </w:div>
                <w:div w:id="1761104014">
                  <w:marLeft w:val="0"/>
                  <w:marRight w:val="0"/>
                  <w:marTop w:val="0"/>
                  <w:marBottom w:val="0"/>
                  <w:divBdr>
                    <w:top w:val="none" w:sz="0" w:space="0" w:color="auto"/>
                    <w:left w:val="none" w:sz="0" w:space="0" w:color="auto"/>
                    <w:bottom w:val="none" w:sz="0" w:space="0" w:color="auto"/>
                    <w:right w:val="none" w:sz="0" w:space="0" w:color="auto"/>
                  </w:divBdr>
                </w:div>
                <w:div w:id="1773014308">
                  <w:marLeft w:val="0"/>
                  <w:marRight w:val="0"/>
                  <w:marTop w:val="360"/>
                  <w:marBottom w:val="360"/>
                  <w:divBdr>
                    <w:top w:val="none" w:sz="0" w:space="0" w:color="auto"/>
                    <w:left w:val="none" w:sz="0" w:space="0" w:color="auto"/>
                    <w:bottom w:val="single" w:sz="6" w:space="15" w:color="D2D2D2"/>
                    <w:right w:val="none" w:sz="0" w:space="0" w:color="auto"/>
                  </w:divBdr>
                  <w:divsChild>
                    <w:div w:id="135690084">
                      <w:marLeft w:val="0"/>
                      <w:marRight w:val="0"/>
                      <w:marTop w:val="0"/>
                      <w:marBottom w:val="0"/>
                      <w:divBdr>
                        <w:top w:val="none" w:sz="0" w:space="0" w:color="auto"/>
                        <w:left w:val="none" w:sz="0" w:space="0" w:color="auto"/>
                        <w:bottom w:val="none" w:sz="0" w:space="0" w:color="auto"/>
                        <w:right w:val="none" w:sz="0" w:space="0" w:color="auto"/>
                      </w:divBdr>
                      <w:divsChild>
                        <w:div w:id="982471252">
                          <w:marLeft w:val="0"/>
                          <w:marRight w:val="0"/>
                          <w:marTop w:val="0"/>
                          <w:marBottom w:val="0"/>
                          <w:divBdr>
                            <w:top w:val="none" w:sz="0" w:space="0" w:color="auto"/>
                            <w:left w:val="none" w:sz="0" w:space="0" w:color="auto"/>
                            <w:bottom w:val="none" w:sz="0" w:space="0" w:color="auto"/>
                            <w:right w:val="none" w:sz="0" w:space="0" w:color="auto"/>
                          </w:divBdr>
                          <w:divsChild>
                            <w:div w:id="1544756501">
                              <w:marLeft w:val="0"/>
                              <w:marRight w:val="0"/>
                              <w:marTop w:val="0"/>
                              <w:marBottom w:val="0"/>
                              <w:divBdr>
                                <w:top w:val="none" w:sz="0" w:space="0" w:color="auto"/>
                                <w:left w:val="none" w:sz="0" w:space="0" w:color="auto"/>
                                <w:bottom w:val="none" w:sz="0" w:space="0" w:color="auto"/>
                                <w:right w:val="none" w:sz="0" w:space="0" w:color="auto"/>
                              </w:divBdr>
                              <w:divsChild>
                                <w:div w:id="209199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54192">
                          <w:marLeft w:val="0"/>
                          <w:marRight w:val="0"/>
                          <w:marTop w:val="0"/>
                          <w:marBottom w:val="0"/>
                          <w:divBdr>
                            <w:top w:val="none" w:sz="0" w:space="0" w:color="auto"/>
                            <w:left w:val="none" w:sz="0" w:space="0" w:color="auto"/>
                            <w:bottom w:val="none" w:sz="0" w:space="0" w:color="auto"/>
                            <w:right w:val="none" w:sz="0" w:space="0" w:color="auto"/>
                          </w:divBdr>
                          <w:divsChild>
                            <w:div w:id="156658014">
                              <w:marLeft w:val="0"/>
                              <w:marRight w:val="0"/>
                              <w:marTop w:val="0"/>
                              <w:marBottom w:val="150"/>
                              <w:divBdr>
                                <w:top w:val="none" w:sz="0" w:space="0" w:color="auto"/>
                                <w:left w:val="none" w:sz="0" w:space="0" w:color="auto"/>
                                <w:bottom w:val="none" w:sz="0" w:space="0" w:color="auto"/>
                                <w:right w:val="none" w:sz="0" w:space="0" w:color="auto"/>
                              </w:divBdr>
                            </w:div>
                            <w:div w:id="43884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41111">
                  <w:marLeft w:val="0"/>
                  <w:marRight w:val="0"/>
                  <w:marTop w:val="0"/>
                  <w:marBottom w:val="0"/>
                  <w:divBdr>
                    <w:top w:val="none" w:sz="0" w:space="0" w:color="auto"/>
                    <w:left w:val="none" w:sz="0" w:space="0" w:color="auto"/>
                    <w:bottom w:val="none" w:sz="0" w:space="0" w:color="auto"/>
                    <w:right w:val="none" w:sz="0" w:space="0" w:color="auto"/>
                  </w:divBdr>
                </w:div>
                <w:div w:id="1917006426">
                  <w:marLeft w:val="0"/>
                  <w:marRight w:val="0"/>
                  <w:marTop w:val="0"/>
                  <w:marBottom w:val="0"/>
                  <w:divBdr>
                    <w:top w:val="none" w:sz="0" w:space="0" w:color="auto"/>
                    <w:left w:val="none" w:sz="0" w:space="0" w:color="auto"/>
                    <w:bottom w:val="none" w:sz="0" w:space="0" w:color="auto"/>
                    <w:right w:val="none" w:sz="0" w:space="0" w:color="auto"/>
                  </w:divBdr>
                </w:div>
                <w:div w:id="1923292719">
                  <w:marLeft w:val="0"/>
                  <w:marRight w:val="0"/>
                  <w:marTop w:val="0"/>
                  <w:marBottom w:val="0"/>
                  <w:divBdr>
                    <w:top w:val="none" w:sz="0" w:space="0" w:color="auto"/>
                    <w:left w:val="none" w:sz="0" w:space="0" w:color="auto"/>
                    <w:bottom w:val="none" w:sz="0" w:space="0" w:color="auto"/>
                    <w:right w:val="none" w:sz="0" w:space="0" w:color="auto"/>
                  </w:divBdr>
                </w:div>
                <w:div w:id="2050258318">
                  <w:marLeft w:val="0"/>
                  <w:marRight w:val="0"/>
                  <w:marTop w:val="0"/>
                  <w:marBottom w:val="0"/>
                  <w:divBdr>
                    <w:top w:val="none" w:sz="0" w:space="0" w:color="auto"/>
                    <w:left w:val="none" w:sz="0" w:space="0" w:color="auto"/>
                    <w:bottom w:val="none" w:sz="0" w:space="0" w:color="auto"/>
                    <w:right w:val="none" w:sz="0" w:space="0" w:color="auto"/>
                  </w:divBdr>
                </w:div>
                <w:div w:id="2064595585">
                  <w:marLeft w:val="0"/>
                  <w:marRight w:val="0"/>
                  <w:marTop w:val="0"/>
                  <w:marBottom w:val="0"/>
                  <w:divBdr>
                    <w:top w:val="none" w:sz="0" w:space="0" w:color="auto"/>
                    <w:left w:val="none" w:sz="0" w:space="0" w:color="auto"/>
                    <w:bottom w:val="none" w:sz="0" w:space="0" w:color="auto"/>
                    <w:right w:val="none" w:sz="0" w:space="0" w:color="auto"/>
                  </w:divBdr>
                </w:div>
                <w:div w:id="2072924350">
                  <w:marLeft w:val="0"/>
                  <w:marRight w:val="0"/>
                  <w:marTop w:val="0"/>
                  <w:marBottom w:val="0"/>
                  <w:divBdr>
                    <w:top w:val="none" w:sz="0" w:space="0" w:color="auto"/>
                    <w:left w:val="none" w:sz="0" w:space="0" w:color="auto"/>
                    <w:bottom w:val="none" w:sz="0" w:space="0" w:color="auto"/>
                    <w:right w:val="none" w:sz="0" w:space="0" w:color="auto"/>
                  </w:divBdr>
                </w:div>
                <w:div w:id="209597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68815">
      <w:bodyDiv w:val="1"/>
      <w:marLeft w:val="0"/>
      <w:marRight w:val="0"/>
      <w:marTop w:val="0"/>
      <w:marBottom w:val="0"/>
      <w:divBdr>
        <w:top w:val="none" w:sz="0" w:space="0" w:color="auto"/>
        <w:left w:val="none" w:sz="0" w:space="0" w:color="auto"/>
        <w:bottom w:val="none" w:sz="0" w:space="0" w:color="auto"/>
        <w:right w:val="none" w:sz="0" w:space="0" w:color="auto"/>
      </w:divBdr>
      <w:divsChild>
        <w:div w:id="582033953">
          <w:marLeft w:val="-225"/>
          <w:marRight w:val="-225"/>
          <w:marTop w:val="0"/>
          <w:marBottom w:val="0"/>
          <w:divBdr>
            <w:top w:val="none" w:sz="0" w:space="0" w:color="auto"/>
            <w:left w:val="none" w:sz="0" w:space="0" w:color="auto"/>
            <w:bottom w:val="none" w:sz="0" w:space="0" w:color="auto"/>
            <w:right w:val="none" w:sz="0" w:space="0" w:color="auto"/>
          </w:divBdr>
          <w:divsChild>
            <w:div w:id="1435707659">
              <w:marLeft w:val="0"/>
              <w:marRight w:val="0"/>
              <w:marTop w:val="0"/>
              <w:marBottom w:val="0"/>
              <w:divBdr>
                <w:top w:val="none" w:sz="0" w:space="0" w:color="auto"/>
                <w:left w:val="none" w:sz="0" w:space="0" w:color="auto"/>
                <w:bottom w:val="none" w:sz="0" w:space="0" w:color="auto"/>
                <w:right w:val="none" w:sz="0" w:space="0" w:color="auto"/>
              </w:divBdr>
              <w:divsChild>
                <w:div w:id="188536882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831916499">
          <w:marLeft w:val="-225"/>
          <w:marRight w:val="-225"/>
          <w:marTop w:val="0"/>
          <w:marBottom w:val="0"/>
          <w:divBdr>
            <w:top w:val="none" w:sz="0" w:space="0" w:color="auto"/>
            <w:left w:val="none" w:sz="0" w:space="0" w:color="auto"/>
            <w:bottom w:val="none" w:sz="0" w:space="0" w:color="auto"/>
            <w:right w:val="none" w:sz="0" w:space="0" w:color="auto"/>
          </w:divBdr>
          <w:divsChild>
            <w:div w:id="447045610">
              <w:marLeft w:val="0"/>
              <w:marRight w:val="0"/>
              <w:marTop w:val="0"/>
              <w:marBottom w:val="0"/>
              <w:divBdr>
                <w:top w:val="none" w:sz="0" w:space="0" w:color="auto"/>
                <w:left w:val="none" w:sz="0" w:space="0" w:color="auto"/>
                <w:bottom w:val="none" w:sz="0" w:space="0" w:color="auto"/>
                <w:right w:val="none" w:sz="0" w:space="0" w:color="auto"/>
              </w:divBdr>
              <w:divsChild>
                <w:div w:id="11425062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86703648">
      <w:bodyDiv w:val="1"/>
      <w:marLeft w:val="0"/>
      <w:marRight w:val="0"/>
      <w:marTop w:val="0"/>
      <w:marBottom w:val="0"/>
      <w:divBdr>
        <w:top w:val="none" w:sz="0" w:space="0" w:color="auto"/>
        <w:left w:val="none" w:sz="0" w:space="0" w:color="auto"/>
        <w:bottom w:val="none" w:sz="0" w:space="0" w:color="auto"/>
        <w:right w:val="none" w:sz="0" w:space="0" w:color="auto"/>
      </w:divBdr>
      <w:divsChild>
        <w:div w:id="109787582">
          <w:marLeft w:val="0"/>
          <w:marRight w:val="0"/>
          <w:marTop w:val="0"/>
          <w:marBottom w:val="0"/>
          <w:divBdr>
            <w:top w:val="none" w:sz="0" w:space="0" w:color="auto"/>
            <w:left w:val="none" w:sz="0" w:space="0" w:color="auto"/>
            <w:bottom w:val="none" w:sz="0" w:space="0" w:color="auto"/>
            <w:right w:val="none" w:sz="0" w:space="0" w:color="auto"/>
          </w:divBdr>
        </w:div>
        <w:div w:id="512188385">
          <w:marLeft w:val="0"/>
          <w:marRight w:val="0"/>
          <w:marTop w:val="0"/>
          <w:marBottom w:val="240"/>
          <w:divBdr>
            <w:top w:val="none" w:sz="0" w:space="0" w:color="auto"/>
            <w:left w:val="none" w:sz="0" w:space="0" w:color="auto"/>
            <w:bottom w:val="none" w:sz="0" w:space="0" w:color="auto"/>
            <w:right w:val="none" w:sz="0" w:space="0" w:color="auto"/>
          </w:divBdr>
        </w:div>
        <w:div w:id="1915816741">
          <w:marLeft w:val="0"/>
          <w:marRight w:val="0"/>
          <w:marTop w:val="0"/>
          <w:marBottom w:val="0"/>
          <w:divBdr>
            <w:top w:val="none" w:sz="0" w:space="0" w:color="auto"/>
            <w:left w:val="none" w:sz="0" w:space="0" w:color="auto"/>
            <w:bottom w:val="none" w:sz="0" w:space="0" w:color="auto"/>
            <w:right w:val="none" w:sz="0" w:space="0" w:color="auto"/>
          </w:divBdr>
        </w:div>
      </w:divsChild>
    </w:div>
    <w:div w:id="1501391380">
      <w:bodyDiv w:val="1"/>
      <w:marLeft w:val="0"/>
      <w:marRight w:val="0"/>
      <w:marTop w:val="0"/>
      <w:marBottom w:val="0"/>
      <w:divBdr>
        <w:top w:val="none" w:sz="0" w:space="0" w:color="auto"/>
        <w:left w:val="none" w:sz="0" w:space="0" w:color="auto"/>
        <w:bottom w:val="none" w:sz="0" w:space="0" w:color="auto"/>
        <w:right w:val="none" w:sz="0" w:space="0" w:color="auto"/>
      </w:divBdr>
      <w:divsChild>
        <w:div w:id="956446736">
          <w:marLeft w:val="1200"/>
          <w:marRight w:val="0"/>
          <w:marTop w:val="0"/>
          <w:marBottom w:val="0"/>
          <w:divBdr>
            <w:top w:val="none" w:sz="0" w:space="0" w:color="auto"/>
            <w:left w:val="none" w:sz="0" w:space="0" w:color="auto"/>
            <w:bottom w:val="none" w:sz="0" w:space="0" w:color="auto"/>
            <w:right w:val="none" w:sz="0" w:space="0" w:color="auto"/>
          </w:divBdr>
          <w:divsChild>
            <w:div w:id="327365841">
              <w:marLeft w:val="0"/>
              <w:marRight w:val="0"/>
              <w:marTop w:val="0"/>
              <w:marBottom w:val="150"/>
              <w:divBdr>
                <w:top w:val="none" w:sz="0" w:space="0" w:color="auto"/>
                <w:left w:val="none" w:sz="0" w:space="0" w:color="auto"/>
                <w:bottom w:val="none" w:sz="0" w:space="0" w:color="auto"/>
                <w:right w:val="none" w:sz="0" w:space="0" w:color="auto"/>
              </w:divBdr>
            </w:div>
            <w:div w:id="1102535218">
              <w:marLeft w:val="0"/>
              <w:marRight w:val="0"/>
              <w:marTop w:val="0"/>
              <w:marBottom w:val="240"/>
              <w:divBdr>
                <w:top w:val="none" w:sz="0" w:space="0" w:color="auto"/>
                <w:left w:val="none" w:sz="0" w:space="0" w:color="auto"/>
                <w:bottom w:val="none" w:sz="0" w:space="0" w:color="auto"/>
                <w:right w:val="none" w:sz="0" w:space="0" w:color="auto"/>
              </w:divBdr>
            </w:div>
            <w:div w:id="1378236221">
              <w:marLeft w:val="-1200"/>
              <w:marRight w:val="0"/>
              <w:marTop w:val="0"/>
              <w:marBottom w:val="0"/>
              <w:divBdr>
                <w:top w:val="none" w:sz="0" w:space="0" w:color="auto"/>
                <w:left w:val="none" w:sz="0" w:space="0" w:color="auto"/>
                <w:bottom w:val="none" w:sz="0" w:space="0" w:color="auto"/>
                <w:right w:val="none" w:sz="0" w:space="0" w:color="auto"/>
              </w:divBdr>
            </w:div>
            <w:div w:id="2053654161">
              <w:marLeft w:val="0"/>
              <w:marRight w:val="0"/>
              <w:marTop w:val="0"/>
              <w:marBottom w:val="0"/>
              <w:divBdr>
                <w:top w:val="none" w:sz="0" w:space="0" w:color="auto"/>
                <w:left w:val="none" w:sz="0" w:space="0" w:color="auto"/>
                <w:bottom w:val="none" w:sz="0" w:space="0" w:color="auto"/>
                <w:right w:val="none" w:sz="0" w:space="0" w:color="auto"/>
              </w:divBdr>
              <w:divsChild>
                <w:div w:id="1891965019">
                  <w:marLeft w:val="0"/>
                  <w:marRight w:val="0"/>
                  <w:marTop w:val="0"/>
                  <w:marBottom w:val="0"/>
                  <w:divBdr>
                    <w:top w:val="none" w:sz="0" w:space="0" w:color="auto"/>
                    <w:left w:val="none" w:sz="0" w:space="0" w:color="auto"/>
                    <w:bottom w:val="none" w:sz="0" w:space="0" w:color="auto"/>
                    <w:right w:val="none" w:sz="0" w:space="0" w:color="auto"/>
                  </w:divBdr>
                  <w:divsChild>
                    <w:div w:id="1615675086">
                      <w:marLeft w:val="0"/>
                      <w:marRight w:val="0"/>
                      <w:marTop w:val="0"/>
                      <w:marBottom w:val="0"/>
                      <w:divBdr>
                        <w:top w:val="none" w:sz="0" w:space="0" w:color="auto"/>
                        <w:left w:val="none" w:sz="0" w:space="0" w:color="auto"/>
                        <w:bottom w:val="none" w:sz="0" w:space="0" w:color="auto"/>
                        <w:right w:val="none" w:sz="0" w:space="0" w:color="auto"/>
                      </w:divBdr>
                      <w:divsChild>
                        <w:div w:id="246351374">
                          <w:marLeft w:val="0"/>
                          <w:marRight w:val="0"/>
                          <w:marTop w:val="0"/>
                          <w:marBottom w:val="600"/>
                          <w:divBdr>
                            <w:top w:val="single" w:sz="6" w:space="17" w:color="DDDDDD"/>
                            <w:left w:val="none" w:sz="0" w:space="0" w:color="auto"/>
                            <w:bottom w:val="single" w:sz="6" w:space="19" w:color="DDDDDD"/>
                            <w:right w:val="none" w:sz="0" w:space="0" w:color="auto"/>
                          </w:divBdr>
                          <w:divsChild>
                            <w:div w:id="14623351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564956">
          <w:marLeft w:val="0"/>
          <w:marRight w:val="0"/>
          <w:marTop w:val="0"/>
          <w:marBottom w:val="0"/>
          <w:divBdr>
            <w:top w:val="none" w:sz="0" w:space="0" w:color="auto"/>
            <w:left w:val="none" w:sz="0" w:space="0" w:color="auto"/>
            <w:bottom w:val="none" w:sz="0" w:space="0" w:color="auto"/>
            <w:right w:val="none" w:sz="0" w:space="0" w:color="auto"/>
          </w:divBdr>
        </w:div>
      </w:divsChild>
    </w:div>
    <w:div w:id="1503935726">
      <w:bodyDiv w:val="1"/>
      <w:marLeft w:val="0"/>
      <w:marRight w:val="0"/>
      <w:marTop w:val="0"/>
      <w:marBottom w:val="0"/>
      <w:divBdr>
        <w:top w:val="none" w:sz="0" w:space="0" w:color="auto"/>
        <w:left w:val="none" w:sz="0" w:space="0" w:color="auto"/>
        <w:bottom w:val="none" w:sz="0" w:space="0" w:color="auto"/>
        <w:right w:val="none" w:sz="0" w:space="0" w:color="auto"/>
      </w:divBdr>
      <w:divsChild>
        <w:div w:id="456677461">
          <w:marLeft w:val="0"/>
          <w:marRight w:val="0"/>
          <w:marTop w:val="0"/>
          <w:marBottom w:val="0"/>
          <w:divBdr>
            <w:top w:val="none" w:sz="0" w:space="0" w:color="auto"/>
            <w:left w:val="none" w:sz="0" w:space="0" w:color="auto"/>
            <w:bottom w:val="none" w:sz="0" w:space="0" w:color="auto"/>
            <w:right w:val="none" w:sz="0" w:space="0" w:color="auto"/>
          </w:divBdr>
          <w:divsChild>
            <w:div w:id="1308975028">
              <w:marLeft w:val="0"/>
              <w:marRight w:val="0"/>
              <w:marTop w:val="0"/>
              <w:marBottom w:val="0"/>
              <w:divBdr>
                <w:top w:val="none" w:sz="0" w:space="0" w:color="auto"/>
                <w:left w:val="none" w:sz="0" w:space="0" w:color="auto"/>
                <w:bottom w:val="none" w:sz="0" w:space="0" w:color="auto"/>
                <w:right w:val="none" w:sz="0" w:space="0" w:color="auto"/>
              </w:divBdr>
              <w:divsChild>
                <w:div w:id="1012874690">
                  <w:marLeft w:val="0"/>
                  <w:marRight w:val="0"/>
                  <w:marTop w:val="0"/>
                  <w:marBottom w:val="0"/>
                  <w:divBdr>
                    <w:top w:val="none" w:sz="0" w:space="0" w:color="auto"/>
                    <w:left w:val="none" w:sz="0" w:space="0" w:color="auto"/>
                    <w:bottom w:val="none" w:sz="0" w:space="0" w:color="auto"/>
                    <w:right w:val="none" w:sz="0" w:space="0" w:color="auto"/>
                  </w:divBdr>
                  <w:divsChild>
                    <w:div w:id="1458528484">
                      <w:marLeft w:val="0"/>
                      <w:marRight w:val="0"/>
                      <w:marTop w:val="0"/>
                      <w:marBottom w:val="0"/>
                      <w:divBdr>
                        <w:top w:val="none" w:sz="0" w:space="0" w:color="auto"/>
                        <w:left w:val="none" w:sz="0" w:space="0" w:color="auto"/>
                        <w:bottom w:val="none" w:sz="0" w:space="0" w:color="auto"/>
                        <w:right w:val="none" w:sz="0" w:space="0" w:color="auto"/>
                      </w:divBdr>
                      <w:divsChild>
                        <w:div w:id="324435772">
                          <w:marLeft w:val="0"/>
                          <w:marRight w:val="0"/>
                          <w:marTop w:val="0"/>
                          <w:marBottom w:val="0"/>
                          <w:divBdr>
                            <w:top w:val="none" w:sz="0" w:space="0" w:color="auto"/>
                            <w:left w:val="none" w:sz="0" w:space="0" w:color="auto"/>
                            <w:bottom w:val="none" w:sz="0" w:space="0" w:color="auto"/>
                            <w:right w:val="none" w:sz="0" w:space="0" w:color="auto"/>
                          </w:divBdr>
                          <w:divsChild>
                            <w:div w:id="1693533913">
                              <w:marLeft w:val="0"/>
                              <w:marRight w:val="0"/>
                              <w:marTop w:val="0"/>
                              <w:marBottom w:val="0"/>
                              <w:divBdr>
                                <w:top w:val="none" w:sz="0" w:space="0" w:color="auto"/>
                                <w:left w:val="none" w:sz="0" w:space="0" w:color="auto"/>
                                <w:bottom w:val="none" w:sz="0" w:space="0" w:color="auto"/>
                                <w:right w:val="none" w:sz="0" w:space="0" w:color="auto"/>
                              </w:divBdr>
                              <w:divsChild>
                                <w:div w:id="31618536">
                                  <w:marLeft w:val="0"/>
                                  <w:marRight w:val="0"/>
                                  <w:marTop w:val="0"/>
                                  <w:marBottom w:val="0"/>
                                  <w:divBdr>
                                    <w:top w:val="none" w:sz="0" w:space="0" w:color="auto"/>
                                    <w:left w:val="none" w:sz="0" w:space="0" w:color="auto"/>
                                    <w:bottom w:val="none" w:sz="0" w:space="0" w:color="auto"/>
                                    <w:right w:val="none" w:sz="0" w:space="0" w:color="auto"/>
                                  </w:divBdr>
                                </w:div>
                                <w:div w:id="548154519">
                                  <w:marLeft w:val="0"/>
                                  <w:marRight w:val="0"/>
                                  <w:marTop w:val="0"/>
                                  <w:marBottom w:val="0"/>
                                  <w:divBdr>
                                    <w:top w:val="none" w:sz="0" w:space="0" w:color="auto"/>
                                    <w:left w:val="none" w:sz="0" w:space="0" w:color="auto"/>
                                    <w:bottom w:val="none" w:sz="0" w:space="0" w:color="auto"/>
                                    <w:right w:val="none" w:sz="0" w:space="0" w:color="auto"/>
                                  </w:divBdr>
                                </w:div>
                                <w:div w:id="711198125">
                                  <w:marLeft w:val="0"/>
                                  <w:marRight w:val="0"/>
                                  <w:marTop w:val="0"/>
                                  <w:marBottom w:val="0"/>
                                  <w:divBdr>
                                    <w:top w:val="none" w:sz="0" w:space="0" w:color="auto"/>
                                    <w:left w:val="none" w:sz="0" w:space="0" w:color="auto"/>
                                    <w:bottom w:val="none" w:sz="0" w:space="0" w:color="auto"/>
                                    <w:right w:val="none" w:sz="0" w:space="0" w:color="auto"/>
                                  </w:divBdr>
                                </w:div>
                                <w:div w:id="1047680032">
                                  <w:marLeft w:val="0"/>
                                  <w:marRight w:val="0"/>
                                  <w:marTop w:val="0"/>
                                  <w:marBottom w:val="0"/>
                                  <w:divBdr>
                                    <w:top w:val="none" w:sz="0" w:space="0" w:color="auto"/>
                                    <w:left w:val="none" w:sz="0" w:space="0" w:color="auto"/>
                                    <w:bottom w:val="none" w:sz="0" w:space="0" w:color="auto"/>
                                    <w:right w:val="none" w:sz="0" w:space="0" w:color="auto"/>
                                  </w:divBdr>
                                </w:div>
                                <w:div w:id="1185631116">
                                  <w:marLeft w:val="0"/>
                                  <w:marRight w:val="0"/>
                                  <w:marTop w:val="0"/>
                                  <w:marBottom w:val="0"/>
                                  <w:divBdr>
                                    <w:top w:val="none" w:sz="0" w:space="0" w:color="auto"/>
                                    <w:left w:val="none" w:sz="0" w:space="0" w:color="auto"/>
                                    <w:bottom w:val="none" w:sz="0" w:space="0" w:color="auto"/>
                                    <w:right w:val="none" w:sz="0" w:space="0" w:color="auto"/>
                                  </w:divBdr>
                                </w:div>
                                <w:div w:id="1328287589">
                                  <w:marLeft w:val="0"/>
                                  <w:marRight w:val="0"/>
                                  <w:marTop w:val="0"/>
                                  <w:marBottom w:val="0"/>
                                  <w:divBdr>
                                    <w:top w:val="none" w:sz="0" w:space="0" w:color="auto"/>
                                    <w:left w:val="none" w:sz="0" w:space="0" w:color="auto"/>
                                    <w:bottom w:val="none" w:sz="0" w:space="0" w:color="auto"/>
                                    <w:right w:val="none" w:sz="0" w:space="0" w:color="auto"/>
                                  </w:divBdr>
                                </w:div>
                                <w:div w:id="1528374675">
                                  <w:marLeft w:val="0"/>
                                  <w:marRight w:val="0"/>
                                  <w:marTop w:val="0"/>
                                  <w:marBottom w:val="0"/>
                                  <w:divBdr>
                                    <w:top w:val="none" w:sz="0" w:space="0" w:color="auto"/>
                                    <w:left w:val="none" w:sz="0" w:space="0" w:color="auto"/>
                                    <w:bottom w:val="none" w:sz="0" w:space="0" w:color="auto"/>
                                    <w:right w:val="none" w:sz="0" w:space="0" w:color="auto"/>
                                  </w:divBdr>
                                </w:div>
                                <w:div w:id="1671564448">
                                  <w:marLeft w:val="0"/>
                                  <w:marRight w:val="0"/>
                                  <w:marTop w:val="0"/>
                                  <w:marBottom w:val="0"/>
                                  <w:divBdr>
                                    <w:top w:val="none" w:sz="0" w:space="0" w:color="auto"/>
                                    <w:left w:val="none" w:sz="0" w:space="0" w:color="auto"/>
                                    <w:bottom w:val="none" w:sz="0" w:space="0" w:color="auto"/>
                                    <w:right w:val="none" w:sz="0" w:space="0" w:color="auto"/>
                                  </w:divBdr>
                                </w:div>
                                <w:div w:id="1921211467">
                                  <w:marLeft w:val="0"/>
                                  <w:marRight w:val="0"/>
                                  <w:marTop w:val="0"/>
                                  <w:marBottom w:val="0"/>
                                  <w:divBdr>
                                    <w:top w:val="none" w:sz="0" w:space="0" w:color="auto"/>
                                    <w:left w:val="none" w:sz="0" w:space="0" w:color="auto"/>
                                    <w:bottom w:val="none" w:sz="0" w:space="0" w:color="auto"/>
                                    <w:right w:val="none" w:sz="0" w:space="0" w:color="auto"/>
                                  </w:divBdr>
                                </w:div>
                                <w:div w:id="20871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439831">
          <w:marLeft w:val="0"/>
          <w:marRight w:val="0"/>
          <w:marTop w:val="0"/>
          <w:marBottom w:val="0"/>
          <w:divBdr>
            <w:top w:val="none" w:sz="0" w:space="0" w:color="auto"/>
            <w:left w:val="none" w:sz="0" w:space="0" w:color="auto"/>
            <w:bottom w:val="none" w:sz="0" w:space="0" w:color="auto"/>
            <w:right w:val="none" w:sz="0" w:space="0" w:color="auto"/>
          </w:divBdr>
          <w:divsChild>
            <w:div w:id="86007407">
              <w:marLeft w:val="0"/>
              <w:marRight w:val="0"/>
              <w:marTop w:val="0"/>
              <w:marBottom w:val="0"/>
              <w:divBdr>
                <w:top w:val="none" w:sz="0" w:space="0" w:color="auto"/>
                <w:left w:val="none" w:sz="0" w:space="0" w:color="auto"/>
                <w:bottom w:val="none" w:sz="0" w:space="0" w:color="auto"/>
                <w:right w:val="none" w:sz="0" w:space="0" w:color="auto"/>
              </w:divBdr>
              <w:divsChild>
                <w:div w:id="445273000">
                  <w:marLeft w:val="0"/>
                  <w:marRight w:val="0"/>
                  <w:marTop w:val="0"/>
                  <w:marBottom w:val="0"/>
                  <w:divBdr>
                    <w:top w:val="none" w:sz="0" w:space="0" w:color="auto"/>
                    <w:left w:val="none" w:sz="0" w:space="0" w:color="auto"/>
                    <w:bottom w:val="none" w:sz="0" w:space="0" w:color="auto"/>
                    <w:right w:val="none" w:sz="0" w:space="0" w:color="auto"/>
                  </w:divBdr>
                  <w:divsChild>
                    <w:div w:id="143983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816591">
              <w:marLeft w:val="0"/>
              <w:marRight w:val="0"/>
              <w:marTop w:val="0"/>
              <w:marBottom w:val="0"/>
              <w:divBdr>
                <w:top w:val="none" w:sz="0" w:space="0" w:color="auto"/>
                <w:left w:val="none" w:sz="0" w:space="0" w:color="auto"/>
                <w:bottom w:val="none" w:sz="0" w:space="0" w:color="auto"/>
                <w:right w:val="none" w:sz="0" w:space="0" w:color="auto"/>
              </w:divBdr>
              <w:divsChild>
                <w:div w:id="1652825655">
                  <w:marLeft w:val="0"/>
                  <w:marRight w:val="0"/>
                  <w:marTop w:val="0"/>
                  <w:marBottom w:val="0"/>
                  <w:divBdr>
                    <w:top w:val="none" w:sz="0" w:space="0" w:color="auto"/>
                    <w:left w:val="none" w:sz="0" w:space="0" w:color="auto"/>
                    <w:bottom w:val="none" w:sz="0" w:space="0" w:color="auto"/>
                    <w:right w:val="none" w:sz="0" w:space="0" w:color="auto"/>
                  </w:divBdr>
                  <w:divsChild>
                    <w:div w:id="1315183383">
                      <w:marLeft w:val="0"/>
                      <w:marRight w:val="0"/>
                      <w:marTop w:val="0"/>
                      <w:marBottom w:val="0"/>
                      <w:divBdr>
                        <w:top w:val="none" w:sz="0" w:space="0" w:color="auto"/>
                        <w:left w:val="none" w:sz="0" w:space="0" w:color="auto"/>
                        <w:bottom w:val="none" w:sz="0" w:space="0" w:color="auto"/>
                        <w:right w:val="none" w:sz="0" w:space="0" w:color="auto"/>
                      </w:divBdr>
                      <w:divsChild>
                        <w:div w:id="1582059157">
                          <w:marLeft w:val="0"/>
                          <w:marRight w:val="0"/>
                          <w:marTop w:val="0"/>
                          <w:marBottom w:val="0"/>
                          <w:divBdr>
                            <w:top w:val="single" w:sz="2" w:space="0" w:color="FFFFFF"/>
                            <w:left w:val="single" w:sz="2" w:space="0" w:color="FFFFFF"/>
                            <w:bottom w:val="single" w:sz="2" w:space="0" w:color="FFFFFF"/>
                            <w:right w:val="single" w:sz="2" w:space="0" w:color="FFFFFF"/>
                          </w:divBdr>
                          <w:divsChild>
                            <w:div w:id="86051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573163">
              <w:marLeft w:val="0"/>
              <w:marRight w:val="0"/>
              <w:marTop w:val="0"/>
              <w:marBottom w:val="0"/>
              <w:divBdr>
                <w:top w:val="none" w:sz="0" w:space="0" w:color="auto"/>
                <w:left w:val="none" w:sz="0" w:space="0" w:color="auto"/>
                <w:bottom w:val="none" w:sz="0" w:space="0" w:color="auto"/>
                <w:right w:val="none" w:sz="0" w:space="0" w:color="auto"/>
              </w:divBdr>
              <w:divsChild>
                <w:div w:id="670529564">
                  <w:marLeft w:val="0"/>
                  <w:marRight w:val="0"/>
                  <w:marTop w:val="0"/>
                  <w:marBottom w:val="0"/>
                  <w:divBdr>
                    <w:top w:val="none" w:sz="0" w:space="0" w:color="auto"/>
                    <w:left w:val="none" w:sz="0" w:space="0" w:color="auto"/>
                    <w:bottom w:val="none" w:sz="0" w:space="0" w:color="auto"/>
                    <w:right w:val="none" w:sz="0" w:space="0" w:color="auto"/>
                  </w:divBdr>
                  <w:divsChild>
                    <w:div w:id="747770178">
                      <w:marLeft w:val="0"/>
                      <w:marRight w:val="0"/>
                      <w:marTop w:val="0"/>
                      <w:marBottom w:val="0"/>
                      <w:divBdr>
                        <w:top w:val="none" w:sz="0" w:space="0" w:color="auto"/>
                        <w:left w:val="none" w:sz="0" w:space="0" w:color="auto"/>
                        <w:bottom w:val="none" w:sz="0" w:space="0" w:color="auto"/>
                        <w:right w:val="none" w:sz="0" w:space="0" w:color="auto"/>
                      </w:divBdr>
                      <w:divsChild>
                        <w:div w:id="354503980">
                          <w:marLeft w:val="0"/>
                          <w:marRight w:val="0"/>
                          <w:marTop w:val="0"/>
                          <w:marBottom w:val="0"/>
                          <w:divBdr>
                            <w:top w:val="none" w:sz="0" w:space="0" w:color="auto"/>
                            <w:left w:val="none" w:sz="0" w:space="0" w:color="auto"/>
                            <w:bottom w:val="none" w:sz="0" w:space="0" w:color="auto"/>
                            <w:right w:val="none" w:sz="0" w:space="0" w:color="auto"/>
                          </w:divBdr>
                          <w:divsChild>
                            <w:div w:id="57910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397266">
              <w:marLeft w:val="0"/>
              <w:marRight w:val="0"/>
              <w:marTop w:val="0"/>
              <w:marBottom w:val="0"/>
              <w:divBdr>
                <w:top w:val="none" w:sz="0" w:space="0" w:color="auto"/>
                <w:left w:val="none" w:sz="0" w:space="0" w:color="auto"/>
                <w:bottom w:val="none" w:sz="0" w:space="0" w:color="auto"/>
                <w:right w:val="none" w:sz="0" w:space="0" w:color="auto"/>
              </w:divBdr>
            </w:div>
            <w:div w:id="1909880576">
              <w:marLeft w:val="0"/>
              <w:marRight w:val="0"/>
              <w:marTop w:val="0"/>
              <w:marBottom w:val="0"/>
              <w:divBdr>
                <w:top w:val="none" w:sz="0" w:space="0" w:color="auto"/>
                <w:left w:val="none" w:sz="0" w:space="0" w:color="auto"/>
                <w:bottom w:val="none" w:sz="0" w:space="0" w:color="auto"/>
                <w:right w:val="none" w:sz="0" w:space="0" w:color="auto"/>
              </w:divBdr>
              <w:divsChild>
                <w:div w:id="1813674592">
                  <w:marLeft w:val="0"/>
                  <w:marRight w:val="0"/>
                  <w:marTop w:val="0"/>
                  <w:marBottom w:val="0"/>
                  <w:divBdr>
                    <w:top w:val="none" w:sz="0" w:space="0" w:color="auto"/>
                    <w:left w:val="none" w:sz="0" w:space="0" w:color="auto"/>
                    <w:bottom w:val="none" w:sz="0" w:space="0" w:color="auto"/>
                    <w:right w:val="none" w:sz="0" w:space="0" w:color="auto"/>
                  </w:divBdr>
                  <w:divsChild>
                    <w:div w:id="36355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076923">
              <w:marLeft w:val="0"/>
              <w:marRight w:val="0"/>
              <w:marTop w:val="0"/>
              <w:marBottom w:val="0"/>
              <w:divBdr>
                <w:top w:val="none" w:sz="0" w:space="0" w:color="auto"/>
                <w:left w:val="none" w:sz="0" w:space="0" w:color="auto"/>
                <w:bottom w:val="none" w:sz="0" w:space="0" w:color="auto"/>
                <w:right w:val="none" w:sz="0" w:space="0" w:color="auto"/>
              </w:divBdr>
              <w:divsChild>
                <w:div w:id="2084839863">
                  <w:marLeft w:val="0"/>
                  <w:marRight w:val="0"/>
                  <w:marTop w:val="0"/>
                  <w:marBottom w:val="0"/>
                  <w:divBdr>
                    <w:top w:val="none" w:sz="0" w:space="0" w:color="auto"/>
                    <w:left w:val="none" w:sz="0" w:space="0" w:color="auto"/>
                    <w:bottom w:val="none" w:sz="0" w:space="0" w:color="auto"/>
                    <w:right w:val="none" w:sz="0" w:space="0" w:color="auto"/>
                  </w:divBdr>
                  <w:divsChild>
                    <w:div w:id="1254900874">
                      <w:marLeft w:val="0"/>
                      <w:marRight w:val="0"/>
                      <w:marTop w:val="0"/>
                      <w:marBottom w:val="0"/>
                      <w:divBdr>
                        <w:top w:val="none" w:sz="0" w:space="0" w:color="auto"/>
                        <w:left w:val="none" w:sz="0" w:space="0" w:color="auto"/>
                        <w:bottom w:val="none" w:sz="0" w:space="0" w:color="auto"/>
                        <w:right w:val="none" w:sz="0" w:space="0" w:color="auto"/>
                      </w:divBdr>
                      <w:divsChild>
                        <w:div w:id="623270126">
                          <w:marLeft w:val="0"/>
                          <w:marRight w:val="0"/>
                          <w:marTop w:val="0"/>
                          <w:marBottom w:val="0"/>
                          <w:divBdr>
                            <w:top w:val="none" w:sz="0" w:space="0" w:color="auto"/>
                            <w:left w:val="none" w:sz="0" w:space="0" w:color="auto"/>
                            <w:bottom w:val="none" w:sz="0" w:space="0" w:color="auto"/>
                            <w:right w:val="none" w:sz="0" w:space="0" w:color="auto"/>
                          </w:divBdr>
                          <w:divsChild>
                            <w:div w:id="166736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971908">
              <w:marLeft w:val="0"/>
              <w:marRight w:val="0"/>
              <w:marTop w:val="0"/>
              <w:marBottom w:val="0"/>
              <w:divBdr>
                <w:top w:val="none" w:sz="0" w:space="0" w:color="auto"/>
                <w:left w:val="none" w:sz="0" w:space="0" w:color="auto"/>
                <w:bottom w:val="none" w:sz="0" w:space="0" w:color="auto"/>
                <w:right w:val="none" w:sz="0" w:space="0" w:color="auto"/>
              </w:divBdr>
              <w:divsChild>
                <w:div w:id="135802349">
                  <w:marLeft w:val="0"/>
                  <w:marRight w:val="0"/>
                  <w:marTop w:val="0"/>
                  <w:marBottom w:val="0"/>
                  <w:divBdr>
                    <w:top w:val="none" w:sz="0" w:space="0" w:color="auto"/>
                    <w:left w:val="none" w:sz="0" w:space="0" w:color="auto"/>
                    <w:bottom w:val="none" w:sz="0" w:space="0" w:color="auto"/>
                    <w:right w:val="none" w:sz="0" w:space="0" w:color="auto"/>
                  </w:divBdr>
                  <w:divsChild>
                    <w:div w:id="189681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106367">
      <w:bodyDiv w:val="1"/>
      <w:marLeft w:val="0"/>
      <w:marRight w:val="0"/>
      <w:marTop w:val="0"/>
      <w:marBottom w:val="0"/>
      <w:divBdr>
        <w:top w:val="none" w:sz="0" w:space="0" w:color="auto"/>
        <w:left w:val="none" w:sz="0" w:space="0" w:color="auto"/>
        <w:bottom w:val="none" w:sz="0" w:space="0" w:color="auto"/>
        <w:right w:val="none" w:sz="0" w:space="0" w:color="auto"/>
      </w:divBdr>
    </w:div>
    <w:div w:id="1548830900">
      <w:bodyDiv w:val="1"/>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0"/>
              <w:divBdr>
                <w:top w:val="none" w:sz="0" w:space="0" w:color="auto"/>
                <w:left w:val="single" w:sz="24" w:space="11" w:color="E51515"/>
                <w:bottom w:val="none" w:sz="0" w:space="0" w:color="auto"/>
                <w:right w:val="none" w:sz="0" w:space="0" w:color="auto"/>
              </w:divBdr>
            </w:div>
            <w:div w:id="2039697105">
              <w:marLeft w:val="0"/>
              <w:marRight w:val="0"/>
              <w:marTop w:val="0"/>
              <w:marBottom w:val="0"/>
              <w:divBdr>
                <w:top w:val="none" w:sz="0" w:space="0" w:color="auto"/>
                <w:left w:val="none" w:sz="0" w:space="0" w:color="auto"/>
                <w:bottom w:val="none" w:sz="0" w:space="0" w:color="auto"/>
                <w:right w:val="none" w:sz="0" w:space="0" w:color="auto"/>
              </w:divBdr>
              <w:divsChild>
                <w:div w:id="179505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88553">
          <w:marLeft w:val="0"/>
          <w:marRight w:val="0"/>
          <w:marTop w:val="0"/>
          <w:marBottom w:val="450"/>
          <w:divBdr>
            <w:top w:val="none" w:sz="0" w:space="0" w:color="auto"/>
            <w:left w:val="none" w:sz="0" w:space="0" w:color="auto"/>
            <w:bottom w:val="none" w:sz="0" w:space="0" w:color="auto"/>
            <w:right w:val="none" w:sz="0" w:space="0" w:color="auto"/>
          </w:divBdr>
          <w:divsChild>
            <w:div w:id="413162068">
              <w:marLeft w:val="0"/>
              <w:marRight w:val="0"/>
              <w:marTop w:val="600"/>
              <w:marBottom w:val="150"/>
              <w:divBdr>
                <w:top w:val="none" w:sz="0" w:space="0" w:color="auto"/>
                <w:left w:val="none" w:sz="0" w:space="0" w:color="auto"/>
                <w:bottom w:val="none" w:sz="0" w:space="0" w:color="auto"/>
                <w:right w:val="none" w:sz="0" w:space="0" w:color="auto"/>
              </w:divBdr>
            </w:div>
            <w:div w:id="1318071102">
              <w:marLeft w:val="0"/>
              <w:marRight w:val="0"/>
              <w:marTop w:val="0"/>
              <w:marBottom w:val="0"/>
              <w:divBdr>
                <w:top w:val="none" w:sz="0" w:space="0" w:color="auto"/>
                <w:left w:val="none" w:sz="0" w:space="0" w:color="auto"/>
                <w:bottom w:val="none" w:sz="0" w:space="0" w:color="auto"/>
                <w:right w:val="none" w:sz="0" w:space="0" w:color="auto"/>
              </w:divBdr>
              <w:divsChild>
                <w:div w:id="1054113623">
                  <w:marLeft w:val="0"/>
                  <w:marRight w:val="0"/>
                  <w:marTop w:val="0"/>
                  <w:marBottom w:val="0"/>
                  <w:divBdr>
                    <w:top w:val="none" w:sz="0" w:space="0" w:color="auto"/>
                    <w:left w:val="none" w:sz="0" w:space="0" w:color="auto"/>
                    <w:bottom w:val="none" w:sz="0" w:space="0" w:color="auto"/>
                    <w:right w:val="none" w:sz="0" w:space="0" w:color="auto"/>
                  </w:divBdr>
                  <w:divsChild>
                    <w:div w:id="57214114">
                      <w:marLeft w:val="0"/>
                      <w:marRight w:val="0"/>
                      <w:marTop w:val="0"/>
                      <w:marBottom w:val="0"/>
                      <w:divBdr>
                        <w:top w:val="none" w:sz="0" w:space="0" w:color="auto"/>
                        <w:left w:val="none" w:sz="0" w:space="0" w:color="auto"/>
                        <w:bottom w:val="none" w:sz="0" w:space="0" w:color="auto"/>
                        <w:right w:val="none" w:sz="0" w:space="0" w:color="auto"/>
                      </w:divBdr>
                      <w:divsChild>
                        <w:div w:id="2028753379">
                          <w:marLeft w:val="0"/>
                          <w:marRight w:val="0"/>
                          <w:marTop w:val="0"/>
                          <w:marBottom w:val="0"/>
                          <w:divBdr>
                            <w:top w:val="none" w:sz="0" w:space="0" w:color="auto"/>
                            <w:left w:val="none" w:sz="0" w:space="0" w:color="auto"/>
                            <w:bottom w:val="none" w:sz="0" w:space="0" w:color="auto"/>
                            <w:right w:val="none" w:sz="0" w:space="0" w:color="auto"/>
                          </w:divBdr>
                          <w:divsChild>
                            <w:div w:id="1107116380">
                              <w:marLeft w:val="0"/>
                              <w:marRight w:val="0"/>
                              <w:marTop w:val="0"/>
                              <w:marBottom w:val="0"/>
                              <w:divBdr>
                                <w:top w:val="none" w:sz="0" w:space="0" w:color="auto"/>
                                <w:left w:val="none" w:sz="0" w:space="0" w:color="auto"/>
                                <w:bottom w:val="none" w:sz="0" w:space="0" w:color="auto"/>
                                <w:right w:val="none" w:sz="0" w:space="0" w:color="auto"/>
                              </w:divBdr>
                              <w:divsChild>
                                <w:div w:id="1056664332">
                                  <w:marLeft w:val="0"/>
                                  <w:marRight w:val="0"/>
                                  <w:marTop w:val="0"/>
                                  <w:marBottom w:val="0"/>
                                  <w:divBdr>
                                    <w:top w:val="single" w:sz="2" w:space="0" w:color="DFDFDF"/>
                                    <w:left w:val="single" w:sz="2" w:space="0" w:color="DFDFDF"/>
                                    <w:bottom w:val="single" w:sz="2" w:space="0" w:color="DFDFDF"/>
                                    <w:right w:val="single" w:sz="2" w:space="0" w:color="DFDFDF"/>
                                  </w:divBdr>
                                  <w:divsChild>
                                    <w:div w:id="1243684304">
                                      <w:marLeft w:val="-237"/>
                                      <w:marRight w:val="0"/>
                                      <w:marTop w:val="0"/>
                                      <w:marBottom w:val="0"/>
                                      <w:divBdr>
                                        <w:top w:val="none" w:sz="0" w:space="0" w:color="auto"/>
                                        <w:left w:val="none" w:sz="0" w:space="0" w:color="auto"/>
                                        <w:bottom w:val="none" w:sz="0" w:space="0" w:color="auto"/>
                                        <w:right w:val="none" w:sz="0" w:space="0" w:color="auto"/>
                                      </w:divBdr>
                                      <w:divsChild>
                                        <w:div w:id="547766732">
                                          <w:marLeft w:val="0"/>
                                          <w:marRight w:val="0"/>
                                          <w:marTop w:val="0"/>
                                          <w:marBottom w:val="45"/>
                                          <w:divBdr>
                                            <w:top w:val="single" w:sz="2" w:space="0" w:color="A9A9A9"/>
                                            <w:left w:val="single" w:sz="2" w:space="0" w:color="A9A9A9"/>
                                            <w:bottom w:val="single" w:sz="2" w:space="0" w:color="A9A9A9"/>
                                            <w:right w:val="single" w:sz="2" w:space="0" w:color="A9A9A9"/>
                                          </w:divBdr>
                                          <w:divsChild>
                                            <w:div w:id="1863082095">
                                              <w:marLeft w:val="0"/>
                                              <w:marRight w:val="0"/>
                                              <w:marTop w:val="0"/>
                                              <w:marBottom w:val="0"/>
                                              <w:divBdr>
                                                <w:top w:val="none" w:sz="0" w:space="0" w:color="auto"/>
                                                <w:left w:val="none" w:sz="0" w:space="0" w:color="auto"/>
                                                <w:bottom w:val="none" w:sz="0" w:space="0" w:color="auto"/>
                                                <w:right w:val="none" w:sz="0" w:space="0" w:color="auto"/>
                                              </w:divBdr>
                                              <w:divsChild>
                                                <w:div w:id="360327418">
                                                  <w:marLeft w:val="242"/>
                                                  <w:marRight w:val="0"/>
                                                  <w:marTop w:val="0"/>
                                                  <w:marBottom w:val="150"/>
                                                  <w:divBdr>
                                                    <w:top w:val="single" w:sz="2" w:space="0" w:color="E4E4E4"/>
                                                    <w:left w:val="single" w:sz="2" w:space="0" w:color="E4E4E4"/>
                                                    <w:bottom w:val="single" w:sz="2" w:space="0" w:color="E4E4E4"/>
                                                    <w:right w:val="single" w:sz="2" w:space="0" w:color="E4E4E4"/>
                                                  </w:divBdr>
                                                </w:div>
                                                <w:div w:id="657537374">
                                                  <w:marLeft w:val="242"/>
                                                  <w:marRight w:val="0"/>
                                                  <w:marTop w:val="0"/>
                                                  <w:marBottom w:val="150"/>
                                                  <w:divBdr>
                                                    <w:top w:val="single" w:sz="2" w:space="0" w:color="E4E4E4"/>
                                                    <w:left w:val="single" w:sz="2" w:space="0" w:color="E4E4E4"/>
                                                    <w:bottom w:val="single" w:sz="2" w:space="0" w:color="E4E4E4"/>
                                                    <w:right w:val="single" w:sz="2" w:space="0" w:color="E4E4E4"/>
                                                  </w:divBdr>
                                                </w:div>
                                                <w:div w:id="1745879371">
                                                  <w:marLeft w:val="242"/>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 w:id="1293486132">
                                      <w:marLeft w:val="0"/>
                                      <w:marRight w:val="0"/>
                                      <w:marTop w:val="0"/>
                                      <w:marBottom w:val="0"/>
                                      <w:divBdr>
                                        <w:top w:val="none" w:sz="0" w:space="0" w:color="auto"/>
                                        <w:left w:val="none" w:sz="0" w:space="0" w:color="auto"/>
                                        <w:bottom w:val="none" w:sz="0" w:space="0" w:color="auto"/>
                                        <w:right w:val="none" w:sz="0" w:space="0" w:color="auto"/>
                                      </w:divBdr>
                                      <w:divsChild>
                                        <w:div w:id="1167359764">
                                          <w:marLeft w:val="0"/>
                                          <w:marRight w:val="0"/>
                                          <w:marTop w:val="0"/>
                                          <w:marBottom w:val="0"/>
                                          <w:divBdr>
                                            <w:top w:val="none" w:sz="0" w:space="0" w:color="auto"/>
                                            <w:left w:val="none" w:sz="0" w:space="0" w:color="auto"/>
                                            <w:bottom w:val="none" w:sz="0" w:space="0" w:color="auto"/>
                                            <w:right w:val="none" w:sz="0" w:space="0" w:color="auto"/>
                                          </w:divBdr>
                                          <w:divsChild>
                                            <w:div w:id="376508742">
                                              <w:marLeft w:val="0"/>
                                              <w:marRight w:val="30"/>
                                              <w:marTop w:val="0"/>
                                              <w:marBottom w:val="0"/>
                                              <w:divBdr>
                                                <w:top w:val="none" w:sz="0" w:space="0" w:color="auto"/>
                                                <w:left w:val="none" w:sz="0" w:space="0" w:color="auto"/>
                                                <w:bottom w:val="none" w:sz="0" w:space="0" w:color="auto"/>
                                                <w:right w:val="none" w:sz="0" w:space="0" w:color="auto"/>
                                              </w:divBdr>
                                            </w:div>
                                            <w:div w:id="62858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4206787">
                  <w:marLeft w:val="0"/>
                  <w:marRight w:val="0"/>
                  <w:marTop w:val="0"/>
                  <w:marBottom w:val="0"/>
                  <w:divBdr>
                    <w:top w:val="none" w:sz="0" w:space="0" w:color="auto"/>
                    <w:left w:val="none" w:sz="0" w:space="0" w:color="auto"/>
                    <w:bottom w:val="none" w:sz="0" w:space="0" w:color="auto"/>
                    <w:right w:val="none" w:sz="0" w:space="0" w:color="auto"/>
                  </w:divBdr>
                  <w:divsChild>
                    <w:div w:id="202841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288731">
      <w:bodyDiv w:val="1"/>
      <w:marLeft w:val="0"/>
      <w:marRight w:val="0"/>
      <w:marTop w:val="0"/>
      <w:marBottom w:val="0"/>
      <w:divBdr>
        <w:top w:val="none" w:sz="0" w:space="0" w:color="auto"/>
        <w:left w:val="none" w:sz="0" w:space="0" w:color="auto"/>
        <w:bottom w:val="none" w:sz="0" w:space="0" w:color="auto"/>
        <w:right w:val="none" w:sz="0" w:space="0" w:color="auto"/>
      </w:divBdr>
      <w:divsChild>
        <w:div w:id="296616661">
          <w:marLeft w:val="0"/>
          <w:marRight w:val="0"/>
          <w:marTop w:val="0"/>
          <w:marBottom w:val="75"/>
          <w:divBdr>
            <w:top w:val="none" w:sz="0" w:space="0" w:color="auto"/>
            <w:left w:val="none" w:sz="0" w:space="0" w:color="auto"/>
            <w:bottom w:val="none" w:sz="0" w:space="0" w:color="auto"/>
            <w:right w:val="none" w:sz="0" w:space="0" w:color="auto"/>
          </w:divBdr>
        </w:div>
        <w:div w:id="430512022">
          <w:marLeft w:val="0"/>
          <w:marRight w:val="0"/>
          <w:marTop w:val="150"/>
          <w:marBottom w:val="150"/>
          <w:divBdr>
            <w:top w:val="single" w:sz="6" w:space="8" w:color="EEEEEE"/>
            <w:left w:val="none" w:sz="0" w:space="0" w:color="auto"/>
            <w:bottom w:val="single" w:sz="6" w:space="8" w:color="EEEEEE"/>
            <w:right w:val="none" w:sz="0" w:space="0" w:color="auto"/>
          </w:divBdr>
          <w:divsChild>
            <w:div w:id="57628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87188">
      <w:bodyDiv w:val="1"/>
      <w:marLeft w:val="0"/>
      <w:marRight w:val="0"/>
      <w:marTop w:val="0"/>
      <w:marBottom w:val="0"/>
      <w:divBdr>
        <w:top w:val="none" w:sz="0" w:space="0" w:color="auto"/>
        <w:left w:val="none" w:sz="0" w:space="0" w:color="auto"/>
        <w:bottom w:val="none" w:sz="0" w:space="0" w:color="auto"/>
        <w:right w:val="none" w:sz="0" w:space="0" w:color="auto"/>
      </w:divBdr>
      <w:divsChild>
        <w:div w:id="874540067">
          <w:marLeft w:val="0"/>
          <w:marRight w:val="0"/>
          <w:marTop w:val="180"/>
          <w:marBottom w:val="180"/>
          <w:divBdr>
            <w:top w:val="none" w:sz="0" w:space="0" w:color="auto"/>
            <w:left w:val="none" w:sz="0" w:space="0" w:color="auto"/>
            <w:bottom w:val="none" w:sz="0" w:space="0" w:color="auto"/>
            <w:right w:val="none" w:sz="0" w:space="0" w:color="auto"/>
          </w:divBdr>
        </w:div>
        <w:div w:id="1535654154">
          <w:marLeft w:val="0"/>
          <w:marRight w:val="0"/>
          <w:marTop w:val="180"/>
          <w:marBottom w:val="0"/>
          <w:divBdr>
            <w:top w:val="none" w:sz="0" w:space="0" w:color="auto"/>
            <w:left w:val="none" w:sz="0" w:space="0" w:color="auto"/>
            <w:bottom w:val="none" w:sz="0" w:space="0" w:color="auto"/>
            <w:right w:val="none" w:sz="0" w:space="0" w:color="auto"/>
          </w:divBdr>
          <w:divsChild>
            <w:div w:id="672995575">
              <w:marLeft w:val="0"/>
              <w:marRight w:val="0"/>
              <w:marTop w:val="0"/>
              <w:marBottom w:val="0"/>
              <w:divBdr>
                <w:top w:val="none" w:sz="0" w:space="0" w:color="auto"/>
                <w:left w:val="none" w:sz="0" w:space="0" w:color="auto"/>
                <w:bottom w:val="none" w:sz="0" w:space="0" w:color="auto"/>
                <w:right w:val="none" w:sz="0" w:space="0" w:color="auto"/>
              </w:divBdr>
            </w:div>
            <w:div w:id="1595282394">
              <w:marLeft w:val="0"/>
              <w:marRight w:val="0"/>
              <w:marTop w:val="0"/>
              <w:marBottom w:val="0"/>
              <w:divBdr>
                <w:top w:val="none" w:sz="0" w:space="0" w:color="auto"/>
                <w:left w:val="none" w:sz="0" w:space="0" w:color="auto"/>
                <w:bottom w:val="none" w:sz="0" w:space="0" w:color="auto"/>
                <w:right w:val="none" w:sz="0" w:space="0" w:color="auto"/>
              </w:divBdr>
              <w:divsChild>
                <w:div w:id="79576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6665">
      <w:bodyDiv w:val="1"/>
      <w:marLeft w:val="0"/>
      <w:marRight w:val="0"/>
      <w:marTop w:val="0"/>
      <w:marBottom w:val="0"/>
      <w:divBdr>
        <w:top w:val="none" w:sz="0" w:space="0" w:color="auto"/>
        <w:left w:val="none" w:sz="0" w:space="0" w:color="auto"/>
        <w:bottom w:val="none" w:sz="0" w:space="0" w:color="auto"/>
        <w:right w:val="none" w:sz="0" w:space="0" w:color="auto"/>
      </w:divBdr>
      <w:divsChild>
        <w:div w:id="1851985913">
          <w:marLeft w:val="0"/>
          <w:marRight w:val="0"/>
          <w:marTop w:val="0"/>
          <w:marBottom w:val="0"/>
          <w:divBdr>
            <w:top w:val="none" w:sz="0" w:space="0" w:color="auto"/>
            <w:left w:val="none" w:sz="0" w:space="0" w:color="auto"/>
            <w:bottom w:val="none" w:sz="0" w:space="0" w:color="auto"/>
            <w:right w:val="none" w:sz="0" w:space="0" w:color="auto"/>
          </w:divBdr>
          <w:divsChild>
            <w:div w:id="71897728">
              <w:marLeft w:val="0"/>
              <w:marRight w:val="0"/>
              <w:marTop w:val="0"/>
              <w:marBottom w:val="0"/>
              <w:divBdr>
                <w:top w:val="none" w:sz="0" w:space="0" w:color="auto"/>
                <w:left w:val="none" w:sz="0" w:space="0" w:color="auto"/>
                <w:bottom w:val="none" w:sz="0" w:space="0" w:color="auto"/>
                <w:right w:val="none" w:sz="0" w:space="0" w:color="auto"/>
              </w:divBdr>
            </w:div>
            <w:div w:id="338890008">
              <w:marLeft w:val="0"/>
              <w:marRight w:val="0"/>
              <w:marTop w:val="0"/>
              <w:marBottom w:val="0"/>
              <w:divBdr>
                <w:top w:val="none" w:sz="0" w:space="0" w:color="auto"/>
                <w:left w:val="none" w:sz="0" w:space="0" w:color="auto"/>
                <w:bottom w:val="none" w:sz="0" w:space="0" w:color="auto"/>
                <w:right w:val="none" w:sz="0" w:space="0" w:color="auto"/>
              </w:divBdr>
            </w:div>
            <w:div w:id="939680615">
              <w:marLeft w:val="0"/>
              <w:marRight w:val="0"/>
              <w:marTop w:val="0"/>
              <w:marBottom w:val="0"/>
              <w:divBdr>
                <w:top w:val="none" w:sz="0" w:space="0" w:color="auto"/>
                <w:left w:val="none" w:sz="0" w:space="0" w:color="auto"/>
                <w:bottom w:val="none" w:sz="0" w:space="0" w:color="auto"/>
                <w:right w:val="none" w:sz="0" w:space="0" w:color="auto"/>
              </w:divBdr>
            </w:div>
            <w:div w:id="1002465113">
              <w:marLeft w:val="0"/>
              <w:marRight w:val="0"/>
              <w:marTop w:val="0"/>
              <w:marBottom w:val="0"/>
              <w:divBdr>
                <w:top w:val="none" w:sz="0" w:space="0" w:color="auto"/>
                <w:left w:val="none" w:sz="0" w:space="0" w:color="auto"/>
                <w:bottom w:val="none" w:sz="0" w:space="0" w:color="auto"/>
                <w:right w:val="none" w:sz="0" w:space="0" w:color="auto"/>
              </w:divBdr>
            </w:div>
            <w:div w:id="1298611004">
              <w:marLeft w:val="0"/>
              <w:marRight w:val="0"/>
              <w:marTop w:val="0"/>
              <w:marBottom w:val="0"/>
              <w:divBdr>
                <w:top w:val="none" w:sz="0" w:space="0" w:color="auto"/>
                <w:left w:val="none" w:sz="0" w:space="0" w:color="auto"/>
                <w:bottom w:val="none" w:sz="0" w:space="0" w:color="auto"/>
                <w:right w:val="none" w:sz="0" w:space="0" w:color="auto"/>
              </w:divBdr>
            </w:div>
            <w:div w:id="1571649775">
              <w:marLeft w:val="0"/>
              <w:marRight w:val="0"/>
              <w:marTop w:val="0"/>
              <w:marBottom w:val="0"/>
              <w:divBdr>
                <w:top w:val="none" w:sz="0" w:space="0" w:color="auto"/>
                <w:left w:val="none" w:sz="0" w:space="0" w:color="auto"/>
                <w:bottom w:val="none" w:sz="0" w:space="0" w:color="auto"/>
                <w:right w:val="none" w:sz="0" w:space="0" w:color="auto"/>
              </w:divBdr>
            </w:div>
            <w:div w:id="1639870740">
              <w:marLeft w:val="0"/>
              <w:marRight w:val="0"/>
              <w:marTop w:val="0"/>
              <w:marBottom w:val="0"/>
              <w:divBdr>
                <w:top w:val="none" w:sz="0" w:space="0" w:color="auto"/>
                <w:left w:val="none" w:sz="0" w:space="0" w:color="auto"/>
                <w:bottom w:val="none" w:sz="0" w:space="0" w:color="auto"/>
                <w:right w:val="none" w:sz="0" w:space="0" w:color="auto"/>
              </w:divBdr>
            </w:div>
            <w:div w:id="1834448946">
              <w:marLeft w:val="0"/>
              <w:marRight w:val="0"/>
              <w:marTop w:val="0"/>
              <w:marBottom w:val="0"/>
              <w:divBdr>
                <w:top w:val="none" w:sz="0" w:space="0" w:color="auto"/>
                <w:left w:val="none" w:sz="0" w:space="0" w:color="auto"/>
                <w:bottom w:val="none" w:sz="0" w:space="0" w:color="auto"/>
                <w:right w:val="none" w:sz="0" w:space="0" w:color="auto"/>
              </w:divBdr>
            </w:div>
            <w:div w:id="1870096357">
              <w:marLeft w:val="0"/>
              <w:marRight w:val="0"/>
              <w:marTop w:val="0"/>
              <w:marBottom w:val="0"/>
              <w:divBdr>
                <w:top w:val="none" w:sz="0" w:space="0" w:color="auto"/>
                <w:left w:val="none" w:sz="0" w:space="0" w:color="auto"/>
                <w:bottom w:val="none" w:sz="0" w:space="0" w:color="auto"/>
                <w:right w:val="none" w:sz="0" w:space="0" w:color="auto"/>
              </w:divBdr>
            </w:div>
            <w:div w:id="2093549838">
              <w:marLeft w:val="0"/>
              <w:marRight w:val="0"/>
              <w:marTop w:val="0"/>
              <w:marBottom w:val="0"/>
              <w:divBdr>
                <w:top w:val="none" w:sz="0" w:space="0" w:color="auto"/>
                <w:left w:val="none" w:sz="0" w:space="0" w:color="auto"/>
                <w:bottom w:val="none" w:sz="0" w:space="0" w:color="auto"/>
                <w:right w:val="none" w:sz="0" w:space="0" w:color="auto"/>
              </w:divBdr>
            </w:div>
          </w:divsChild>
        </w:div>
        <w:div w:id="1861552064">
          <w:marLeft w:val="0"/>
          <w:marRight w:val="0"/>
          <w:marTop w:val="0"/>
          <w:marBottom w:val="0"/>
          <w:divBdr>
            <w:top w:val="none" w:sz="0" w:space="0" w:color="auto"/>
            <w:left w:val="none" w:sz="0" w:space="0" w:color="auto"/>
            <w:bottom w:val="none" w:sz="0" w:space="0" w:color="auto"/>
            <w:right w:val="none" w:sz="0" w:space="0" w:color="auto"/>
          </w:divBdr>
        </w:div>
        <w:div w:id="2038769810">
          <w:marLeft w:val="0"/>
          <w:marRight w:val="0"/>
          <w:marTop w:val="0"/>
          <w:marBottom w:val="375"/>
          <w:divBdr>
            <w:top w:val="none" w:sz="0" w:space="0" w:color="auto"/>
            <w:left w:val="none" w:sz="0" w:space="0" w:color="auto"/>
            <w:bottom w:val="none" w:sz="0" w:space="0" w:color="auto"/>
            <w:right w:val="none" w:sz="0" w:space="0" w:color="auto"/>
          </w:divBdr>
        </w:div>
      </w:divsChild>
    </w:div>
    <w:div w:id="1590232502">
      <w:bodyDiv w:val="1"/>
      <w:marLeft w:val="0"/>
      <w:marRight w:val="0"/>
      <w:marTop w:val="0"/>
      <w:marBottom w:val="0"/>
      <w:divBdr>
        <w:top w:val="none" w:sz="0" w:space="0" w:color="auto"/>
        <w:left w:val="none" w:sz="0" w:space="0" w:color="auto"/>
        <w:bottom w:val="none" w:sz="0" w:space="0" w:color="auto"/>
        <w:right w:val="none" w:sz="0" w:space="0" w:color="auto"/>
      </w:divBdr>
      <w:divsChild>
        <w:div w:id="363867996">
          <w:marLeft w:val="0"/>
          <w:marRight w:val="0"/>
          <w:marTop w:val="0"/>
          <w:marBottom w:val="450"/>
          <w:divBdr>
            <w:top w:val="none" w:sz="0" w:space="0" w:color="auto"/>
            <w:left w:val="none" w:sz="0" w:space="0" w:color="auto"/>
            <w:bottom w:val="none" w:sz="0" w:space="0" w:color="auto"/>
            <w:right w:val="none" w:sz="0" w:space="0" w:color="auto"/>
          </w:divBdr>
          <w:divsChild>
            <w:div w:id="643857621">
              <w:marLeft w:val="0"/>
              <w:marRight w:val="0"/>
              <w:marTop w:val="0"/>
              <w:marBottom w:val="0"/>
              <w:divBdr>
                <w:top w:val="none" w:sz="0" w:space="0" w:color="auto"/>
                <w:left w:val="none" w:sz="0" w:space="0" w:color="auto"/>
                <w:bottom w:val="none" w:sz="0" w:space="0" w:color="auto"/>
                <w:right w:val="none" w:sz="0" w:space="0" w:color="auto"/>
              </w:divBdr>
              <w:divsChild>
                <w:div w:id="62222351">
                  <w:marLeft w:val="0"/>
                  <w:marRight w:val="0"/>
                  <w:marTop w:val="0"/>
                  <w:marBottom w:val="0"/>
                  <w:divBdr>
                    <w:top w:val="none" w:sz="0" w:space="0" w:color="auto"/>
                    <w:left w:val="none" w:sz="0" w:space="0" w:color="auto"/>
                    <w:bottom w:val="none" w:sz="0" w:space="0" w:color="auto"/>
                    <w:right w:val="none" w:sz="0" w:space="0" w:color="auto"/>
                  </w:divBdr>
                  <w:divsChild>
                    <w:div w:id="7013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583647">
          <w:marLeft w:val="0"/>
          <w:marRight w:val="0"/>
          <w:marTop w:val="450"/>
          <w:marBottom w:val="0"/>
          <w:divBdr>
            <w:top w:val="none" w:sz="0" w:space="0" w:color="auto"/>
            <w:left w:val="none" w:sz="0" w:space="0" w:color="auto"/>
            <w:bottom w:val="none" w:sz="0" w:space="0" w:color="auto"/>
            <w:right w:val="none" w:sz="0" w:space="0" w:color="auto"/>
          </w:divBdr>
        </w:div>
        <w:div w:id="1547328889">
          <w:marLeft w:val="0"/>
          <w:marRight w:val="0"/>
          <w:marTop w:val="0"/>
          <w:marBottom w:val="0"/>
          <w:divBdr>
            <w:top w:val="none" w:sz="0" w:space="0" w:color="auto"/>
            <w:left w:val="none" w:sz="0" w:space="0" w:color="auto"/>
            <w:bottom w:val="none" w:sz="0" w:space="0" w:color="auto"/>
            <w:right w:val="none" w:sz="0" w:space="0" w:color="auto"/>
          </w:divBdr>
        </w:div>
        <w:div w:id="1911231015">
          <w:marLeft w:val="0"/>
          <w:marRight w:val="0"/>
          <w:marTop w:val="0"/>
          <w:marBottom w:val="0"/>
          <w:divBdr>
            <w:top w:val="none" w:sz="0" w:space="0" w:color="auto"/>
            <w:left w:val="none" w:sz="0" w:space="0" w:color="auto"/>
            <w:bottom w:val="none" w:sz="0" w:space="0" w:color="auto"/>
            <w:right w:val="none" w:sz="0" w:space="0" w:color="auto"/>
          </w:divBdr>
          <w:divsChild>
            <w:div w:id="1203053320">
              <w:marLeft w:val="0"/>
              <w:marRight w:val="0"/>
              <w:marTop w:val="0"/>
              <w:marBottom w:val="0"/>
              <w:divBdr>
                <w:top w:val="none" w:sz="0" w:space="0" w:color="auto"/>
                <w:left w:val="none" w:sz="0" w:space="0" w:color="auto"/>
                <w:bottom w:val="none" w:sz="0" w:space="0" w:color="auto"/>
                <w:right w:val="none" w:sz="0" w:space="0" w:color="auto"/>
              </w:divBdr>
              <w:divsChild>
                <w:div w:id="1026249972">
                  <w:marLeft w:val="0"/>
                  <w:marRight w:val="0"/>
                  <w:marTop w:val="0"/>
                  <w:marBottom w:val="0"/>
                  <w:divBdr>
                    <w:top w:val="none" w:sz="0" w:space="0" w:color="auto"/>
                    <w:left w:val="none" w:sz="0" w:space="0" w:color="auto"/>
                    <w:bottom w:val="none" w:sz="0" w:space="0" w:color="auto"/>
                    <w:right w:val="none" w:sz="0" w:space="0" w:color="auto"/>
                  </w:divBdr>
                  <w:divsChild>
                    <w:div w:id="1555464149">
                      <w:marLeft w:val="0"/>
                      <w:marRight w:val="0"/>
                      <w:marTop w:val="0"/>
                      <w:marBottom w:val="0"/>
                      <w:divBdr>
                        <w:top w:val="none" w:sz="0" w:space="0" w:color="auto"/>
                        <w:left w:val="none" w:sz="0" w:space="0" w:color="auto"/>
                        <w:bottom w:val="none" w:sz="0" w:space="0" w:color="auto"/>
                        <w:right w:val="none" w:sz="0" w:space="0" w:color="auto"/>
                      </w:divBdr>
                      <w:divsChild>
                        <w:div w:id="610548886">
                          <w:marLeft w:val="0"/>
                          <w:marRight w:val="0"/>
                          <w:marTop w:val="0"/>
                          <w:marBottom w:val="0"/>
                          <w:divBdr>
                            <w:top w:val="none" w:sz="0" w:space="0" w:color="auto"/>
                            <w:left w:val="none" w:sz="0" w:space="0" w:color="auto"/>
                            <w:bottom w:val="none" w:sz="0" w:space="0" w:color="auto"/>
                            <w:right w:val="none" w:sz="0" w:space="0" w:color="auto"/>
                          </w:divBdr>
                        </w:div>
                        <w:div w:id="160977724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514824">
      <w:bodyDiv w:val="1"/>
      <w:marLeft w:val="0"/>
      <w:marRight w:val="0"/>
      <w:marTop w:val="0"/>
      <w:marBottom w:val="0"/>
      <w:divBdr>
        <w:top w:val="none" w:sz="0" w:space="0" w:color="auto"/>
        <w:left w:val="none" w:sz="0" w:space="0" w:color="auto"/>
        <w:bottom w:val="none" w:sz="0" w:space="0" w:color="auto"/>
        <w:right w:val="none" w:sz="0" w:space="0" w:color="auto"/>
      </w:divBdr>
      <w:divsChild>
        <w:div w:id="51587347">
          <w:marLeft w:val="0"/>
          <w:marRight w:val="0"/>
          <w:marTop w:val="0"/>
          <w:marBottom w:val="0"/>
          <w:divBdr>
            <w:top w:val="none" w:sz="0" w:space="0" w:color="auto"/>
            <w:left w:val="none" w:sz="0" w:space="0" w:color="auto"/>
            <w:bottom w:val="none" w:sz="0" w:space="0" w:color="auto"/>
            <w:right w:val="none" w:sz="0" w:space="0" w:color="auto"/>
          </w:divBdr>
          <w:divsChild>
            <w:div w:id="175199105">
              <w:marLeft w:val="0"/>
              <w:marRight w:val="0"/>
              <w:marTop w:val="1050"/>
              <w:marBottom w:val="1125"/>
              <w:divBdr>
                <w:top w:val="none" w:sz="0" w:space="0" w:color="auto"/>
                <w:left w:val="none" w:sz="0" w:space="0" w:color="auto"/>
                <w:bottom w:val="none" w:sz="0" w:space="0" w:color="auto"/>
                <w:right w:val="none" w:sz="0" w:space="0" w:color="auto"/>
              </w:divBdr>
              <w:divsChild>
                <w:div w:id="173570430">
                  <w:marLeft w:val="0"/>
                  <w:marRight w:val="0"/>
                  <w:marTop w:val="0"/>
                  <w:marBottom w:val="0"/>
                  <w:divBdr>
                    <w:top w:val="none" w:sz="0" w:space="0" w:color="auto"/>
                    <w:left w:val="none" w:sz="0" w:space="0" w:color="auto"/>
                    <w:bottom w:val="none" w:sz="0" w:space="0" w:color="auto"/>
                    <w:right w:val="none" w:sz="0" w:space="0" w:color="auto"/>
                  </w:divBdr>
                </w:div>
              </w:divsChild>
            </w:div>
            <w:div w:id="1680354794">
              <w:marLeft w:val="0"/>
              <w:marRight w:val="0"/>
              <w:marTop w:val="0"/>
              <w:marBottom w:val="0"/>
              <w:divBdr>
                <w:top w:val="none" w:sz="0" w:space="0" w:color="auto"/>
                <w:left w:val="none" w:sz="0" w:space="0" w:color="auto"/>
                <w:bottom w:val="none" w:sz="0" w:space="0" w:color="auto"/>
                <w:right w:val="none" w:sz="0" w:space="0" w:color="auto"/>
              </w:divBdr>
              <w:divsChild>
                <w:div w:id="964392067">
                  <w:marLeft w:val="0"/>
                  <w:marRight w:val="0"/>
                  <w:marTop w:val="0"/>
                  <w:marBottom w:val="0"/>
                  <w:divBdr>
                    <w:top w:val="none" w:sz="0" w:space="0" w:color="auto"/>
                    <w:left w:val="none" w:sz="0" w:space="0" w:color="auto"/>
                    <w:bottom w:val="none" w:sz="0" w:space="0" w:color="auto"/>
                    <w:right w:val="none" w:sz="0" w:space="0" w:color="auto"/>
                  </w:divBdr>
                  <w:divsChild>
                    <w:div w:id="75245732">
                      <w:marLeft w:val="0"/>
                      <w:marRight w:val="0"/>
                      <w:marTop w:val="0"/>
                      <w:marBottom w:val="0"/>
                      <w:divBdr>
                        <w:top w:val="none" w:sz="0" w:space="0" w:color="auto"/>
                        <w:left w:val="none" w:sz="0" w:space="0" w:color="auto"/>
                        <w:bottom w:val="none" w:sz="0" w:space="0" w:color="auto"/>
                        <w:right w:val="none" w:sz="0" w:space="0" w:color="auto"/>
                      </w:divBdr>
                      <w:divsChild>
                        <w:div w:id="575283597">
                          <w:marLeft w:val="0"/>
                          <w:marRight w:val="0"/>
                          <w:marTop w:val="105"/>
                          <w:marBottom w:val="600"/>
                          <w:divBdr>
                            <w:top w:val="none" w:sz="0" w:space="0" w:color="auto"/>
                            <w:left w:val="none" w:sz="0" w:space="0" w:color="auto"/>
                            <w:bottom w:val="single" w:sz="6" w:space="5" w:color="000000"/>
                            <w:right w:val="none" w:sz="0" w:space="0" w:color="auto"/>
                          </w:divBdr>
                        </w:div>
                        <w:div w:id="621157616">
                          <w:marLeft w:val="0"/>
                          <w:marRight w:val="0"/>
                          <w:marTop w:val="105"/>
                          <w:marBottom w:val="600"/>
                          <w:divBdr>
                            <w:top w:val="none" w:sz="0" w:space="0" w:color="auto"/>
                            <w:left w:val="none" w:sz="0" w:space="0" w:color="auto"/>
                            <w:bottom w:val="single" w:sz="6" w:space="5" w:color="000000"/>
                            <w:right w:val="none" w:sz="0" w:space="0" w:color="auto"/>
                          </w:divBdr>
                        </w:div>
                        <w:div w:id="807554614">
                          <w:marLeft w:val="0"/>
                          <w:marRight w:val="0"/>
                          <w:marTop w:val="105"/>
                          <w:marBottom w:val="600"/>
                          <w:divBdr>
                            <w:top w:val="none" w:sz="0" w:space="0" w:color="auto"/>
                            <w:left w:val="none" w:sz="0" w:space="0" w:color="auto"/>
                            <w:bottom w:val="single" w:sz="6" w:space="5" w:color="000000"/>
                            <w:right w:val="none" w:sz="0" w:space="0" w:color="auto"/>
                          </w:divBdr>
                        </w:div>
                      </w:divsChild>
                    </w:div>
                  </w:divsChild>
                </w:div>
              </w:divsChild>
            </w:div>
          </w:divsChild>
        </w:div>
        <w:div w:id="448159362">
          <w:marLeft w:val="0"/>
          <w:marRight w:val="0"/>
          <w:marTop w:val="975"/>
          <w:marBottom w:val="0"/>
          <w:divBdr>
            <w:top w:val="none" w:sz="0" w:space="0" w:color="auto"/>
            <w:left w:val="none" w:sz="0" w:space="0" w:color="auto"/>
            <w:bottom w:val="none" w:sz="0" w:space="0" w:color="auto"/>
            <w:right w:val="none" w:sz="0" w:space="0" w:color="auto"/>
          </w:divBdr>
          <w:divsChild>
            <w:div w:id="154760851">
              <w:marLeft w:val="0"/>
              <w:marRight w:val="0"/>
              <w:marTop w:val="0"/>
              <w:marBottom w:val="0"/>
              <w:divBdr>
                <w:top w:val="none" w:sz="0" w:space="0" w:color="auto"/>
                <w:left w:val="none" w:sz="0" w:space="0" w:color="auto"/>
                <w:bottom w:val="none" w:sz="0" w:space="0" w:color="auto"/>
                <w:right w:val="none" w:sz="0" w:space="0" w:color="auto"/>
              </w:divBdr>
              <w:divsChild>
                <w:div w:id="805664733">
                  <w:marLeft w:val="0"/>
                  <w:marRight w:val="0"/>
                  <w:marTop w:val="0"/>
                  <w:marBottom w:val="0"/>
                  <w:divBdr>
                    <w:top w:val="none" w:sz="0" w:space="0" w:color="auto"/>
                    <w:left w:val="none" w:sz="0" w:space="0" w:color="auto"/>
                    <w:bottom w:val="none" w:sz="0" w:space="0" w:color="auto"/>
                    <w:right w:val="none" w:sz="0" w:space="0" w:color="auto"/>
                  </w:divBdr>
                  <w:divsChild>
                    <w:div w:id="2007898599">
                      <w:marLeft w:val="0"/>
                      <w:marRight w:val="0"/>
                      <w:marTop w:val="0"/>
                      <w:marBottom w:val="0"/>
                      <w:divBdr>
                        <w:top w:val="none" w:sz="0" w:space="0" w:color="auto"/>
                        <w:left w:val="none" w:sz="0" w:space="0" w:color="auto"/>
                        <w:bottom w:val="none" w:sz="0" w:space="0" w:color="auto"/>
                        <w:right w:val="none" w:sz="0" w:space="0" w:color="auto"/>
                      </w:divBdr>
                      <w:divsChild>
                        <w:div w:id="1613824050">
                          <w:marLeft w:val="0"/>
                          <w:marRight w:val="0"/>
                          <w:marTop w:val="0"/>
                          <w:marBottom w:val="0"/>
                          <w:divBdr>
                            <w:top w:val="none" w:sz="0" w:space="0" w:color="auto"/>
                            <w:left w:val="none" w:sz="0" w:space="0" w:color="auto"/>
                            <w:bottom w:val="none" w:sz="0" w:space="0" w:color="auto"/>
                            <w:right w:val="none" w:sz="0" w:space="0" w:color="auto"/>
                          </w:divBdr>
                          <w:divsChild>
                            <w:div w:id="1128082638">
                              <w:marLeft w:val="0"/>
                              <w:marRight w:val="0"/>
                              <w:marTop w:val="0"/>
                              <w:marBottom w:val="0"/>
                              <w:divBdr>
                                <w:top w:val="none" w:sz="0" w:space="0" w:color="auto"/>
                                <w:left w:val="none" w:sz="0" w:space="0" w:color="auto"/>
                                <w:bottom w:val="none" w:sz="0" w:space="0" w:color="auto"/>
                                <w:right w:val="none" w:sz="0" w:space="0" w:color="auto"/>
                              </w:divBdr>
                              <w:divsChild>
                                <w:div w:id="1218858738">
                                  <w:marLeft w:val="0"/>
                                  <w:marRight w:val="0"/>
                                  <w:marTop w:val="0"/>
                                  <w:marBottom w:val="0"/>
                                  <w:divBdr>
                                    <w:top w:val="none" w:sz="0" w:space="0" w:color="auto"/>
                                    <w:left w:val="none" w:sz="0" w:space="0" w:color="auto"/>
                                    <w:bottom w:val="none" w:sz="0" w:space="0" w:color="auto"/>
                                    <w:right w:val="none" w:sz="0" w:space="0" w:color="auto"/>
                                  </w:divBdr>
                                  <w:divsChild>
                                    <w:div w:id="1201623888">
                                      <w:marLeft w:val="0"/>
                                      <w:marRight w:val="0"/>
                                      <w:marTop w:val="0"/>
                                      <w:marBottom w:val="0"/>
                                      <w:divBdr>
                                        <w:top w:val="none" w:sz="0" w:space="0" w:color="auto"/>
                                        <w:left w:val="none" w:sz="0" w:space="0" w:color="auto"/>
                                        <w:bottom w:val="none" w:sz="0" w:space="0" w:color="auto"/>
                                        <w:right w:val="none" w:sz="0" w:space="0" w:color="auto"/>
                                      </w:divBdr>
                                      <w:divsChild>
                                        <w:div w:id="458306659">
                                          <w:marLeft w:val="45"/>
                                          <w:marRight w:val="45"/>
                                          <w:marTop w:val="0"/>
                                          <w:marBottom w:val="0"/>
                                          <w:divBdr>
                                            <w:top w:val="none" w:sz="0" w:space="0" w:color="auto"/>
                                            <w:left w:val="none" w:sz="0" w:space="0" w:color="auto"/>
                                            <w:bottom w:val="none" w:sz="0" w:space="0" w:color="auto"/>
                                            <w:right w:val="none" w:sz="0" w:space="0" w:color="auto"/>
                                          </w:divBdr>
                                          <w:divsChild>
                                            <w:div w:id="301351598">
                                              <w:marLeft w:val="0"/>
                                              <w:marRight w:val="0"/>
                                              <w:marTop w:val="0"/>
                                              <w:marBottom w:val="0"/>
                                              <w:divBdr>
                                                <w:top w:val="none" w:sz="0" w:space="0" w:color="auto"/>
                                                <w:left w:val="none" w:sz="0" w:space="0" w:color="auto"/>
                                                <w:bottom w:val="none" w:sz="0" w:space="0" w:color="auto"/>
                                                <w:right w:val="none" w:sz="0" w:space="0" w:color="auto"/>
                                              </w:divBdr>
                                            </w:div>
                                          </w:divsChild>
                                        </w:div>
                                        <w:div w:id="1735539918">
                                          <w:marLeft w:val="45"/>
                                          <w:marRight w:val="45"/>
                                          <w:marTop w:val="0"/>
                                          <w:marBottom w:val="0"/>
                                          <w:divBdr>
                                            <w:top w:val="none" w:sz="0" w:space="0" w:color="auto"/>
                                            <w:left w:val="none" w:sz="0" w:space="0" w:color="auto"/>
                                            <w:bottom w:val="none" w:sz="0" w:space="0" w:color="auto"/>
                                            <w:right w:val="none" w:sz="0" w:space="0" w:color="auto"/>
                                          </w:divBdr>
                                          <w:divsChild>
                                            <w:div w:id="1224029237">
                                              <w:marLeft w:val="0"/>
                                              <w:marRight w:val="0"/>
                                              <w:marTop w:val="0"/>
                                              <w:marBottom w:val="0"/>
                                              <w:divBdr>
                                                <w:top w:val="none" w:sz="0" w:space="0" w:color="auto"/>
                                                <w:left w:val="none" w:sz="0" w:space="0" w:color="auto"/>
                                                <w:bottom w:val="none" w:sz="0" w:space="0" w:color="auto"/>
                                                <w:right w:val="none" w:sz="0" w:space="0" w:color="auto"/>
                                              </w:divBdr>
                                            </w:div>
                                          </w:divsChild>
                                        </w:div>
                                        <w:div w:id="1789082832">
                                          <w:marLeft w:val="45"/>
                                          <w:marRight w:val="45"/>
                                          <w:marTop w:val="0"/>
                                          <w:marBottom w:val="0"/>
                                          <w:divBdr>
                                            <w:top w:val="none" w:sz="0" w:space="0" w:color="auto"/>
                                            <w:left w:val="none" w:sz="0" w:space="0" w:color="auto"/>
                                            <w:bottom w:val="none" w:sz="0" w:space="0" w:color="auto"/>
                                            <w:right w:val="none" w:sz="0" w:space="0" w:color="auto"/>
                                          </w:divBdr>
                                          <w:divsChild>
                                            <w:div w:id="61683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9457877">
          <w:marLeft w:val="0"/>
          <w:marRight w:val="0"/>
          <w:marTop w:val="600"/>
          <w:marBottom w:val="0"/>
          <w:divBdr>
            <w:top w:val="none" w:sz="0" w:space="0" w:color="auto"/>
            <w:left w:val="none" w:sz="0" w:space="0" w:color="auto"/>
            <w:bottom w:val="none" w:sz="0" w:space="0" w:color="auto"/>
            <w:right w:val="none" w:sz="0" w:space="0" w:color="auto"/>
          </w:divBdr>
        </w:div>
        <w:div w:id="1560246951">
          <w:marLeft w:val="525"/>
          <w:marRight w:val="525"/>
          <w:marTop w:val="1500"/>
          <w:marBottom w:val="0"/>
          <w:divBdr>
            <w:top w:val="none" w:sz="0" w:space="0" w:color="auto"/>
            <w:left w:val="none" w:sz="0" w:space="0" w:color="auto"/>
            <w:bottom w:val="none" w:sz="0" w:space="0" w:color="auto"/>
            <w:right w:val="none" w:sz="0" w:space="0" w:color="auto"/>
          </w:divBdr>
          <w:divsChild>
            <w:div w:id="873927237">
              <w:marLeft w:val="0"/>
              <w:marRight w:val="0"/>
              <w:marTop w:val="0"/>
              <w:marBottom w:val="0"/>
              <w:divBdr>
                <w:top w:val="none" w:sz="0" w:space="0" w:color="auto"/>
                <w:left w:val="none" w:sz="0" w:space="0" w:color="auto"/>
                <w:bottom w:val="none" w:sz="0" w:space="0" w:color="auto"/>
                <w:right w:val="none" w:sz="0" w:space="0" w:color="auto"/>
              </w:divBdr>
              <w:divsChild>
                <w:div w:id="14649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44964">
          <w:marLeft w:val="0"/>
          <w:marRight w:val="0"/>
          <w:marTop w:val="750"/>
          <w:marBottom w:val="750"/>
          <w:divBdr>
            <w:top w:val="none" w:sz="0" w:space="0" w:color="auto"/>
            <w:left w:val="none" w:sz="0" w:space="0" w:color="auto"/>
            <w:bottom w:val="none" w:sz="0" w:space="0" w:color="auto"/>
            <w:right w:val="none" w:sz="0" w:space="0" w:color="auto"/>
          </w:divBdr>
          <w:divsChild>
            <w:div w:id="697046850">
              <w:marLeft w:val="0"/>
              <w:marRight w:val="0"/>
              <w:marTop w:val="0"/>
              <w:marBottom w:val="0"/>
              <w:divBdr>
                <w:top w:val="none" w:sz="0" w:space="0" w:color="auto"/>
                <w:left w:val="none" w:sz="0" w:space="0" w:color="auto"/>
                <w:bottom w:val="none" w:sz="0" w:space="0" w:color="auto"/>
                <w:right w:val="none" w:sz="0" w:space="0" w:color="auto"/>
              </w:divBdr>
              <w:divsChild>
                <w:div w:id="1974407657">
                  <w:marLeft w:val="0"/>
                  <w:marRight w:val="0"/>
                  <w:marTop w:val="0"/>
                  <w:marBottom w:val="0"/>
                  <w:divBdr>
                    <w:top w:val="none" w:sz="0" w:space="0" w:color="auto"/>
                    <w:left w:val="none" w:sz="0" w:space="0" w:color="auto"/>
                    <w:bottom w:val="none" w:sz="0" w:space="0" w:color="auto"/>
                    <w:right w:val="none" w:sz="0" w:space="0" w:color="auto"/>
                  </w:divBdr>
                  <w:divsChild>
                    <w:div w:id="1075936161">
                      <w:marLeft w:val="0"/>
                      <w:marRight w:val="0"/>
                      <w:marTop w:val="0"/>
                      <w:marBottom w:val="0"/>
                      <w:divBdr>
                        <w:top w:val="none" w:sz="0" w:space="0" w:color="auto"/>
                        <w:left w:val="none" w:sz="0" w:space="0" w:color="auto"/>
                        <w:bottom w:val="none" w:sz="0" w:space="0" w:color="auto"/>
                        <w:right w:val="none" w:sz="0" w:space="0" w:color="auto"/>
                      </w:divBdr>
                      <w:divsChild>
                        <w:div w:id="2560877">
                          <w:marLeft w:val="0"/>
                          <w:marRight w:val="0"/>
                          <w:marTop w:val="0"/>
                          <w:marBottom w:val="0"/>
                          <w:divBdr>
                            <w:top w:val="none" w:sz="0" w:space="0" w:color="auto"/>
                            <w:left w:val="none" w:sz="0" w:space="0" w:color="auto"/>
                            <w:bottom w:val="none" w:sz="0" w:space="0" w:color="auto"/>
                            <w:right w:val="none" w:sz="0" w:space="0" w:color="auto"/>
                          </w:divBdr>
                          <w:divsChild>
                            <w:div w:id="652098901">
                              <w:marLeft w:val="0"/>
                              <w:marRight w:val="0"/>
                              <w:marTop w:val="0"/>
                              <w:marBottom w:val="0"/>
                              <w:divBdr>
                                <w:top w:val="none" w:sz="0" w:space="0" w:color="auto"/>
                                <w:left w:val="none" w:sz="0" w:space="0" w:color="auto"/>
                                <w:bottom w:val="none" w:sz="0" w:space="0" w:color="auto"/>
                                <w:right w:val="none" w:sz="0" w:space="0" w:color="auto"/>
                              </w:divBdr>
                              <w:divsChild>
                                <w:div w:id="1723870662">
                                  <w:marLeft w:val="0"/>
                                  <w:marRight w:val="0"/>
                                  <w:marTop w:val="0"/>
                                  <w:marBottom w:val="0"/>
                                  <w:divBdr>
                                    <w:top w:val="none" w:sz="0" w:space="0" w:color="auto"/>
                                    <w:left w:val="none" w:sz="0" w:space="0" w:color="auto"/>
                                    <w:bottom w:val="none" w:sz="0" w:space="0" w:color="auto"/>
                                    <w:right w:val="none" w:sz="0" w:space="0" w:color="auto"/>
                                  </w:divBdr>
                                  <w:divsChild>
                                    <w:div w:id="1361778058">
                                      <w:marLeft w:val="0"/>
                                      <w:marRight w:val="0"/>
                                      <w:marTop w:val="0"/>
                                      <w:marBottom w:val="0"/>
                                      <w:divBdr>
                                        <w:top w:val="none" w:sz="0" w:space="0" w:color="auto"/>
                                        <w:left w:val="none" w:sz="0" w:space="0" w:color="auto"/>
                                        <w:bottom w:val="none" w:sz="0" w:space="0" w:color="auto"/>
                                        <w:right w:val="none" w:sz="0" w:space="0" w:color="auto"/>
                                      </w:divBdr>
                                      <w:divsChild>
                                        <w:div w:id="1845514858">
                                          <w:marLeft w:val="0"/>
                                          <w:marRight w:val="0"/>
                                          <w:marTop w:val="0"/>
                                          <w:marBottom w:val="0"/>
                                          <w:divBdr>
                                            <w:top w:val="none" w:sz="0" w:space="0" w:color="auto"/>
                                            <w:left w:val="none" w:sz="0" w:space="0" w:color="auto"/>
                                            <w:bottom w:val="none" w:sz="0" w:space="0" w:color="auto"/>
                                            <w:right w:val="none" w:sz="0" w:space="0" w:color="auto"/>
                                          </w:divBdr>
                                          <w:divsChild>
                                            <w:div w:id="325130972">
                                              <w:marLeft w:val="0"/>
                                              <w:marRight w:val="0"/>
                                              <w:marTop w:val="0"/>
                                              <w:marBottom w:val="0"/>
                                              <w:divBdr>
                                                <w:top w:val="none" w:sz="0" w:space="0" w:color="auto"/>
                                                <w:left w:val="none" w:sz="0" w:space="0" w:color="auto"/>
                                                <w:bottom w:val="none" w:sz="0" w:space="0" w:color="auto"/>
                                                <w:right w:val="none" w:sz="0" w:space="0" w:color="auto"/>
                                              </w:divBdr>
                                              <w:divsChild>
                                                <w:div w:id="971135063">
                                                  <w:marLeft w:val="0"/>
                                                  <w:marRight w:val="0"/>
                                                  <w:marTop w:val="0"/>
                                                  <w:marBottom w:val="0"/>
                                                  <w:divBdr>
                                                    <w:top w:val="none" w:sz="0" w:space="0" w:color="auto"/>
                                                    <w:left w:val="none" w:sz="0" w:space="0" w:color="auto"/>
                                                    <w:bottom w:val="none" w:sz="0" w:space="0" w:color="auto"/>
                                                    <w:right w:val="none" w:sz="0" w:space="0" w:color="auto"/>
                                                  </w:divBdr>
                                                  <w:divsChild>
                                                    <w:div w:id="53990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6867324">
          <w:marLeft w:val="0"/>
          <w:marRight w:val="0"/>
          <w:marTop w:val="450"/>
          <w:marBottom w:val="0"/>
          <w:divBdr>
            <w:top w:val="none" w:sz="0" w:space="0" w:color="auto"/>
            <w:left w:val="none" w:sz="0" w:space="0" w:color="auto"/>
            <w:bottom w:val="none" w:sz="0" w:space="0" w:color="auto"/>
            <w:right w:val="none" w:sz="0" w:space="0" w:color="auto"/>
          </w:divBdr>
          <w:divsChild>
            <w:div w:id="1581984471">
              <w:marLeft w:val="0"/>
              <w:marRight w:val="0"/>
              <w:marTop w:val="0"/>
              <w:marBottom w:val="0"/>
              <w:divBdr>
                <w:top w:val="none" w:sz="0" w:space="0" w:color="auto"/>
                <w:left w:val="none" w:sz="0" w:space="0" w:color="auto"/>
                <w:bottom w:val="none" w:sz="0" w:space="0" w:color="auto"/>
                <w:right w:val="none" w:sz="0" w:space="0" w:color="auto"/>
              </w:divBdr>
              <w:divsChild>
                <w:div w:id="350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76334">
      <w:bodyDiv w:val="1"/>
      <w:marLeft w:val="0"/>
      <w:marRight w:val="0"/>
      <w:marTop w:val="0"/>
      <w:marBottom w:val="0"/>
      <w:divBdr>
        <w:top w:val="none" w:sz="0" w:space="0" w:color="auto"/>
        <w:left w:val="none" w:sz="0" w:space="0" w:color="auto"/>
        <w:bottom w:val="none" w:sz="0" w:space="0" w:color="auto"/>
        <w:right w:val="none" w:sz="0" w:space="0" w:color="auto"/>
      </w:divBdr>
      <w:divsChild>
        <w:div w:id="320817713">
          <w:marLeft w:val="0"/>
          <w:marRight w:val="0"/>
          <w:marTop w:val="315"/>
          <w:marBottom w:val="0"/>
          <w:divBdr>
            <w:top w:val="single" w:sz="6" w:space="8" w:color="D9D9D9"/>
            <w:left w:val="none" w:sz="0" w:space="0" w:color="auto"/>
            <w:bottom w:val="single" w:sz="6" w:space="8" w:color="D9D9D9"/>
            <w:right w:val="none" w:sz="0" w:space="0" w:color="auto"/>
          </w:divBdr>
        </w:div>
        <w:div w:id="790518549">
          <w:marLeft w:val="0"/>
          <w:marRight w:val="0"/>
          <w:marTop w:val="0"/>
          <w:marBottom w:val="0"/>
          <w:divBdr>
            <w:top w:val="none" w:sz="0" w:space="0" w:color="auto"/>
            <w:left w:val="none" w:sz="0" w:space="0" w:color="auto"/>
            <w:bottom w:val="none" w:sz="0" w:space="0" w:color="auto"/>
            <w:right w:val="none" w:sz="0" w:space="0" w:color="auto"/>
          </w:divBdr>
          <w:divsChild>
            <w:div w:id="1567301285">
              <w:marLeft w:val="0"/>
              <w:marRight w:val="0"/>
              <w:marTop w:val="0"/>
              <w:marBottom w:val="0"/>
              <w:divBdr>
                <w:top w:val="none" w:sz="0" w:space="0" w:color="auto"/>
                <w:left w:val="none" w:sz="0" w:space="0" w:color="auto"/>
                <w:bottom w:val="none" w:sz="0" w:space="0" w:color="auto"/>
                <w:right w:val="none" w:sz="0" w:space="0" w:color="auto"/>
              </w:divBdr>
              <w:divsChild>
                <w:div w:id="89010609">
                  <w:marLeft w:val="0"/>
                  <w:marRight w:val="0"/>
                  <w:marTop w:val="0"/>
                  <w:marBottom w:val="0"/>
                  <w:divBdr>
                    <w:top w:val="single" w:sz="6" w:space="15" w:color="CCCCCC"/>
                    <w:left w:val="single" w:sz="6" w:space="15" w:color="CCCCCC"/>
                    <w:bottom w:val="single" w:sz="6" w:space="15" w:color="CCCCCC"/>
                    <w:right w:val="single" w:sz="6" w:space="15" w:color="CCCCCC"/>
                  </w:divBdr>
                </w:div>
                <w:div w:id="767388298">
                  <w:marLeft w:val="0"/>
                  <w:marRight w:val="0"/>
                  <w:marTop w:val="0"/>
                  <w:marBottom w:val="446"/>
                  <w:divBdr>
                    <w:top w:val="none" w:sz="0" w:space="0" w:color="auto"/>
                    <w:left w:val="none" w:sz="0" w:space="0" w:color="auto"/>
                    <w:bottom w:val="none" w:sz="0" w:space="0" w:color="auto"/>
                    <w:right w:val="none" w:sz="0" w:space="0" w:color="auto"/>
                  </w:divBdr>
                  <w:divsChild>
                    <w:div w:id="740371173">
                      <w:marLeft w:val="0"/>
                      <w:marRight w:val="0"/>
                      <w:marTop w:val="0"/>
                      <w:marBottom w:val="0"/>
                      <w:divBdr>
                        <w:top w:val="none" w:sz="0" w:space="0" w:color="auto"/>
                        <w:left w:val="none" w:sz="0" w:space="0" w:color="auto"/>
                        <w:bottom w:val="none" w:sz="0" w:space="0" w:color="auto"/>
                        <w:right w:val="none" w:sz="0" w:space="0" w:color="auto"/>
                      </w:divBdr>
                      <w:divsChild>
                        <w:div w:id="1772778185">
                          <w:marLeft w:val="0"/>
                          <w:marRight w:val="0"/>
                          <w:marTop w:val="0"/>
                          <w:marBottom w:val="0"/>
                          <w:divBdr>
                            <w:top w:val="single" w:sz="2" w:space="0" w:color="DFDFDF"/>
                            <w:left w:val="single" w:sz="2" w:space="0" w:color="DFDFDF"/>
                            <w:bottom w:val="single" w:sz="2" w:space="0" w:color="DFDFDF"/>
                            <w:right w:val="single" w:sz="2" w:space="0" w:color="DFDFDF"/>
                          </w:divBdr>
                          <w:divsChild>
                            <w:div w:id="380401291">
                              <w:marLeft w:val="-210"/>
                              <w:marRight w:val="0"/>
                              <w:marTop w:val="0"/>
                              <w:marBottom w:val="0"/>
                              <w:divBdr>
                                <w:top w:val="none" w:sz="0" w:space="0" w:color="auto"/>
                                <w:left w:val="none" w:sz="0" w:space="0" w:color="auto"/>
                                <w:bottom w:val="none" w:sz="0" w:space="0" w:color="auto"/>
                                <w:right w:val="none" w:sz="0" w:space="0" w:color="auto"/>
                              </w:divBdr>
                              <w:divsChild>
                                <w:div w:id="1291395982">
                                  <w:marLeft w:val="0"/>
                                  <w:marRight w:val="0"/>
                                  <w:marTop w:val="0"/>
                                  <w:marBottom w:val="45"/>
                                  <w:divBdr>
                                    <w:top w:val="single" w:sz="2" w:space="0" w:color="A9A9A9"/>
                                    <w:left w:val="single" w:sz="2" w:space="0" w:color="A9A9A9"/>
                                    <w:bottom w:val="single" w:sz="2" w:space="0" w:color="A9A9A9"/>
                                    <w:right w:val="single" w:sz="2" w:space="0" w:color="A9A9A9"/>
                                  </w:divBdr>
                                  <w:divsChild>
                                    <w:div w:id="1304656820">
                                      <w:marLeft w:val="0"/>
                                      <w:marRight w:val="0"/>
                                      <w:marTop w:val="0"/>
                                      <w:marBottom w:val="0"/>
                                      <w:divBdr>
                                        <w:top w:val="none" w:sz="0" w:space="0" w:color="auto"/>
                                        <w:left w:val="none" w:sz="0" w:space="0" w:color="auto"/>
                                        <w:bottom w:val="none" w:sz="0" w:space="0" w:color="auto"/>
                                        <w:right w:val="none" w:sz="0" w:space="0" w:color="auto"/>
                                      </w:divBdr>
                                      <w:divsChild>
                                        <w:div w:id="262616405">
                                          <w:marLeft w:val="215"/>
                                          <w:marRight w:val="0"/>
                                          <w:marTop w:val="0"/>
                                          <w:marBottom w:val="215"/>
                                          <w:divBdr>
                                            <w:top w:val="single" w:sz="2" w:space="0" w:color="E4E4E4"/>
                                            <w:left w:val="single" w:sz="2" w:space="0" w:color="E4E4E4"/>
                                            <w:bottom w:val="single" w:sz="2" w:space="0" w:color="E4E4E4"/>
                                            <w:right w:val="single" w:sz="2" w:space="0" w:color="E4E4E4"/>
                                          </w:divBdr>
                                        </w:div>
                                        <w:div w:id="481242052">
                                          <w:marLeft w:val="215"/>
                                          <w:marRight w:val="0"/>
                                          <w:marTop w:val="0"/>
                                          <w:marBottom w:val="215"/>
                                          <w:divBdr>
                                            <w:top w:val="single" w:sz="2" w:space="0" w:color="E4E4E4"/>
                                            <w:left w:val="single" w:sz="2" w:space="0" w:color="E4E4E4"/>
                                            <w:bottom w:val="single" w:sz="2" w:space="0" w:color="E4E4E4"/>
                                            <w:right w:val="single" w:sz="2" w:space="0" w:color="E4E4E4"/>
                                          </w:divBdr>
                                        </w:div>
                                        <w:div w:id="2105876754">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922325791">
                              <w:marLeft w:val="0"/>
                              <w:marRight w:val="0"/>
                              <w:marTop w:val="0"/>
                              <w:marBottom w:val="0"/>
                              <w:divBdr>
                                <w:top w:val="none" w:sz="0" w:space="0" w:color="auto"/>
                                <w:left w:val="none" w:sz="0" w:space="0" w:color="auto"/>
                                <w:bottom w:val="none" w:sz="0" w:space="0" w:color="auto"/>
                                <w:right w:val="none" w:sz="0" w:space="0" w:color="auto"/>
                              </w:divBdr>
                              <w:divsChild>
                                <w:div w:id="1313831871">
                                  <w:marLeft w:val="0"/>
                                  <w:marRight w:val="0"/>
                                  <w:marTop w:val="0"/>
                                  <w:marBottom w:val="0"/>
                                  <w:divBdr>
                                    <w:top w:val="none" w:sz="0" w:space="0" w:color="auto"/>
                                    <w:left w:val="none" w:sz="0" w:space="0" w:color="auto"/>
                                    <w:bottom w:val="none" w:sz="0" w:space="0" w:color="auto"/>
                                    <w:right w:val="none" w:sz="0" w:space="0" w:color="auto"/>
                                  </w:divBdr>
                                  <w:divsChild>
                                    <w:div w:id="285281597">
                                      <w:marLeft w:val="0"/>
                                      <w:marRight w:val="30"/>
                                      <w:marTop w:val="0"/>
                                      <w:marBottom w:val="0"/>
                                      <w:divBdr>
                                        <w:top w:val="none" w:sz="0" w:space="0" w:color="auto"/>
                                        <w:left w:val="none" w:sz="0" w:space="0" w:color="auto"/>
                                        <w:bottom w:val="none" w:sz="0" w:space="0" w:color="auto"/>
                                        <w:right w:val="none" w:sz="0" w:space="0" w:color="auto"/>
                                      </w:divBdr>
                                    </w:div>
                                    <w:div w:id="572861183">
                                      <w:marLeft w:val="0"/>
                                      <w:marRight w:val="0"/>
                                      <w:marTop w:val="0"/>
                                      <w:marBottom w:val="0"/>
                                      <w:divBdr>
                                        <w:top w:val="none" w:sz="0" w:space="0" w:color="auto"/>
                                        <w:left w:val="none" w:sz="0" w:space="0" w:color="auto"/>
                                        <w:bottom w:val="none" w:sz="0" w:space="0" w:color="auto"/>
                                        <w:right w:val="none" w:sz="0" w:space="0" w:color="auto"/>
                                      </w:divBdr>
                                    </w:div>
                                    <w:div w:id="184609390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652238">
          <w:marLeft w:val="0"/>
          <w:marRight w:val="0"/>
          <w:marTop w:val="0"/>
          <w:marBottom w:val="0"/>
          <w:divBdr>
            <w:top w:val="none" w:sz="0" w:space="0" w:color="auto"/>
            <w:left w:val="none" w:sz="0" w:space="0" w:color="auto"/>
            <w:bottom w:val="none" w:sz="0" w:space="0" w:color="auto"/>
            <w:right w:val="none" w:sz="0" w:space="0" w:color="auto"/>
          </w:divBdr>
        </w:div>
        <w:div w:id="1813015096">
          <w:marLeft w:val="0"/>
          <w:marRight w:val="0"/>
          <w:marTop w:val="0"/>
          <w:marBottom w:val="0"/>
          <w:divBdr>
            <w:top w:val="none" w:sz="0" w:space="0" w:color="auto"/>
            <w:left w:val="none" w:sz="0" w:space="0" w:color="auto"/>
            <w:bottom w:val="none" w:sz="0" w:space="0" w:color="auto"/>
            <w:right w:val="none" w:sz="0" w:space="0" w:color="auto"/>
          </w:divBdr>
        </w:div>
      </w:divsChild>
    </w:div>
    <w:div w:id="1631936525">
      <w:bodyDiv w:val="1"/>
      <w:marLeft w:val="0"/>
      <w:marRight w:val="0"/>
      <w:marTop w:val="0"/>
      <w:marBottom w:val="0"/>
      <w:divBdr>
        <w:top w:val="none" w:sz="0" w:space="0" w:color="auto"/>
        <w:left w:val="none" w:sz="0" w:space="0" w:color="auto"/>
        <w:bottom w:val="none" w:sz="0" w:space="0" w:color="auto"/>
        <w:right w:val="none" w:sz="0" w:space="0" w:color="auto"/>
      </w:divBdr>
      <w:divsChild>
        <w:div w:id="190150297">
          <w:marLeft w:val="0"/>
          <w:marRight w:val="383"/>
          <w:marTop w:val="0"/>
          <w:marBottom w:val="300"/>
          <w:divBdr>
            <w:top w:val="none" w:sz="0" w:space="0" w:color="auto"/>
            <w:left w:val="none" w:sz="0" w:space="0" w:color="auto"/>
            <w:bottom w:val="none" w:sz="0" w:space="0" w:color="auto"/>
            <w:right w:val="none" w:sz="0" w:space="0" w:color="auto"/>
          </w:divBdr>
          <w:divsChild>
            <w:div w:id="1977834643">
              <w:marLeft w:val="0"/>
              <w:marRight w:val="0"/>
              <w:marTop w:val="0"/>
              <w:marBottom w:val="0"/>
              <w:divBdr>
                <w:top w:val="none" w:sz="0" w:space="0" w:color="auto"/>
                <w:left w:val="none" w:sz="0" w:space="0" w:color="auto"/>
                <w:bottom w:val="none" w:sz="0" w:space="0" w:color="auto"/>
                <w:right w:val="none" w:sz="0" w:space="0" w:color="auto"/>
              </w:divBdr>
              <w:divsChild>
                <w:div w:id="600341349">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90267576">
          <w:marLeft w:val="0"/>
          <w:marRight w:val="0"/>
          <w:marTop w:val="0"/>
          <w:marBottom w:val="0"/>
          <w:divBdr>
            <w:top w:val="none" w:sz="0" w:space="0" w:color="auto"/>
            <w:left w:val="none" w:sz="0" w:space="0" w:color="auto"/>
            <w:bottom w:val="none" w:sz="0" w:space="0" w:color="auto"/>
            <w:right w:val="none" w:sz="0" w:space="0" w:color="auto"/>
          </w:divBdr>
        </w:div>
        <w:div w:id="309411007">
          <w:marLeft w:val="0"/>
          <w:marRight w:val="0"/>
          <w:marTop w:val="240"/>
          <w:marBottom w:val="0"/>
          <w:divBdr>
            <w:top w:val="none" w:sz="0" w:space="0" w:color="auto"/>
            <w:left w:val="none" w:sz="0" w:space="0" w:color="auto"/>
            <w:bottom w:val="none" w:sz="0" w:space="0" w:color="auto"/>
            <w:right w:val="none" w:sz="0" w:space="0" w:color="auto"/>
          </w:divBdr>
        </w:div>
        <w:div w:id="621034060">
          <w:marLeft w:val="0"/>
          <w:marRight w:val="0"/>
          <w:marTop w:val="0"/>
          <w:marBottom w:val="300"/>
          <w:divBdr>
            <w:top w:val="none" w:sz="0" w:space="0" w:color="auto"/>
            <w:left w:val="none" w:sz="0" w:space="0" w:color="auto"/>
            <w:bottom w:val="none" w:sz="0" w:space="0" w:color="auto"/>
            <w:right w:val="none" w:sz="0" w:space="0" w:color="auto"/>
          </w:divBdr>
        </w:div>
        <w:div w:id="1512178052">
          <w:marLeft w:val="0"/>
          <w:marRight w:val="0"/>
          <w:marTop w:val="0"/>
          <w:marBottom w:val="300"/>
          <w:divBdr>
            <w:top w:val="none" w:sz="0" w:space="0" w:color="auto"/>
            <w:left w:val="none" w:sz="0" w:space="0" w:color="auto"/>
            <w:bottom w:val="none" w:sz="0" w:space="0" w:color="auto"/>
            <w:right w:val="none" w:sz="0" w:space="0" w:color="auto"/>
          </w:divBdr>
        </w:div>
      </w:divsChild>
    </w:div>
    <w:div w:id="1632440547">
      <w:bodyDiv w:val="1"/>
      <w:marLeft w:val="0"/>
      <w:marRight w:val="0"/>
      <w:marTop w:val="0"/>
      <w:marBottom w:val="0"/>
      <w:divBdr>
        <w:top w:val="none" w:sz="0" w:space="0" w:color="auto"/>
        <w:left w:val="none" w:sz="0" w:space="0" w:color="auto"/>
        <w:bottom w:val="none" w:sz="0" w:space="0" w:color="auto"/>
        <w:right w:val="none" w:sz="0" w:space="0" w:color="auto"/>
      </w:divBdr>
      <w:divsChild>
        <w:div w:id="687298615">
          <w:marLeft w:val="0"/>
          <w:marRight w:val="0"/>
          <w:marTop w:val="0"/>
          <w:marBottom w:val="105"/>
          <w:divBdr>
            <w:top w:val="none" w:sz="0" w:space="0" w:color="auto"/>
            <w:left w:val="none" w:sz="0" w:space="0" w:color="auto"/>
            <w:bottom w:val="none" w:sz="0" w:space="0" w:color="auto"/>
            <w:right w:val="none" w:sz="0" w:space="0" w:color="auto"/>
          </w:divBdr>
          <w:divsChild>
            <w:div w:id="369768198">
              <w:marLeft w:val="0"/>
              <w:marRight w:val="0"/>
              <w:marTop w:val="0"/>
              <w:marBottom w:val="0"/>
              <w:divBdr>
                <w:top w:val="none" w:sz="0" w:space="0" w:color="auto"/>
                <w:left w:val="none" w:sz="0" w:space="0" w:color="auto"/>
                <w:bottom w:val="none" w:sz="0" w:space="0" w:color="auto"/>
                <w:right w:val="none" w:sz="0" w:space="0" w:color="auto"/>
              </w:divBdr>
            </w:div>
            <w:div w:id="805007232">
              <w:marLeft w:val="0"/>
              <w:marRight w:val="0"/>
              <w:marTop w:val="0"/>
              <w:marBottom w:val="75"/>
              <w:divBdr>
                <w:top w:val="none" w:sz="0" w:space="0" w:color="auto"/>
                <w:left w:val="none" w:sz="0" w:space="0" w:color="auto"/>
                <w:bottom w:val="none" w:sz="0" w:space="0" w:color="auto"/>
                <w:right w:val="none" w:sz="0" w:space="0" w:color="auto"/>
              </w:divBdr>
            </w:div>
            <w:div w:id="901523540">
              <w:marLeft w:val="0"/>
              <w:marRight w:val="0"/>
              <w:marTop w:val="0"/>
              <w:marBottom w:val="0"/>
              <w:divBdr>
                <w:top w:val="none" w:sz="0" w:space="0" w:color="auto"/>
                <w:left w:val="none" w:sz="0" w:space="0" w:color="auto"/>
                <w:bottom w:val="none" w:sz="0" w:space="0" w:color="auto"/>
                <w:right w:val="none" w:sz="0" w:space="0" w:color="auto"/>
              </w:divBdr>
              <w:divsChild>
                <w:div w:id="2105029040">
                  <w:marLeft w:val="0"/>
                  <w:marRight w:val="0"/>
                  <w:marTop w:val="0"/>
                  <w:marBottom w:val="0"/>
                  <w:divBdr>
                    <w:top w:val="none" w:sz="0" w:space="0" w:color="auto"/>
                    <w:left w:val="none" w:sz="0" w:space="0" w:color="auto"/>
                    <w:bottom w:val="none" w:sz="0" w:space="0" w:color="auto"/>
                    <w:right w:val="none" w:sz="0" w:space="0" w:color="auto"/>
                  </w:divBdr>
                  <w:divsChild>
                    <w:div w:id="599411093">
                      <w:marLeft w:val="0"/>
                      <w:marRight w:val="0"/>
                      <w:marTop w:val="0"/>
                      <w:marBottom w:val="0"/>
                      <w:divBdr>
                        <w:top w:val="none" w:sz="0" w:space="0" w:color="auto"/>
                        <w:left w:val="none" w:sz="0" w:space="0" w:color="auto"/>
                        <w:bottom w:val="none" w:sz="0" w:space="0" w:color="auto"/>
                        <w:right w:val="none" w:sz="0" w:space="0" w:color="auto"/>
                      </w:divBdr>
                    </w:div>
                    <w:div w:id="919675029">
                      <w:marLeft w:val="0"/>
                      <w:marRight w:val="0"/>
                      <w:marTop w:val="0"/>
                      <w:marBottom w:val="0"/>
                      <w:divBdr>
                        <w:top w:val="none" w:sz="0" w:space="0" w:color="auto"/>
                        <w:left w:val="none" w:sz="0" w:space="0" w:color="auto"/>
                        <w:bottom w:val="none" w:sz="0" w:space="0" w:color="auto"/>
                        <w:right w:val="none" w:sz="0" w:space="0" w:color="auto"/>
                      </w:divBdr>
                      <w:divsChild>
                        <w:div w:id="438374873">
                          <w:marLeft w:val="0"/>
                          <w:marRight w:val="0"/>
                          <w:marTop w:val="0"/>
                          <w:marBottom w:val="0"/>
                          <w:divBdr>
                            <w:top w:val="none" w:sz="0" w:space="0" w:color="auto"/>
                            <w:left w:val="none" w:sz="0" w:space="0" w:color="auto"/>
                            <w:bottom w:val="none" w:sz="0" w:space="0" w:color="auto"/>
                            <w:right w:val="none" w:sz="0" w:space="0" w:color="auto"/>
                          </w:divBdr>
                        </w:div>
                      </w:divsChild>
                    </w:div>
                    <w:div w:id="1813790518">
                      <w:marLeft w:val="0"/>
                      <w:marRight w:val="0"/>
                      <w:marTop w:val="0"/>
                      <w:marBottom w:val="0"/>
                      <w:divBdr>
                        <w:top w:val="none" w:sz="0" w:space="0" w:color="auto"/>
                        <w:left w:val="none" w:sz="0" w:space="0" w:color="auto"/>
                        <w:bottom w:val="none" w:sz="0" w:space="0" w:color="auto"/>
                        <w:right w:val="none" w:sz="0" w:space="0" w:color="auto"/>
                      </w:divBdr>
                    </w:div>
                    <w:div w:id="206347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27625">
              <w:marLeft w:val="0"/>
              <w:marRight w:val="0"/>
              <w:marTop w:val="0"/>
              <w:marBottom w:val="0"/>
              <w:divBdr>
                <w:top w:val="none" w:sz="0" w:space="0" w:color="auto"/>
                <w:left w:val="none" w:sz="0" w:space="0" w:color="auto"/>
                <w:bottom w:val="none" w:sz="0" w:space="0" w:color="auto"/>
                <w:right w:val="none" w:sz="0" w:space="0" w:color="auto"/>
              </w:divBdr>
            </w:div>
            <w:div w:id="1800103138">
              <w:marLeft w:val="0"/>
              <w:marRight w:val="0"/>
              <w:marTop w:val="0"/>
              <w:marBottom w:val="0"/>
              <w:divBdr>
                <w:top w:val="none" w:sz="0" w:space="0" w:color="auto"/>
                <w:left w:val="none" w:sz="0" w:space="0" w:color="auto"/>
                <w:bottom w:val="none" w:sz="0" w:space="0" w:color="auto"/>
                <w:right w:val="none" w:sz="0" w:space="0" w:color="auto"/>
              </w:divBdr>
            </w:div>
          </w:divsChild>
        </w:div>
        <w:div w:id="971903687">
          <w:marLeft w:val="-165"/>
          <w:marRight w:val="-165"/>
          <w:marTop w:val="0"/>
          <w:marBottom w:val="0"/>
          <w:divBdr>
            <w:top w:val="none" w:sz="0" w:space="0" w:color="auto"/>
            <w:left w:val="none" w:sz="0" w:space="0" w:color="auto"/>
            <w:bottom w:val="none" w:sz="0" w:space="0" w:color="auto"/>
            <w:right w:val="none" w:sz="0" w:space="0" w:color="auto"/>
          </w:divBdr>
          <w:divsChild>
            <w:div w:id="58018175">
              <w:marLeft w:val="0"/>
              <w:marRight w:val="0"/>
              <w:marTop w:val="0"/>
              <w:marBottom w:val="0"/>
              <w:divBdr>
                <w:top w:val="none" w:sz="0" w:space="0" w:color="auto"/>
                <w:left w:val="none" w:sz="0" w:space="0" w:color="auto"/>
                <w:bottom w:val="none" w:sz="0" w:space="0" w:color="auto"/>
                <w:right w:val="none" w:sz="0" w:space="0" w:color="auto"/>
              </w:divBdr>
              <w:divsChild>
                <w:div w:id="179447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28334">
      <w:bodyDiv w:val="1"/>
      <w:marLeft w:val="0"/>
      <w:marRight w:val="0"/>
      <w:marTop w:val="0"/>
      <w:marBottom w:val="0"/>
      <w:divBdr>
        <w:top w:val="none" w:sz="0" w:space="0" w:color="auto"/>
        <w:left w:val="none" w:sz="0" w:space="0" w:color="auto"/>
        <w:bottom w:val="none" w:sz="0" w:space="0" w:color="auto"/>
        <w:right w:val="none" w:sz="0" w:space="0" w:color="auto"/>
      </w:divBdr>
      <w:divsChild>
        <w:div w:id="722027757">
          <w:marLeft w:val="0"/>
          <w:marRight w:val="0"/>
          <w:marTop w:val="0"/>
          <w:marBottom w:val="300"/>
          <w:divBdr>
            <w:top w:val="none" w:sz="0" w:space="0" w:color="auto"/>
            <w:left w:val="none" w:sz="0" w:space="0" w:color="auto"/>
            <w:bottom w:val="none" w:sz="0" w:space="0" w:color="auto"/>
            <w:right w:val="none" w:sz="0" w:space="0" w:color="auto"/>
          </w:divBdr>
        </w:div>
        <w:div w:id="1751151830">
          <w:marLeft w:val="0"/>
          <w:marRight w:val="0"/>
          <w:marTop w:val="0"/>
          <w:marBottom w:val="300"/>
          <w:divBdr>
            <w:top w:val="none" w:sz="0" w:space="0" w:color="auto"/>
            <w:left w:val="none" w:sz="0" w:space="0" w:color="auto"/>
            <w:bottom w:val="dotted" w:sz="6" w:space="15" w:color="EEEEEE"/>
            <w:right w:val="none" w:sz="0" w:space="0" w:color="auto"/>
          </w:divBdr>
        </w:div>
        <w:div w:id="2113086990">
          <w:marLeft w:val="0"/>
          <w:marRight w:val="0"/>
          <w:marTop w:val="0"/>
          <w:marBottom w:val="300"/>
          <w:divBdr>
            <w:top w:val="dotted" w:sz="6" w:space="0" w:color="EEEEEE"/>
            <w:left w:val="none" w:sz="0" w:space="0" w:color="auto"/>
            <w:bottom w:val="dotted" w:sz="6" w:space="0" w:color="EEEEEE"/>
            <w:right w:val="none" w:sz="0" w:space="0" w:color="auto"/>
          </w:divBdr>
          <w:divsChild>
            <w:div w:id="149255543">
              <w:marLeft w:val="0"/>
              <w:marRight w:val="0"/>
              <w:marTop w:val="0"/>
              <w:marBottom w:val="0"/>
              <w:divBdr>
                <w:top w:val="none" w:sz="0" w:space="0" w:color="auto"/>
                <w:left w:val="none" w:sz="0" w:space="0" w:color="auto"/>
                <w:bottom w:val="none" w:sz="0" w:space="0" w:color="auto"/>
                <w:right w:val="none" w:sz="0" w:space="0" w:color="auto"/>
              </w:divBdr>
              <w:divsChild>
                <w:div w:id="66079059">
                  <w:marLeft w:val="-225"/>
                  <w:marRight w:val="-225"/>
                  <w:marTop w:val="0"/>
                  <w:marBottom w:val="0"/>
                  <w:divBdr>
                    <w:top w:val="none" w:sz="0" w:space="0" w:color="auto"/>
                    <w:left w:val="none" w:sz="0" w:space="0" w:color="auto"/>
                    <w:bottom w:val="none" w:sz="0" w:space="0" w:color="auto"/>
                    <w:right w:val="none" w:sz="0" w:space="0" w:color="auto"/>
                  </w:divBdr>
                  <w:divsChild>
                    <w:div w:id="165205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185723">
      <w:bodyDiv w:val="1"/>
      <w:marLeft w:val="0"/>
      <w:marRight w:val="0"/>
      <w:marTop w:val="0"/>
      <w:marBottom w:val="0"/>
      <w:divBdr>
        <w:top w:val="none" w:sz="0" w:space="0" w:color="auto"/>
        <w:left w:val="none" w:sz="0" w:space="0" w:color="auto"/>
        <w:bottom w:val="none" w:sz="0" w:space="0" w:color="auto"/>
        <w:right w:val="none" w:sz="0" w:space="0" w:color="auto"/>
      </w:divBdr>
      <w:divsChild>
        <w:div w:id="1665087329">
          <w:marLeft w:val="0"/>
          <w:marRight w:val="0"/>
          <w:marTop w:val="0"/>
          <w:marBottom w:val="0"/>
          <w:divBdr>
            <w:top w:val="none" w:sz="0" w:space="0" w:color="auto"/>
            <w:left w:val="none" w:sz="0" w:space="0" w:color="auto"/>
            <w:bottom w:val="none" w:sz="0" w:space="0" w:color="auto"/>
            <w:right w:val="none" w:sz="0" w:space="0" w:color="auto"/>
          </w:divBdr>
          <w:divsChild>
            <w:div w:id="567227221">
              <w:marLeft w:val="0"/>
              <w:marRight w:val="0"/>
              <w:marTop w:val="0"/>
              <w:marBottom w:val="240"/>
              <w:divBdr>
                <w:top w:val="none" w:sz="0" w:space="0" w:color="auto"/>
                <w:left w:val="none" w:sz="0" w:space="0" w:color="auto"/>
                <w:bottom w:val="none" w:sz="0" w:space="0" w:color="auto"/>
                <w:right w:val="none" w:sz="0" w:space="0" w:color="auto"/>
              </w:divBdr>
              <w:divsChild>
                <w:div w:id="1110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462497">
          <w:marLeft w:val="0"/>
          <w:marRight w:val="0"/>
          <w:marTop w:val="315"/>
          <w:marBottom w:val="0"/>
          <w:divBdr>
            <w:top w:val="none" w:sz="0" w:space="0" w:color="auto"/>
            <w:left w:val="none" w:sz="0" w:space="0" w:color="auto"/>
            <w:bottom w:val="none" w:sz="0" w:space="0" w:color="auto"/>
            <w:right w:val="none" w:sz="0" w:space="0" w:color="auto"/>
          </w:divBdr>
          <w:divsChild>
            <w:div w:id="3020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613288">
      <w:bodyDiv w:val="1"/>
      <w:marLeft w:val="0"/>
      <w:marRight w:val="0"/>
      <w:marTop w:val="0"/>
      <w:marBottom w:val="0"/>
      <w:divBdr>
        <w:top w:val="none" w:sz="0" w:space="0" w:color="auto"/>
        <w:left w:val="none" w:sz="0" w:space="0" w:color="auto"/>
        <w:bottom w:val="none" w:sz="0" w:space="0" w:color="auto"/>
        <w:right w:val="none" w:sz="0" w:space="0" w:color="auto"/>
      </w:divBdr>
      <w:divsChild>
        <w:div w:id="372733865">
          <w:marLeft w:val="0"/>
          <w:marRight w:val="0"/>
          <w:marTop w:val="300"/>
          <w:marBottom w:val="450"/>
          <w:divBdr>
            <w:top w:val="none" w:sz="0" w:space="0" w:color="auto"/>
            <w:left w:val="none" w:sz="0" w:space="0" w:color="auto"/>
            <w:bottom w:val="none" w:sz="0" w:space="0" w:color="auto"/>
            <w:right w:val="none" w:sz="0" w:space="0" w:color="auto"/>
          </w:divBdr>
          <w:divsChild>
            <w:div w:id="319314086">
              <w:marLeft w:val="150"/>
              <w:marRight w:val="0"/>
              <w:marTop w:val="75"/>
              <w:marBottom w:val="450"/>
              <w:divBdr>
                <w:top w:val="none" w:sz="0" w:space="0" w:color="auto"/>
                <w:left w:val="none" w:sz="0" w:space="0" w:color="auto"/>
                <w:bottom w:val="none" w:sz="0" w:space="0" w:color="auto"/>
                <w:right w:val="none" w:sz="0" w:space="0" w:color="auto"/>
              </w:divBdr>
              <w:divsChild>
                <w:div w:id="715473621">
                  <w:marLeft w:val="0"/>
                  <w:marRight w:val="0"/>
                  <w:marTop w:val="0"/>
                  <w:marBottom w:val="75"/>
                  <w:divBdr>
                    <w:top w:val="none" w:sz="0" w:space="0" w:color="auto"/>
                    <w:left w:val="none" w:sz="0" w:space="0" w:color="auto"/>
                    <w:bottom w:val="none" w:sz="0" w:space="0" w:color="auto"/>
                    <w:right w:val="none" w:sz="0" w:space="0" w:color="auto"/>
                  </w:divBdr>
                </w:div>
              </w:divsChild>
            </w:div>
            <w:div w:id="1176922163">
              <w:marLeft w:val="0"/>
              <w:marRight w:val="0"/>
              <w:marTop w:val="0"/>
              <w:marBottom w:val="0"/>
              <w:divBdr>
                <w:top w:val="none" w:sz="0" w:space="0" w:color="auto"/>
                <w:left w:val="none" w:sz="0" w:space="0" w:color="auto"/>
                <w:bottom w:val="dotted" w:sz="6" w:space="11" w:color="C3C3C3"/>
                <w:right w:val="none" w:sz="0" w:space="0" w:color="auto"/>
              </w:divBdr>
              <w:divsChild>
                <w:div w:id="7254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40719">
          <w:marLeft w:val="0"/>
          <w:marRight w:val="0"/>
          <w:marTop w:val="300"/>
          <w:marBottom w:val="450"/>
          <w:divBdr>
            <w:top w:val="none" w:sz="0" w:space="0" w:color="auto"/>
            <w:left w:val="none" w:sz="0" w:space="0" w:color="auto"/>
            <w:bottom w:val="none" w:sz="0" w:space="0" w:color="auto"/>
            <w:right w:val="none" w:sz="0" w:space="0" w:color="auto"/>
          </w:divBdr>
          <w:divsChild>
            <w:div w:id="220755688">
              <w:marLeft w:val="150"/>
              <w:marRight w:val="0"/>
              <w:marTop w:val="75"/>
              <w:marBottom w:val="450"/>
              <w:divBdr>
                <w:top w:val="none" w:sz="0" w:space="0" w:color="auto"/>
                <w:left w:val="none" w:sz="0" w:space="0" w:color="auto"/>
                <w:bottom w:val="none" w:sz="0" w:space="0" w:color="auto"/>
                <w:right w:val="none" w:sz="0" w:space="0" w:color="auto"/>
              </w:divBdr>
              <w:divsChild>
                <w:div w:id="2134057169">
                  <w:marLeft w:val="0"/>
                  <w:marRight w:val="0"/>
                  <w:marTop w:val="0"/>
                  <w:marBottom w:val="75"/>
                  <w:divBdr>
                    <w:top w:val="none" w:sz="0" w:space="0" w:color="auto"/>
                    <w:left w:val="none" w:sz="0" w:space="0" w:color="auto"/>
                    <w:bottom w:val="none" w:sz="0" w:space="0" w:color="auto"/>
                    <w:right w:val="none" w:sz="0" w:space="0" w:color="auto"/>
                  </w:divBdr>
                </w:div>
              </w:divsChild>
            </w:div>
            <w:div w:id="1033922074">
              <w:marLeft w:val="0"/>
              <w:marRight w:val="0"/>
              <w:marTop w:val="0"/>
              <w:marBottom w:val="0"/>
              <w:divBdr>
                <w:top w:val="none" w:sz="0" w:space="0" w:color="auto"/>
                <w:left w:val="none" w:sz="0" w:space="0" w:color="auto"/>
                <w:bottom w:val="dotted" w:sz="6" w:space="11" w:color="C3C3C3"/>
                <w:right w:val="none" w:sz="0" w:space="0" w:color="auto"/>
              </w:divBdr>
              <w:divsChild>
                <w:div w:id="108228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70411">
          <w:marLeft w:val="0"/>
          <w:marRight w:val="0"/>
          <w:marTop w:val="300"/>
          <w:marBottom w:val="450"/>
          <w:divBdr>
            <w:top w:val="none" w:sz="0" w:space="0" w:color="auto"/>
            <w:left w:val="none" w:sz="0" w:space="0" w:color="auto"/>
            <w:bottom w:val="none" w:sz="0" w:space="0" w:color="auto"/>
            <w:right w:val="none" w:sz="0" w:space="0" w:color="auto"/>
          </w:divBdr>
          <w:divsChild>
            <w:div w:id="881020879">
              <w:marLeft w:val="150"/>
              <w:marRight w:val="0"/>
              <w:marTop w:val="75"/>
              <w:marBottom w:val="450"/>
              <w:divBdr>
                <w:top w:val="none" w:sz="0" w:space="0" w:color="auto"/>
                <w:left w:val="none" w:sz="0" w:space="0" w:color="auto"/>
                <w:bottom w:val="none" w:sz="0" w:space="0" w:color="auto"/>
                <w:right w:val="none" w:sz="0" w:space="0" w:color="auto"/>
              </w:divBdr>
              <w:divsChild>
                <w:div w:id="1953440225">
                  <w:marLeft w:val="0"/>
                  <w:marRight w:val="0"/>
                  <w:marTop w:val="0"/>
                  <w:marBottom w:val="75"/>
                  <w:divBdr>
                    <w:top w:val="none" w:sz="0" w:space="0" w:color="auto"/>
                    <w:left w:val="none" w:sz="0" w:space="0" w:color="auto"/>
                    <w:bottom w:val="none" w:sz="0" w:space="0" w:color="auto"/>
                    <w:right w:val="none" w:sz="0" w:space="0" w:color="auto"/>
                  </w:divBdr>
                </w:div>
              </w:divsChild>
            </w:div>
            <w:div w:id="1797525780">
              <w:marLeft w:val="0"/>
              <w:marRight w:val="0"/>
              <w:marTop w:val="0"/>
              <w:marBottom w:val="0"/>
              <w:divBdr>
                <w:top w:val="none" w:sz="0" w:space="0" w:color="auto"/>
                <w:left w:val="none" w:sz="0" w:space="0" w:color="auto"/>
                <w:bottom w:val="dotted" w:sz="6" w:space="11" w:color="C3C3C3"/>
                <w:right w:val="none" w:sz="0" w:space="0" w:color="auto"/>
              </w:divBdr>
              <w:divsChild>
                <w:div w:id="163217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436250">
          <w:marLeft w:val="0"/>
          <w:marRight w:val="0"/>
          <w:marTop w:val="300"/>
          <w:marBottom w:val="450"/>
          <w:divBdr>
            <w:top w:val="none" w:sz="0" w:space="0" w:color="auto"/>
            <w:left w:val="none" w:sz="0" w:space="0" w:color="auto"/>
            <w:bottom w:val="none" w:sz="0" w:space="0" w:color="auto"/>
            <w:right w:val="none" w:sz="0" w:space="0" w:color="auto"/>
          </w:divBdr>
          <w:divsChild>
            <w:div w:id="751001709">
              <w:marLeft w:val="150"/>
              <w:marRight w:val="0"/>
              <w:marTop w:val="75"/>
              <w:marBottom w:val="450"/>
              <w:divBdr>
                <w:top w:val="none" w:sz="0" w:space="0" w:color="auto"/>
                <w:left w:val="none" w:sz="0" w:space="0" w:color="auto"/>
                <w:bottom w:val="none" w:sz="0" w:space="0" w:color="auto"/>
                <w:right w:val="none" w:sz="0" w:space="0" w:color="auto"/>
              </w:divBdr>
              <w:divsChild>
                <w:div w:id="1155684573">
                  <w:marLeft w:val="0"/>
                  <w:marRight w:val="0"/>
                  <w:marTop w:val="0"/>
                  <w:marBottom w:val="75"/>
                  <w:divBdr>
                    <w:top w:val="none" w:sz="0" w:space="0" w:color="auto"/>
                    <w:left w:val="none" w:sz="0" w:space="0" w:color="auto"/>
                    <w:bottom w:val="none" w:sz="0" w:space="0" w:color="auto"/>
                    <w:right w:val="none" w:sz="0" w:space="0" w:color="auto"/>
                  </w:divBdr>
                </w:div>
              </w:divsChild>
            </w:div>
            <w:div w:id="1601991650">
              <w:marLeft w:val="0"/>
              <w:marRight w:val="0"/>
              <w:marTop w:val="0"/>
              <w:marBottom w:val="0"/>
              <w:divBdr>
                <w:top w:val="none" w:sz="0" w:space="0" w:color="auto"/>
                <w:left w:val="none" w:sz="0" w:space="0" w:color="auto"/>
                <w:bottom w:val="dotted" w:sz="6" w:space="11" w:color="C3C3C3"/>
                <w:right w:val="none" w:sz="0" w:space="0" w:color="auto"/>
              </w:divBdr>
              <w:divsChild>
                <w:div w:id="143952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07243">
          <w:marLeft w:val="0"/>
          <w:marRight w:val="0"/>
          <w:marTop w:val="300"/>
          <w:marBottom w:val="450"/>
          <w:divBdr>
            <w:top w:val="none" w:sz="0" w:space="0" w:color="auto"/>
            <w:left w:val="none" w:sz="0" w:space="0" w:color="auto"/>
            <w:bottom w:val="none" w:sz="0" w:space="0" w:color="auto"/>
            <w:right w:val="none" w:sz="0" w:space="0" w:color="auto"/>
          </w:divBdr>
          <w:divsChild>
            <w:div w:id="906644461">
              <w:marLeft w:val="0"/>
              <w:marRight w:val="0"/>
              <w:marTop w:val="0"/>
              <w:marBottom w:val="0"/>
              <w:divBdr>
                <w:top w:val="none" w:sz="0" w:space="0" w:color="auto"/>
                <w:left w:val="none" w:sz="0" w:space="0" w:color="auto"/>
                <w:bottom w:val="dotted" w:sz="6" w:space="11" w:color="C3C3C3"/>
                <w:right w:val="none" w:sz="0" w:space="0" w:color="auto"/>
              </w:divBdr>
              <w:divsChild>
                <w:div w:id="685903394">
                  <w:marLeft w:val="0"/>
                  <w:marRight w:val="0"/>
                  <w:marTop w:val="0"/>
                  <w:marBottom w:val="0"/>
                  <w:divBdr>
                    <w:top w:val="none" w:sz="0" w:space="0" w:color="auto"/>
                    <w:left w:val="none" w:sz="0" w:space="0" w:color="auto"/>
                    <w:bottom w:val="none" w:sz="0" w:space="0" w:color="auto"/>
                    <w:right w:val="none" w:sz="0" w:space="0" w:color="auto"/>
                  </w:divBdr>
                </w:div>
              </w:divsChild>
            </w:div>
            <w:div w:id="2127458720">
              <w:marLeft w:val="150"/>
              <w:marRight w:val="0"/>
              <w:marTop w:val="75"/>
              <w:marBottom w:val="450"/>
              <w:divBdr>
                <w:top w:val="none" w:sz="0" w:space="0" w:color="auto"/>
                <w:left w:val="none" w:sz="0" w:space="0" w:color="auto"/>
                <w:bottom w:val="none" w:sz="0" w:space="0" w:color="auto"/>
                <w:right w:val="none" w:sz="0" w:space="0" w:color="auto"/>
              </w:divBdr>
              <w:divsChild>
                <w:div w:id="7899764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8798742">
          <w:marLeft w:val="0"/>
          <w:marRight w:val="0"/>
          <w:marTop w:val="300"/>
          <w:marBottom w:val="450"/>
          <w:divBdr>
            <w:top w:val="none" w:sz="0" w:space="0" w:color="auto"/>
            <w:left w:val="none" w:sz="0" w:space="0" w:color="auto"/>
            <w:bottom w:val="none" w:sz="0" w:space="0" w:color="auto"/>
            <w:right w:val="none" w:sz="0" w:space="0" w:color="auto"/>
          </w:divBdr>
          <w:divsChild>
            <w:div w:id="963926711">
              <w:marLeft w:val="150"/>
              <w:marRight w:val="0"/>
              <w:marTop w:val="75"/>
              <w:marBottom w:val="450"/>
              <w:divBdr>
                <w:top w:val="none" w:sz="0" w:space="0" w:color="auto"/>
                <w:left w:val="none" w:sz="0" w:space="0" w:color="auto"/>
                <w:bottom w:val="none" w:sz="0" w:space="0" w:color="auto"/>
                <w:right w:val="none" w:sz="0" w:space="0" w:color="auto"/>
              </w:divBdr>
              <w:divsChild>
                <w:div w:id="1899588570">
                  <w:marLeft w:val="0"/>
                  <w:marRight w:val="0"/>
                  <w:marTop w:val="0"/>
                  <w:marBottom w:val="75"/>
                  <w:divBdr>
                    <w:top w:val="none" w:sz="0" w:space="0" w:color="auto"/>
                    <w:left w:val="none" w:sz="0" w:space="0" w:color="auto"/>
                    <w:bottom w:val="none" w:sz="0" w:space="0" w:color="auto"/>
                    <w:right w:val="none" w:sz="0" w:space="0" w:color="auto"/>
                  </w:divBdr>
                </w:div>
              </w:divsChild>
            </w:div>
            <w:div w:id="1497724101">
              <w:marLeft w:val="0"/>
              <w:marRight w:val="0"/>
              <w:marTop w:val="0"/>
              <w:marBottom w:val="0"/>
              <w:divBdr>
                <w:top w:val="none" w:sz="0" w:space="0" w:color="auto"/>
                <w:left w:val="none" w:sz="0" w:space="0" w:color="auto"/>
                <w:bottom w:val="dotted" w:sz="6" w:space="11" w:color="C3C3C3"/>
                <w:right w:val="none" w:sz="0" w:space="0" w:color="auto"/>
              </w:divBdr>
              <w:divsChild>
                <w:div w:id="110430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8348">
          <w:marLeft w:val="0"/>
          <w:marRight w:val="0"/>
          <w:marTop w:val="300"/>
          <w:marBottom w:val="450"/>
          <w:divBdr>
            <w:top w:val="none" w:sz="0" w:space="0" w:color="auto"/>
            <w:left w:val="none" w:sz="0" w:space="0" w:color="auto"/>
            <w:bottom w:val="none" w:sz="0" w:space="0" w:color="auto"/>
            <w:right w:val="none" w:sz="0" w:space="0" w:color="auto"/>
          </w:divBdr>
          <w:divsChild>
            <w:div w:id="467940371">
              <w:marLeft w:val="150"/>
              <w:marRight w:val="0"/>
              <w:marTop w:val="75"/>
              <w:marBottom w:val="450"/>
              <w:divBdr>
                <w:top w:val="none" w:sz="0" w:space="0" w:color="auto"/>
                <w:left w:val="none" w:sz="0" w:space="0" w:color="auto"/>
                <w:bottom w:val="none" w:sz="0" w:space="0" w:color="auto"/>
                <w:right w:val="none" w:sz="0" w:space="0" w:color="auto"/>
              </w:divBdr>
              <w:divsChild>
                <w:div w:id="1432631364">
                  <w:marLeft w:val="0"/>
                  <w:marRight w:val="0"/>
                  <w:marTop w:val="0"/>
                  <w:marBottom w:val="75"/>
                  <w:divBdr>
                    <w:top w:val="none" w:sz="0" w:space="0" w:color="auto"/>
                    <w:left w:val="none" w:sz="0" w:space="0" w:color="auto"/>
                    <w:bottom w:val="none" w:sz="0" w:space="0" w:color="auto"/>
                    <w:right w:val="none" w:sz="0" w:space="0" w:color="auto"/>
                  </w:divBdr>
                </w:div>
              </w:divsChild>
            </w:div>
            <w:div w:id="1514413431">
              <w:marLeft w:val="0"/>
              <w:marRight w:val="0"/>
              <w:marTop w:val="0"/>
              <w:marBottom w:val="0"/>
              <w:divBdr>
                <w:top w:val="none" w:sz="0" w:space="0" w:color="auto"/>
                <w:left w:val="none" w:sz="0" w:space="0" w:color="auto"/>
                <w:bottom w:val="dotted" w:sz="6" w:space="11" w:color="C3C3C3"/>
                <w:right w:val="none" w:sz="0" w:space="0" w:color="auto"/>
              </w:divBdr>
              <w:divsChild>
                <w:div w:id="13230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636896">
      <w:bodyDiv w:val="1"/>
      <w:marLeft w:val="0"/>
      <w:marRight w:val="0"/>
      <w:marTop w:val="0"/>
      <w:marBottom w:val="0"/>
      <w:divBdr>
        <w:top w:val="none" w:sz="0" w:space="0" w:color="auto"/>
        <w:left w:val="none" w:sz="0" w:space="0" w:color="auto"/>
        <w:bottom w:val="none" w:sz="0" w:space="0" w:color="auto"/>
        <w:right w:val="none" w:sz="0" w:space="0" w:color="auto"/>
      </w:divBdr>
    </w:div>
    <w:div w:id="1670474553">
      <w:bodyDiv w:val="1"/>
      <w:marLeft w:val="0"/>
      <w:marRight w:val="0"/>
      <w:marTop w:val="0"/>
      <w:marBottom w:val="0"/>
      <w:divBdr>
        <w:top w:val="none" w:sz="0" w:space="0" w:color="auto"/>
        <w:left w:val="none" w:sz="0" w:space="0" w:color="auto"/>
        <w:bottom w:val="none" w:sz="0" w:space="0" w:color="auto"/>
        <w:right w:val="none" w:sz="0" w:space="0" w:color="auto"/>
      </w:divBdr>
      <w:divsChild>
        <w:div w:id="417940911">
          <w:marLeft w:val="0"/>
          <w:marRight w:val="0"/>
          <w:marTop w:val="180"/>
          <w:marBottom w:val="0"/>
          <w:divBdr>
            <w:top w:val="none" w:sz="0" w:space="0" w:color="auto"/>
            <w:left w:val="none" w:sz="0" w:space="0" w:color="auto"/>
            <w:bottom w:val="none" w:sz="0" w:space="0" w:color="auto"/>
            <w:right w:val="none" w:sz="0" w:space="0" w:color="auto"/>
          </w:divBdr>
          <w:divsChild>
            <w:div w:id="657274072">
              <w:marLeft w:val="0"/>
              <w:marRight w:val="0"/>
              <w:marTop w:val="0"/>
              <w:marBottom w:val="0"/>
              <w:divBdr>
                <w:top w:val="none" w:sz="0" w:space="0" w:color="auto"/>
                <w:left w:val="none" w:sz="0" w:space="0" w:color="auto"/>
                <w:bottom w:val="none" w:sz="0" w:space="0" w:color="auto"/>
                <w:right w:val="none" w:sz="0" w:space="0" w:color="auto"/>
              </w:divBdr>
              <w:divsChild>
                <w:div w:id="1346906603">
                  <w:marLeft w:val="0"/>
                  <w:marRight w:val="0"/>
                  <w:marTop w:val="0"/>
                  <w:marBottom w:val="0"/>
                  <w:divBdr>
                    <w:top w:val="none" w:sz="0" w:space="0" w:color="auto"/>
                    <w:left w:val="none" w:sz="0" w:space="0" w:color="auto"/>
                    <w:bottom w:val="none" w:sz="0" w:space="0" w:color="auto"/>
                    <w:right w:val="none" w:sz="0" w:space="0" w:color="auto"/>
                  </w:divBdr>
                </w:div>
              </w:divsChild>
            </w:div>
            <w:div w:id="1551455185">
              <w:marLeft w:val="0"/>
              <w:marRight w:val="0"/>
              <w:marTop w:val="0"/>
              <w:marBottom w:val="0"/>
              <w:divBdr>
                <w:top w:val="none" w:sz="0" w:space="0" w:color="auto"/>
                <w:left w:val="none" w:sz="0" w:space="0" w:color="auto"/>
                <w:bottom w:val="none" w:sz="0" w:space="0" w:color="auto"/>
                <w:right w:val="none" w:sz="0" w:space="0" w:color="auto"/>
              </w:divBdr>
            </w:div>
          </w:divsChild>
        </w:div>
        <w:div w:id="455569093">
          <w:marLeft w:val="0"/>
          <w:marRight w:val="0"/>
          <w:marTop w:val="180"/>
          <w:marBottom w:val="180"/>
          <w:divBdr>
            <w:top w:val="none" w:sz="0" w:space="0" w:color="auto"/>
            <w:left w:val="none" w:sz="0" w:space="0" w:color="auto"/>
            <w:bottom w:val="none" w:sz="0" w:space="0" w:color="auto"/>
            <w:right w:val="none" w:sz="0" w:space="0" w:color="auto"/>
          </w:divBdr>
        </w:div>
        <w:div w:id="480924563">
          <w:marLeft w:val="0"/>
          <w:marRight w:val="0"/>
          <w:marTop w:val="300"/>
          <w:marBottom w:val="300"/>
          <w:divBdr>
            <w:top w:val="none" w:sz="0" w:space="0" w:color="auto"/>
            <w:left w:val="none" w:sz="0" w:space="0" w:color="auto"/>
            <w:bottom w:val="none" w:sz="0" w:space="0" w:color="auto"/>
            <w:right w:val="none" w:sz="0" w:space="0" w:color="auto"/>
          </w:divBdr>
        </w:div>
      </w:divsChild>
    </w:div>
    <w:div w:id="1672952494">
      <w:bodyDiv w:val="1"/>
      <w:marLeft w:val="0"/>
      <w:marRight w:val="0"/>
      <w:marTop w:val="0"/>
      <w:marBottom w:val="0"/>
      <w:divBdr>
        <w:top w:val="none" w:sz="0" w:space="0" w:color="auto"/>
        <w:left w:val="none" w:sz="0" w:space="0" w:color="auto"/>
        <w:bottom w:val="none" w:sz="0" w:space="0" w:color="auto"/>
        <w:right w:val="none" w:sz="0" w:space="0" w:color="auto"/>
      </w:divBdr>
      <w:divsChild>
        <w:div w:id="809977822">
          <w:marLeft w:val="0"/>
          <w:marRight w:val="0"/>
          <w:marTop w:val="0"/>
          <w:marBottom w:val="0"/>
          <w:divBdr>
            <w:top w:val="none" w:sz="0" w:space="0" w:color="auto"/>
            <w:left w:val="none" w:sz="0" w:space="0" w:color="auto"/>
            <w:bottom w:val="none" w:sz="0" w:space="0" w:color="auto"/>
            <w:right w:val="none" w:sz="0" w:space="0" w:color="auto"/>
          </w:divBdr>
          <w:divsChild>
            <w:div w:id="2143889342">
              <w:marLeft w:val="0"/>
              <w:marRight w:val="0"/>
              <w:marTop w:val="0"/>
              <w:marBottom w:val="0"/>
              <w:divBdr>
                <w:top w:val="none" w:sz="0" w:space="0" w:color="auto"/>
                <w:left w:val="none" w:sz="0" w:space="0" w:color="auto"/>
                <w:bottom w:val="none" w:sz="0" w:space="0" w:color="auto"/>
                <w:right w:val="none" w:sz="0" w:space="0" w:color="auto"/>
              </w:divBdr>
            </w:div>
          </w:divsChild>
        </w:div>
        <w:div w:id="1029722062">
          <w:marLeft w:val="0"/>
          <w:marRight w:val="0"/>
          <w:marTop w:val="0"/>
          <w:marBottom w:val="0"/>
          <w:divBdr>
            <w:top w:val="single" w:sz="6" w:space="15" w:color="CCCCCC"/>
            <w:left w:val="none" w:sz="0" w:space="0" w:color="auto"/>
            <w:bottom w:val="none" w:sz="0" w:space="0" w:color="auto"/>
            <w:right w:val="none" w:sz="0" w:space="0" w:color="auto"/>
          </w:divBdr>
          <w:divsChild>
            <w:div w:id="1452238623">
              <w:marLeft w:val="0"/>
              <w:marRight w:val="0"/>
              <w:marTop w:val="0"/>
              <w:marBottom w:val="300"/>
              <w:divBdr>
                <w:top w:val="none" w:sz="0" w:space="0" w:color="auto"/>
                <w:left w:val="none" w:sz="0" w:space="0" w:color="auto"/>
                <w:bottom w:val="none" w:sz="0" w:space="0" w:color="auto"/>
                <w:right w:val="none" w:sz="0" w:space="0" w:color="auto"/>
              </w:divBdr>
              <w:divsChild>
                <w:div w:id="107500571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 w:id="1376389443">
          <w:marLeft w:val="0"/>
          <w:marRight w:val="0"/>
          <w:marTop w:val="0"/>
          <w:marBottom w:val="0"/>
          <w:divBdr>
            <w:top w:val="none" w:sz="0" w:space="0" w:color="auto"/>
            <w:left w:val="none" w:sz="0" w:space="0" w:color="auto"/>
            <w:bottom w:val="none" w:sz="0" w:space="0" w:color="auto"/>
            <w:right w:val="none" w:sz="0" w:space="0" w:color="auto"/>
          </w:divBdr>
          <w:divsChild>
            <w:div w:id="1623731509">
              <w:marLeft w:val="0"/>
              <w:marRight w:val="0"/>
              <w:marTop w:val="0"/>
              <w:marBottom w:val="0"/>
              <w:divBdr>
                <w:top w:val="none" w:sz="0" w:space="0" w:color="auto"/>
                <w:left w:val="none" w:sz="0" w:space="0" w:color="auto"/>
                <w:bottom w:val="none" w:sz="0" w:space="0" w:color="auto"/>
                <w:right w:val="none" w:sz="0" w:space="0" w:color="auto"/>
              </w:divBdr>
              <w:divsChild>
                <w:div w:id="1891453222">
                  <w:marLeft w:val="0"/>
                  <w:marRight w:val="0"/>
                  <w:marTop w:val="0"/>
                  <w:marBottom w:val="300"/>
                  <w:divBdr>
                    <w:top w:val="none" w:sz="0" w:space="0" w:color="auto"/>
                    <w:left w:val="none" w:sz="0" w:space="0" w:color="auto"/>
                    <w:bottom w:val="none" w:sz="0" w:space="0" w:color="auto"/>
                    <w:right w:val="none" w:sz="0" w:space="0" w:color="auto"/>
                  </w:divBdr>
                  <w:divsChild>
                    <w:div w:id="609312928">
                      <w:marLeft w:val="0"/>
                      <w:marRight w:val="0"/>
                      <w:marTop w:val="0"/>
                      <w:marBottom w:val="0"/>
                      <w:divBdr>
                        <w:top w:val="none" w:sz="0" w:space="0" w:color="auto"/>
                        <w:left w:val="none" w:sz="0" w:space="0" w:color="auto"/>
                        <w:bottom w:val="none" w:sz="0" w:space="0" w:color="auto"/>
                        <w:right w:val="none" w:sz="0" w:space="0" w:color="auto"/>
                      </w:divBdr>
                      <w:divsChild>
                        <w:div w:id="183709803">
                          <w:marLeft w:val="0"/>
                          <w:marRight w:val="0"/>
                          <w:marTop w:val="0"/>
                          <w:marBottom w:val="0"/>
                          <w:divBdr>
                            <w:top w:val="none" w:sz="0" w:space="0" w:color="auto"/>
                            <w:left w:val="none" w:sz="0" w:space="0" w:color="auto"/>
                            <w:bottom w:val="none" w:sz="0" w:space="0" w:color="auto"/>
                            <w:right w:val="none" w:sz="0" w:space="0" w:color="auto"/>
                          </w:divBdr>
                          <w:divsChild>
                            <w:div w:id="525873699">
                              <w:marLeft w:val="0"/>
                              <w:marRight w:val="0"/>
                              <w:marTop w:val="0"/>
                              <w:marBottom w:val="0"/>
                              <w:divBdr>
                                <w:top w:val="none" w:sz="0" w:space="0" w:color="auto"/>
                                <w:left w:val="none" w:sz="0" w:space="0" w:color="auto"/>
                                <w:bottom w:val="none" w:sz="0" w:space="0" w:color="auto"/>
                                <w:right w:val="none" w:sz="0" w:space="0" w:color="auto"/>
                              </w:divBdr>
                            </w:div>
                          </w:divsChild>
                        </w:div>
                        <w:div w:id="245574351">
                          <w:marLeft w:val="0"/>
                          <w:marRight w:val="0"/>
                          <w:marTop w:val="0"/>
                          <w:marBottom w:val="0"/>
                          <w:divBdr>
                            <w:top w:val="none" w:sz="0" w:space="0" w:color="auto"/>
                            <w:left w:val="none" w:sz="0" w:space="0" w:color="auto"/>
                            <w:bottom w:val="none" w:sz="0" w:space="0" w:color="auto"/>
                            <w:right w:val="none" w:sz="0" w:space="0" w:color="auto"/>
                          </w:divBdr>
                          <w:divsChild>
                            <w:div w:id="2077392048">
                              <w:marLeft w:val="0"/>
                              <w:marRight w:val="0"/>
                              <w:marTop w:val="0"/>
                              <w:marBottom w:val="0"/>
                              <w:divBdr>
                                <w:top w:val="none" w:sz="0" w:space="0" w:color="auto"/>
                                <w:left w:val="none" w:sz="0" w:space="0" w:color="auto"/>
                                <w:bottom w:val="none" w:sz="0" w:space="0" w:color="auto"/>
                                <w:right w:val="none" w:sz="0" w:space="0" w:color="auto"/>
                              </w:divBdr>
                            </w:div>
                          </w:divsChild>
                        </w:div>
                        <w:div w:id="349720382">
                          <w:marLeft w:val="0"/>
                          <w:marRight w:val="0"/>
                          <w:marTop w:val="0"/>
                          <w:marBottom w:val="0"/>
                          <w:divBdr>
                            <w:top w:val="none" w:sz="0" w:space="0" w:color="auto"/>
                            <w:left w:val="none" w:sz="0" w:space="0" w:color="auto"/>
                            <w:bottom w:val="none" w:sz="0" w:space="0" w:color="auto"/>
                            <w:right w:val="none" w:sz="0" w:space="0" w:color="auto"/>
                          </w:divBdr>
                          <w:divsChild>
                            <w:div w:id="1841384757">
                              <w:marLeft w:val="0"/>
                              <w:marRight w:val="0"/>
                              <w:marTop w:val="0"/>
                              <w:marBottom w:val="0"/>
                              <w:divBdr>
                                <w:top w:val="none" w:sz="0" w:space="0" w:color="auto"/>
                                <w:left w:val="none" w:sz="0" w:space="0" w:color="auto"/>
                                <w:bottom w:val="none" w:sz="0" w:space="0" w:color="auto"/>
                                <w:right w:val="none" w:sz="0" w:space="0" w:color="auto"/>
                              </w:divBdr>
                            </w:div>
                          </w:divsChild>
                        </w:div>
                        <w:div w:id="402797567">
                          <w:marLeft w:val="0"/>
                          <w:marRight w:val="0"/>
                          <w:marTop w:val="0"/>
                          <w:marBottom w:val="0"/>
                          <w:divBdr>
                            <w:top w:val="none" w:sz="0" w:space="0" w:color="auto"/>
                            <w:left w:val="none" w:sz="0" w:space="0" w:color="auto"/>
                            <w:bottom w:val="none" w:sz="0" w:space="0" w:color="auto"/>
                            <w:right w:val="none" w:sz="0" w:space="0" w:color="auto"/>
                          </w:divBdr>
                          <w:divsChild>
                            <w:div w:id="478040701">
                              <w:marLeft w:val="0"/>
                              <w:marRight w:val="0"/>
                              <w:marTop w:val="0"/>
                              <w:marBottom w:val="0"/>
                              <w:divBdr>
                                <w:top w:val="none" w:sz="0" w:space="0" w:color="auto"/>
                                <w:left w:val="none" w:sz="0" w:space="0" w:color="auto"/>
                                <w:bottom w:val="none" w:sz="0" w:space="0" w:color="auto"/>
                                <w:right w:val="none" w:sz="0" w:space="0" w:color="auto"/>
                              </w:divBdr>
                            </w:div>
                          </w:divsChild>
                        </w:div>
                        <w:div w:id="541865742">
                          <w:marLeft w:val="0"/>
                          <w:marRight w:val="0"/>
                          <w:marTop w:val="0"/>
                          <w:marBottom w:val="0"/>
                          <w:divBdr>
                            <w:top w:val="none" w:sz="0" w:space="0" w:color="auto"/>
                            <w:left w:val="none" w:sz="0" w:space="0" w:color="auto"/>
                            <w:bottom w:val="none" w:sz="0" w:space="0" w:color="auto"/>
                            <w:right w:val="none" w:sz="0" w:space="0" w:color="auto"/>
                          </w:divBdr>
                          <w:divsChild>
                            <w:div w:id="1956524887">
                              <w:marLeft w:val="0"/>
                              <w:marRight w:val="0"/>
                              <w:marTop w:val="0"/>
                              <w:marBottom w:val="0"/>
                              <w:divBdr>
                                <w:top w:val="none" w:sz="0" w:space="0" w:color="auto"/>
                                <w:left w:val="none" w:sz="0" w:space="0" w:color="auto"/>
                                <w:bottom w:val="none" w:sz="0" w:space="0" w:color="auto"/>
                                <w:right w:val="none" w:sz="0" w:space="0" w:color="auto"/>
                              </w:divBdr>
                            </w:div>
                          </w:divsChild>
                        </w:div>
                        <w:div w:id="754785565">
                          <w:marLeft w:val="0"/>
                          <w:marRight w:val="0"/>
                          <w:marTop w:val="0"/>
                          <w:marBottom w:val="0"/>
                          <w:divBdr>
                            <w:top w:val="none" w:sz="0" w:space="0" w:color="auto"/>
                            <w:left w:val="none" w:sz="0" w:space="0" w:color="auto"/>
                            <w:bottom w:val="none" w:sz="0" w:space="0" w:color="auto"/>
                            <w:right w:val="none" w:sz="0" w:space="0" w:color="auto"/>
                          </w:divBdr>
                          <w:divsChild>
                            <w:div w:id="1948542981">
                              <w:marLeft w:val="0"/>
                              <w:marRight w:val="0"/>
                              <w:marTop w:val="0"/>
                              <w:marBottom w:val="0"/>
                              <w:divBdr>
                                <w:top w:val="none" w:sz="0" w:space="0" w:color="auto"/>
                                <w:left w:val="none" w:sz="0" w:space="0" w:color="auto"/>
                                <w:bottom w:val="none" w:sz="0" w:space="0" w:color="auto"/>
                                <w:right w:val="none" w:sz="0" w:space="0" w:color="auto"/>
                              </w:divBdr>
                            </w:div>
                          </w:divsChild>
                        </w:div>
                        <w:div w:id="918713413">
                          <w:marLeft w:val="0"/>
                          <w:marRight w:val="0"/>
                          <w:marTop w:val="0"/>
                          <w:marBottom w:val="0"/>
                          <w:divBdr>
                            <w:top w:val="none" w:sz="0" w:space="0" w:color="auto"/>
                            <w:left w:val="none" w:sz="0" w:space="0" w:color="auto"/>
                            <w:bottom w:val="none" w:sz="0" w:space="0" w:color="auto"/>
                            <w:right w:val="none" w:sz="0" w:space="0" w:color="auto"/>
                          </w:divBdr>
                          <w:divsChild>
                            <w:div w:id="181407580">
                              <w:marLeft w:val="0"/>
                              <w:marRight w:val="0"/>
                              <w:marTop w:val="0"/>
                              <w:marBottom w:val="0"/>
                              <w:divBdr>
                                <w:top w:val="none" w:sz="0" w:space="0" w:color="auto"/>
                                <w:left w:val="none" w:sz="0" w:space="0" w:color="auto"/>
                                <w:bottom w:val="none" w:sz="0" w:space="0" w:color="auto"/>
                                <w:right w:val="none" w:sz="0" w:space="0" w:color="auto"/>
                              </w:divBdr>
                            </w:div>
                          </w:divsChild>
                        </w:div>
                        <w:div w:id="985353288">
                          <w:marLeft w:val="0"/>
                          <w:marRight w:val="0"/>
                          <w:marTop w:val="0"/>
                          <w:marBottom w:val="0"/>
                          <w:divBdr>
                            <w:top w:val="none" w:sz="0" w:space="0" w:color="auto"/>
                            <w:left w:val="none" w:sz="0" w:space="0" w:color="auto"/>
                            <w:bottom w:val="none" w:sz="0" w:space="0" w:color="auto"/>
                            <w:right w:val="none" w:sz="0" w:space="0" w:color="auto"/>
                          </w:divBdr>
                          <w:divsChild>
                            <w:div w:id="1760056728">
                              <w:marLeft w:val="0"/>
                              <w:marRight w:val="0"/>
                              <w:marTop w:val="0"/>
                              <w:marBottom w:val="0"/>
                              <w:divBdr>
                                <w:top w:val="none" w:sz="0" w:space="0" w:color="auto"/>
                                <w:left w:val="none" w:sz="0" w:space="0" w:color="auto"/>
                                <w:bottom w:val="none" w:sz="0" w:space="0" w:color="auto"/>
                                <w:right w:val="none" w:sz="0" w:space="0" w:color="auto"/>
                              </w:divBdr>
                            </w:div>
                          </w:divsChild>
                        </w:div>
                        <w:div w:id="1028920128">
                          <w:marLeft w:val="0"/>
                          <w:marRight w:val="0"/>
                          <w:marTop w:val="0"/>
                          <w:marBottom w:val="0"/>
                          <w:divBdr>
                            <w:top w:val="none" w:sz="0" w:space="0" w:color="auto"/>
                            <w:left w:val="none" w:sz="0" w:space="0" w:color="auto"/>
                            <w:bottom w:val="none" w:sz="0" w:space="0" w:color="auto"/>
                            <w:right w:val="none" w:sz="0" w:space="0" w:color="auto"/>
                          </w:divBdr>
                          <w:divsChild>
                            <w:div w:id="639966532">
                              <w:marLeft w:val="0"/>
                              <w:marRight w:val="0"/>
                              <w:marTop w:val="0"/>
                              <w:marBottom w:val="0"/>
                              <w:divBdr>
                                <w:top w:val="none" w:sz="0" w:space="0" w:color="auto"/>
                                <w:left w:val="none" w:sz="0" w:space="0" w:color="auto"/>
                                <w:bottom w:val="none" w:sz="0" w:space="0" w:color="auto"/>
                                <w:right w:val="none" w:sz="0" w:space="0" w:color="auto"/>
                              </w:divBdr>
                            </w:div>
                          </w:divsChild>
                        </w:div>
                        <w:div w:id="1163277822">
                          <w:marLeft w:val="0"/>
                          <w:marRight w:val="0"/>
                          <w:marTop w:val="0"/>
                          <w:marBottom w:val="0"/>
                          <w:divBdr>
                            <w:top w:val="none" w:sz="0" w:space="0" w:color="auto"/>
                            <w:left w:val="none" w:sz="0" w:space="0" w:color="auto"/>
                            <w:bottom w:val="none" w:sz="0" w:space="0" w:color="auto"/>
                            <w:right w:val="none" w:sz="0" w:space="0" w:color="auto"/>
                          </w:divBdr>
                          <w:divsChild>
                            <w:div w:id="185682174">
                              <w:marLeft w:val="0"/>
                              <w:marRight w:val="0"/>
                              <w:marTop w:val="0"/>
                              <w:marBottom w:val="0"/>
                              <w:divBdr>
                                <w:top w:val="none" w:sz="0" w:space="0" w:color="auto"/>
                                <w:left w:val="none" w:sz="0" w:space="0" w:color="auto"/>
                                <w:bottom w:val="none" w:sz="0" w:space="0" w:color="auto"/>
                                <w:right w:val="none" w:sz="0" w:space="0" w:color="auto"/>
                              </w:divBdr>
                            </w:div>
                          </w:divsChild>
                        </w:div>
                        <w:div w:id="1317763468">
                          <w:marLeft w:val="0"/>
                          <w:marRight w:val="0"/>
                          <w:marTop w:val="0"/>
                          <w:marBottom w:val="0"/>
                          <w:divBdr>
                            <w:top w:val="none" w:sz="0" w:space="0" w:color="auto"/>
                            <w:left w:val="none" w:sz="0" w:space="0" w:color="auto"/>
                            <w:bottom w:val="none" w:sz="0" w:space="0" w:color="auto"/>
                            <w:right w:val="none" w:sz="0" w:space="0" w:color="auto"/>
                          </w:divBdr>
                          <w:divsChild>
                            <w:div w:id="604000640">
                              <w:marLeft w:val="0"/>
                              <w:marRight w:val="0"/>
                              <w:marTop w:val="0"/>
                              <w:marBottom w:val="0"/>
                              <w:divBdr>
                                <w:top w:val="none" w:sz="0" w:space="0" w:color="auto"/>
                                <w:left w:val="none" w:sz="0" w:space="0" w:color="auto"/>
                                <w:bottom w:val="none" w:sz="0" w:space="0" w:color="auto"/>
                                <w:right w:val="none" w:sz="0" w:space="0" w:color="auto"/>
                              </w:divBdr>
                            </w:div>
                          </w:divsChild>
                        </w:div>
                        <w:div w:id="1939484399">
                          <w:marLeft w:val="0"/>
                          <w:marRight w:val="0"/>
                          <w:marTop w:val="0"/>
                          <w:marBottom w:val="0"/>
                          <w:divBdr>
                            <w:top w:val="none" w:sz="0" w:space="0" w:color="auto"/>
                            <w:left w:val="none" w:sz="0" w:space="0" w:color="auto"/>
                            <w:bottom w:val="none" w:sz="0" w:space="0" w:color="auto"/>
                            <w:right w:val="none" w:sz="0" w:space="0" w:color="auto"/>
                          </w:divBdr>
                          <w:divsChild>
                            <w:div w:id="766775387">
                              <w:marLeft w:val="0"/>
                              <w:marRight w:val="0"/>
                              <w:marTop w:val="0"/>
                              <w:marBottom w:val="0"/>
                              <w:divBdr>
                                <w:top w:val="none" w:sz="0" w:space="0" w:color="auto"/>
                                <w:left w:val="none" w:sz="0" w:space="0" w:color="auto"/>
                                <w:bottom w:val="none" w:sz="0" w:space="0" w:color="auto"/>
                                <w:right w:val="none" w:sz="0" w:space="0" w:color="auto"/>
                              </w:divBdr>
                            </w:div>
                          </w:divsChild>
                        </w:div>
                        <w:div w:id="1978291039">
                          <w:marLeft w:val="0"/>
                          <w:marRight w:val="0"/>
                          <w:marTop w:val="0"/>
                          <w:marBottom w:val="0"/>
                          <w:divBdr>
                            <w:top w:val="none" w:sz="0" w:space="0" w:color="auto"/>
                            <w:left w:val="none" w:sz="0" w:space="0" w:color="auto"/>
                            <w:bottom w:val="none" w:sz="0" w:space="0" w:color="auto"/>
                            <w:right w:val="none" w:sz="0" w:space="0" w:color="auto"/>
                          </w:divBdr>
                          <w:divsChild>
                            <w:div w:id="173376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358660">
      <w:bodyDiv w:val="1"/>
      <w:marLeft w:val="0"/>
      <w:marRight w:val="0"/>
      <w:marTop w:val="0"/>
      <w:marBottom w:val="0"/>
      <w:divBdr>
        <w:top w:val="none" w:sz="0" w:space="0" w:color="auto"/>
        <w:left w:val="none" w:sz="0" w:space="0" w:color="auto"/>
        <w:bottom w:val="none" w:sz="0" w:space="0" w:color="auto"/>
        <w:right w:val="none" w:sz="0" w:space="0" w:color="auto"/>
      </w:divBdr>
      <w:divsChild>
        <w:div w:id="583881821">
          <w:marLeft w:val="0"/>
          <w:marRight w:val="0"/>
          <w:marTop w:val="0"/>
          <w:marBottom w:val="360"/>
          <w:divBdr>
            <w:top w:val="single" w:sz="6" w:space="6" w:color="DEDFE2"/>
            <w:left w:val="none" w:sz="0" w:space="0" w:color="auto"/>
            <w:bottom w:val="single" w:sz="6" w:space="6" w:color="DEDFE2"/>
            <w:right w:val="none" w:sz="0" w:space="0" w:color="auto"/>
          </w:divBdr>
          <w:divsChild>
            <w:div w:id="6059646">
              <w:marLeft w:val="0"/>
              <w:marRight w:val="0"/>
              <w:marTop w:val="0"/>
              <w:marBottom w:val="360"/>
              <w:divBdr>
                <w:top w:val="none" w:sz="0" w:space="0" w:color="auto"/>
                <w:left w:val="none" w:sz="0" w:space="0" w:color="auto"/>
                <w:bottom w:val="none" w:sz="0" w:space="0" w:color="auto"/>
                <w:right w:val="none" w:sz="0" w:space="0" w:color="auto"/>
              </w:divBdr>
            </w:div>
            <w:div w:id="581568930">
              <w:marLeft w:val="0"/>
              <w:marRight w:val="0"/>
              <w:marTop w:val="0"/>
              <w:marBottom w:val="0"/>
              <w:divBdr>
                <w:top w:val="none" w:sz="0" w:space="0" w:color="auto"/>
                <w:left w:val="none" w:sz="0" w:space="0" w:color="auto"/>
                <w:bottom w:val="none" w:sz="0" w:space="0" w:color="auto"/>
                <w:right w:val="none" w:sz="0" w:space="0" w:color="auto"/>
              </w:divBdr>
              <w:divsChild>
                <w:div w:id="20225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47398">
          <w:marLeft w:val="0"/>
          <w:marRight w:val="0"/>
          <w:marTop w:val="0"/>
          <w:marBottom w:val="0"/>
          <w:divBdr>
            <w:top w:val="none" w:sz="0" w:space="0" w:color="auto"/>
            <w:left w:val="none" w:sz="0" w:space="0" w:color="auto"/>
            <w:bottom w:val="none" w:sz="0" w:space="0" w:color="auto"/>
            <w:right w:val="none" w:sz="0" w:space="0" w:color="auto"/>
          </w:divBdr>
          <w:divsChild>
            <w:div w:id="1434283548">
              <w:marLeft w:val="0"/>
              <w:marRight w:val="4500"/>
              <w:marTop w:val="0"/>
              <w:marBottom w:val="0"/>
              <w:divBdr>
                <w:top w:val="none" w:sz="0" w:space="0" w:color="auto"/>
                <w:left w:val="none" w:sz="0" w:space="0" w:color="auto"/>
                <w:bottom w:val="none" w:sz="0" w:space="0" w:color="auto"/>
                <w:right w:val="none" w:sz="0" w:space="0" w:color="auto"/>
              </w:divBdr>
              <w:divsChild>
                <w:div w:id="1731731664">
                  <w:marLeft w:val="-2054"/>
                  <w:marRight w:val="0"/>
                  <w:marTop w:val="0"/>
                  <w:marBottom w:val="360"/>
                  <w:divBdr>
                    <w:top w:val="none" w:sz="0" w:space="0" w:color="auto"/>
                    <w:left w:val="none" w:sz="0" w:space="0" w:color="auto"/>
                    <w:bottom w:val="none" w:sz="0" w:space="0" w:color="auto"/>
                    <w:right w:val="none" w:sz="0" w:space="0" w:color="auto"/>
                  </w:divBdr>
                </w:div>
                <w:div w:id="1778673176">
                  <w:marLeft w:val="0"/>
                  <w:marRight w:val="0"/>
                  <w:marTop w:val="0"/>
                  <w:marBottom w:val="0"/>
                  <w:divBdr>
                    <w:top w:val="none" w:sz="0" w:space="0" w:color="auto"/>
                    <w:left w:val="none" w:sz="0" w:space="0" w:color="auto"/>
                    <w:bottom w:val="none" w:sz="0" w:space="0" w:color="auto"/>
                    <w:right w:val="none" w:sz="0" w:space="0" w:color="auto"/>
                  </w:divBdr>
                  <w:divsChild>
                    <w:div w:id="525868113">
                      <w:marLeft w:val="0"/>
                      <w:marRight w:val="0"/>
                      <w:marTop w:val="480"/>
                      <w:marBottom w:val="0"/>
                      <w:divBdr>
                        <w:top w:val="none" w:sz="0" w:space="0" w:color="auto"/>
                        <w:left w:val="none" w:sz="0" w:space="0" w:color="auto"/>
                        <w:bottom w:val="none" w:sz="0" w:space="0" w:color="auto"/>
                        <w:right w:val="none" w:sz="0" w:space="0" w:color="auto"/>
                      </w:divBdr>
                      <w:divsChild>
                        <w:div w:id="1227105150">
                          <w:marLeft w:val="0"/>
                          <w:marRight w:val="0"/>
                          <w:marTop w:val="300"/>
                          <w:marBottom w:val="0"/>
                          <w:divBdr>
                            <w:top w:val="none" w:sz="0" w:space="0" w:color="auto"/>
                            <w:left w:val="none" w:sz="0" w:space="0" w:color="auto"/>
                            <w:bottom w:val="none" w:sz="0" w:space="0" w:color="auto"/>
                            <w:right w:val="none" w:sz="0" w:space="0" w:color="auto"/>
                          </w:divBdr>
                        </w:div>
                      </w:divsChild>
                    </w:div>
                    <w:div w:id="130747400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36528143">
          <w:marLeft w:val="0"/>
          <w:marRight w:val="0"/>
          <w:marTop w:val="0"/>
          <w:marBottom w:val="0"/>
          <w:divBdr>
            <w:top w:val="none" w:sz="0" w:space="0" w:color="auto"/>
            <w:left w:val="none" w:sz="0" w:space="0" w:color="auto"/>
            <w:bottom w:val="none" w:sz="0" w:space="0" w:color="auto"/>
            <w:right w:val="none" w:sz="0" w:space="0" w:color="auto"/>
          </w:divBdr>
        </w:div>
        <w:div w:id="1908225501">
          <w:marLeft w:val="0"/>
          <w:marRight w:val="0"/>
          <w:marTop w:val="0"/>
          <w:marBottom w:val="360"/>
          <w:divBdr>
            <w:top w:val="none" w:sz="0" w:space="0" w:color="auto"/>
            <w:left w:val="none" w:sz="0" w:space="0" w:color="auto"/>
            <w:bottom w:val="none" w:sz="0" w:space="0" w:color="auto"/>
            <w:right w:val="none" w:sz="0" w:space="0" w:color="auto"/>
          </w:divBdr>
        </w:div>
        <w:div w:id="2128038950">
          <w:marLeft w:val="0"/>
          <w:marRight w:val="0"/>
          <w:marTop w:val="0"/>
          <w:marBottom w:val="360"/>
          <w:divBdr>
            <w:top w:val="none" w:sz="0" w:space="0" w:color="auto"/>
            <w:left w:val="none" w:sz="0" w:space="0" w:color="auto"/>
            <w:bottom w:val="none" w:sz="0" w:space="0" w:color="auto"/>
            <w:right w:val="none" w:sz="0" w:space="0" w:color="auto"/>
          </w:divBdr>
          <w:divsChild>
            <w:div w:id="19130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15965">
      <w:bodyDiv w:val="1"/>
      <w:marLeft w:val="0"/>
      <w:marRight w:val="0"/>
      <w:marTop w:val="0"/>
      <w:marBottom w:val="0"/>
      <w:divBdr>
        <w:top w:val="none" w:sz="0" w:space="0" w:color="auto"/>
        <w:left w:val="none" w:sz="0" w:space="0" w:color="auto"/>
        <w:bottom w:val="none" w:sz="0" w:space="0" w:color="auto"/>
        <w:right w:val="none" w:sz="0" w:space="0" w:color="auto"/>
      </w:divBdr>
      <w:divsChild>
        <w:div w:id="500320981">
          <w:marLeft w:val="0"/>
          <w:marRight w:val="300"/>
          <w:marTop w:val="0"/>
          <w:marBottom w:val="0"/>
          <w:divBdr>
            <w:top w:val="none" w:sz="0" w:space="0" w:color="auto"/>
            <w:left w:val="none" w:sz="0" w:space="0" w:color="auto"/>
            <w:bottom w:val="none" w:sz="0" w:space="0" w:color="auto"/>
            <w:right w:val="none" w:sz="0" w:space="0" w:color="auto"/>
          </w:divBdr>
          <w:divsChild>
            <w:div w:id="378167330">
              <w:marLeft w:val="0"/>
              <w:marRight w:val="0"/>
              <w:marTop w:val="0"/>
              <w:marBottom w:val="0"/>
              <w:divBdr>
                <w:top w:val="none" w:sz="0" w:space="0" w:color="auto"/>
                <w:left w:val="none" w:sz="0" w:space="0" w:color="auto"/>
                <w:bottom w:val="none" w:sz="0" w:space="0" w:color="auto"/>
                <w:right w:val="none" w:sz="0" w:space="0" w:color="auto"/>
              </w:divBdr>
              <w:divsChild>
                <w:div w:id="1364477406">
                  <w:marLeft w:val="0"/>
                  <w:marRight w:val="0"/>
                  <w:marTop w:val="0"/>
                  <w:marBottom w:val="300"/>
                  <w:divBdr>
                    <w:top w:val="none" w:sz="0" w:space="0" w:color="auto"/>
                    <w:left w:val="none" w:sz="0" w:space="0" w:color="auto"/>
                    <w:bottom w:val="none" w:sz="0" w:space="0" w:color="auto"/>
                    <w:right w:val="none" w:sz="0" w:space="0" w:color="auto"/>
                  </w:divBdr>
                  <w:divsChild>
                    <w:div w:id="330331543">
                      <w:marLeft w:val="0"/>
                      <w:marRight w:val="0"/>
                      <w:marTop w:val="0"/>
                      <w:marBottom w:val="0"/>
                      <w:divBdr>
                        <w:top w:val="none" w:sz="0" w:space="0" w:color="auto"/>
                        <w:left w:val="none" w:sz="0" w:space="0" w:color="auto"/>
                        <w:bottom w:val="none" w:sz="0" w:space="0" w:color="auto"/>
                        <w:right w:val="none" w:sz="0" w:space="0" w:color="auto"/>
                      </w:divBdr>
                      <w:divsChild>
                        <w:div w:id="79108765">
                          <w:marLeft w:val="0"/>
                          <w:marRight w:val="0"/>
                          <w:marTop w:val="0"/>
                          <w:marBottom w:val="0"/>
                          <w:divBdr>
                            <w:top w:val="none" w:sz="0" w:space="0" w:color="auto"/>
                            <w:left w:val="none" w:sz="0" w:space="0" w:color="auto"/>
                            <w:bottom w:val="none" w:sz="0" w:space="0" w:color="auto"/>
                            <w:right w:val="none" w:sz="0" w:space="0" w:color="auto"/>
                          </w:divBdr>
                          <w:divsChild>
                            <w:div w:id="1204051534">
                              <w:marLeft w:val="0"/>
                              <w:marRight w:val="0"/>
                              <w:marTop w:val="0"/>
                              <w:marBottom w:val="0"/>
                              <w:divBdr>
                                <w:top w:val="none" w:sz="0" w:space="0" w:color="auto"/>
                                <w:left w:val="none" w:sz="0" w:space="0" w:color="auto"/>
                                <w:bottom w:val="dotted" w:sz="6" w:space="8" w:color="E0E0E0"/>
                                <w:right w:val="none" w:sz="0" w:space="0" w:color="auto"/>
                              </w:divBdr>
                            </w:div>
                            <w:div w:id="19375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0997">
                  <w:marLeft w:val="0"/>
                  <w:marRight w:val="0"/>
                  <w:marTop w:val="0"/>
                  <w:marBottom w:val="0"/>
                  <w:divBdr>
                    <w:top w:val="none" w:sz="0" w:space="0" w:color="auto"/>
                    <w:left w:val="none" w:sz="0" w:space="0" w:color="auto"/>
                    <w:bottom w:val="none" w:sz="0" w:space="0" w:color="auto"/>
                    <w:right w:val="none" w:sz="0" w:space="0" w:color="auto"/>
                  </w:divBdr>
                  <w:divsChild>
                    <w:div w:id="492722027">
                      <w:marLeft w:val="0"/>
                      <w:marRight w:val="0"/>
                      <w:marTop w:val="0"/>
                      <w:marBottom w:val="300"/>
                      <w:divBdr>
                        <w:top w:val="none" w:sz="0" w:space="0" w:color="auto"/>
                        <w:left w:val="none" w:sz="0" w:space="0" w:color="auto"/>
                        <w:bottom w:val="none" w:sz="0" w:space="0" w:color="auto"/>
                        <w:right w:val="none" w:sz="0" w:space="0" w:color="auto"/>
                      </w:divBdr>
                    </w:div>
                    <w:div w:id="520169360">
                      <w:marLeft w:val="0"/>
                      <w:marRight w:val="0"/>
                      <w:marTop w:val="0"/>
                      <w:marBottom w:val="600"/>
                      <w:divBdr>
                        <w:top w:val="none" w:sz="0" w:space="0" w:color="auto"/>
                        <w:left w:val="none" w:sz="0" w:space="0" w:color="auto"/>
                        <w:bottom w:val="none" w:sz="0" w:space="0" w:color="auto"/>
                        <w:right w:val="none" w:sz="0" w:space="0" w:color="auto"/>
                      </w:divBdr>
                      <w:divsChild>
                        <w:div w:id="118651198">
                          <w:marLeft w:val="2700"/>
                          <w:marRight w:val="0"/>
                          <w:marTop w:val="0"/>
                          <w:marBottom w:val="600"/>
                          <w:divBdr>
                            <w:top w:val="none" w:sz="0" w:space="0" w:color="auto"/>
                            <w:left w:val="none" w:sz="0" w:space="0" w:color="auto"/>
                            <w:bottom w:val="none" w:sz="0" w:space="0" w:color="auto"/>
                            <w:right w:val="none" w:sz="0" w:space="0" w:color="auto"/>
                          </w:divBdr>
                          <w:divsChild>
                            <w:div w:id="1398089030">
                              <w:marLeft w:val="0"/>
                              <w:marRight w:val="0"/>
                              <w:marTop w:val="0"/>
                              <w:marBottom w:val="0"/>
                              <w:divBdr>
                                <w:top w:val="none" w:sz="0" w:space="0" w:color="auto"/>
                                <w:left w:val="none" w:sz="0" w:space="0" w:color="auto"/>
                                <w:bottom w:val="none" w:sz="0" w:space="0" w:color="auto"/>
                                <w:right w:val="none" w:sz="0" w:space="0" w:color="auto"/>
                              </w:divBdr>
                            </w:div>
                          </w:divsChild>
                        </w:div>
                        <w:div w:id="974456399">
                          <w:marLeft w:val="2700"/>
                          <w:marRight w:val="0"/>
                          <w:marTop w:val="0"/>
                          <w:marBottom w:val="600"/>
                          <w:divBdr>
                            <w:top w:val="none" w:sz="0" w:space="0" w:color="auto"/>
                            <w:left w:val="none" w:sz="0" w:space="0" w:color="auto"/>
                            <w:bottom w:val="none" w:sz="0" w:space="0" w:color="auto"/>
                            <w:right w:val="none" w:sz="0" w:space="0" w:color="auto"/>
                          </w:divBdr>
                          <w:divsChild>
                            <w:div w:id="170030039">
                              <w:marLeft w:val="0"/>
                              <w:marRight w:val="0"/>
                              <w:marTop w:val="0"/>
                              <w:marBottom w:val="0"/>
                              <w:divBdr>
                                <w:top w:val="none" w:sz="0" w:space="0" w:color="auto"/>
                                <w:left w:val="none" w:sz="0" w:space="0" w:color="auto"/>
                                <w:bottom w:val="none" w:sz="0" w:space="0" w:color="auto"/>
                                <w:right w:val="none" w:sz="0" w:space="0" w:color="auto"/>
                              </w:divBdr>
                            </w:div>
                          </w:divsChild>
                        </w:div>
                        <w:div w:id="1637837198">
                          <w:marLeft w:val="2700"/>
                          <w:marRight w:val="0"/>
                          <w:marTop w:val="0"/>
                          <w:marBottom w:val="300"/>
                          <w:divBdr>
                            <w:top w:val="dotted" w:sz="6" w:space="15" w:color="E0E0E0"/>
                            <w:left w:val="none" w:sz="0" w:space="0" w:color="auto"/>
                            <w:bottom w:val="dotted" w:sz="6" w:space="15" w:color="E0E0E0"/>
                            <w:right w:val="none" w:sz="0" w:space="0" w:color="auto"/>
                          </w:divBdr>
                          <w:divsChild>
                            <w:div w:id="1653363402">
                              <w:marLeft w:val="-450"/>
                              <w:marRight w:val="0"/>
                              <w:marTop w:val="0"/>
                              <w:marBottom w:val="150"/>
                              <w:divBdr>
                                <w:top w:val="none" w:sz="0" w:space="0" w:color="auto"/>
                                <w:left w:val="none" w:sz="0" w:space="0" w:color="auto"/>
                                <w:bottom w:val="none" w:sz="0" w:space="0" w:color="auto"/>
                                <w:right w:val="none" w:sz="0" w:space="0" w:color="auto"/>
                              </w:divBdr>
                            </w:div>
                            <w:div w:id="1736510080">
                              <w:marLeft w:val="0"/>
                              <w:marRight w:val="0"/>
                              <w:marTop w:val="0"/>
                              <w:marBottom w:val="0"/>
                              <w:divBdr>
                                <w:top w:val="none" w:sz="0" w:space="0" w:color="auto"/>
                                <w:left w:val="none" w:sz="0" w:space="0" w:color="auto"/>
                                <w:bottom w:val="none" w:sz="0" w:space="0" w:color="auto"/>
                                <w:right w:val="none" w:sz="0" w:space="0" w:color="auto"/>
                              </w:divBdr>
                              <w:divsChild>
                                <w:div w:id="2094277277">
                                  <w:marLeft w:val="0"/>
                                  <w:marRight w:val="0"/>
                                  <w:marTop w:val="0"/>
                                  <w:marBottom w:val="0"/>
                                  <w:divBdr>
                                    <w:top w:val="none" w:sz="0" w:space="0" w:color="auto"/>
                                    <w:left w:val="none" w:sz="0" w:space="0" w:color="auto"/>
                                    <w:bottom w:val="none" w:sz="0" w:space="0" w:color="auto"/>
                                    <w:right w:val="none" w:sz="0" w:space="0" w:color="auto"/>
                                  </w:divBdr>
                                  <w:divsChild>
                                    <w:div w:id="81626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408453">
                      <w:marLeft w:val="0"/>
                      <w:marRight w:val="300"/>
                      <w:marTop w:val="0"/>
                      <w:marBottom w:val="300"/>
                      <w:divBdr>
                        <w:top w:val="none" w:sz="0" w:space="0" w:color="auto"/>
                        <w:left w:val="none" w:sz="0" w:space="0" w:color="auto"/>
                        <w:bottom w:val="none" w:sz="0" w:space="0" w:color="auto"/>
                        <w:right w:val="none" w:sz="0" w:space="0" w:color="auto"/>
                      </w:divBdr>
                      <w:divsChild>
                        <w:div w:id="410932208">
                          <w:marLeft w:val="0"/>
                          <w:marRight w:val="0"/>
                          <w:marTop w:val="0"/>
                          <w:marBottom w:val="300"/>
                          <w:divBdr>
                            <w:top w:val="none" w:sz="0" w:space="0" w:color="auto"/>
                            <w:left w:val="none" w:sz="0" w:space="0" w:color="auto"/>
                            <w:bottom w:val="none" w:sz="0" w:space="0" w:color="auto"/>
                            <w:right w:val="none" w:sz="0" w:space="0" w:color="auto"/>
                          </w:divBdr>
                          <w:divsChild>
                            <w:div w:id="291987144">
                              <w:marLeft w:val="0"/>
                              <w:marRight w:val="150"/>
                              <w:marTop w:val="0"/>
                              <w:marBottom w:val="150"/>
                              <w:divBdr>
                                <w:top w:val="none" w:sz="0" w:space="0" w:color="auto"/>
                                <w:left w:val="none" w:sz="0" w:space="0" w:color="auto"/>
                                <w:bottom w:val="none" w:sz="0" w:space="0" w:color="auto"/>
                                <w:right w:val="none" w:sz="0" w:space="0" w:color="auto"/>
                              </w:divBdr>
                            </w:div>
                            <w:div w:id="836916667">
                              <w:marLeft w:val="0"/>
                              <w:marRight w:val="150"/>
                              <w:marTop w:val="0"/>
                              <w:marBottom w:val="150"/>
                              <w:divBdr>
                                <w:top w:val="none" w:sz="0" w:space="0" w:color="auto"/>
                                <w:left w:val="none" w:sz="0" w:space="0" w:color="auto"/>
                                <w:bottom w:val="none" w:sz="0" w:space="0" w:color="auto"/>
                                <w:right w:val="none" w:sz="0" w:space="0" w:color="auto"/>
                              </w:divBdr>
                            </w:div>
                            <w:div w:id="865599523">
                              <w:marLeft w:val="0"/>
                              <w:marRight w:val="150"/>
                              <w:marTop w:val="0"/>
                              <w:marBottom w:val="150"/>
                              <w:divBdr>
                                <w:top w:val="none" w:sz="0" w:space="0" w:color="auto"/>
                                <w:left w:val="none" w:sz="0" w:space="0" w:color="auto"/>
                                <w:bottom w:val="none" w:sz="0" w:space="0" w:color="auto"/>
                                <w:right w:val="none" w:sz="0" w:space="0" w:color="auto"/>
                              </w:divBdr>
                            </w:div>
                            <w:div w:id="873232833">
                              <w:marLeft w:val="0"/>
                              <w:marRight w:val="150"/>
                              <w:marTop w:val="0"/>
                              <w:marBottom w:val="150"/>
                              <w:divBdr>
                                <w:top w:val="none" w:sz="0" w:space="0" w:color="auto"/>
                                <w:left w:val="none" w:sz="0" w:space="0" w:color="auto"/>
                                <w:bottom w:val="none" w:sz="0" w:space="0" w:color="auto"/>
                                <w:right w:val="none" w:sz="0" w:space="0" w:color="auto"/>
                              </w:divBdr>
                            </w:div>
                            <w:div w:id="1134565993">
                              <w:marLeft w:val="0"/>
                              <w:marRight w:val="150"/>
                              <w:marTop w:val="0"/>
                              <w:marBottom w:val="150"/>
                              <w:divBdr>
                                <w:top w:val="none" w:sz="0" w:space="0" w:color="auto"/>
                                <w:left w:val="none" w:sz="0" w:space="0" w:color="auto"/>
                                <w:bottom w:val="none" w:sz="0" w:space="0" w:color="auto"/>
                                <w:right w:val="none" w:sz="0" w:space="0" w:color="auto"/>
                              </w:divBdr>
                            </w:div>
                          </w:divsChild>
                        </w:div>
                        <w:div w:id="834733453">
                          <w:marLeft w:val="0"/>
                          <w:marRight w:val="0"/>
                          <w:marTop w:val="0"/>
                          <w:marBottom w:val="0"/>
                          <w:divBdr>
                            <w:top w:val="none" w:sz="0" w:space="0" w:color="auto"/>
                            <w:left w:val="none" w:sz="0" w:space="0" w:color="auto"/>
                            <w:bottom w:val="none" w:sz="0" w:space="0" w:color="auto"/>
                            <w:right w:val="none" w:sz="0" w:space="0" w:color="auto"/>
                          </w:divBdr>
                          <w:divsChild>
                            <w:div w:id="1902253986">
                              <w:marLeft w:val="0"/>
                              <w:marRight w:val="0"/>
                              <w:marTop w:val="0"/>
                              <w:marBottom w:val="0"/>
                              <w:divBdr>
                                <w:top w:val="none" w:sz="0" w:space="0" w:color="auto"/>
                                <w:left w:val="none" w:sz="0" w:space="0" w:color="auto"/>
                                <w:bottom w:val="none" w:sz="0" w:space="0" w:color="auto"/>
                                <w:right w:val="none" w:sz="0" w:space="0" w:color="auto"/>
                              </w:divBdr>
                              <w:divsChild>
                                <w:div w:id="1005282334">
                                  <w:marLeft w:val="0"/>
                                  <w:marRight w:val="0"/>
                                  <w:marTop w:val="0"/>
                                  <w:marBottom w:val="0"/>
                                  <w:divBdr>
                                    <w:top w:val="none" w:sz="0" w:space="0" w:color="auto"/>
                                    <w:left w:val="none" w:sz="0" w:space="0" w:color="auto"/>
                                    <w:bottom w:val="none" w:sz="0" w:space="0" w:color="auto"/>
                                    <w:right w:val="none" w:sz="0" w:space="0" w:color="auto"/>
                                  </w:divBdr>
                                </w:div>
                                <w:div w:id="1788699466">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 w:id="1717391308">
                          <w:marLeft w:val="0"/>
                          <w:marRight w:val="0"/>
                          <w:marTop w:val="225"/>
                          <w:marBottom w:val="450"/>
                          <w:divBdr>
                            <w:top w:val="dotted" w:sz="6" w:space="11" w:color="E0E0E0"/>
                            <w:left w:val="none" w:sz="0" w:space="0" w:color="auto"/>
                            <w:bottom w:val="none" w:sz="0" w:space="0" w:color="auto"/>
                            <w:right w:val="none" w:sz="0" w:space="0" w:color="auto"/>
                          </w:divBdr>
                          <w:divsChild>
                            <w:div w:id="1107239818">
                              <w:marLeft w:val="0"/>
                              <w:marRight w:val="0"/>
                              <w:marTop w:val="0"/>
                              <w:marBottom w:val="0"/>
                              <w:divBdr>
                                <w:top w:val="none" w:sz="0" w:space="0" w:color="auto"/>
                                <w:left w:val="none" w:sz="0" w:space="0" w:color="auto"/>
                                <w:bottom w:val="none" w:sz="0" w:space="0" w:color="auto"/>
                                <w:right w:val="none" w:sz="0" w:space="0" w:color="auto"/>
                              </w:divBdr>
                              <w:divsChild>
                                <w:div w:id="865292555">
                                  <w:marLeft w:val="0"/>
                                  <w:marRight w:val="0"/>
                                  <w:marTop w:val="0"/>
                                  <w:marBottom w:val="0"/>
                                  <w:divBdr>
                                    <w:top w:val="none" w:sz="0" w:space="0" w:color="auto"/>
                                    <w:left w:val="none" w:sz="0" w:space="0" w:color="auto"/>
                                    <w:bottom w:val="none" w:sz="0" w:space="0" w:color="auto"/>
                                    <w:right w:val="none" w:sz="0" w:space="0" w:color="auto"/>
                                  </w:divBdr>
                                  <w:divsChild>
                                    <w:div w:id="1287203954">
                                      <w:marLeft w:val="0"/>
                                      <w:marRight w:val="0"/>
                                      <w:marTop w:val="0"/>
                                      <w:marBottom w:val="0"/>
                                      <w:divBdr>
                                        <w:top w:val="none" w:sz="0" w:space="0" w:color="auto"/>
                                        <w:left w:val="none" w:sz="0" w:space="0" w:color="auto"/>
                                        <w:bottom w:val="none" w:sz="0" w:space="0" w:color="auto"/>
                                        <w:right w:val="none" w:sz="0" w:space="0" w:color="auto"/>
                                      </w:divBdr>
                                      <w:divsChild>
                                        <w:div w:id="1255743634">
                                          <w:marLeft w:val="0"/>
                                          <w:marRight w:val="0"/>
                                          <w:marTop w:val="0"/>
                                          <w:marBottom w:val="0"/>
                                          <w:divBdr>
                                            <w:top w:val="none" w:sz="0" w:space="0" w:color="auto"/>
                                            <w:left w:val="none" w:sz="0" w:space="0" w:color="auto"/>
                                            <w:bottom w:val="none" w:sz="0" w:space="0" w:color="auto"/>
                                            <w:right w:val="none" w:sz="0" w:space="0" w:color="auto"/>
                                          </w:divBdr>
                                        </w:div>
                                        <w:div w:id="181124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161155">
                          <w:marLeft w:val="0"/>
                          <w:marRight w:val="0"/>
                          <w:marTop w:val="0"/>
                          <w:marBottom w:val="300"/>
                          <w:divBdr>
                            <w:top w:val="none" w:sz="0" w:space="0" w:color="auto"/>
                            <w:left w:val="none" w:sz="0" w:space="0" w:color="auto"/>
                            <w:bottom w:val="dotted" w:sz="6" w:space="15" w:color="E0E0E0"/>
                            <w:right w:val="none" w:sz="0" w:space="0" w:color="auto"/>
                          </w:divBdr>
                        </w:div>
                      </w:divsChild>
                    </w:div>
                  </w:divsChild>
                </w:div>
              </w:divsChild>
            </w:div>
          </w:divsChild>
        </w:div>
        <w:div w:id="821968853">
          <w:marLeft w:val="0"/>
          <w:marRight w:val="0"/>
          <w:marTop w:val="0"/>
          <w:marBottom w:val="0"/>
          <w:divBdr>
            <w:top w:val="none" w:sz="0" w:space="0" w:color="auto"/>
            <w:left w:val="none" w:sz="0" w:space="0" w:color="auto"/>
            <w:bottom w:val="none" w:sz="0" w:space="0" w:color="auto"/>
            <w:right w:val="none" w:sz="0" w:space="0" w:color="auto"/>
          </w:divBdr>
          <w:divsChild>
            <w:div w:id="838495818">
              <w:marLeft w:val="0"/>
              <w:marRight w:val="0"/>
              <w:marTop w:val="0"/>
              <w:marBottom w:val="0"/>
              <w:divBdr>
                <w:top w:val="none" w:sz="0" w:space="0" w:color="auto"/>
                <w:left w:val="none" w:sz="0" w:space="0" w:color="auto"/>
                <w:bottom w:val="none" w:sz="0" w:space="0" w:color="auto"/>
                <w:right w:val="none" w:sz="0" w:space="0" w:color="auto"/>
              </w:divBdr>
              <w:divsChild>
                <w:div w:id="546066896">
                  <w:marLeft w:val="0"/>
                  <w:marRight w:val="0"/>
                  <w:marTop w:val="0"/>
                  <w:marBottom w:val="300"/>
                  <w:divBdr>
                    <w:top w:val="none" w:sz="0" w:space="0" w:color="auto"/>
                    <w:left w:val="none" w:sz="0" w:space="0" w:color="auto"/>
                    <w:bottom w:val="none" w:sz="0" w:space="0" w:color="auto"/>
                    <w:right w:val="none" w:sz="0" w:space="0" w:color="auto"/>
                  </w:divBdr>
                  <w:divsChild>
                    <w:div w:id="1358702118">
                      <w:marLeft w:val="0"/>
                      <w:marRight w:val="0"/>
                      <w:marTop w:val="0"/>
                      <w:marBottom w:val="0"/>
                      <w:divBdr>
                        <w:top w:val="none" w:sz="0" w:space="0" w:color="auto"/>
                        <w:left w:val="none" w:sz="0" w:space="0" w:color="auto"/>
                        <w:bottom w:val="none" w:sz="0" w:space="0" w:color="auto"/>
                        <w:right w:val="none" w:sz="0" w:space="0" w:color="auto"/>
                      </w:divBdr>
                      <w:divsChild>
                        <w:div w:id="1164130440">
                          <w:marLeft w:val="0"/>
                          <w:marRight w:val="0"/>
                          <w:marTop w:val="0"/>
                          <w:marBottom w:val="300"/>
                          <w:divBdr>
                            <w:top w:val="none" w:sz="0" w:space="0" w:color="auto"/>
                            <w:left w:val="none" w:sz="0" w:space="0" w:color="auto"/>
                            <w:bottom w:val="none" w:sz="0" w:space="0" w:color="auto"/>
                            <w:right w:val="none" w:sz="0" w:space="0" w:color="auto"/>
                          </w:divBdr>
                          <w:divsChild>
                            <w:div w:id="62259595">
                              <w:marLeft w:val="0"/>
                              <w:marRight w:val="0"/>
                              <w:marTop w:val="0"/>
                              <w:marBottom w:val="0"/>
                              <w:divBdr>
                                <w:top w:val="none" w:sz="0" w:space="0" w:color="auto"/>
                                <w:left w:val="none" w:sz="0" w:space="0" w:color="auto"/>
                                <w:bottom w:val="none" w:sz="0" w:space="0" w:color="auto"/>
                                <w:right w:val="none" w:sz="0" w:space="0" w:color="auto"/>
                              </w:divBdr>
                            </w:div>
                            <w:div w:id="1029379340">
                              <w:marLeft w:val="0"/>
                              <w:marRight w:val="0"/>
                              <w:marTop w:val="0"/>
                              <w:marBottom w:val="0"/>
                              <w:divBdr>
                                <w:top w:val="none" w:sz="0" w:space="0" w:color="auto"/>
                                <w:left w:val="none" w:sz="0" w:space="0" w:color="auto"/>
                                <w:bottom w:val="none" w:sz="0" w:space="0" w:color="auto"/>
                                <w:right w:val="none" w:sz="0" w:space="0" w:color="auto"/>
                              </w:divBdr>
                            </w:div>
                            <w:div w:id="18871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430337">
      <w:bodyDiv w:val="1"/>
      <w:marLeft w:val="0"/>
      <w:marRight w:val="0"/>
      <w:marTop w:val="0"/>
      <w:marBottom w:val="0"/>
      <w:divBdr>
        <w:top w:val="none" w:sz="0" w:space="0" w:color="auto"/>
        <w:left w:val="none" w:sz="0" w:space="0" w:color="auto"/>
        <w:bottom w:val="none" w:sz="0" w:space="0" w:color="auto"/>
        <w:right w:val="none" w:sz="0" w:space="0" w:color="auto"/>
      </w:divBdr>
      <w:divsChild>
        <w:div w:id="1095327620">
          <w:marLeft w:val="0"/>
          <w:marRight w:val="0"/>
          <w:marTop w:val="0"/>
          <w:marBottom w:val="0"/>
          <w:divBdr>
            <w:top w:val="none" w:sz="0" w:space="0" w:color="auto"/>
            <w:left w:val="none" w:sz="0" w:space="0" w:color="auto"/>
            <w:bottom w:val="none" w:sz="0" w:space="0" w:color="auto"/>
            <w:right w:val="none" w:sz="0" w:space="0" w:color="auto"/>
          </w:divBdr>
        </w:div>
      </w:divsChild>
    </w:div>
    <w:div w:id="1702241562">
      <w:bodyDiv w:val="1"/>
      <w:marLeft w:val="0"/>
      <w:marRight w:val="0"/>
      <w:marTop w:val="0"/>
      <w:marBottom w:val="0"/>
      <w:divBdr>
        <w:top w:val="none" w:sz="0" w:space="0" w:color="auto"/>
        <w:left w:val="none" w:sz="0" w:space="0" w:color="auto"/>
        <w:bottom w:val="none" w:sz="0" w:space="0" w:color="auto"/>
        <w:right w:val="none" w:sz="0" w:space="0" w:color="auto"/>
      </w:divBdr>
      <w:divsChild>
        <w:div w:id="1837500203">
          <w:marLeft w:val="0"/>
          <w:marRight w:val="0"/>
          <w:marTop w:val="0"/>
          <w:marBottom w:val="0"/>
          <w:divBdr>
            <w:top w:val="none" w:sz="0" w:space="0" w:color="auto"/>
            <w:left w:val="none" w:sz="0" w:space="0" w:color="auto"/>
            <w:bottom w:val="none" w:sz="0" w:space="0" w:color="auto"/>
            <w:right w:val="none" w:sz="0" w:space="0" w:color="auto"/>
          </w:divBdr>
          <w:divsChild>
            <w:div w:id="1101267517">
              <w:marLeft w:val="0"/>
              <w:marRight w:val="150"/>
              <w:marTop w:val="0"/>
              <w:marBottom w:val="0"/>
              <w:divBdr>
                <w:top w:val="none" w:sz="0" w:space="0" w:color="auto"/>
                <w:left w:val="none" w:sz="0" w:space="0" w:color="auto"/>
                <w:bottom w:val="none" w:sz="0" w:space="0" w:color="auto"/>
                <w:right w:val="none" w:sz="0" w:space="0" w:color="auto"/>
              </w:divBdr>
            </w:div>
            <w:div w:id="1817602892">
              <w:marLeft w:val="0"/>
              <w:marRight w:val="0"/>
              <w:marTop w:val="0"/>
              <w:marBottom w:val="0"/>
              <w:divBdr>
                <w:top w:val="none" w:sz="0" w:space="0" w:color="auto"/>
                <w:left w:val="none" w:sz="0" w:space="0" w:color="auto"/>
                <w:bottom w:val="none" w:sz="0" w:space="0" w:color="auto"/>
                <w:right w:val="none" w:sz="0" w:space="0" w:color="auto"/>
              </w:divBdr>
            </w:div>
          </w:divsChild>
        </w:div>
        <w:div w:id="421024250">
          <w:marLeft w:val="-465"/>
          <w:marRight w:val="-465"/>
          <w:marTop w:val="0"/>
          <w:marBottom w:val="240"/>
          <w:divBdr>
            <w:top w:val="none" w:sz="0" w:space="0" w:color="auto"/>
            <w:left w:val="none" w:sz="0" w:space="0" w:color="auto"/>
            <w:bottom w:val="none" w:sz="0" w:space="0" w:color="auto"/>
            <w:right w:val="none" w:sz="0" w:space="0" w:color="auto"/>
          </w:divBdr>
        </w:div>
        <w:div w:id="261842837">
          <w:marLeft w:val="450"/>
          <w:marRight w:val="450"/>
          <w:marTop w:val="0"/>
          <w:marBottom w:val="0"/>
          <w:divBdr>
            <w:top w:val="none" w:sz="0" w:space="0" w:color="auto"/>
            <w:left w:val="none" w:sz="0" w:space="0" w:color="auto"/>
            <w:bottom w:val="none" w:sz="0" w:space="0" w:color="auto"/>
            <w:right w:val="none" w:sz="0" w:space="0" w:color="auto"/>
          </w:divBdr>
        </w:div>
      </w:divsChild>
    </w:div>
    <w:div w:id="1704355270">
      <w:bodyDiv w:val="1"/>
      <w:marLeft w:val="0"/>
      <w:marRight w:val="0"/>
      <w:marTop w:val="0"/>
      <w:marBottom w:val="0"/>
      <w:divBdr>
        <w:top w:val="none" w:sz="0" w:space="0" w:color="auto"/>
        <w:left w:val="none" w:sz="0" w:space="0" w:color="auto"/>
        <w:bottom w:val="none" w:sz="0" w:space="0" w:color="auto"/>
        <w:right w:val="none" w:sz="0" w:space="0" w:color="auto"/>
      </w:divBdr>
      <w:divsChild>
        <w:div w:id="371422802">
          <w:marLeft w:val="0"/>
          <w:marRight w:val="150"/>
          <w:marTop w:val="150"/>
          <w:marBottom w:val="0"/>
          <w:divBdr>
            <w:top w:val="none" w:sz="0" w:space="0" w:color="auto"/>
            <w:left w:val="none" w:sz="0" w:space="0" w:color="auto"/>
            <w:bottom w:val="none" w:sz="0" w:space="0" w:color="auto"/>
            <w:right w:val="none" w:sz="0" w:space="0" w:color="auto"/>
          </w:divBdr>
          <w:divsChild>
            <w:div w:id="1188641830">
              <w:marLeft w:val="90"/>
              <w:marRight w:val="0"/>
              <w:marTop w:val="0"/>
              <w:marBottom w:val="0"/>
              <w:divBdr>
                <w:top w:val="single" w:sz="6" w:space="1" w:color="C1C1C1"/>
                <w:left w:val="single" w:sz="6" w:space="2" w:color="C1C1C1"/>
                <w:bottom w:val="single" w:sz="6" w:space="1" w:color="C1C1C1"/>
                <w:right w:val="single" w:sz="6" w:space="2" w:color="C1C1C1"/>
              </w:divBdr>
            </w:div>
          </w:divsChild>
        </w:div>
        <w:div w:id="630746986">
          <w:marLeft w:val="0"/>
          <w:marRight w:val="0"/>
          <w:marTop w:val="0"/>
          <w:marBottom w:val="150"/>
          <w:divBdr>
            <w:top w:val="none" w:sz="0" w:space="0" w:color="auto"/>
            <w:left w:val="none" w:sz="0" w:space="0" w:color="auto"/>
            <w:bottom w:val="none" w:sz="0" w:space="0" w:color="auto"/>
            <w:right w:val="none" w:sz="0" w:space="0" w:color="auto"/>
          </w:divBdr>
        </w:div>
      </w:divsChild>
    </w:div>
    <w:div w:id="1727753421">
      <w:bodyDiv w:val="1"/>
      <w:marLeft w:val="0"/>
      <w:marRight w:val="0"/>
      <w:marTop w:val="0"/>
      <w:marBottom w:val="0"/>
      <w:divBdr>
        <w:top w:val="none" w:sz="0" w:space="0" w:color="auto"/>
        <w:left w:val="none" w:sz="0" w:space="0" w:color="auto"/>
        <w:bottom w:val="none" w:sz="0" w:space="0" w:color="auto"/>
        <w:right w:val="none" w:sz="0" w:space="0" w:color="auto"/>
      </w:divBdr>
      <w:divsChild>
        <w:div w:id="651327923">
          <w:marLeft w:val="0"/>
          <w:marRight w:val="0"/>
          <w:marTop w:val="315"/>
          <w:marBottom w:val="0"/>
          <w:divBdr>
            <w:top w:val="none" w:sz="0" w:space="0" w:color="auto"/>
            <w:left w:val="none" w:sz="0" w:space="0" w:color="auto"/>
            <w:bottom w:val="none" w:sz="0" w:space="0" w:color="auto"/>
            <w:right w:val="none" w:sz="0" w:space="0" w:color="auto"/>
          </w:divBdr>
          <w:divsChild>
            <w:div w:id="463816994">
              <w:marLeft w:val="0"/>
              <w:marRight w:val="0"/>
              <w:marTop w:val="0"/>
              <w:marBottom w:val="0"/>
              <w:divBdr>
                <w:top w:val="single" w:sz="6" w:space="0" w:color="E1E8ED"/>
                <w:left w:val="single" w:sz="6" w:space="0" w:color="E1E8ED"/>
                <w:bottom w:val="single" w:sz="6" w:space="0" w:color="E1E8ED"/>
                <w:right w:val="single" w:sz="6" w:space="0" w:color="E1E8ED"/>
              </w:divBdr>
              <w:divsChild>
                <w:div w:id="719129588">
                  <w:marLeft w:val="0"/>
                  <w:marRight w:val="0"/>
                  <w:marTop w:val="0"/>
                  <w:marBottom w:val="0"/>
                  <w:divBdr>
                    <w:top w:val="none" w:sz="0" w:space="0" w:color="auto"/>
                    <w:left w:val="none" w:sz="0" w:space="0" w:color="auto"/>
                    <w:bottom w:val="none" w:sz="0" w:space="0" w:color="auto"/>
                    <w:right w:val="none" w:sz="0" w:space="0" w:color="auto"/>
                  </w:divBdr>
                  <w:divsChild>
                    <w:div w:id="485631553">
                      <w:marLeft w:val="60"/>
                      <w:marRight w:val="0"/>
                      <w:marTop w:val="0"/>
                      <w:marBottom w:val="0"/>
                      <w:divBdr>
                        <w:top w:val="none" w:sz="0" w:space="0" w:color="auto"/>
                        <w:left w:val="none" w:sz="0" w:space="0" w:color="auto"/>
                        <w:bottom w:val="none" w:sz="0" w:space="0" w:color="auto"/>
                        <w:right w:val="none" w:sz="0" w:space="0" w:color="auto"/>
                      </w:divBdr>
                    </w:div>
                    <w:div w:id="857735618">
                      <w:marLeft w:val="0"/>
                      <w:marRight w:val="0"/>
                      <w:marTop w:val="0"/>
                      <w:marBottom w:val="0"/>
                      <w:divBdr>
                        <w:top w:val="none" w:sz="0" w:space="0" w:color="auto"/>
                        <w:left w:val="none" w:sz="0" w:space="0" w:color="auto"/>
                        <w:bottom w:val="none" w:sz="0" w:space="0" w:color="auto"/>
                        <w:right w:val="none" w:sz="0" w:space="0" w:color="auto"/>
                      </w:divBdr>
                      <w:divsChild>
                        <w:div w:id="36861531">
                          <w:blockQuote w:val="1"/>
                          <w:marLeft w:val="0"/>
                          <w:marRight w:val="0"/>
                          <w:marTop w:val="0"/>
                          <w:marBottom w:val="0"/>
                          <w:divBdr>
                            <w:top w:val="none" w:sz="0" w:space="0" w:color="auto"/>
                            <w:left w:val="none" w:sz="0" w:space="0" w:color="auto"/>
                            <w:bottom w:val="none" w:sz="0" w:space="0" w:color="auto"/>
                            <w:right w:val="none" w:sz="0" w:space="0" w:color="auto"/>
                          </w:divBdr>
                          <w:divsChild>
                            <w:div w:id="335572956">
                              <w:marLeft w:val="0"/>
                              <w:marRight w:val="0"/>
                              <w:marTop w:val="0"/>
                              <w:marBottom w:val="0"/>
                              <w:divBdr>
                                <w:top w:val="none" w:sz="0" w:space="0" w:color="auto"/>
                                <w:left w:val="none" w:sz="0" w:space="0" w:color="auto"/>
                                <w:bottom w:val="none" w:sz="0" w:space="0" w:color="auto"/>
                                <w:right w:val="none" w:sz="0" w:space="0" w:color="auto"/>
                              </w:divBdr>
                              <w:divsChild>
                                <w:div w:id="506285939">
                                  <w:marLeft w:val="0"/>
                                  <w:marRight w:val="0"/>
                                  <w:marTop w:val="0"/>
                                  <w:marBottom w:val="0"/>
                                  <w:divBdr>
                                    <w:top w:val="none" w:sz="0" w:space="0" w:color="auto"/>
                                    <w:left w:val="none" w:sz="0" w:space="0" w:color="auto"/>
                                    <w:bottom w:val="none" w:sz="0" w:space="0" w:color="auto"/>
                                    <w:right w:val="none" w:sz="0" w:space="0" w:color="auto"/>
                                  </w:divBdr>
                                  <w:divsChild>
                                    <w:div w:id="141702619">
                                      <w:marLeft w:val="0"/>
                                      <w:marRight w:val="0"/>
                                      <w:marTop w:val="0"/>
                                      <w:marBottom w:val="0"/>
                                      <w:divBdr>
                                        <w:top w:val="none" w:sz="0" w:space="0" w:color="auto"/>
                                        <w:left w:val="none" w:sz="0" w:space="0" w:color="auto"/>
                                        <w:bottom w:val="none" w:sz="0" w:space="0" w:color="auto"/>
                                        <w:right w:val="none" w:sz="0" w:space="0" w:color="auto"/>
                                      </w:divBdr>
                                    </w:div>
                                  </w:divsChild>
                                </w:div>
                                <w:div w:id="1938439940">
                                  <w:marLeft w:val="0"/>
                                  <w:marRight w:val="0"/>
                                  <w:marTop w:val="0"/>
                                  <w:marBottom w:val="0"/>
                                  <w:divBdr>
                                    <w:top w:val="none" w:sz="0" w:space="0" w:color="auto"/>
                                    <w:left w:val="none" w:sz="0" w:space="0" w:color="auto"/>
                                    <w:bottom w:val="none" w:sz="0" w:space="0" w:color="auto"/>
                                    <w:right w:val="none" w:sz="0" w:space="0" w:color="auto"/>
                                  </w:divBdr>
                                </w:div>
                              </w:divsChild>
                            </w:div>
                            <w:div w:id="1157111156">
                              <w:marLeft w:val="0"/>
                              <w:marRight w:val="0"/>
                              <w:marTop w:val="195"/>
                              <w:marBottom w:val="0"/>
                              <w:divBdr>
                                <w:top w:val="none" w:sz="0" w:space="0" w:color="auto"/>
                                <w:left w:val="none" w:sz="0" w:space="0" w:color="auto"/>
                                <w:bottom w:val="none" w:sz="0" w:space="0" w:color="auto"/>
                                <w:right w:val="none" w:sz="0" w:space="0" w:color="auto"/>
                              </w:divBdr>
                              <w:divsChild>
                                <w:div w:id="334770241">
                                  <w:marLeft w:val="0"/>
                                  <w:marRight w:val="0"/>
                                  <w:marTop w:val="156"/>
                                  <w:marBottom w:val="0"/>
                                  <w:divBdr>
                                    <w:top w:val="none" w:sz="0" w:space="0" w:color="auto"/>
                                    <w:left w:val="none" w:sz="0" w:space="0" w:color="auto"/>
                                    <w:bottom w:val="none" w:sz="0" w:space="0" w:color="auto"/>
                                    <w:right w:val="none" w:sz="0" w:space="0" w:color="auto"/>
                                  </w:divBdr>
                                  <w:divsChild>
                                    <w:div w:id="409498473">
                                      <w:marLeft w:val="180"/>
                                      <w:marRight w:val="0"/>
                                      <w:marTop w:val="0"/>
                                      <w:marBottom w:val="0"/>
                                      <w:divBdr>
                                        <w:top w:val="none" w:sz="0" w:space="0" w:color="auto"/>
                                        <w:left w:val="none" w:sz="0" w:space="0" w:color="auto"/>
                                        <w:bottom w:val="none" w:sz="0" w:space="0" w:color="auto"/>
                                        <w:right w:val="none" w:sz="0" w:space="0" w:color="auto"/>
                                      </w:divBdr>
                                    </w:div>
                                    <w:div w:id="892348583">
                                      <w:marLeft w:val="0"/>
                                      <w:marRight w:val="0"/>
                                      <w:marTop w:val="0"/>
                                      <w:marBottom w:val="0"/>
                                      <w:divBdr>
                                        <w:top w:val="none" w:sz="0" w:space="0" w:color="auto"/>
                                        <w:left w:val="none" w:sz="0" w:space="0" w:color="auto"/>
                                        <w:bottom w:val="none" w:sz="0" w:space="0" w:color="auto"/>
                                        <w:right w:val="none" w:sz="0" w:space="0" w:color="auto"/>
                                      </w:divBdr>
                                    </w:div>
                                    <w:div w:id="2146122360">
                                      <w:marLeft w:val="0"/>
                                      <w:marRight w:val="0"/>
                                      <w:marTop w:val="0"/>
                                      <w:marBottom w:val="0"/>
                                      <w:divBdr>
                                        <w:top w:val="none" w:sz="0" w:space="0" w:color="auto"/>
                                        <w:left w:val="none" w:sz="0" w:space="0" w:color="auto"/>
                                        <w:bottom w:val="none" w:sz="0" w:space="0" w:color="auto"/>
                                        <w:right w:val="none" w:sz="0" w:space="0" w:color="auto"/>
                                      </w:divBdr>
                                    </w:div>
                                  </w:divsChild>
                                </w:div>
                                <w:div w:id="1420712474">
                                  <w:marLeft w:val="0"/>
                                  <w:marRight w:val="0"/>
                                  <w:marTop w:val="156"/>
                                  <w:marBottom w:val="0"/>
                                  <w:divBdr>
                                    <w:top w:val="none" w:sz="0" w:space="0" w:color="auto"/>
                                    <w:left w:val="none" w:sz="0" w:space="0" w:color="auto"/>
                                    <w:bottom w:val="none" w:sz="0" w:space="0" w:color="auto"/>
                                    <w:right w:val="none" w:sz="0" w:space="0" w:color="auto"/>
                                  </w:divBdr>
                                  <w:divsChild>
                                    <w:div w:id="15545009">
                                      <w:marLeft w:val="0"/>
                                      <w:marRight w:val="0"/>
                                      <w:marTop w:val="0"/>
                                      <w:marBottom w:val="0"/>
                                      <w:divBdr>
                                        <w:top w:val="none" w:sz="0" w:space="0" w:color="auto"/>
                                        <w:left w:val="none" w:sz="0" w:space="0" w:color="auto"/>
                                        <w:bottom w:val="none" w:sz="0" w:space="0" w:color="auto"/>
                                        <w:right w:val="none" w:sz="0" w:space="0" w:color="auto"/>
                                      </w:divBdr>
                                      <w:divsChild>
                                        <w:div w:id="1354963423">
                                          <w:marLeft w:val="0"/>
                                          <w:marRight w:val="0"/>
                                          <w:marTop w:val="0"/>
                                          <w:marBottom w:val="78"/>
                                          <w:divBdr>
                                            <w:top w:val="none" w:sz="0" w:space="0" w:color="auto"/>
                                            <w:left w:val="none" w:sz="0" w:space="0" w:color="auto"/>
                                            <w:bottom w:val="none" w:sz="0" w:space="0" w:color="auto"/>
                                            <w:right w:val="none" w:sz="0" w:space="0" w:color="auto"/>
                                          </w:divBdr>
                                          <w:divsChild>
                                            <w:div w:id="97020365">
                                              <w:marLeft w:val="0"/>
                                              <w:marRight w:val="0"/>
                                              <w:marTop w:val="0"/>
                                              <w:marBottom w:val="0"/>
                                              <w:divBdr>
                                                <w:top w:val="single" w:sz="2" w:space="0" w:color="auto"/>
                                                <w:left w:val="single" w:sz="2" w:space="0" w:color="auto"/>
                                                <w:bottom w:val="single" w:sz="6" w:space="0" w:color="auto"/>
                                                <w:right w:val="single" w:sz="2" w:space="0" w:color="auto"/>
                                              </w:divBdr>
                                              <w:divsChild>
                                                <w:div w:id="1787894299">
                                                  <w:marLeft w:val="0"/>
                                                  <w:marRight w:val="0"/>
                                                  <w:marTop w:val="0"/>
                                                  <w:marBottom w:val="0"/>
                                                  <w:divBdr>
                                                    <w:top w:val="none" w:sz="0" w:space="0" w:color="auto"/>
                                                    <w:left w:val="none" w:sz="0" w:space="0" w:color="auto"/>
                                                    <w:bottom w:val="none" w:sz="0" w:space="0" w:color="auto"/>
                                                    <w:right w:val="none" w:sz="0" w:space="0" w:color="auto"/>
                                                  </w:divBdr>
                                                  <w:divsChild>
                                                    <w:div w:id="101079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0464067">
              <w:blockQuote w:val="1"/>
              <w:marLeft w:val="522"/>
              <w:marRight w:val="522"/>
              <w:marTop w:val="600"/>
              <w:marBottom w:val="570"/>
              <w:divBdr>
                <w:top w:val="none" w:sz="0" w:space="0" w:color="auto"/>
                <w:left w:val="none" w:sz="0" w:space="0" w:color="auto"/>
                <w:bottom w:val="none" w:sz="0" w:space="0" w:color="auto"/>
                <w:right w:val="none" w:sz="0" w:space="0" w:color="auto"/>
              </w:divBdr>
            </w:div>
            <w:div w:id="1448739284">
              <w:marLeft w:val="0"/>
              <w:marRight w:val="0"/>
              <w:marTop w:val="0"/>
              <w:marBottom w:val="0"/>
              <w:divBdr>
                <w:top w:val="none" w:sz="0" w:space="0" w:color="auto"/>
                <w:left w:val="none" w:sz="0" w:space="0" w:color="auto"/>
                <w:bottom w:val="none" w:sz="0" w:space="0" w:color="auto"/>
                <w:right w:val="none" w:sz="0" w:space="0" w:color="auto"/>
              </w:divBdr>
            </w:div>
          </w:divsChild>
        </w:div>
        <w:div w:id="854000485">
          <w:marLeft w:val="0"/>
          <w:marRight w:val="0"/>
          <w:marTop w:val="0"/>
          <w:marBottom w:val="450"/>
          <w:divBdr>
            <w:top w:val="none" w:sz="0" w:space="0" w:color="auto"/>
            <w:left w:val="none" w:sz="0" w:space="0" w:color="auto"/>
            <w:bottom w:val="none" w:sz="0" w:space="0" w:color="auto"/>
            <w:right w:val="none" w:sz="0" w:space="0" w:color="auto"/>
          </w:divBdr>
          <w:divsChild>
            <w:div w:id="1768889170">
              <w:marLeft w:val="-45"/>
              <w:marRight w:val="-45"/>
              <w:marTop w:val="225"/>
              <w:marBottom w:val="0"/>
              <w:divBdr>
                <w:top w:val="none" w:sz="0" w:space="0" w:color="auto"/>
                <w:left w:val="none" w:sz="0" w:space="0" w:color="auto"/>
                <w:bottom w:val="none" w:sz="0" w:space="0" w:color="auto"/>
                <w:right w:val="none" w:sz="0" w:space="0" w:color="auto"/>
              </w:divBdr>
              <w:divsChild>
                <w:div w:id="1243372496">
                  <w:marLeft w:val="0"/>
                  <w:marRight w:val="0"/>
                  <w:marTop w:val="0"/>
                  <w:marBottom w:val="0"/>
                  <w:divBdr>
                    <w:top w:val="none" w:sz="0" w:space="0" w:color="auto"/>
                    <w:left w:val="none" w:sz="0" w:space="0" w:color="auto"/>
                    <w:bottom w:val="none" w:sz="0" w:space="0" w:color="auto"/>
                    <w:right w:val="none" w:sz="0" w:space="0" w:color="auto"/>
                  </w:divBdr>
                  <w:divsChild>
                    <w:div w:id="1851605647">
                      <w:marLeft w:val="45"/>
                      <w:marRight w:val="270"/>
                      <w:marTop w:val="0"/>
                      <w:marBottom w:val="105"/>
                      <w:divBdr>
                        <w:top w:val="single" w:sz="6" w:space="0" w:color="E9E9E9"/>
                        <w:left w:val="single" w:sz="6" w:space="0" w:color="E9E9E9"/>
                        <w:bottom w:val="single" w:sz="6" w:space="0" w:color="E9E9E9"/>
                        <w:right w:val="single" w:sz="6" w:space="0" w:color="E9E9E9"/>
                      </w:divBdr>
                      <w:divsChild>
                        <w:div w:id="184754863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320811">
          <w:marLeft w:val="0"/>
          <w:marRight w:val="0"/>
          <w:marTop w:val="0"/>
          <w:marBottom w:val="0"/>
          <w:divBdr>
            <w:top w:val="none" w:sz="0" w:space="0" w:color="auto"/>
            <w:left w:val="none" w:sz="0" w:space="0" w:color="auto"/>
            <w:bottom w:val="none" w:sz="0" w:space="0" w:color="auto"/>
            <w:right w:val="none" w:sz="0" w:space="0" w:color="auto"/>
          </w:divBdr>
        </w:div>
        <w:div w:id="1582254498">
          <w:marLeft w:val="0"/>
          <w:marRight w:val="0"/>
          <w:marTop w:val="0"/>
          <w:marBottom w:val="0"/>
          <w:divBdr>
            <w:top w:val="none" w:sz="0" w:space="0" w:color="auto"/>
            <w:left w:val="none" w:sz="0" w:space="0" w:color="auto"/>
            <w:bottom w:val="none" w:sz="0" w:space="0" w:color="auto"/>
            <w:right w:val="none" w:sz="0" w:space="0" w:color="auto"/>
          </w:divBdr>
          <w:divsChild>
            <w:div w:id="2021276478">
              <w:marLeft w:val="0"/>
              <w:marRight w:val="0"/>
              <w:marTop w:val="0"/>
              <w:marBottom w:val="240"/>
              <w:divBdr>
                <w:top w:val="none" w:sz="0" w:space="0" w:color="auto"/>
                <w:left w:val="none" w:sz="0" w:space="0" w:color="auto"/>
                <w:bottom w:val="none" w:sz="0" w:space="0" w:color="auto"/>
                <w:right w:val="none" w:sz="0" w:space="0" w:color="auto"/>
              </w:divBdr>
              <w:divsChild>
                <w:div w:id="499737904">
                  <w:marLeft w:val="0"/>
                  <w:marRight w:val="0"/>
                  <w:marTop w:val="0"/>
                  <w:marBottom w:val="0"/>
                  <w:divBdr>
                    <w:top w:val="none" w:sz="0" w:space="0" w:color="auto"/>
                    <w:left w:val="none" w:sz="0" w:space="0" w:color="auto"/>
                    <w:bottom w:val="none" w:sz="0" w:space="0" w:color="auto"/>
                    <w:right w:val="none" w:sz="0" w:space="0" w:color="auto"/>
                  </w:divBdr>
                  <w:divsChild>
                    <w:div w:id="76633764">
                      <w:marLeft w:val="0"/>
                      <w:marRight w:val="30"/>
                      <w:marTop w:val="0"/>
                      <w:marBottom w:val="0"/>
                      <w:divBdr>
                        <w:top w:val="none" w:sz="0" w:space="0" w:color="auto"/>
                        <w:left w:val="none" w:sz="0" w:space="0" w:color="auto"/>
                        <w:bottom w:val="none" w:sz="0" w:space="0" w:color="auto"/>
                        <w:right w:val="none" w:sz="0" w:space="0" w:color="auto"/>
                      </w:divBdr>
                    </w:div>
                    <w:div w:id="19337055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397528">
      <w:bodyDiv w:val="1"/>
      <w:marLeft w:val="0"/>
      <w:marRight w:val="0"/>
      <w:marTop w:val="0"/>
      <w:marBottom w:val="0"/>
      <w:divBdr>
        <w:top w:val="none" w:sz="0" w:space="0" w:color="auto"/>
        <w:left w:val="none" w:sz="0" w:space="0" w:color="auto"/>
        <w:bottom w:val="none" w:sz="0" w:space="0" w:color="auto"/>
        <w:right w:val="none" w:sz="0" w:space="0" w:color="auto"/>
      </w:divBdr>
      <w:divsChild>
        <w:div w:id="97721032">
          <w:marLeft w:val="0"/>
          <w:marRight w:val="0"/>
          <w:marTop w:val="120"/>
          <w:marBottom w:val="75"/>
          <w:divBdr>
            <w:top w:val="none" w:sz="0" w:space="0" w:color="auto"/>
            <w:left w:val="none" w:sz="0" w:space="0" w:color="auto"/>
            <w:bottom w:val="none" w:sz="0" w:space="0" w:color="auto"/>
            <w:right w:val="none" w:sz="0" w:space="0" w:color="auto"/>
          </w:divBdr>
          <w:divsChild>
            <w:div w:id="2135247417">
              <w:marLeft w:val="0"/>
              <w:marRight w:val="0"/>
              <w:marTop w:val="0"/>
              <w:marBottom w:val="0"/>
              <w:divBdr>
                <w:top w:val="none" w:sz="0" w:space="0" w:color="auto"/>
                <w:left w:val="none" w:sz="0" w:space="0" w:color="auto"/>
                <w:bottom w:val="none" w:sz="0" w:space="0" w:color="auto"/>
                <w:right w:val="none" w:sz="0" w:space="0" w:color="auto"/>
              </w:divBdr>
            </w:div>
          </w:divsChild>
        </w:div>
        <w:div w:id="880283124">
          <w:marLeft w:val="0"/>
          <w:marRight w:val="0"/>
          <w:marTop w:val="0"/>
          <w:marBottom w:val="0"/>
          <w:divBdr>
            <w:top w:val="none" w:sz="0" w:space="0" w:color="auto"/>
            <w:left w:val="none" w:sz="0" w:space="0" w:color="auto"/>
            <w:bottom w:val="none" w:sz="0" w:space="0" w:color="auto"/>
            <w:right w:val="none" w:sz="0" w:space="0" w:color="auto"/>
          </w:divBdr>
          <w:divsChild>
            <w:div w:id="1898009677">
              <w:marLeft w:val="0"/>
              <w:marRight w:val="0"/>
              <w:marTop w:val="0"/>
              <w:marBottom w:val="0"/>
              <w:divBdr>
                <w:top w:val="none" w:sz="0" w:space="0" w:color="auto"/>
                <w:left w:val="none" w:sz="0" w:space="0" w:color="auto"/>
                <w:bottom w:val="none" w:sz="0" w:space="0" w:color="auto"/>
                <w:right w:val="none" w:sz="0" w:space="0" w:color="auto"/>
              </w:divBdr>
              <w:divsChild>
                <w:div w:id="1002047297">
                  <w:marLeft w:val="0"/>
                  <w:marRight w:val="300"/>
                  <w:marTop w:val="0"/>
                  <w:marBottom w:val="0"/>
                  <w:divBdr>
                    <w:top w:val="none" w:sz="0" w:space="0" w:color="auto"/>
                    <w:left w:val="none" w:sz="0" w:space="0" w:color="auto"/>
                    <w:bottom w:val="none" w:sz="0" w:space="0" w:color="auto"/>
                    <w:right w:val="none" w:sz="0" w:space="0" w:color="auto"/>
                  </w:divBdr>
                </w:div>
                <w:div w:id="136147116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74485869">
          <w:marLeft w:val="0"/>
          <w:marRight w:val="0"/>
          <w:marTop w:val="150"/>
          <w:marBottom w:val="150"/>
          <w:divBdr>
            <w:top w:val="none" w:sz="0" w:space="0" w:color="auto"/>
            <w:left w:val="none" w:sz="0" w:space="0" w:color="auto"/>
            <w:bottom w:val="none" w:sz="0" w:space="0" w:color="auto"/>
            <w:right w:val="none" w:sz="0" w:space="0" w:color="auto"/>
          </w:divBdr>
        </w:div>
        <w:div w:id="2086881335">
          <w:marLeft w:val="0"/>
          <w:marRight w:val="0"/>
          <w:marTop w:val="75"/>
          <w:marBottom w:val="75"/>
          <w:divBdr>
            <w:top w:val="none" w:sz="0" w:space="0" w:color="auto"/>
            <w:left w:val="none" w:sz="0" w:space="0" w:color="auto"/>
            <w:bottom w:val="none" w:sz="0" w:space="0" w:color="auto"/>
            <w:right w:val="none" w:sz="0" w:space="0" w:color="auto"/>
          </w:divBdr>
        </w:div>
      </w:divsChild>
    </w:div>
    <w:div w:id="1741634983">
      <w:bodyDiv w:val="1"/>
      <w:marLeft w:val="0"/>
      <w:marRight w:val="0"/>
      <w:marTop w:val="0"/>
      <w:marBottom w:val="0"/>
      <w:divBdr>
        <w:top w:val="none" w:sz="0" w:space="0" w:color="auto"/>
        <w:left w:val="none" w:sz="0" w:space="0" w:color="auto"/>
        <w:bottom w:val="none" w:sz="0" w:space="0" w:color="auto"/>
        <w:right w:val="none" w:sz="0" w:space="0" w:color="auto"/>
      </w:divBdr>
      <w:divsChild>
        <w:div w:id="502204199">
          <w:marLeft w:val="0"/>
          <w:marRight w:val="0"/>
          <w:marTop w:val="0"/>
          <w:marBottom w:val="0"/>
          <w:divBdr>
            <w:top w:val="none" w:sz="0" w:space="0" w:color="auto"/>
            <w:left w:val="none" w:sz="0" w:space="0" w:color="auto"/>
            <w:bottom w:val="none" w:sz="0" w:space="0" w:color="auto"/>
            <w:right w:val="none" w:sz="0" w:space="0" w:color="auto"/>
          </w:divBdr>
          <w:divsChild>
            <w:div w:id="1287664010">
              <w:marLeft w:val="-225"/>
              <w:marRight w:val="-225"/>
              <w:marTop w:val="0"/>
              <w:marBottom w:val="0"/>
              <w:divBdr>
                <w:top w:val="none" w:sz="0" w:space="0" w:color="auto"/>
                <w:left w:val="none" w:sz="0" w:space="0" w:color="auto"/>
                <w:bottom w:val="none" w:sz="0" w:space="0" w:color="auto"/>
                <w:right w:val="none" w:sz="0" w:space="0" w:color="auto"/>
              </w:divBdr>
            </w:div>
          </w:divsChild>
        </w:div>
        <w:div w:id="2040735168">
          <w:marLeft w:val="0"/>
          <w:marRight w:val="0"/>
          <w:marTop w:val="0"/>
          <w:marBottom w:val="0"/>
          <w:divBdr>
            <w:top w:val="none" w:sz="0" w:space="0" w:color="auto"/>
            <w:left w:val="none" w:sz="0" w:space="0" w:color="auto"/>
            <w:bottom w:val="none" w:sz="0" w:space="0" w:color="auto"/>
            <w:right w:val="none" w:sz="0" w:space="0" w:color="auto"/>
          </w:divBdr>
          <w:divsChild>
            <w:div w:id="849371356">
              <w:marLeft w:val="0"/>
              <w:marRight w:val="0"/>
              <w:marTop w:val="0"/>
              <w:marBottom w:val="0"/>
              <w:divBdr>
                <w:top w:val="none" w:sz="0" w:space="0" w:color="auto"/>
                <w:left w:val="none" w:sz="0" w:space="0" w:color="auto"/>
                <w:bottom w:val="none" w:sz="0" w:space="0" w:color="auto"/>
                <w:right w:val="none" w:sz="0" w:space="0" w:color="auto"/>
              </w:divBdr>
              <w:divsChild>
                <w:div w:id="608464912">
                  <w:marLeft w:val="-225"/>
                  <w:marRight w:val="-225"/>
                  <w:marTop w:val="0"/>
                  <w:marBottom w:val="0"/>
                  <w:divBdr>
                    <w:top w:val="none" w:sz="0" w:space="0" w:color="auto"/>
                    <w:left w:val="none" w:sz="0" w:space="0" w:color="auto"/>
                    <w:bottom w:val="none" w:sz="0" w:space="0" w:color="auto"/>
                    <w:right w:val="none" w:sz="0" w:space="0" w:color="auto"/>
                  </w:divBdr>
                  <w:divsChild>
                    <w:div w:id="199918752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48722272">
      <w:bodyDiv w:val="1"/>
      <w:marLeft w:val="0"/>
      <w:marRight w:val="0"/>
      <w:marTop w:val="0"/>
      <w:marBottom w:val="0"/>
      <w:divBdr>
        <w:top w:val="none" w:sz="0" w:space="0" w:color="auto"/>
        <w:left w:val="none" w:sz="0" w:space="0" w:color="auto"/>
        <w:bottom w:val="none" w:sz="0" w:space="0" w:color="auto"/>
        <w:right w:val="none" w:sz="0" w:space="0" w:color="auto"/>
      </w:divBdr>
    </w:div>
    <w:div w:id="1753239726">
      <w:bodyDiv w:val="1"/>
      <w:marLeft w:val="0"/>
      <w:marRight w:val="0"/>
      <w:marTop w:val="0"/>
      <w:marBottom w:val="0"/>
      <w:divBdr>
        <w:top w:val="none" w:sz="0" w:space="0" w:color="auto"/>
        <w:left w:val="none" w:sz="0" w:space="0" w:color="auto"/>
        <w:bottom w:val="none" w:sz="0" w:space="0" w:color="auto"/>
        <w:right w:val="none" w:sz="0" w:space="0" w:color="auto"/>
      </w:divBdr>
      <w:divsChild>
        <w:div w:id="204408648">
          <w:marLeft w:val="0"/>
          <w:marRight w:val="0"/>
          <w:marTop w:val="0"/>
          <w:marBottom w:val="0"/>
          <w:divBdr>
            <w:top w:val="none" w:sz="0" w:space="0" w:color="auto"/>
            <w:left w:val="none" w:sz="0" w:space="0" w:color="auto"/>
            <w:bottom w:val="none" w:sz="0" w:space="0" w:color="auto"/>
            <w:right w:val="none" w:sz="0" w:space="0" w:color="auto"/>
          </w:divBdr>
        </w:div>
        <w:div w:id="509566027">
          <w:marLeft w:val="0"/>
          <w:marRight w:val="0"/>
          <w:marTop w:val="225"/>
          <w:marBottom w:val="0"/>
          <w:divBdr>
            <w:top w:val="none" w:sz="0" w:space="0" w:color="auto"/>
            <w:left w:val="none" w:sz="0" w:space="0" w:color="auto"/>
            <w:bottom w:val="none" w:sz="0" w:space="0" w:color="auto"/>
            <w:right w:val="none" w:sz="0" w:space="0" w:color="auto"/>
          </w:divBdr>
        </w:div>
        <w:div w:id="555437185">
          <w:marLeft w:val="0"/>
          <w:marRight w:val="0"/>
          <w:marTop w:val="0"/>
          <w:marBottom w:val="225"/>
          <w:divBdr>
            <w:top w:val="none" w:sz="0" w:space="0" w:color="auto"/>
            <w:left w:val="none" w:sz="0" w:space="0" w:color="auto"/>
            <w:bottom w:val="none" w:sz="0" w:space="0" w:color="auto"/>
            <w:right w:val="none" w:sz="0" w:space="0" w:color="auto"/>
          </w:divBdr>
        </w:div>
        <w:div w:id="1925217572">
          <w:marLeft w:val="0"/>
          <w:marRight w:val="0"/>
          <w:marTop w:val="0"/>
          <w:marBottom w:val="360"/>
          <w:divBdr>
            <w:top w:val="none" w:sz="0" w:space="0" w:color="auto"/>
            <w:left w:val="none" w:sz="0" w:space="0" w:color="auto"/>
            <w:bottom w:val="none" w:sz="0" w:space="0" w:color="auto"/>
            <w:right w:val="none" w:sz="0" w:space="0" w:color="auto"/>
          </w:divBdr>
          <w:divsChild>
            <w:div w:id="75589709">
              <w:marLeft w:val="0"/>
              <w:marRight w:val="0"/>
              <w:marTop w:val="0"/>
              <w:marBottom w:val="0"/>
              <w:divBdr>
                <w:top w:val="none" w:sz="0" w:space="0" w:color="auto"/>
                <w:left w:val="none" w:sz="0" w:space="0" w:color="auto"/>
                <w:bottom w:val="none" w:sz="0" w:space="0" w:color="auto"/>
                <w:right w:val="none" w:sz="0" w:space="0" w:color="auto"/>
              </w:divBdr>
              <w:divsChild>
                <w:div w:id="14851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19246">
      <w:bodyDiv w:val="1"/>
      <w:marLeft w:val="0"/>
      <w:marRight w:val="0"/>
      <w:marTop w:val="0"/>
      <w:marBottom w:val="0"/>
      <w:divBdr>
        <w:top w:val="none" w:sz="0" w:space="0" w:color="auto"/>
        <w:left w:val="none" w:sz="0" w:space="0" w:color="auto"/>
        <w:bottom w:val="none" w:sz="0" w:space="0" w:color="auto"/>
        <w:right w:val="none" w:sz="0" w:space="0" w:color="auto"/>
      </w:divBdr>
      <w:divsChild>
        <w:div w:id="1276668478">
          <w:marLeft w:val="2730"/>
          <w:marRight w:val="0"/>
          <w:marTop w:val="0"/>
          <w:marBottom w:val="0"/>
          <w:divBdr>
            <w:top w:val="none" w:sz="0" w:space="0" w:color="auto"/>
            <w:left w:val="none" w:sz="0" w:space="0" w:color="auto"/>
            <w:bottom w:val="none" w:sz="0" w:space="0" w:color="auto"/>
            <w:right w:val="none" w:sz="0" w:space="0" w:color="auto"/>
          </w:divBdr>
          <w:divsChild>
            <w:div w:id="1211650319">
              <w:marLeft w:val="0"/>
              <w:marRight w:val="0"/>
              <w:marTop w:val="0"/>
              <w:marBottom w:val="300"/>
              <w:divBdr>
                <w:top w:val="none" w:sz="0" w:space="0" w:color="auto"/>
                <w:left w:val="none" w:sz="0" w:space="0" w:color="auto"/>
                <w:bottom w:val="none" w:sz="0" w:space="0" w:color="auto"/>
                <w:right w:val="none" w:sz="0" w:space="0" w:color="auto"/>
              </w:divBdr>
            </w:div>
          </w:divsChild>
        </w:div>
        <w:div w:id="1639725005">
          <w:marLeft w:val="0"/>
          <w:marRight w:val="0"/>
          <w:marTop w:val="0"/>
          <w:marBottom w:val="0"/>
          <w:divBdr>
            <w:top w:val="none" w:sz="0" w:space="0" w:color="auto"/>
            <w:left w:val="none" w:sz="0" w:space="0" w:color="auto"/>
            <w:bottom w:val="none" w:sz="0" w:space="0" w:color="auto"/>
            <w:right w:val="none" w:sz="0" w:space="0" w:color="auto"/>
          </w:divBdr>
          <w:divsChild>
            <w:div w:id="1463695607">
              <w:marLeft w:val="-120"/>
              <w:marRight w:val="-120"/>
              <w:marTop w:val="0"/>
              <w:marBottom w:val="0"/>
              <w:divBdr>
                <w:top w:val="none" w:sz="0" w:space="0" w:color="auto"/>
                <w:left w:val="none" w:sz="0" w:space="0" w:color="auto"/>
                <w:bottom w:val="none" w:sz="0" w:space="0" w:color="auto"/>
                <w:right w:val="none" w:sz="0" w:space="0" w:color="auto"/>
              </w:divBdr>
              <w:divsChild>
                <w:div w:id="765659111">
                  <w:marLeft w:val="0"/>
                  <w:marRight w:val="0"/>
                  <w:marTop w:val="0"/>
                  <w:marBottom w:val="0"/>
                  <w:divBdr>
                    <w:top w:val="none" w:sz="0" w:space="0" w:color="auto"/>
                    <w:left w:val="none" w:sz="0" w:space="0" w:color="auto"/>
                    <w:bottom w:val="none" w:sz="0" w:space="0" w:color="auto"/>
                    <w:right w:val="none" w:sz="0" w:space="0" w:color="auto"/>
                  </w:divBdr>
                  <w:divsChild>
                    <w:div w:id="1697929720">
                      <w:marLeft w:val="-105"/>
                      <w:marRight w:val="0"/>
                      <w:marTop w:val="0"/>
                      <w:marBottom w:val="0"/>
                      <w:divBdr>
                        <w:top w:val="none" w:sz="0" w:space="0" w:color="auto"/>
                        <w:left w:val="none" w:sz="0" w:space="0" w:color="auto"/>
                        <w:bottom w:val="none" w:sz="0" w:space="0" w:color="auto"/>
                        <w:right w:val="none" w:sz="0" w:space="0" w:color="auto"/>
                      </w:divBdr>
                    </w:div>
                  </w:divsChild>
                </w:div>
                <w:div w:id="1502311628">
                  <w:marLeft w:val="0"/>
                  <w:marRight w:val="0"/>
                  <w:marTop w:val="0"/>
                  <w:marBottom w:val="0"/>
                  <w:divBdr>
                    <w:top w:val="none" w:sz="0" w:space="0" w:color="auto"/>
                    <w:left w:val="none" w:sz="0" w:space="0" w:color="auto"/>
                    <w:bottom w:val="none" w:sz="0" w:space="0" w:color="auto"/>
                    <w:right w:val="none" w:sz="0" w:space="0" w:color="auto"/>
                  </w:divBdr>
                  <w:divsChild>
                    <w:div w:id="1975402339">
                      <w:marLeft w:val="-120"/>
                      <w:marRight w:val="-120"/>
                      <w:marTop w:val="0"/>
                      <w:marBottom w:val="0"/>
                      <w:divBdr>
                        <w:top w:val="none" w:sz="0" w:space="0" w:color="auto"/>
                        <w:left w:val="none" w:sz="0" w:space="0" w:color="auto"/>
                        <w:bottom w:val="none" w:sz="0" w:space="0" w:color="auto"/>
                        <w:right w:val="none" w:sz="0" w:space="0" w:color="auto"/>
                      </w:divBdr>
                      <w:divsChild>
                        <w:div w:id="108102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486245">
      <w:bodyDiv w:val="1"/>
      <w:marLeft w:val="0"/>
      <w:marRight w:val="0"/>
      <w:marTop w:val="0"/>
      <w:marBottom w:val="0"/>
      <w:divBdr>
        <w:top w:val="none" w:sz="0" w:space="0" w:color="auto"/>
        <w:left w:val="none" w:sz="0" w:space="0" w:color="auto"/>
        <w:bottom w:val="none" w:sz="0" w:space="0" w:color="auto"/>
        <w:right w:val="none" w:sz="0" w:space="0" w:color="auto"/>
      </w:divBdr>
      <w:divsChild>
        <w:div w:id="434711801">
          <w:marLeft w:val="0"/>
          <w:marRight w:val="0"/>
          <w:marTop w:val="0"/>
          <w:marBottom w:val="0"/>
          <w:divBdr>
            <w:top w:val="none" w:sz="0" w:space="0" w:color="auto"/>
            <w:left w:val="none" w:sz="0" w:space="0" w:color="auto"/>
            <w:bottom w:val="none" w:sz="0" w:space="0" w:color="auto"/>
            <w:right w:val="none" w:sz="0" w:space="0" w:color="auto"/>
          </w:divBdr>
          <w:divsChild>
            <w:div w:id="996803471">
              <w:marLeft w:val="0"/>
              <w:marRight w:val="0"/>
              <w:marTop w:val="0"/>
              <w:marBottom w:val="240"/>
              <w:divBdr>
                <w:top w:val="none" w:sz="0" w:space="0" w:color="auto"/>
                <w:left w:val="none" w:sz="0" w:space="0" w:color="auto"/>
                <w:bottom w:val="none" w:sz="0" w:space="0" w:color="auto"/>
                <w:right w:val="none" w:sz="0" w:space="0" w:color="auto"/>
              </w:divBdr>
              <w:divsChild>
                <w:div w:id="27972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66108">
          <w:marLeft w:val="0"/>
          <w:marRight w:val="0"/>
          <w:marTop w:val="315"/>
          <w:marBottom w:val="0"/>
          <w:divBdr>
            <w:top w:val="none" w:sz="0" w:space="0" w:color="auto"/>
            <w:left w:val="none" w:sz="0" w:space="0" w:color="auto"/>
            <w:bottom w:val="none" w:sz="0" w:space="0" w:color="auto"/>
            <w:right w:val="none" w:sz="0" w:space="0" w:color="auto"/>
          </w:divBdr>
          <w:divsChild>
            <w:div w:id="14097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12596">
      <w:bodyDiv w:val="1"/>
      <w:marLeft w:val="0"/>
      <w:marRight w:val="0"/>
      <w:marTop w:val="0"/>
      <w:marBottom w:val="0"/>
      <w:divBdr>
        <w:top w:val="none" w:sz="0" w:space="0" w:color="auto"/>
        <w:left w:val="none" w:sz="0" w:space="0" w:color="auto"/>
        <w:bottom w:val="none" w:sz="0" w:space="0" w:color="auto"/>
        <w:right w:val="none" w:sz="0" w:space="0" w:color="auto"/>
      </w:divBdr>
      <w:divsChild>
        <w:div w:id="383405392">
          <w:marLeft w:val="0"/>
          <w:marRight w:val="0"/>
          <w:marTop w:val="0"/>
          <w:marBottom w:val="360"/>
          <w:divBdr>
            <w:top w:val="single" w:sz="6" w:space="6" w:color="DEDFE2"/>
            <w:left w:val="none" w:sz="0" w:space="0" w:color="auto"/>
            <w:bottom w:val="single" w:sz="6" w:space="6" w:color="DEDFE2"/>
            <w:right w:val="none" w:sz="0" w:space="0" w:color="auto"/>
          </w:divBdr>
          <w:divsChild>
            <w:div w:id="1372459739">
              <w:marLeft w:val="0"/>
              <w:marRight w:val="0"/>
              <w:marTop w:val="0"/>
              <w:marBottom w:val="360"/>
              <w:divBdr>
                <w:top w:val="none" w:sz="0" w:space="0" w:color="auto"/>
                <w:left w:val="none" w:sz="0" w:space="0" w:color="auto"/>
                <w:bottom w:val="none" w:sz="0" w:space="0" w:color="auto"/>
                <w:right w:val="none" w:sz="0" w:space="0" w:color="auto"/>
              </w:divBdr>
            </w:div>
            <w:div w:id="1478106385">
              <w:marLeft w:val="0"/>
              <w:marRight w:val="0"/>
              <w:marTop w:val="0"/>
              <w:marBottom w:val="0"/>
              <w:divBdr>
                <w:top w:val="none" w:sz="0" w:space="0" w:color="auto"/>
                <w:left w:val="none" w:sz="0" w:space="0" w:color="auto"/>
                <w:bottom w:val="none" w:sz="0" w:space="0" w:color="auto"/>
                <w:right w:val="none" w:sz="0" w:space="0" w:color="auto"/>
              </w:divBdr>
              <w:divsChild>
                <w:div w:id="129652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08715">
          <w:marLeft w:val="0"/>
          <w:marRight w:val="0"/>
          <w:marTop w:val="0"/>
          <w:marBottom w:val="360"/>
          <w:divBdr>
            <w:top w:val="none" w:sz="0" w:space="0" w:color="auto"/>
            <w:left w:val="none" w:sz="0" w:space="0" w:color="auto"/>
            <w:bottom w:val="none" w:sz="0" w:space="0" w:color="auto"/>
            <w:right w:val="none" w:sz="0" w:space="0" w:color="auto"/>
          </w:divBdr>
        </w:div>
        <w:div w:id="712997419">
          <w:marLeft w:val="0"/>
          <w:marRight w:val="0"/>
          <w:marTop w:val="0"/>
          <w:marBottom w:val="0"/>
          <w:divBdr>
            <w:top w:val="none" w:sz="0" w:space="0" w:color="auto"/>
            <w:left w:val="none" w:sz="0" w:space="0" w:color="auto"/>
            <w:bottom w:val="none" w:sz="0" w:space="0" w:color="auto"/>
            <w:right w:val="none" w:sz="0" w:space="0" w:color="auto"/>
          </w:divBdr>
          <w:divsChild>
            <w:div w:id="853113058">
              <w:marLeft w:val="0"/>
              <w:marRight w:val="4500"/>
              <w:marTop w:val="0"/>
              <w:marBottom w:val="0"/>
              <w:divBdr>
                <w:top w:val="none" w:sz="0" w:space="0" w:color="auto"/>
                <w:left w:val="none" w:sz="0" w:space="0" w:color="auto"/>
                <w:bottom w:val="none" w:sz="0" w:space="0" w:color="auto"/>
                <w:right w:val="none" w:sz="0" w:space="0" w:color="auto"/>
              </w:divBdr>
              <w:divsChild>
                <w:div w:id="710225628">
                  <w:marLeft w:val="0"/>
                  <w:marRight w:val="0"/>
                  <w:marTop w:val="0"/>
                  <w:marBottom w:val="0"/>
                  <w:divBdr>
                    <w:top w:val="single" w:sz="6" w:space="0" w:color="E1E8ED"/>
                    <w:left w:val="single" w:sz="6" w:space="0" w:color="E1E8ED"/>
                    <w:bottom w:val="single" w:sz="6" w:space="0" w:color="E1E8ED"/>
                    <w:right w:val="single" w:sz="6" w:space="0" w:color="E1E8ED"/>
                  </w:divBdr>
                  <w:divsChild>
                    <w:div w:id="339161836">
                      <w:marLeft w:val="0"/>
                      <w:marRight w:val="0"/>
                      <w:marTop w:val="0"/>
                      <w:marBottom w:val="0"/>
                      <w:divBdr>
                        <w:top w:val="none" w:sz="0" w:space="0" w:color="auto"/>
                        <w:left w:val="none" w:sz="0" w:space="0" w:color="auto"/>
                        <w:bottom w:val="none" w:sz="0" w:space="0" w:color="auto"/>
                        <w:right w:val="none" w:sz="0" w:space="0" w:color="auto"/>
                      </w:divBdr>
                      <w:divsChild>
                        <w:div w:id="392461024">
                          <w:marLeft w:val="0"/>
                          <w:marRight w:val="0"/>
                          <w:marTop w:val="0"/>
                          <w:marBottom w:val="0"/>
                          <w:divBdr>
                            <w:top w:val="none" w:sz="0" w:space="0" w:color="auto"/>
                            <w:left w:val="none" w:sz="0" w:space="0" w:color="auto"/>
                            <w:bottom w:val="none" w:sz="0" w:space="0" w:color="auto"/>
                            <w:right w:val="none" w:sz="0" w:space="0" w:color="auto"/>
                          </w:divBdr>
                          <w:divsChild>
                            <w:div w:id="1212351952">
                              <w:blockQuote w:val="1"/>
                              <w:marLeft w:val="0"/>
                              <w:marRight w:val="0"/>
                              <w:marTop w:val="0"/>
                              <w:marBottom w:val="0"/>
                              <w:divBdr>
                                <w:top w:val="none" w:sz="0" w:space="0" w:color="auto"/>
                                <w:left w:val="none" w:sz="0" w:space="0" w:color="auto"/>
                                <w:bottom w:val="none" w:sz="0" w:space="0" w:color="auto"/>
                                <w:right w:val="none" w:sz="0" w:space="0" w:color="auto"/>
                              </w:divBdr>
                              <w:divsChild>
                                <w:div w:id="76754906">
                                  <w:marLeft w:val="0"/>
                                  <w:marRight w:val="0"/>
                                  <w:marTop w:val="0"/>
                                  <w:marBottom w:val="0"/>
                                  <w:divBdr>
                                    <w:top w:val="none" w:sz="0" w:space="0" w:color="auto"/>
                                    <w:left w:val="none" w:sz="0" w:space="0" w:color="auto"/>
                                    <w:bottom w:val="none" w:sz="0" w:space="0" w:color="auto"/>
                                    <w:right w:val="none" w:sz="0" w:space="0" w:color="auto"/>
                                  </w:divBdr>
                                  <w:divsChild>
                                    <w:div w:id="954949262">
                                      <w:marLeft w:val="0"/>
                                      <w:marRight w:val="0"/>
                                      <w:marTop w:val="0"/>
                                      <w:marBottom w:val="0"/>
                                      <w:divBdr>
                                        <w:top w:val="none" w:sz="0" w:space="0" w:color="auto"/>
                                        <w:left w:val="none" w:sz="0" w:space="0" w:color="auto"/>
                                        <w:bottom w:val="none" w:sz="0" w:space="0" w:color="auto"/>
                                        <w:right w:val="none" w:sz="0" w:space="0" w:color="auto"/>
                                      </w:divBdr>
                                    </w:div>
                                    <w:div w:id="956251422">
                                      <w:marLeft w:val="0"/>
                                      <w:marRight w:val="0"/>
                                      <w:marTop w:val="0"/>
                                      <w:marBottom w:val="0"/>
                                      <w:divBdr>
                                        <w:top w:val="none" w:sz="0" w:space="0" w:color="auto"/>
                                        <w:left w:val="none" w:sz="0" w:space="0" w:color="auto"/>
                                        <w:bottom w:val="none" w:sz="0" w:space="0" w:color="auto"/>
                                        <w:right w:val="none" w:sz="0" w:space="0" w:color="auto"/>
                                      </w:divBdr>
                                      <w:divsChild>
                                        <w:div w:id="204722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54312">
                                  <w:marLeft w:val="0"/>
                                  <w:marRight w:val="0"/>
                                  <w:marTop w:val="195"/>
                                  <w:marBottom w:val="0"/>
                                  <w:divBdr>
                                    <w:top w:val="none" w:sz="0" w:space="0" w:color="auto"/>
                                    <w:left w:val="none" w:sz="0" w:space="0" w:color="auto"/>
                                    <w:bottom w:val="none" w:sz="0" w:space="0" w:color="auto"/>
                                    <w:right w:val="none" w:sz="0" w:space="0" w:color="auto"/>
                                  </w:divBdr>
                                  <w:divsChild>
                                    <w:div w:id="1967658690">
                                      <w:marLeft w:val="0"/>
                                      <w:marRight w:val="0"/>
                                      <w:marTop w:val="156"/>
                                      <w:marBottom w:val="0"/>
                                      <w:divBdr>
                                        <w:top w:val="none" w:sz="0" w:space="0" w:color="auto"/>
                                        <w:left w:val="none" w:sz="0" w:space="0" w:color="auto"/>
                                        <w:bottom w:val="none" w:sz="0" w:space="0" w:color="auto"/>
                                        <w:right w:val="none" w:sz="0" w:space="0" w:color="auto"/>
                                      </w:divBdr>
                                      <w:divsChild>
                                        <w:div w:id="114837780">
                                          <w:marLeft w:val="0"/>
                                          <w:marRight w:val="0"/>
                                          <w:marTop w:val="0"/>
                                          <w:marBottom w:val="0"/>
                                          <w:divBdr>
                                            <w:top w:val="none" w:sz="0" w:space="0" w:color="auto"/>
                                            <w:left w:val="none" w:sz="0" w:space="0" w:color="auto"/>
                                            <w:bottom w:val="none" w:sz="0" w:space="0" w:color="auto"/>
                                            <w:right w:val="none" w:sz="0" w:space="0" w:color="auto"/>
                                          </w:divBdr>
                                        </w:div>
                                        <w:div w:id="493886068">
                                          <w:marLeft w:val="0"/>
                                          <w:marRight w:val="0"/>
                                          <w:marTop w:val="0"/>
                                          <w:marBottom w:val="0"/>
                                          <w:divBdr>
                                            <w:top w:val="none" w:sz="0" w:space="0" w:color="auto"/>
                                            <w:left w:val="none" w:sz="0" w:space="0" w:color="auto"/>
                                            <w:bottom w:val="none" w:sz="0" w:space="0" w:color="auto"/>
                                            <w:right w:val="none" w:sz="0" w:space="0" w:color="auto"/>
                                          </w:divBdr>
                                        </w:div>
                                        <w:div w:id="586966414">
                                          <w:marLeft w:val="180"/>
                                          <w:marRight w:val="0"/>
                                          <w:marTop w:val="0"/>
                                          <w:marBottom w:val="0"/>
                                          <w:divBdr>
                                            <w:top w:val="none" w:sz="0" w:space="0" w:color="auto"/>
                                            <w:left w:val="none" w:sz="0" w:space="0" w:color="auto"/>
                                            <w:bottom w:val="none" w:sz="0" w:space="0" w:color="auto"/>
                                            <w:right w:val="none" w:sz="0" w:space="0" w:color="auto"/>
                                          </w:divBdr>
                                        </w:div>
                                      </w:divsChild>
                                    </w:div>
                                    <w:div w:id="2030132979">
                                      <w:marLeft w:val="0"/>
                                      <w:marRight w:val="0"/>
                                      <w:marTop w:val="156"/>
                                      <w:marBottom w:val="0"/>
                                      <w:divBdr>
                                        <w:top w:val="none" w:sz="0" w:space="0" w:color="auto"/>
                                        <w:left w:val="none" w:sz="0" w:space="0" w:color="auto"/>
                                        <w:bottom w:val="none" w:sz="0" w:space="0" w:color="auto"/>
                                        <w:right w:val="none" w:sz="0" w:space="0" w:color="auto"/>
                                      </w:divBdr>
                                      <w:divsChild>
                                        <w:div w:id="905146112">
                                          <w:marLeft w:val="0"/>
                                          <w:marRight w:val="0"/>
                                          <w:marTop w:val="0"/>
                                          <w:marBottom w:val="0"/>
                                          <w:divBdr>
                                            <w:top w:val="none" w:sz="0" w:space="0" w:color="auto"/>
                                            <w:left w:val="none" w:sz="0" w:space="0" w:color="auto"/>
                                            <w:bottom w:val="none" w:sz="0" w:space="0" w:color="auto"/>
                                            <w:right w:val="none" w:sz="0" w:space="0" w:color="auto"/>
                                          </w:divBdr>
                                          <w:divsChild>
                                            <w:div w:id="223105264">
                                              <w:marLeft w:val="0"/>
                                              <w:marRight w:val="0"/>
                                              <w:marTop w:val="0"/>
                                              <w:marBottom w:val="0"/>
                                              <w:divBdr>
                                                <w:top w:val="none" w:sz="0" w:space="0" w:color="auto"/>
                                                <w:left w:val="none" w:sz="0" w:space="0" w:color="auto"/>
                                                <w:bottom w:val="none" w:sz="0" w:space="0" w:color="auto"/>
                                                <w:right w:val="none" w:sz="0" w:space="0" w:color="auto"/>
                                              </w:divBdr>
                                              <w:divsChild>
                                                <w:div w:id="158106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81241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299722527">
                  <w:marLeft w:val="0"/>
                  <w:marRight w:val="0"/>
                  <w:marTop w:val="0"/>
                  <w:marBottom w:val="0"/>
                  <w:divBdr>
                    <w:top w:val="none" w:sz="0" w:space="0" w:color="auto"/>
                    <w:left w:val="none" w:sz="0" w:space="0" w:color="auto"/>
                    <w:bottom w:val="none" w:sz="0" w:space="0" w:color="auto"/>
                    <w:right w:val="none" w:sz="0" w:space="0" w:color="auto"/>
                  </w:divBdr>
                  <w:divsChild>
                    <w:div w:id="413404050">
                      <w:marLeft w:val="0"/>
                      <w:marRight w:val="0"/>
                      <w:marTop w:val="0"/>
                      <w:marBottom w:val="120"/>
                      <w:divBdr>
                        <w:top w:val="none" w:sz="0" w:space="0" w:color="auto"/>
                        <w:left w:val="none" w:sz="0" w:space="0" w:color="auto"/>
                        <w:bottom w:val="none" w:sz="0" w:space="0" w:color="auto"/>
                        <w:right w:val="none" w:sz="0" w:space="0" w:color="auto"/>
                      </w:divBdr>
                    </w:div>
                    <w:div w:id="817647120">
                      <w:marLeft w:val="0"/>
                      <w:marRight w:val="0"/>
                      <w:marTop w:val="480"/>
                      <w:marBottom w:val="0"/>
                      <w:divBdr>
                        <w:top w:val="none" w:sz="0" w:space="0" w:color="auto"/>
                        <w:left w:val="none" w:sz="0" w:space="0" w:color="auto"/>
                        <w:bottom w:val="none" w:sz="0" w:space="0" w:color="auto"/>
                        <w:right w:val="none" w:sz="0" w:space="0" w:color="auto"/>
                      </w:divBdr>
                      <w:divsChild>
                        <w:div w:id="15340334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74090723">
                  <w:marLeft w:val="-2054"/>
                  <w:marRight w:val="0"/>
                  <w:marTop w:val="0"/>
                  <w:marBottom w:val="360"/>
                  <w:divBdr>
                    <w:top w:val="none" w:sz="0" w:space="0" w:color="auto"/>
                    <w:left w:val="none" w:sz="0" w:space="0" w:color="auto"/>
                    <w:bottom w:val="none" w:sz="0" w:space="0" w:color="auto"/>
                    <w:right w:val="none" w:sz="0" w:space="0" w:color="auto"/>
                  </w:divBdr>
                </w:div>
              </w:divsChild>
            </w:div>
          </w:divsChild>
        </w:div>
        <w:div w:id="944189916">
          <w:marLeft w:val="0"/>
          <w:marRight w:val="0"/>
          <w:marTop w:val="0"/>
          <w:marBottom w:val="360"/>
          <w:divBdr>
            <w:top w:val="none" w:sz="0" w:space="0" w:color="auto"/>
            <w:left w:val="none" w:sz="0" w:space="0" w:color="auto"/>
            <w:bottom w:val="none" w:sz="0" w:space="0" w:color="auto"/>
            <w:right w:val="none" w:sz="0" w:space="0" w:color="auto"/>
          </w:divBdr>
          <w:divsChild>
            <w:div w:id="380785214">
              <w:marLeft w:val="0"/>
              <w:marRight w:val="0"/>
              <w:marTop w:val="0"/>
              <w:marBottom w:val="0"/>
              <w:divBdr>
                <w:top w:val="none" w:sz="0" w:space="0" w:color="auto"/>
                <w:left w:val="none" w:sz="0" w:space="0" w:color="auto"/>
                <w:bottom w:val="none" w:sz="0" w:space="0" w:color="auto"/>
                <w:right w:val="none" w:sz="0" w:space="0" w:color="auto"/>
              </w:divBdr>
            </w:div>
          </w:divsChild>
        </w:div>
        <w:div w:id="1942371633">
          <w:marLeft w:val="0"/>
          <w:marRight w:val="0"/>
          <w:marTop w:val="0"/>
          <w:marBottom w:val="0"/>
          <w:divBdr>
            <w:top w:val="none" w:sz="0" w:space="0" w:color="auto"/>
            <w:left w:val="none" w:sz="0" w:space="0" w:color="auto"/>
            <w:bottom w:val="none" w:sz="0" w:space="0" w:color="auto"/>
            <w:right w:val="none" w:sz="0" w:space="0" w:color="auto"/>
          </w:divBdr>
        </w:div>
      </w:divsChild>
    </w:div>
    <w:div w:id="1773092172">
      <w:bodyDiv w:val="1"/>
      <w:marLeft w:val="0"/>
      <w:marRight w:val="0"/>
      <w:marTop w:val="0"/>
      <w:marBottom w:val="0"/>
      <w:divBdr>
        <w:top w:val="none" w:sz="0" w:space="0" w:color="auto"/>
        <w:left w:val="none" w:sz="0" w:space="0" w:color="auto"/>
        <w:bottom w:val="none" w:sz="0" w:space="0" w:color="auto"/>
        <w:right w:val="none" w:sz="0" w:space="0" w:color="auto"/>
      </w:divBdr>
      <w:divsChild>
        <w:div w:id="136918446">
          <w:marLeft w:val="0"/>
          <w:marRight w:val="0"/>
          <w:marTop w:val="0"/>
          <w:marBottom w:val="0"/>
          <w:divBdr>
            <w:top w:val="none" w:sz="0" w:space="0" w:color="auto"/>
            <w:left w:val="none" w:sz="0" w:space="0" w:color="auto"/>
            <w:bottom w:val="none" w:sz="0" w:space="0" w:color="auto"/>
            <w:right w:val="none" w:sz="0" w:space="0" w:color="auto"/>
          </w:divBdr>
        </w:div>
        <w:div w:id="175733922">
          <w:marLeft w:val="0"/>
          <w:marRight w:val="0"/>
          <w:marTop w:val="0"/>
          <w:marBottom w:val="0"/>
          <w:divBdr>
            <w:top w:val="none" w:sz="0" w:space="0" w:color="auto"/>
            <w:left w:val="none" w:sz="0" w:space="0" w:color="auto"/>
            <w:bottom w:val="none" w:sz="0" w:space="0" w:color="auto"/>
            <w:right w:val="none" w:sz="0" w:space="0" w:color="auto"/>
          </w:divBdr>
          <w:divsChild>
            <w:div w:id="1703745268">
              <w:marLeft w:val="0"/>
              <w:marRight w:val="0"/>
              <w:marTop w:val="0"/>
              <w:marBottom w:val="0"/>
              <w:divBdr>
                <w:top w:val="none" w:sz="0" w:space="0" w:color="auto"/>
                <w:left w:val="none" w:sz="0" w:space="0" w:color="auto"/>
                <w:bottom w:val="none" w:sz="0" w:space="0" w:color="auto"/>
                <w:right w:val="none" w:sz="0" w:space="0" w:color="auto"/>
              </w:divBdr>
              <w:divsChild>
                <w:div w:id="95821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21913">
          <w:marLeft w:val="0"/>
          <w:marRight w:val="0"/>
          <w:marTop w:val="0"/>
          <w:marBottom w:val="0"/>
          <w:divBdr>
            <w:top w:val="none" w:sz="0" w:space="0" w:color="auto"/>
            <w:left w:val="none" w:sz="0" w:space="0" w:color="auto"/>
            <w:bottom w:val="none" w:sz="0" w:space="0" w:color="auto"/>
            <w:right w:val="none" w:sz="0" w:space="0" w:color="auto"/>
          </w:divBdr>
        </w:div>
      </w:divsChild>
    </w:div>
    <w:div w:id="1773623629">
      <w:bodyDiv w:val="1"/>
      <w:marLeft w:val="0"/>
      <w:marRight w:val="0"/>
      <w:marTop w:val="0"/>
      <w:marBottom w:val="0"/>
      <w:divBdr>
        <w:top w:val="none" w:sz="0" w:space="0" w:color="auto"/>
        <w:left w:val="none" w:sz="0" w:space="0" w:color="auto"/>
        <w:bottom w:val="none" w:sz="0" w:space="0" w:color="auto"/>
        <w:right w:val="none" w:sz="0" w:space="0" w:color="auto"/>
      </w:divBdr>
      <w:divsChild>
        <w:div w:id="25107030">
          <w:marLeft w:val="0"/>
          <w:marRight w:val="0"/>
          <w:marTop w:val="0"/>
          <w:marBottom w:val="0"/>
          <w:divBdr>
            <w:top w:val="none" w:sz="0" w:space="0" w:color="auto"/>
            <w:left w:val="none" w:sz="0" w:space="0" w:color="auto"/>
            <w:bottom w:val="none" w:sz="0" w:space="0" w:color="auto"/>
            <w:right w:val="none" w:sz="0" w:space="0" w:color="auto"/>
          </w:divBdr>
        </w:div>
        <w:div w:id="294339064">
          <w:marLeft w:val="0"/>
          <w:marRight w:val="0"/>
          <w:marTop w:val="75"/>
          <w:marBottom w:val="75"/>
          <w:divBdr>
            <w:top w:val="none" w:sz="0" w:space="0" w:color="auto"/>
            <w:left w:val="none" w:sz="0" w:space="0" w:color="auto"/>
            <w:bottom w:val="none" w:sz="0" w:space="0" w:color="auto"/>
            <w:right w:val="none" w:sz="0" w:space="0" w:color="auto"/>
          </w:divBdr>
        </w:div>
        <w:div w:id="1013610687">
          <w:marLeft w:val="0"/>
          <w:marRight w:val="0"/>
          <w:marTop w:val="0"/>
          <w:marBottom w:val="0"/>
          <w:divBdr>
            <w:top w:val="none" w:sz="0" w:space="0" w:color="auto"/>
            <w:left w:val="none" w:sz="0" w:space="0" w:color="auto"/>
            <w:bottom w:val="none" w:sz="0" w:space="0" w:color="auto"/>
            <w:right w:val="none" w:sz="0" w:space="0" w:color="auto"/>
          </w:divBdr>
          <w:divsChild>
            <w:div w:id="721758346">
              <w:marLeft w:val="0"/>
              <w:marRight w:val="0"/>
              <w:marTop w:val="225"/>
              <w:marBottom w:val="0"/>
              <w:divBdr>
                <w:top w:val="none" w:sz="0" w:space="0" w:color="auto"/>
                <w:left w:val="none" w:sz="0" w:space="0" w:color="auto"/>
                <w:bottom w:val="none" w:sz="0" w:space="0" w:color="auto"/>
                <w:right w:val="none" w:sz="0" w:space="0" w:color="auto"/>
              </w:divBdr>
              <w:divsChild>
                <w:div w:id="2036689441">
                  <w:marLeft w:val="0"/>
                  <w:marRight w:val="0"/>
                  <w:marTop w:val="0"/>
                  <w:marBottom w:val="0"/>
                  <w:divBdr>
                    <w:top w:val="none" w:sz="0" w:space="0" w:color="auto"/>
                    <w:left w:val="none" w:sz="0" w:space="0" w:color="auto"/>
                    <w:bottom w:val="none" w:sz="0" w:space="0" w:color="auto"/>
                    <w:right w:val="none" w:sz="0" w:space="0" w:color="auto"/>
                  </w:divBdr>
                  <w:divsChild>
                    <w:div w:id="172301561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38794663">
          <w:marLeft w:val="-1140"/>
          <w:marRight w:val="0"/>
          <w:marTop w:val="0"/>
          <w:marBottom w:val="0"/>
          <w:divBdr>
            <w:top w:val="none" w:sz="0" w:space="0" w:color="auto"/>
            <w:left w:val="none" w:sz="0" w:space="0" w:color="auto"/>
            <w:bottom w:val="none" w:sz="0" w:space="0" w:color="auto"/>
            <w:right w:val="single" w:sz="6" w:space="11" w:color="E6E4E4"/>
          </w:divBdr>
        </w:div>
      </w:divsChild>
    </w:div>
    <w:div w:id="1774284859">
      <w:bodyDiv w:val="1"/>
      <w:marLeft w:val="0"/>
      <w:marRight w:val="0"/>
      <w:marTop w:val="0"/>
      <w:marBottom w:val="0"/>
      <w:divBdr>
        <w:top w:val="none" w:sz="0" w:space="0" w:color="auto"/>
        <w:left w:val="none" w:sz="0" w:space="0" w:color="auto"/>
        <w:bottom w:val="none" w:sz="0" w:space="0" w:color="auto"/>
        <w:right w:val="none" w:sz="0" w:space="0" w:color="auto"/>
      </w:divBdr>
      <w:divsChild>
        <w:div w:id="166940103">
          <w:marLeft w:val="0"/>
          <w:marRight w:val="0"/>
          <w:marTop w:val="0"/>
          <w:marBottom w:val="0"/>
          <w:divBdr>
            <w:top w:val="none" w:sz="0" w:space="0" w:color="auto"/>
            <w:left w:val="none" w:sz="0" w:space="0" w:color="auto"/>
            <w:bottom w:val="none" w:sz="0" w:space="0" w:color="auto"/>
            <w:right w:val="none" w:sz="0" w:space="0" w:color="auto"/>
          </w:divBdr>
        </w:div>
        <w:div w:id="315838923">
          <w:marLeft w:val="0"/>
          <w:marRight w:val="0"/>
          <w:marTop w:val="0"/>
          <w:marBottom w:val="0"/>
          <w:divBdr>
            <w:top w:val="none" w:sz="0" w:space="0" w:color="auto"/>
            <w:left w:val="none" w:sz="0" w:space="0" w:color="auto"/>
            <w:bottom w:val="none" w:sz="0" w:space="0" w:color="auto"/>
            <w:right w:val="none" w:sz="0" w:space="0" w:color="auto"/>
          </w:divBdr>
          <w:divsChild>
            <w:div w:id="749355430">
              <w:marLeft w:val="0"/>
              <w:marRight w:val="4500"/>
              <w:marTop w:val="0"/>
              <w:marBottom w:val="0"/>
              <w:divBdr>
                <w:top w:val="none" w:sz="0" w:space="0" w:color="auto"/>
                <w:left w:val="none" w:sz="0" w:space="0" w:color="auto"/>
                <w:bottom w:val="none" w:sz="0" w:space="0" w:color="auto"/>
                <w:right w:val="none" w:sz="0" w:space="0" w:color="auto"/>
              </w:divBdr>
              <w:divsChild>
                <w:div w:id="829175776">
                  <w:marLeft w:val="0"/>
                  <w:marRight w:val="0"/>
                  <w:marTop w:val="0"/>
                  <w:marBottom w:val="0"/>
                  <w:divBdr>
                    <w:top w:val="single" w:sz="6" w:space="0" w:color="E1E8ED"/>
                    <w:left w:val="single" w:sz="6" w:space="0" w:color="E1E8ED"/>
                    <w:bottom w:val="single" w:sz="6" w:space="0" w:color="E1E8ED"/>
                    <w:right w:val="single" w:sz="6" w:space="0" w:color="E1E8ED"/>
                  </w:divBdr>
                  <w:divsChild>
                    <w:div w:id="788669574">
                      <w:marLeft w:val="0"/>
                      <w:marRight w:val="0"/>
                      <w:marTop w:val="0"/>
                      <w:marBottom w:val="0"/>
                      <w:divBdr>
                        <w:top w:val="none" w:sz="0" w:space="0" w:color="auto"/>
                        <w:left w:val="none" w:sz="0" w:space="0" w:color="auto"/>
                        <w:bottom w:val="none" w:sz="0" w:space="0" w:color="auto"/>
                        <w:right w:val="none" w:sz="0" w:space="0" w:color="auto"/>
                      </w:divBdr>
                      <w:divsChild>
                        <w:div w:id="1265966266">
                          <w:marLeft w:val="60"/>
                          <w:marRight w:val="0"/>
                          <w:marTop w:val="0"/>
                          <w:marBottom w:val="0"/>
                          <w:divBdr>
                            <w:top w:val="none" w:sz="0" w:space="0" w:color="auto"/>
                            <w:left w:val="none" w:sz="0" w:space="0" w:color="auto"/>
                            <w:bottom w:val="none" w:sz="0" w:space="0" w:color="auto"/>
                            <w:right w:val="none" w:sz="0" w:space="0" w:color="auto"/>
                          </w:divBdr>
                        </w:div>
                        <w:div w:id="1925921119">
                          <w:marLeft w:val="0"/>
                          <w:marRight w:val="0"/>
                          <w:marTop w:val="0"/>
                          <w:marBottom w:val="0"/>
                          <w:divBdr>
                            <w:top w:val="none" w:sz="0" w:space="0" w:color="auto"/>
                            <w:left w:val="none" w:sz="0" w:space="0" w:color="auto"/>
                            <w:bottom w:val="none" w:sz="0" w:space="0" w:color="auto"/>
                            <w:right w:val="none" w:sz="0" w:space="0" w:color="auto"/>
                          </w:divBdr>
                          <w:divsChild>
                            <w:div w:id="1432240689">
                              <w:blockQuote w:val="1"/>
                              <w:marLeft w:val="0"/>
                              <w:marRight w:val="0"/>
                              <w:marTop w:val="0"/>
                              <w:marBottom w:val="0"/>
                              <w:divBdr>
                                <w:top w:val="none" w:sz="0" w:space="0" w:color="auto"/>
                                <w:left w:val="none" w:sz="0" w:space="0" w:color="auto"/>
                                <w:bottom w:val="none" w:sz="0" w:space="0" w:color="auto"/>
                                <w:right w:val="none" w:sz="0" w:space="0" w:color="auto"/>
                              </w:divBdr>
                              <w:divsChild>
                                <w:div w:id="534972181">
                                  <w:marLeft w:val="0"/>
                                  <w:marRight w:val="0"/>
                                  <w:marTop w:val="0"/>
                                  <w:marBottom w:val="0"/>
                                  <w:divBdr>
                                    <w:top w:val="none" w:sz="0" w:space="0" w:color="auto"/>
                                    <w:left w:val="none" w:sz="0" w:space="0" w:color="auto"/>
                                    <w:bottom w:val="none" w:sz="0" w:space="0" w:color="auto"/>
                                    <w:right w:val="none" w:sz="0" w:space="0" w:color="auto"/>
                                  </w:divBdr>
                                  <w:divsChild>
                                    <w:div w:id="1285960028">
                                      <w:marLeft w:val="0"/>
                                      <w:marRight w:val="0"/>
                                      <w:marTop w:val="0"/>
                                      <w:marBottom w:val="0"/>
                                      <w:divBdr>
                                        <w:top w:val="none" w:sz="0" w:space="0" w:color="auto"/>
                                        <w:left w:val="none" w:sz="0" w:space="0" w:color="auto"/>
                                        <w:bottom w:val="none" w:sz="0" w:space="0" w:color="auto"/>
                                        <w:right w:val="none" w:sz="0" w:space="0" w:color="auto"/>
                                      </w:divBdr>
                                    </w:div>
                                    <w:div w:id="2143888073">
                                      <w:marLeft w:val="0"/>
                                      <w:marRight w:val="0"/>
                                      <w:marTop w:val="0"/>
                                      <w:marBottom w:val="0"/>
                                      <w:divBdr>
                                        <w:top w:val="none" w:sz="0" w:space="0" w:color="auto"/>
                                        <w:left w:val="none" w:sz="0" w:space="0" w:color="auto"/>
                                        <w:bottom w:val="none" w:sz="0" w:space="0" w:color="auto"/>
                                        <w:right w:val="none" w:sz="0" w:space="0" w:color="auto"/>
                                      </w:divBdr>
                                      <w:divsChild>
                                        <w:div w:id="159528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81218">
                                  <w:marLeft w:val="0"/>
                                  <w:marRight w:val="0"/>
                                  <w:marTop w:val="195"/>
                                  <w:marBottom w:val="0"/>
                                  <w:divBdr>
                                    <w:top w:val="none" w:sz="0" w:space="0" w:color="auto"/>
                                    <w:left w:val="none" w:sz="0" w:space="0" w:color="auto"/>
                                    <w:bottom w:val="none" w:sz="0" w:space="0" w:color="auto"/>
                                    <w:right w:val="none" w:sz="0" w:space="0" w:color="auto"/>
                                  </w:divBdr>
                                  <w:divsChild>
                                    <w:div w:id="2047176594">
                                      <w:marLeft w:val="0"/>
                                      <w:marRight w:val="0"/>
                                      <w:marTop w:val="156"/>
                                      <w:marBottom w:val="0"/>
                                      <w:divBdr>
                                        <w:top w:val="none" w:sz="0" w:space="0" w:color="auto"/>
                                        <w:left w:val="none" w:sz="0" w:space="0" w:color="auto"/>
                                        <w:bottom w:val="none" w:sz="0" w:space="0" w:color="auto"/>
                                        <w:right w:val="none" w:sz="0" w:space="0" w:color="auto"/>
                                      </w:divBdr>
                                      <w:divsChild>
                                        <w:div w:id="1311519447">
                                          <w:marLeft w:val="180"/>
                                          <w:marRight w:val="0"/>
                                          <w:marTop w:val="0"/>
                                          <w:marBottom w:val="0"/>
                                          <w:divBdr>
                                            <w:top w:val="none" w:sz="0" w:space="0" w:color="auto"/>
                                            <w:left w:val="none" w:sz="0" w:space="0" w:color="auto"/>
                                            <w:bottom w:val="none" w:sz="0" w:space="0" w:color="auto"/>
                                            <w:right w:val="none" w:sz="0" w:space="0" w:color="auto"/>
                                          </w:divBdr>
                                        </w:div>
                                        <w:div w:id="2000380745">
                                          <w:marLeft w:val="0"/>
                                          <w:marRight w:val="0"/>
                                          <w:marTop w:val="0"/>
                                          <w:marBottom w:val="0"/>
                                          <w:divBdr>
                                            <w:top w:val="none" w:sz="0" w:space="0" w:color="auto"/>
                                            <w:left w:val="none" w:sz="0" w:space="0" w:color="auto"/>
                                            <w:bottom w:val="none" w:sz="0" w:space="0" w:color="auto"/>
                                            <w:right w:val="none" w:sz="0" w:space="0" w:color="auto"/>
                                          </w:divBdr>
                                        </w:div>
                                        <w:div w:id="212206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052508">
                  <w:marLeft w:val="0"/>
                  <w:marRight w:val="0"/>
                  <w:marTop w:val="0"/>
                  <w:marBottom w:val="0"/>
                  <w:divBdr>
                    <w:top w:val="none" w:sz="0" w:space="0" w:color="auto"/>
                    <w:left w:val="none" w:sz="0" w:space="0" w:color="auto"/>
                    <w:bottom w:val="none" w:sz="0" w:space="0" w:color="auto"/>
                    <w:right w:val="none" w:sz="0" w:space="0" w:color="auto"/>
                  </w:divBdr>
                  <w:divsChild>
                    <w:div w:id="811947015">
                      <w:marLeft w:val="0"/>
                      <w:marRight w:val="0"/>
                      <w:marTop w:val="480"/>
                      <w:marBottom w:val="0"/>
                      <w:divBdr>
                        <w:top w:val="none" w:sz="0" w:space="0" w:color="auto"/>
                        <w:left w:val="none" w:sz="0" w:space="0" w:color="auto"/>
                        <w:bottom w:val="none" w:sz="0" w:space="0" w:color="auto"/>
                        <w:right w:val="none" w:sz="0" w:space="0" w:color="auto"/>
                      </w:divBdr>
                      <w:divsChild>
                        <w:div w:id="631133655">
                          <w:marLeft w:val="0"/>
                          <w:marRight w:val="0"/>
                          <w:marTop w:val="300"/>
                          <w:marBottom w:val="0"/>
                          <w:divBdr>
                            <w:top w:val="none" w:sz="0" w:space="0" w:color="auto"/>
                            <w:left w:val="none" w:sz="0" w:space="0" w:color="auto"/>
                            <w:bottom w:val="none" w:sz="0" w:space="0" w:color="auto"/>
                            <w:right w:val="none" w:sz="0" w:space="0" w:color="auto"/>
                          </w:divBdr>
                        </w:div>
                      </w:divsChild>
                    </w:div>
                    <w:div w:id="1012951822">
                      <w:marLeft w:val="0"/>
                      <w:marRight w:val="0"/>
                      <w:marTop w:val="0"/>
                      <w:marBottom w:val="120"/>
                      <w:divBdr>
                        <w:top w:val="none" w:sz="0" w:space="0" w:color="auto"/>
                        <w:left w:val="none" w:sz="0" w:space="0" w:color="auto"/>
                        <w:bottom w:val="none" w:sz="0" w:space="0" w:color="auto"/>
                        <w:right w:val="none" w:sz="0" w:space="0" w:color="auto"/>
                      </w:divBdr>
                    </w:div>
                  </w:divsChild>
                </w:div>
                <w:div w:id="1155955237">
                  <w:marLeft w:val="0"/>
                  <w:marRight w:val="0"/>
                  <w:marTop w:val="0"/>
                  <w:marBottom w:val="0"/>
                  <w:divBdr>
                    <w:top w:val="single" w:sz="6" w:space="0" w:color="E1E8ED"/>
                    <w:left w:val="single" w:sz="6" w:space="0" w:color="E1E8ED"/>
                    <w:bottom w:val="single" w:sz="6" w:space="0" w:color="E1E8ED"/>
                    <w:right w:val="single" w:sz="6" w:space="0" w:color="E1E8ED"/>
                  </w:divBdr>
                  <w:divsChild>
                    <w:div w:id="2000885103">
                      <w:marLeft w:val="0"/>
                      <w:marRight w:val="0"/>
                      <w:marTop w:val="0"/>
                      <w:marBottom w:val="0"/>
                      <w:divBdr>
                        <w:top w:val="none" w:sz="0" w:space="0" w:color="auto"/>
                        <w:left w:val="none" w:sz="0" w:space="0" w:color="auto"/>
                        <w:bottom w:val="none" w:sz="0" w:space="0" w:color="auto"/>
                        <w:right w:val="none" w:sz="0" w:space="0" w:color="auto"/>
                      </w:divBdr>
                      <w:divsChild>
                        <w:div w:id="413016115">
                          <w:marLeft w:val="0"/>
                          <w:marRight w:val="0"/>
                          <w:marTop w:val="0"/>
                          <w:marBottom w:val="0"/>
                          <w:divBdr>
                            <w:top w:val="none" w:sz="0" w:space="0" w:color="auto"/>
                            <w:left w:val="none" w:sz="0" w:space="0" w:color="auto"/>
                            <w:bottom w:val="none" w:sz="0" w:space="0" w:color="auto"/>
                            <w:right w:val="none" w:sz="0" w:space="0" w:color="auto"/>
                          </w:divBdr>
                          <w:divsChild>
                            <w:div w:id="2130200778">
                              <w:blockQuote w:val="1"/>
                              <w:marLeft w:val="0"/>
                              <w:marRight w:val="0"/>
                              <w:marTop w:val="0"/>
                              <w:marBottom w:val="0"/>
                              <w:divBdr>
                                <w:top w:val="none" w:sz="0" w:space="0" w:color="auto"/>
                                <w:left w:val="none" w:sz="0" w:space="0" w:color="auto"/>
                                <w:bottom w:val="none" w:sz="0" w:space="0" w:color="auto"/>
                                <w:right w:val="none" w:sz="0" w:space="0" w:color="auto"/>
                              </w:divBdr>
                              <w:divsChild>
                                <w:div w:id="63528774">
                                  <w:marLeft w:val="0"/>
                                  <w:marRight w:val="0"/>
                                  <w:marTop w:val="0"/>
                                  <w:marBottom w:val="0"/>
                                  <w:divBdr>
                                    <w:top w:val="none" w:sz="0" w:space="0" w:color="auto"/>
                                    <w:left w:val="none" w:sz="0" w:space="0" w:color="auto"/>
                                    <w:bottom w:val="none" w:sz="0" w:space="0" w:color="auto"/>
                                    <w:right w:val="none" w:sz="0" w:space="0" w:color="auto"/>
                                  </w:divBdr>
                                  <w:divsChild>
                                    <w:div w:id="1482501430">
                                      <w:marLeft w:val="0"/>
                                      <w:marRight w:val="0"/>
                                      <w:marTop w:val="0"/>
                                      <w:marBottom w:val="0"/>
                                      <w:divBdr>
                                        <w:top w:val="none" w:sz="0" w:space="0" w:color="auto"/>
                                        <w:left w:val="none" w:sz="0" w:space="0" w:color="auto"/>
                                        <w:bottom w:val="none" w:sz="0" w:space="0" w:color="auto"/>
                                        <w:right w:val="none" w:sz="0" w:space="0" w:color="auto"/>
                                      </w:divBdr>
                                    </w:div>
                                    <w:div w:id="1784615744">
                                      <w:marLeft w:val="0"/>
                                      <w:marRight w:val="0"/>
                                      <w:marTop w:val="0"/>
                                      <w:marBottom w:val="0"/>
                                      <w:divBdr>
                                        <w:top w:val="none" w:sz="0" w:space="0" w:color="auto"/>
                                        <w:left w:val="none" w:sz="0" w:space="0" w:color="auto"/>
                                        <w:bottom w:val="none" w:sz="0" w:space="0" w:color="auto"/>
                                        <w:right w:val="none" w:sz="0" w:space="0" w:color="auto"/>
                                      </w:divBdr>
                                      <w:divsChild>
                                        <w:div w:id="89065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8704">
                                  <w:marLeft w:val="0"/>
                                  <w:marRight w:val="0"/>
                                  <w:marTop w:val="195"/>
                                  <w:marBottom w:val="0"/>
                                  <w:divBdr>
                                    <w:top w:val="none" w:sz="0" w:space="0" w:color="auto"/>
                                    <w:left w:val="none" w:sz="0" w:space="0" w:color="auto"/>
                                    <w:bottom w:val="none" w:sz="0" w:space="0" w:color="auto"/>
                                    <w:right w:val="none" w:sz="0" w:space="0" w:color="auto"/>
                                  </w:divBdr>
                                  <w:divsChild>
                                    <w:div w:id="1798254281">
                                      <w:marLeft w:val="0"/>
                                      <w:marRight w:val="0"/>
                                      <w:marTop w:val="156"/>
                                      <w:marBottom w:val="0"/>
                                      <w:divBdr>
                                        <w:top w:val="none" w:sz="0" w:space="0" w:color="auto"/>
                                        <w:left w:val="none" w:sz="0" w:space="0" w:color="auto"/>
                                        <w:bottom w:val="none" w:sz="0" w:space="0" w:color="auto"/>
                                        <w:right w:val="none" w:sz="0" w:space="0" w:color="auto"/>
                                      </w:divBdr>
                                      <w:divsChild>
                                        <w:div w:id="229848708">
                                          <w:marLeft w:val="0"/>
                                          <w:marRight w:val="0"/>
                                          <w:marTop w:val="0"/>
                                          <w:marBottom w:val="0"/>
                                          <w:divBdr>
                                            <w:top w:val="none" w:sz="0" w:space="0" w:color="auto"/>
                                            <w:left w:val="none" w:sz="0" w:space="0" w:color="auto"/>
                                            <w:bottom w:val="none" w:sz="0" w:space="0" w:color="auto"/>
                                            <w:right w:val="none" w:sz="0" w:space="0" w:color="auto"/>
                                          </w:divBdr>
                                          <w:divsChild>
                                            <w:div w:id="79958548">
                                              <w:marLeft w:val="0"/>
                                              <w:marRight w:val="0"/>
                                              <w:marTop w:val="0"/>
                                              <w:marBottom w:val="0"/>
                                              <w:divBdr>
                                                <w:top w:val="none" w:sz="0" w:space="0" w:color="auto"/>
                                                <w:left w:val="none" w:sz="0" w:space="0" w:color="auto"/>
                                                <w:bottom w:val="none" w:sz="0" w:space="0" w:color="auto"/>
                                                <w:right w:val="none" w:sz="0" w:space="0" w:color="auto"/>
                                              </w:divBdr>
                                              <w:divsChild>
                                                <w:div w:id="106124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25451">
                                      <w:marLeft w:val="0"/>
                                      <w:marRight w:val="0"/>
                                      <w:marTop w:val="156"/>
                                      <w:marBottom w:val="0"/>
                                      <w:divBdr>
                                        <w:top w:val="none" w:sz="0" w:space="0" w:color="auto"/>
                                        <w:left w:val="none" w:sz="0" w:space="0" w:color="auto"/>
                                        <w:bottom w:val="none" w:sz="0" w:space="0" w:color="auto"/>
                                        <w:right w:val="none" w:sz="0" w:space="0" w:color="auto"/>
                                      </w:divBdr>
                                      <w:divsChild>
                                        <w:div w:id="340281087">
                                          <w:marLeft w:val="180"/>
                                          <w:marRight w:val="0"/>
                                          <w:marTop w:val="0"/>
                                          <w:marBottom w:val="0"/>
                                          <w:divBdr>
                                            <w:top w:val="none" w:sz="0" w:space="0" w:color="auto"/>
                                            <w:left w:val="none" w:sz="0" w:space="0" w:color="auto"/>
                                            <w:bottom w:val="none" w:sz="0" w:space="0" w:color="auto"/>
                                            <w:right w:val="none" w:sz="0" w:space="0" w:color="auto"/>
                                          </w:divBdr>
                                        </w:div>
                                        <w:div w:id="917635238">
                                          <w:marLeft w:val="0"/>
                                          <w:marRight w:val="0"/>
                                          <w:marTop w:val="0"/>
                                          <w:marBottom w:val="0"/>
                                          <w:divBdr>
                                            <w:top w:val="none" w:sz="0" w:space="0" w:color="auto"/>
                                            <w:left w:val="none" w:sz="0" w:space="0" w:color="auto"/>
                                            <w:bottom w:val="none" w:sz="0" w:space="0" w:color="auto"/>
                                            <w:right w:val="none" w:sz="0" w:space="0" w:color="auto"/>
                                          </w:divBdr>
                                        </w:div>
                                        <w:div w:id="213510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12791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331055108">
                  <w:marLeft w:val="0"/>
                  <w:marRight w:val="0"/>
                  <w:marTop w:val="0"/>
                  <w:marBottom w:val="0"/>
                  <w:divBdr>
                    <w:top w:val="single" w:sz="6" w:space="0" w:color="E1E8ED"/>
                    <w:left w:val="single" w:sz="6" w:space="0" w:color="E1E8ED"/>
                    <w:bottom w:val="single" w:sz="6" w:space="0" w:color="E1E8ED"/>
                    <w:right w:val="single" w:sz="6" w:space="0" w:color="E1E8ED"/>
                  </w:divBdr>
                  <w:divsChild>
                    <w:div w:id="2112123951">
                      <w:marLeft w:val="0"/>
                      <w:marRight w:val="0"/>
                      <w:marTop w:val="0"/>
                      <w:marBottom w:val="0"/>
                      <w:divBdr>
                        <w:top w:val="none" w:sz="0" w:space="0" w:color="auto"/>
                        <w:left w:val="none" w:sz="0" w:space="0" w:color="auto"/>
                        <w:bottom w:val="none" w:sz="0" w:space="0" w:color="auto"/>
                        <w:right w:val="none" w:sz="0" w:space="0" w:color="auto"/>
                      </w:divBdr>
                      <w:divsChild>
                        <w:div w:id="347294937">
                          <w:marLeft w:val="0"/>
                          <w:marRight w:val="0"/>
                          <w:marTop w:val="0"/>
                          <w:marBottom w:val="0"/>
                          <w:divBdr>
                            <w:top w:val="none" w:sz="0" w:space="0" w:color="auto"/>
                            <w:left w:val="none" w:sz="0" w:space="0" w:color="auto"/>
                            <w:bottom w:val="none" w:sz="0" w:space="0" w:color="auto"/>
                            <w:right w:val="none" w:sz="0" w:space="0" w:color="auto"/>
                          </w:divBdr>
                          <w:divsChild>
                            <w:div w:id="2075932096">
                              <w:blockQuote w:val="1"/>
                              <w:marLeft w:val="0"/>
                              <w:marRight w:val="0"/>
                              <w:marTop w:val="0"/>
                              <w:marBottom w:val="0"/>
                              <w:divBdr>
                                <w:top w:val="none" w:sz="0" w:space="0" w:color="auto"/>
                                <w:left w:val="none" w:sz="0" w:space="0" w:color="auto"/>
                                <w:bottom w:val="none" w:sz="0" w:space="0" w:color="auto"/>
                                <w:right w:val="none" w:sz="0" w:space="0" w:color="auto"/>
                              </w:divBdr>
                              <w:divsChild>
                                <w:div w:id="1516575980">
                                  <w:marLeft w:val="0"/>
                                  <w:marRight w:val="0"/>
                                  <w:marTop w:val="0"/>
                                  <w:marBottom w:val="0"/>
                                  <w:divBdr>
                                    <w:top w:val="none" w:sz="0" w:space="0" w:color="auto"/>
                                    <w:left w:val="none" w:sz="0" w:space="0" w:color="auto"/>
                                    <w:bottom w:val="none" w:sz="0" w:space="0" w:color="auto"/>
                                    <w:right w:val="none" w:sz="0" w:space="0" w:color="auto"/>
                                  </w:divBdr>
                                  <w:divsChild>
                                    <w:div w:id="404376191">
                                      <w:marLeft w:val="0"/>
                                      <w:marRight w:val="0"/>
                                      <w:marTop w:val="0"/>
                                      <w:marBottom w:val="0"/>
                                      <w:divBdr>
                                        <w:top w:val="none" w:sz="0" w:space="0" w:color="auto"/>
                                        <w:left w:val="none" w:sz="0" w:space="0" w:color="auto"/>
                                        <w:bottom w:val="none" w:sz="0" w:space="0" w:color="auto"/>
                                        <w:right w:val="none" w:sz="0" w:space="0" w:color="auto"/>
                                      </w:divBdr>
                                      <w:divsChild>
                                        <w:div w:id="63340457">
                                          <w:marLeft w:val="0"/>
                                          <w:marRight w:val="0"/>
                                          <w:marTop w:val="0"/>
                                          <w:marBottom w:val="0"/>
                                          <w:divBdr>
                                            <w:top w:val="none" w:sz="0" w:space="0" w:color="auto"/>
                                            <w:left w:val="none" w:sz="0" w:space="0" w:color="auto"/>
                                            <w:bottom w:val="none" w:sz="0" w:space="0" w:color="auto"/>
                                            <w:right w:val="none" w:sz="0" w:space="0" w:color="auto"/>
                                          </w:divBdr>
                                        </w:div>
                                      </w:divsChild>
                                    </w:div>
                                    <w:div w:id="1660108843">
                                      <w:marLeft w:val="0"/>
                                      <w:marRight w:val="0"/>
                                      <w:marTop w:val="0"/>
                                      <w:marBottom w:val="0"/>
                                      <w:divBdr>
                                        <w:top w:val="none" w:sz="0" w:space="0" w:color="auto"/>
                                        <w:left w:val="none" w:sz="0" w:space="0" w:color="auto"/>
                                        <w:bottom w:val="none" w:sz="0" w:space="0" w:color="auto"/>
                                        <w:right w:val="none" w:sz="0" w:space="0" w:color="auto"/>
                                      </w:divBdr>
                                    </w:div>
                                  </w:divsChild>
                                </w:div>
                                <w:div w:id="1796944292">
                                  <w:marLeft w:val="0"/>
                                  <w:marRight w:val="0"/>
                                  <w:marTop w:val="195"/>
                                  <w:marBottom w:val="0"/>
                                  <w:divBdr>
                                    <w:top w:val="none" w:sz="0" w:space="0" w:color="auto"/>
                                    <w:left w:val="none" w:sz="0" w:space="0" w:color="auto"/>
                                    <w:bottom w:val="none" w:sz="0" w:space="0" w:color="auto"/>
                                    <w:right w:val="none" w:sz="0" w:space="0" w:color="auto"/>
                                  </w:divBdr>
                                  <w:divsChild>
                                    <w:div w:id="296303463">
                                      <w:marLeft w:val="0"/>
                                      <w:marRight w:val="0"/>
                                      <w:marTop w:val="156"/>
                                      <w:marBottom w:val="0"/>
                                      <w:divBdr>
                                        <w:top w:val="none" w:sz="0" w:space="0" w:color="auto"/>
                                        <w:left w:val="none" w:sz="0" w:space="0" w:color="auto"/>
                                        <w:bottom w:val="none" w:sz="0" w:space="0" w:color="auto"/>
                                        <w:right w:val="none" w:sz="0" w:space="0" w:color="auto"/>
                                      </w:divBdr>
                                      <w:divsChild>
                                        <w:div w:id="508252792">
                                          <w:marLeft w:val="0"/>
                                          <w:marRight w:val="0"/>
                                          <w:marTop w:val="0"/>
                                          <w:marBottom w:val="0"/>
                                          <w:divBdr>
                                            <w:top w:val="none" w:sz="0" w:space="0" w:color="auto"/>
                                            <w:left w:val="none" w:sz="0" w:space="0" w:color="auto"/>
                                            <w:bottom w:val="none" w:sz="0" w:space="0" w:color="auto"/>
                                            <w:right w:val="none" w:sz="0" w:space="0" w:color="auto"/>
                                          </w:divBdr>
                                        </w:div>
                                        <w:div w:id="831457614">
                                          <w:marLeft w:val="0"/>
                                          <w:marRight w:val="0"/>
                                          <w:marTop w:val="0"/>
                                          <w:marBottom w:val="0"/>
                                          <w:divBdr>
                                            <w:top w:val="none" w:sz="0" w:space="0" w:color="auto"/>
                                            <w:left w:val="none" w:sz="0" w:space="0" w:color="auto"/>
                                            <w:bottom w:val="none" w:sz="0" w:space="0" w:color="auto"/>
                                            <w:right w:val="none" w:sz="0" w:space="0" w:color="auto"/>
                                          </w:divBdr>
                                        </w:div>
                                        <w:div w:id="1807773124">
                                          <w:marLeft w:val="180"/>
                                          <w:marRight w:val="0"/>
                                          <w:marTop w:val="0"/>
                                          <w:marBottom w:val="0"/>
                                          <w:divBdr>
                                            <w:top w:val="none" w:sz="0" w:space="0" w:color="auto"/>
                                            <w:left w:val="none" w:sz="0" w:space="0" w:color="auto"/>
                                            <w:bottom w:val="none" w:sz="0" w:space="0" w:color="auto"/>
                                            <w:right w:val="none" w:sz="0" w:space="0" w:color="auto"/>
                                          </w:divBdr>
                                        </w:div>
                                      </w:divsChild>
                                    </w:div>
                                    <w:div w:id="656037513">
                                      <w:marLeft w:val="0"/>
                                      <w:marRight w:val="0"/>
                                      <w:marTop w:val="156"/>
                                      <w:marBottom w:val="0"/>
                                      <w:divBdr>
                                        <w:top w:val="none" w:sz="0" w:space="0" w:color="auto"/>
                                        <w:left w:val="none" w:sz="0" w:space="0" w:color="auto"/>
                                        <w:bottom w:val="none" w:sz="0" w:space="0" w:color="auto"/>
                                        <w:right w:val="none" w:sz="0" w:space="0" w:color="auto"/>
                                      </w:divBdr>
                                      <w:divsChild>
                                        <w:div w:id="1457679749">
                                          <w:marLeft w:val="0"/>
                                          <w:marRight w:val="0"/>
                                          <w:marTop w:val="0"/>
                                          <w:marBottom w:val="0"/>
                                          <w:divBdr>
                                            <w:top w:val="none" w:sz="0" w:space="0" w:color="auto"/>
                                            <w:left w:val="none" w:sz="0" w:space="0" w:color="auto"/>
                                            <w:bottom w:val="none" w:sz="0" w:space="0" w:color="auto"/>
                                            <w:right w:val="none" w:sz="0" w:space="0" w:color="auto"/>
                                          </w:divBdr>
                                          <w:divsChild>
                                            <w:div w:id="548298828">
                                              <w:marLeft w:val="0"/>
                                              <w:marRight w:val="0"/>
                                              <w:marTop w:val="0"/>
                                              <w:marBottom w:val="0"/>
                                              <w:divBdr>
                                                <w:top w:val="none" w:sz="0" w:space="0" w:color="auto"/>
                                                <w:left w:val="none" w:sz="0" w:space="0" w:color="auto"/>
                                                <w:bottom w:val="none" w:sz="0" w:space="0" w:color="auto"/>
                                                <w:right w:val="none" w:sz="0" w:space="0" w:color="auto"/>
                                              </w:divBdr>
                                              <w:divsChild>
                                                <w:div w:id="183010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80573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2076974284">
                  <w:marLeft w:val="-2054"/>
                  <w:marRight w:val="0"/>
                  <w:marTop w:val="0"/>
                  <w:marBottom w:val="360"/>
                  <w:divBdr>
                    <w:top w:val="none" w:sz="0" w:space="0" w:color="auto"/>
                    <w:left w:val="none" w:sz="0" w:space="0" w:color="auto"/>
                    <w:bottom w:val="none" w:sz="0" w:space="0" w:color="auto"/>
                    <w:right w:val="none" w:sz="0" w:space="0" w:color="auto"/>
                  </w:divBdr>
                </w:div>
              </w:divsChild>
            </w:div>
          </w:divsChild>
        </w:div>
        <w:div w:id="409040971">
          <w:marLeft w:val="0"/>
          <w:marRight w:val="0"/>
          <w:marTop w:val="0"/>
          <w:marBottom w:val="360"/>
          <w:divBdr>
            <w:top w:val="none" w:sz="0" w:space="0" w:color="auto"/>
            <w:left w:val="none" w:sz="0" w:space="0" w:color="auto"/>
            <w:bottom w:val="none" w:sz="0" w:space="0" w:color="auto"/>
            <w:right w:val="none" w:sz="0" w:space="0" w:color="auto"/>
          </w:divBdr>
          <w:divsChild>
            <w:div w:id="946160962">
              <w:marLeft w:val="0"/>
              <w:marRight w:val="0"/>
              <w:marTop w:val="0"/>
              <w:marBottom w:val="0"/>
              <w:divBdr>
                <w:top w:val="none" w:sz="0" w:space="0" w:color="auto"/>
                <w:left w:val="none" w:sz="0" w:space="0" w:color="auto"/>
                <w:bottom w:val="none" w:sz="0" w:space="0" w:color="auto"/>
                <w:right w:val="none" w:sz="0" w:space="0" w:color="auto"/>
              </w:divBdr>
            </w:div>
          </w:divsChild>
        </w:div>
        <w:div w:id="826938110">
          <w:marLeft w:val="0"/>
          <w:marRight w:val="0"/>
          <w:marTop w:val="0"/>
          <w:marBottom w:val="360"/>
          <w:divBdr>
            <w:top w:val="single" w:sz="6" w:space="6" w:color="DEDFE2"/>
            <w:left w:val="none" w:sz="0" w:space="0" w:color="auto"/>
            <w:bottom w:val="single" w:sz="6" w:space="6" w:color="DEDFE2"/>
            <w:right w:val="none" w:sz="0" w:space="0" w:color="auto"/>
          </w:divBdr>
          <w:divsChild>
            <w:div w:id="80755902">
              <w:marLeft w:val="0"/>
              <w:marRight w:val="0"/>
              <w:marTop w:val="0"/>
              <w:marBottom w:val="360"/>
              <w:divBdr>
                <w:top w:val="none" w:sz="0" w:space="0" w:color="auto"/>
                <w:left w:val="none" w:sz="0" w:space="0" w:color="auto"/>
                <w:bottom w:val="none" w:sz="0" w:space="0" w:color="auto"/>
                <w:right w:val="none" w:sz="0" w:space="0" w:color="auto"/>
              </w:divBdr>
            </w:div>
            <w:div w:id="1413821862">
              <w:marLeft w:val="0"/>
              <w:marRight w:val="0"/>
              <w:marTop w:val="0"/>
              <w:marBottom w:val="0"/>
              <w:divBdr>
                <w:top w:val="none" w:sz="0" w:space="0" w:color="auto"/>
                <w:left w:val="none" w:sz="0" w:space="0" w:color="auto"/>
                <w:bottom w:val="none" w:sz="0" w:space="0" w:color="auto"/>
                <w:right w:val="none" w:sz="0" w:space="0" w:color="auto"/>
              </w:divBdr>
              <w:divsChild>
                <w:div w:id="145204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91567">
          <w:marLeft w:val="0"/>
          <w:marRight w:val="0"/>
          <w:marTop w:val="0"/>
          <w:marBottom w:val="360"/>
          <w:divBdr>
            <w:top w:val="none" w:sz="0" w:space="0" w:color="auto"/>
            <w:left w:val="none" w:sz="0" w:space="0" w:color="auto"/>
            <w:bottom w:val="none" w:sz="0" w:space="0" w:color="auto"/>
            <w:right w:val="none" w:sz="0" w:space="0" w:color="auto"/>
          </w:divBdr>
        </w:div>
      </w:divsChild>
    </w:div>
    <w:div w:id="1788694724">
      <w:bodyDiv w:val="1"/>
      <w:marLeft w:val="0"/>
      <w:marRight w:val="0"/>
      <w:marTop w:val="0"/>
      <w:marBottom w:val="0"/>
      <w:divBdr>
        <w:top w:val="none" w:sz="0" w:space="0" w:color="auto"/>
        <w:left w:val="none" w:sz="0" w:space="0" w:color="auto"/>
        <w:bottom w:val="none" w:sz="0" w:space="0" w:color="auto"/>
        <w:right w:val="none" w:sz="0" w:space="0" w:color="auto"/>
      </w:divBdr>
      <w:divsChild>
        <w:div w:id="567573459">
          <w:marLeft w:val="0"/>
          <w:marRight w:val="0"/>
          <w:marTop w:val="0"/>
          <w:marBottom w:val="0"/>
          <w:divBdr>
            <w:top w:val="none" w:sz="0" w:space="0" w:color="auto"/>
            <w:left w:val="none" w:sz="0" w:space="0" w:color="auto"/>
            <w:bottom w:val="none" w:sz="0" w:space="0" w:color="auto"/>
            <w:right w:val="none" w:sz="0" w:space="0" w:color="auto"/>
          </w:divBdr>
          <w:divsChild>
            <w:div w:id="831137405">
              <w:marLeft w:val="0"/>
              <w:marRight w:val="0"/>
              <w:marTop w:val="0"/>
              <w:marBottom w:val="0"/>
              <w:divBdr>
                <w:top w:val="none" w:sz="0" w:space="0" w:color="auto"/>
                <w:left w:val="none" w:sz="0" w:space="0" w:color="auto"/>
                <w:bottom w:val="none" w:sz="0" w:space="0" w:color="auto"/>
                <w:right w:val="none" w:sz="0" w:space="0" w:color="auto"/>
              </w:divBdr>
              <w:divsChild>
                <w:div w:id="494419912">
                  <w:blockQuote w:val="1"/>
                  <w:marLeft w:val="960"/>
                  <w:marRight w:val="240"/>
                  <w:marTop w:val="240"/>
                  <w:marBottom w:val="240"/>
                  <w:divBdr>
                    <w:top w:val="none" w:sz="0" w:space="0" w:color="auto"/>
                    <w:left w:val="none" w:sz="0" w:space="0" w:color="auto"/>
                    <w:bottom w:val="none" w:sz="0" w:space="0" w:color="auto"/>
                    <w:right w:val="none" w:sz="0" w:space="0" w:color="auto"/>
                  </w:divBdr>
                </w:div>
                <w:div w:id="607616987">
                  <w:blockQuote w:val="1"/>
                  <w:marLeft w:val="960"/>
                  <w:marRight w:val="240"/>
                  <w:marTop w:val="240"/>
                  <w:marBottom w:val="240"/>
                  <w:divBdr>
                    <w:top w:val="none" w:sz="0" w:space="0" w:color="auto"/>
                    <w:left w:val="none" w:sz="0" w:space="0" w:color="auto"/>
                    <w:bottom w:val="none" w:sz="0" w:space="0" w:color="auto"/>
                    <w:right w:val="none" w:sz="0" w:space="0" w:color="auto"/>
                  </w:divBdr>
                </w:div>
                <w:div w:id="2087141478">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446117554">
              <w:marLeft w:val="0"/>
              <w:marRight w:val="0"/>
              <w:marTop w:val="0"/>
              <w:marBottom w:val="0"/>
              <w:divBdr>
                <w:top w:val="none" w:sz="0" w:space="0" w:color="auto"/>
                <w:left w:val="none" w:sz="0" w:space="0" w:color="auto"/>
                <w:bottom w:val="none" w:sz="0" w:space="0" w:color="auto"/>
                <w:right w:val="none" w:sz="0" w:space="0" w:color="auto"/>
              </w:divBdr>
              <w:divsChild>
                <w:div w:id="1917736902">
                  <w:marLeft w:val="0"/>
                  <w:marRight w:val="0"/>
                  <w:marTop w:val="225"/>
                  <w:marBottom w:val="225"/>
                  <w:divBdr>
                    <w:top w:val="none" w:sz="0" w:space="0" w:color="auto"/>
                    <w:left w:val="none" w:sz="0" w:space="0" w:color="auto"/>
                    <w:bottom w:val="none" w:sz="0" w:space="0" w:color="auto"/>
                    <w:right w:val="none" w:sz="0" w:space="0" w:color="auto"/>
                  </w:divBdr>
                  <w:divsChild>
                    <w:div w:id="1650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32573">
          <w:marLeft w:val="0"/>
          <w:marRight w:val="0"/>
          <w:marTop w:val="0"/>
          <w:marBottom w:val="0"/>
          <w:divBdr>
            <w:top w:val="none" w:sz="0" w:space="0" w:color="auto"/>
            <w:left w:val="none" w:sz="0" w:space="0" w:color="auto"/>
            <w:bottom w:val="none" w:sz="0" w:space="0" w:color="auto"/>
            <w:right w:val="none" w:sz="0" w:space="0" w:color="auto"/>
          </w:divBdr>
          <w:divsChild>
            <w:div w:id="198709638">
              <w:marLeft w:val="0"/>
              <w:marRight w:val="0"/>
              <w:marTop w:val="225"/>
              <w:marBottom w:val="225"/>
              <w:divBdr>
                <w:top w:val="none" w:sz="0" w:space="0" w:color="auto"/>
                <w:left w:val="none" w:sz="0" w:space="0" w:color="auto"/>
                <w:bottom w:val="none" w:sz="0" w:space="0" w:color="auto"/>
                <w:right w:val="none" w:sz="0" w:space="0" w:color="auto"/>
              </w:divBdr>
              <w:divsChild>
                <w:div w:id="1202085860">
                  <w:marLeft w:val="0"/>
                  <w:marRight w:val="0"/>
                  <w:marTop w:val="150"/>
                  <w:marBottom w:val="150"/>
                  <w:divBdr>
                    <w:top w:val="none" w:sz="0" w:space="0" w:color="auto"/>
                    <w:left w:val="none" w:sz="0" w:space="0" w:color="auto"/>
                    <w:bottom w:val="none" w:sz="0" w:space="0" w:color="auto"/>
                    <w:right w:val="none" w:sz="0" w:space="0" w:color="auto"/>
                  </w:divBdr>
                </w:div>
                <w:div w:id="1357736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90902607">
      <w:bodyDiv w:val="1"/>
      <w:marLeft w:val="0"/>
      <w:marRight w:val="0"/>
      <w:marTop w:val="0"/>
      <w:marBottom w:val="0"/>
      <w:divBdr>
        <w:top w:val="none" w:sz="0" w:space="0" w:color="auto"/>
        <w:left w:val="none" w:sz="0" w:space="0" w:color="auto"/>
        <w:bottom w:val="none" w:sz="0" w:space="0" w:color="auto"/>
        <w:right w:val="none" w:sz="0" w:space="0" w:color="auto"/>
      </w:divBdr>
      <w:divsChild>
        <w:div w:id="816068504">
          <w:marLeft w:val="0"/>
          <w:marRight w:val="0"/>
          <w:marTop w:val="0"/>
          <w:marBottom w:val="0"/>
          <w:divBdr>
            <w:top w:val="none" w:sz="0" w:space="0" w:color="auto"/>
            <w:left w:val="none" w:sz="0" w:space="0" w:color="auto"/>
            <w:bottom w:val="none" w:sz="0" w:space="0" w:color="auto"/>
            <w:right w:val="none" w:sz="0" w:space="0" w:color="auto"/>
          </w:divBdr>
          <w:divsChild>
            <w:div w:id="536164944">
              <w:marLeft w:val="0"/>
              <w:marRight w:val="0"/>
              <w:marTop w:val="0"/>
              <w:marBottom w:val="0"/>
              <w:divBdr>
                <w:top w:val="none" w:sz="0" w:space="0" w:color="auto"/>
                <w:left w:val="none" w:sz="0" w:space="0" w:color="auto"/>
                <w:bottom w:val="none" w:sz="0" w:space="0" w:color="auto"/>
                <w:right w:val="none" w:sz="0" w:space="0" w:color="auto"/>
              </w:divBdr>
              <w:divsChild>
                <w:div w:id="823083851">
                  <w:marLeft w:val="0"/>
                  <w:marRight w:val="0"/>
                  <w:marTop w:val="0"/>
                  <w:marBottom w:val="0"/>
                  <w:divBdr>
                    <w:top w:val="none" w:sz="0" w:space="0" w:color="auto"/>
                    <w:left w:val="none" w:sz="0" w:space="0" w:color="auto"/>
                    <w:bottom w:val="none" w:sz="0" w:space="0" w:color="auto"/>
                    <w:right w:val="none" w:sz="0" w:space="0" w:color="auto"/>
                  </w:divBdr>
                  <w:divsChild>
                    <w:div w:id="1049037466">
                      <w:marLeft w:val="0"/>
                      <w:marRight w:val="0"/>
                      <w:marTop w:val="0"/>
                      <w:marBottom w:val="0"/>
                      <w:divBdr>
                        <w:top w:val="none" w:sz="0" w:space="0" w:color="auto"/>
                        <w:left w:val="none" w:sz="0" w:space="0" w:color="auto"/>
                        <w:bottom w:val="none" w:sz="0" w:space="0" w:color="auto"/>
                        <w:right w:val="none" w:sz="0" w:space="0" w:color="auto"/>
                      </w:divBdr>
                      <w:divsChild>
                        <w:div w:id="25756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012800">
          <w:marLeft w:val="0"/>
          <w:marRight w:val="0"/>
          <w:marTop w:val="0"/>
          <w:marBottom w:val="0"/>
          <w:divBdr>
            <w:top w:val="none" w:sz="0" w:space="0" w:color="auto"/>
            <w:left w:val="none" w:sz="0" w:space="0" w:color="auto"/>
            <w:bottom w:val="none" w:sz="0" w:space="0" w:color="auto"/>
            <w:right w:val="none" w:sz="0" w:space="0" w:color="auto"/>
          </w:divBdr>
          <w:divsChild>
            <w:div w:id="1004892922">
              <w:marLeft w:val="0"/>
              <w:marRight w:val="0"/>
              <w:marTop w:val="0"/>
              <w:marBottom w:val="0"/>
              <w:divBdr>
                <w:top w:val="single" w:sz="24" w:space="0" w:color="auto"/>
                <w:left w:val="none" w:sz="0" w:space="0" w:color="auto"/>
                <w:bottom w:val="single" w:sz="24" w:space="0" w:color="auto"/>
                <w:right w:val="none" w:sz="0" w:space="0" w:color="auto"/>
              </w:divBdr>
              <w:divsChild>
                <w:div w:id="301890103">
                  <w:marLeft w:val="0"/>
                  <w:marRight w:val="0"/>
                  <w:marTop w:val="0"/>
                  <w:marBottom w:val="0"/>
                  <w:divBdr>
                    <w:top w:val="none" w:sz="0" w:space="0" w:color="auto"/>
                    <w:left w:val="none" w:sz="0" w:space="0" w:color="auto"/>
                    <w:bottom w:val="none" w:sz="0" w:space="0" w:color="auto"/>
                    <w:right w:val="none" w:sz="0" w:space="0" w:color="auto"/>
                  </w:divBdr>
                  <w:divsChild>
                    <w:div w:id="593435608">
                      <w:marLeft w:val="0"/>
                      <w:marRight w:val="0"/>
                      <w:marTop w:val="0"/>
                      <w:marBottom w:val="0"/>
                      <w:divBdr>
                        <w:top w:val="none" w:sz="0" w:space="0" w:color="auto"/>
                        <w:left w:val="none" w:sz="0" w:space="0" w:color="auto"/>
                        <w:bottom w:val="none" w:sz="0" w:space="0" w:color="auto"/>
                        <w:right w:val="none" w:sz="0" w:space="0" w:color="auto"/>
                      </w:divBdr>
                    </w:div>
                    <w:div w:id="850493079">
                      <w:marLeft w:val="0"/>
                      <w:marRight w:val="0"/>
                      <w:marTop w:val="0"/>
                      <w:marBottom w:val="0"/>
                      <w:divBdr>
                        <w:top w:val="none" w:sz="0" w:space="0" w:color="auto"/>
                        <w:left w:val="none" w:sz="0" w:space="0" w:color="auto"/>
                        <w:bottom w:val="none" w:sz="0" w:space="0" w:color="auto"/>
                        <w:right w:val="none" w:sz="0" w:space="0" w:color="auto"/>
                      </w:divBdr>
                    </w:div>
                  </w:divsChild>
                </w:div>
                <w:div w:id="1384132939">
                  <w:marLeft w:val="0"/>
                  <w:marRight w:val="0"/>
                  <w:marTop w:val="0"/>
                  <w:marBottom w:val="0"/>
                  <w:divBdr>
                    <w:top w:val="none" w:sz="0" w:space="0" w:color="auto"/>
                    <w:left w:val="none" w:sz="0" w:space="0" w:color="auto"/>
                    <w:bottom w:val="none" w:sz="0" w:space="0" w:color="auto"/>
                    <w:right w:val="none" w:sz="0" w:space="0" w:color="auto"/>
                  </w:divBdr>
                  <w:divsChild>
                    <w:div w:id="66979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37406">
              <w:marLeft w:val="0"/>
              <w:marRight w:val="0"/>
              <w:marTop w:val="0"/>
              <w:marBottom w:val="0"/>
              <w:divBdr>
                <w:top w:val="none" w:sz="0" w:space="0" w:color="auto"/>
                <w:left w:val="none" w:sz="0" w:space="0" w:color="auto"/>
                <w:bottom w:val="none" w:sz="0" w:space="0" w:color="auto"/>
                <w:right w:val="none" w:sz="0" w:space="0" w:color="auto"/>
              </w:divBdr>
              <w:divsChild>
                <w:div w:id="1174876035">
                  <w:marLeft w:val="0"/>
                  <w:marRight w:val="0"/>
                  <w:marTop w:val="0"/>
                  <w:marBottom w:val="0"/>
                  <w:divBdr>
                    <w:top w:val="none" w:sz="0" w:space="0" w:color="auto"/>
                    <w:left w:val="none" w:sz="0" w:space="0" w:color="auto"/>
                    <w:bottom w:val="none" w:sz="0" w:space="0" w:color="auto"/>
                    <w:right w:val="none" w:sz="0" w:space="0" w:color="auto"/>
                  </w:divBdr>
                  <w:divsChild>
                    <w:div w:id="185853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198705">
              <w:marLeft w:val="0"/>
              <w:marRight w:val="0"/>
              <w:marTop w:val="0"/>
              <w:marBottom w:val="0"/>
              <w:divBdr>
                <w:top w:val="none" w:sz="0" w:space="0" w:color="auto"/>
                <w:left w:val="none" w:sz="0" w:space="0" w:color="auto"/>
                <w:bottom w:val="none" w:sz="0" w:space="0" w:color="auto"/>
                <w:right w:val="none" w:sz="0" w:space="0" w:color="auto"/>
              </w:divBdr>
              <w:divsChild>
                <w:div w:id="373240230">
                  <w:marLeft w:val="0"/>
                  <w:marRight w:val="0"/>
                  <w:marTop w:val="0"/>
                  <w:marBottom w:val="0"/>
                  <w:divBdr>
                    <w:top w:val="none" w:sz="0" w:space="0" w:color="auto"/>
                    <w:left w:val="none" w:sz="0" w:space="0" w:color="auto"/>
                    <w:bottom w:val="none" w:sz="0" w:space="0" w:color="auto"/>
                    <w:right w:val="none" w:sz="0" w:space="0" w:color="auto"/>
                  </w:divBdr>
                  <w:divsChild>
                    <w:div w:id="2132241863">
                      <w:marLeft w:val="0"/>
                      <w:marRight w:val="0"/>
                      <w:marTop w:val="0"/>
                      <w:marBottom w:val="0"/>
                      <w:divBdr>
                        <w:top w:val="none" w:sz="0" w:space="0" w:color="auto"/>
                        <w:left w:val="none" w:sz="0" w:space="0" w:color="auto"/>
                        <w:bottom w:val="none" w:sz="0" w:space="0" w:color="auto"/>
                        <w:right w:val="none" w:sz="0" w:space="0" w:color="auto"/>
                      </w:divBdr>
                      <w:divsChild>
                        <w:div w:id="2839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8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559253">
      <w:bodyDiv w:val="1"/>
      <w:marLeft w:val="0"/>
      <w:marRight w:val="0"/>
      <w:marTop w:val="0"/>
      <w:marBottom w:val="0"/>
      <w:divBdr>
        <w:top w:val="none" w:sz="0" w:space="0" w:color="auto"/>
        <w:left w:val="none" w:sz="0" w:space="0" w:color="auto"/>
        <w:bottom w:val="none" w:sz="0" w:space="0" w:color="auto"/>
        <w:right w:val="none" w:sz="0" w:space="0" w:color="auto"/>
      </w:divBdr>
      <w:divsChild>
        <w:div w:id="674840129">
          <w:marLeft w:val="0"/>
          <w:marRight w:val="0"/>
          <w:marTop w:val="0"/>
          <w:marBottom w:val="0"/>
          <w:divBdr>
            <w:top w:val="none" w:sz="0" w:space="0" w:color="auto"/>
            <w:left w:val="none" w:sz="0" w:space="0" w:color="auto"/>
            <w:bottom w:val="none" w:sz="0" w:space="0" w:color="auto"/>
            <w:right w:val="none" w:sz="0" w:space="0" w:color="auto"/>
          </w:divBdr>
        </w:div>
        <w:div w:id="1907834442">
          <w:marLeft w:val="0"/>
          <w:marRight w:val="0"/>
          <w:marTop w:val="0"/>
          <w:marBottom w:val="0"/>
          <w:divBdr>
            <w:top w:val="none" w:sz="0" w:space="0" w:color="auto"/>
            <w:left w:val="none" w:sz="0" w:space="0" w:color="auto"/>
            <w:bottom w:val="none" w:sz="0" w:space="0" w:color="auto"/>
            <w:right w:val="none" w:sz="0" w:space="0" w:color="auto"/>
          </w:divBdr>
          <w:divsChild>
            <w:div w:id="852843796">
              <w:marLeft w:val="0"/>
              <w:marRight w:val="0"/>
              <w:marTop w:val="0"/>
              <w:marBottom w:val="0"/>
              <w:divBdr>
                <w:top w:val="none" w:sz="0" w:space="0" w:color="auto"/>
                <w:left w:val="none" w:sz="0" w:space="0" w:color="auto"/>
                <w:bottom w:val="none" w:sz="0" w:space="0" w:color="auto"/>
                <w:right w:val="none" w:sz="0" w:space="0" w:color="auto"/>
              </w:divBdr>
              <w:divsChild>
                <w:div w:id="1094129147">
                  <w:marLeft w:val="0"/>
                  <w:marRight w:val="0"/>
                  <w:marTop w:val="0"/>
                  <w:marBottom w:val="0"/>
                  <w:divBdr>
                    <w:top w:val="none" w:sz="0" w:space="0" w:color="auto"/>
                    <w:left w:val="none" w:sz="0" w:space="0" w:color="auto"/>
                    <w:bottom w:val="none" w:sz="0" w:space="0" w:color="auto"/>
                    <w:right w:val="none" w:sz="0" w:space="0" w:color="auto"/>
                  </w:divBdr>
                </w:div>
                <w:div w:id="15637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75024">
      <w:bodyDiv w:val="1"/>
      <w:marLeft w:val="0"/>
      <w:marRight w:val="0"/>
      <w:marTop w:val="0"/>
      <w:marBottom w:val="0"/>
      <w:divBdr>
        <w:top w:val="none" w:sz="0" w:space="0" w:color="auto"/>
        <w:left w:val="none" w:sz="0" w:space="0" w:color="auto"/>
        <w:bottom w:val="none" w:sz="0" w:space="0" w:color="auto"/>
        <w:right w:val="none" w:sz="0" w:space="0" w:color="auto"/>
      </w:divBdr>
      <w:divsChild>
        <w:div w:id="1671982531">
          <w:marLeft w:val="0"/>
          <w:marRight w:val="0"/>
          <w:marTop w:val="0"/>
          <w:marBottom w:val="300"/>
          <w:divBdr>
            <w:top w:val="none" w:sz="0" w:space="0" w:color="auto"/>
            <w:left w:val="none" w:sz="0" w:space="0" w:color="auto"/>
            <w:bottom w:val="none" w:sz="0" w:space="0" w:color="auto"/>
            <w:right w:val="none" w:sz="0" w:space="0" w:color="auto"/>
          </w:divBdr>
          <w:divsChild>
            <w:div w:id="1360860591">
              <w:marLeft w:val="0"/>
              <w:marRight w:val="0"/>
              <w:marTop w:val="0"/>
              <w:marBottom w:val="0"/>
              <w:divBdr>
                <w:top w:val="none" w:sz="0" w:space="0" w:color="auto"/>
                <w:left w:val="none" w:sz="0" w:space="0" w:color="auto"/>
                <w:bottom w:val="none" w:sz="0" w:space="0" w:color="auto"/>
                <w:right w:val="none" w:sz="0" w:space="0" w:color="auto"/>
              </w:divBdr>
              <w:divsChild>
                <w:div w:id="1215854956">
                  <w:marLeft w:val="0"/>
                  <w:marRight w:val="0"/>
                  <w:marTop w:val="240"/>
                  <w:marBottom w:val="240"/>
                  <w:divBdr>
                    <w:top w:val="none" w:sz="0" w:space="0" w:color="auto"/>
                    <w:left w:val="none" w:sz="0" w:space="0" w:color="auto"/>
                    <w:bottom w:val="none" w:sz="0" w:space="0" w:color="auto"/>
                    <w:right w:val="none" w:sz="0" w:space="0" w:color="auto"/>
                  </w:divBdr>
                  <w:divsChild>
                    <w:div w:id="21256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163365">
      <w:bodyDiv w:val="1"/>
      <w:marLeft w:val="0"/>
      <w:marRight w:val="0"/>
      <w:marTop w:val="0"/>
      <w:marBottom w:val="0"/>
      <w:divBdr>
        <w:top w:val="none" w:sz="0" w:space="0" w:color="auto"/>
        <w:left w:val="none" w:sz="0" w:space="0" w:color="auto"/>
        <w:bottom w:val="none" w:sz="0" w:space="0" w:color="auto"/>
        <w:right w:val="none" w:sz="0" w:space="0" w:color="auto"/>
      </w:divBdr>
    </w:div>
    <w:div w:id="1821313272">
      <w:bodyDiv w:val="1"/>
      <w:marLeft w:val="0"/>
      <w:marRight w:val="0"/>
      <w:marTop w:val="0"/>
      <w:marBottom w:val="0"/>
      <w:divBdr>
        <w:top w:val="none" w:sz="0" w:space="0" w:color="auto"/>
        <w:left w:val="none" w:sz="0" w:space="0" w:color="auto"/>
        <w:bottom w:val="none" w:sz="0" w:space="0" w:color="auto"/>
        <w:right w:val="none" w:sz="0" w:space="0" w:color="auto"/>
      </w:divBdr>
      <w:divsChild>
        <w:div w:id="489642749">
          <w:marLeft w:val="0"/>
          <w:marRight w:val="0"/>
          <w:marTop w:val="0"/>
          <w:marBottom w:val="0"/>
          <w:divBdr>
            <w:top w:val="none" w:sz="0" w:space="0" w:color="auto"/>
            <w:left w:val="none" w:sz="0" w:space="0" w:color="auto"/>
            <w:bottom w:val="dotted" w:sz="6" w:space="5" w:color="666666"/>
            <w:right w:val="none" w:sz="0" w:space="0" w:color="auto"/>
          </w:divBdr>
        </w:div>
        <w:div w:id="1144734030">
          <w:marLeft w:val="0"/>
          <w:marRight w:val="0"/>
          <w:marTop w:val="150"/>
          <w:marBottom w:val="0"/>
          <w:divBdr>
            <w:top w:val="none" w:sz="0" w:space="0" w:color="auto"/>
            <w:left w:val="none" w:sz="0" w:space="0" w:color="auto"/>
            <w:bottom w:val="none" w:sz="0" w:space="0" w:color="auto"/>
            <w:right w:val="none" w:sz="0" w:space="0" w:color="auto"/>
          </w:divBdr>
          <w:divsChild>
            <w:div w:id="563420314">
              <w:marLeft w:val="0"/>
              <w:marRight w:val="0"/>
              <w:marTop w:val="0"/>
              <w:marBottom w:val="0"/>
              <w:divBdr>
                <w:top w:val="none" w:sz="0" w:space="0" w:color="auto"/>
                <w:left w:val="none" w:sz="0" w:space="0" w:color="auto"/>
                <w:bottom w:val="none" w:sz="0" w:space="0" w:color="auto"/>
                <w:right w:val="none" w:sz="0" w:space="0" w:color="auto"/>
              </w:divBdr>
            </w:div>
          </w:divsChild>
        </w:div>
        <w:div w:id="1197348359">
          <w:marLeft w:val="0"/>
          <w:marRight w:val="0"/>
          <w:marTop w:val="0"/>
          <w:marBottom w:val="0"/>
          <w:divBdr>
            <w:top w:val="none" w:sz="0" w:space="0" w:color="auto"/>
            <w:left w:val="none" w:sz="0" w:space="0" w:color="auto"/>
            <w:bottom w:val="dotted" w:sz="6" w:space="5" w:color="666666"/>
            <w:right w:val="none" w:sz="0" w:space="0" w:color="auto"/>
          </w:divBdr>
        </w:div>
        <w:div w:id="1272084995">
          <w:marLeft w:val="0"/>
          <w:marRight w:val="0"/>
          <w:marTop w:val="0"/>
          <w:marBottom w:val="375"/>
          <w:divBdr>
            <w:top w:val="none" w:sz="0" w:space="0" w:color="auto"/>
            <w:left w:val="none" w:sz="0" w:space="0" w:color="auto"/>
            <w:bottom w:val="none" w:sz="0" w:space="0" w:color="auto"/>
            <w:right w:val="none" w:sz="0" w:space="0" w:color="auto"/>
          </w:divBdr>
        </w:div>
        <w:div w:id="1592661271">
          <w:marLeft w:val="0"/>
          <w:marRight w:val="0"/>
          <w:marTop w:val="0"/>
          <w:marBottom w:val="0"/>
          <w:divBdr>
            <w:top w:val="none" w:sz="0" w:space="0" w:color="auto"/>
            <w:left w:val="none" w:sz="0" w:space="0" w:color="auto"/>
            <w:bottom w:val="none" w:sz="0" w:space="0" w:color="auto"/>
            <w:right w:val="none" w:sz="0" w:space="0" w:color="auto"/>
          </w:divBdr>
        </w:div>
        <w:div w:id="1858154345">
          <w:marLeft w:val="0"/>
          <w:marRight w:val="0"/>
          <w:marTop w:val="60"/>
          <w:marBottom w:val="180"/>
          <w:divBdr>
            <w:top w:val="none" w:sz="0" w:space="0" w:color="auto"/>
            <w:left w:val="none" w:sz="0" w:space="0" w:color="auto"/>
            <w:bottom w:val="none" w:sz="0" w:space="0" w:color="auto"/>
            <w:right w:val="none" w:sz="0" w:space="0" w:color="auto"/>
          </w:divBdr>
        </w:div>
        <w:div w:id="1890726334">
          <w:marLeft w:val="0"/>
          <w:marRight w:val="0"/>
          <w:marTop w:val="0"/>
          <w:marBottom w:val="30"/>
          <w:divBdr>
            <w:top w:val="none" w:sz="0" w:space="0" w:color="auto"/>
            <w:left w:val="none" w:sz="0" w:space="0" w:color="auto"/>
            <w:bottom w:val="none" w:sz="0" w:space="0" w:color="auto"/>
            <w:right w:val="none" w:sz="0" w:space="0" w:color="auto"/>
          </w:divBdr>
        </w:div>
        <w:div w:id="1958483909">
          <w:marLeft w:val="0"/>
          <w:marRight w:val="0"/>
          <w:marTop w:val="0"/>
          <w:marBottom w:val="450"/>
          <w:divBdr>
            <w:top w:val="none" w:sz="0" w:space="0" w:color="auto"/>
            <w:left w:val="none" w:sz="0" w:space="0" w:color="auto"/>
            <w:bottom w:val="none" w:sz="0" w:space="0" w:color="auto"/>
            <w:right w:val="none" w:sz="0" w:space="0" w:color="auto"/>
          </w:divBdr>
        </w:div>
      </w:divsChild>
    </w:div>
    <w:div w:id="1826243126">
      <w:bodyDiv w:val="1"/>
      <w:marLeft w:val="0"/>
      <w:marRight w:val="0"/>
      <w:marTop w:val="0"/>
      <w:marBottom w:val="0"/>
      <w:divBdr>
        <w:top w:val="none" w:sz="0" w:space="0" w:color="auto"/>
        <w:left w:val="none" w:sz="0" w:space="0" w:color="auto"/>
        <w:bottom w:val="none" w:sz="0" w:space="0" w:color="auto"/>
        <w:right w:val="none" w:sz="0" w:space="0" w:color="auto"/>
      </w:divBdr>
      <w:divsChild>
        <w:div w:id="1110704451">
          <w:marLeft w:val="0"/>
          <w:marRight w:val="0"/>
          <w:marTop w:val="0"/>
          <w:marBottom w:val="0"/>
          <w:divBdr>
            <w:top w:val="none" w:sz="0" w:space="0" w:color="auto"/>
            <w:left w:val="none" w:sz="0" w:space="0" w:color="auto"/>
            <w:bottom w:val="none" w:sz="0" w:space="0" w:color="auto"/>
            <w:right w:val="none" w:sz="0" w:space="0" w:color="auto"/>
          </w:divBdr>
          <w:divsChild>
            <w:div w:id="765619066">
              <w:marLeft w:val="0"/>
              <w:marRight w:val="0"/>
              <w:marTop w:val="0"/>
              <w:marBottom w:val="0"/>
              <w:divBdr>
                <w:top w:val="none" w:sz="0" w:space="0" w:color="auto"/>
                <w:left w:val="none" w:sz="0" w:space="0" w:color="auto"/>
                <w:bottom w:val="none" w:sz="0" w:space="0" w:color="auto"/>
                <w:right w:val="none" w:sz="0" w:space="0" w:color="auto"/>
              </w:divBdr>
              <w:divsChild>
                <w:div w:id="219052919">
                  <w:marLeft w:val="0"/>
                  <w:marRight w:val="0"/>
                  <w:marTop w:val="0"/>
                  <w:marBottom w:val="0"/>
                  <w:divBdr>
                    <w:top w:val="none" w:sz="0" w:space="0" w:color="auto"/>
                    <w:left w:val="none" w:sz="0" w:space="0" w:color="auto"/>
                    <w:bottom w:val="none" w:sz="0" w:space="0" w:color="auto"/>
                    <w:right w:val="none" w:sz="0" w:space="0" w:color="auto"/>
                  </w:divBdr>
                  <w:divsChild>
                    <w:div w:id="306666189">
                      <w:marLeft w:val="0"/>
                      <w:marRight w:val="0"/>
                      <w:marTop w:val="0"/>
                      <w:marBottom w:val="900"/>
                      <w:divBdr>
                        <w:top w:val="none" w:sz="0" w:space="0" w:color="auto"/>
                        <w:left w:val="none" w:sz="0" w:space="0" w:color="auto"/>
                        <w:bottom w:val="none" w:sz="0" w:space="0" w:color="auto"/>
                        <w:right w:val="none" w:sz="0" w:space="0" w:color="auto"/>
                      </w:divBdr>
                      <w:divsChild>
                        <w:div w:id="987244040">
                          <w:marLeft w:val="0"/>
                          <w:marRight w:val="0"/>
                          <w:marTop w:val="0"/>
                          <w:marBottom w:val="240"/>
                          <w:divBdr>
                            <w:top w:val="none" w:sz="0" w:space="0" w:color="auto"/>
                            <w:left w:val="none" w:sz="0" w:space="0" w:color="auto"/>
                            <w:bottom w:val="none" w:sz="0" w:space="0" w:color="auto"/>
                            <w:right w:val="none" w:sz="0" w:space="0" w:color="auto"/>
                          </w:divBdr>
                          <w:divsChild>
                            <w:div w:id="1696811608">
                              <w:marLeft w:val="0"/>
                              <w:marRight w:val="0"/>
                              <w:marTop w:val="0"/>
                              <w:marBottom w:val="0"/>
                              <w:divBdr>
                                <w:top w:val="none" w:sz="0" w:space="0" w:color="auto"/>
                                <w:left w:val="none" w:sz="0" w:space="0" w:color="auto"/>
                                <w:bottom w:val="none" w:sz="0" w:space="0" w:color="auto"/>
                                <w:right w:val="none" w:sz="0" w:space="0" w:color="auto"/>
                              </w:divBdr>
                              <w:divsChild>
                                <w:div w:id="14121329">
                                  <w:marLeft w:val="0"/>
                                  <w:marRight w:val="30"/>
                                  <w:marTop w:val="0"/>
                                  <w:marBottom w:val="0"/>
                                  <w:divBdr>
                                    <w:top w:val="none" w:sz="0" w:space="0" w:color="auto"/>
                                    <w:left w:val="none" w:sz="0" w:space="0" w:color="auto"/>
                                    <w:bottom w:val="none" w:sz="0" w:space="0" w:color="auto"/>
                                    <w:right w:val="none" w:sz="0" w:space="0" w:color="auto"/>
                                  </w:divBdr>
                                </w:div>
                                <w:div w:id="48990537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9046577">
          <w:marLeft w:val="0"/>
          <w:marRight w:val="0"/>
          <w:marTop w:val="0"/>
          <w:marBottom w:val="0"/>
          <w:divBdr>
            <w:top w:val="none" w:sz="0" w:space="0" w:color="auto"/>
            <w:left w:val="none" w:sz="0" w:space="0" w:color="auto"/>
            <w:bottom w:val="none" w:sz="0" w:space="0" w:color="auto"/>
            <w:right w:val="none" w:sz="0" w:space="0" w:color="auto"/>
          </w:divBdr>
          <w:divsChild>
            <w:div w:id="1409352249">
              <w:marLeft w:val="-360"/>
              <w:marRight w:val="-360"/>
              <w:marTop w:val="0"/>
              <w:marBottom w:val="0"/>
              <w:divBdr>
                <w:top w:val="none" w:sz="0" w:space="0" w:color="auto"/>
                <w:left w:val="none" w:sz="0" w:space="0" w:color="auto"/>
                <w:bottom w:val="none" w:sz="0" w:space="0" w:color="auto"/>
                <w:right w:val="none" w:sz="0" w:space="0" w:color="auto"/>
              </w:divBdr>
              <w:divsChild>
                <w:div w:id="2126464043">
                  <w:marLeft w:val="0"/>
                  <w:marRight w:val="0"/>
                  <w:marTop w:val="720"/>
                  <w:marBottom w:val="0"/>
                  <w:divBdr>
                    <w:top w:val="none" w:sz="0" w:space="0" w:color="auto"/>
                    <w:left w:val="none" w:sz="0" w:space="0" w:color="auto"/>
                    <w:bottom w:val="none" w:sz="0" w:space="0" w:color="auto"/>
                    <w:right w:val="none" w:sz="0" w:space="0" w:color="auto"/>
                  </w:divBdr>
                  <w:divsChild>
                    <w:div w:id="1430926690">
                      <w:marLeft w:val="0"/>
                      <w:marRight w:val="0"/>
                      <w:marTop w:val="0"/>
                      <w:marBottom w:val="0"/>
                      <w:divBdr>
                        <w:top w:val="none" w:sz="0" w:space="0" w:color="auto"/>
                        <w:left w:val="none" w:sz="0" w:space="0" w:color="auto"/>
                        <w:bottom w:val="none" w:sz="0" w:space="0" w:color="auto"/>
                        <w:right w:val="none" w:sz="0" w:space="0" w:color="auto"/>
                      </w:divBdr>
                      <w:divsChild>
                        <w:div w:id="375082139">
                          <w:marLeft w:val="0"/>
                          <w:marRight w:val="0"/>
                          <w:marTop w:val="0"/>
                          <w:marBottom w:val="450"/>
                          <w:divBdr>
                            <w:top w:val="none" w:sz="0" w:space="0" w:color="auto"/>
                            <w:left w:val="none" w:sz="0" w:space="0" w:color="auto"/>
                            <w:bottom w:val="none" w:sz="0" w:space="0" w:color="auto"/>
                            <w:right w:val="none" w:sz="0" w:space="0" w:color="auto"/>
                          </w:divBdr>
                          <w:divsChild>
                            <w:div w:id="915556945">
                              <w:marLeft w:val="-45"/>
                              <w:marRight w:val="-45"/>
                              <w:marTop w:val="0"/>
                              <w:marBottom w:val="0"/>
                              <w:divBdr>
                                <w:top w:val="none" w:sz="0" w:space="0" w:color="auto"/>
                                <w:left w:val="none" w:sz="0" w:space="0" w:color="auto"/>
                                <w:bottom w:val="none" w:sz="0" w:space="0" w:color="auto"/>
                                <w:right w:val="none" w:sz="0" w:space="0" w:color="auto"/>
                              </w:divBdr>
                              <w:divsChild>
                                <w:div w:id="87480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66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123395">
      <w:bodyDiv w:val="1"/>
      <w:marLeft w:val="0"/>
      <w:marRight w:val="0"/>
      <w:marTop w:val="0"/>
      <w:marBottom w:val="0"/>
      <w:divBdr>
        <w:top w:val="none" w:sz="0" w:space="0" w:color="auto"/>
        <w:left w:val="none" w:sz="0" w:space="0" w:color="auto"/>
        <w:bottom w:val="none" w:sz="0" w:space="0" w:color="auto"/>
        <w:right w:val="none" w:sz="0" w:space="0" w:color="auto"/>
      </w:divBdr>
      <w:divsChild>
        <w:div w:id="1952474946">
          <w:blockQuote w:val="1"/>
          <w:marLeft w:val="0"/>
          <w:marRight w:val="0"/>
          <w:marTop w:val="0"/>
          <w:marBottom w:val="825"/>
          <w:divBdr>
            <w:top w:val="none" w:sz="0" w:space="0" w:color="auto"/>
            <w:left w:val="none" w:sz="0" w:space="0" w:color="auto"/>
            <w:bottom w:val="none" w:sz="0" w:space="0" w:color="auto"/>
            <w:right w:val="none" w:sz="0" w:space="0" w:color="auto"/>
          </w:divBdr>
        </w:div>
      </w:divsChild>
    </w:div>
    <w:div w:id="1854488201">
      <w:bodyDiv w:val="1"/>
      <w:marLeft w:val="0"/>
      <w:marRight w:val="0"/>
      <w:marTop w:val="0"/>
      <w:marBottom w:val="0"/>
      <w:divBdr>
        <w:top w:val="none" w:sz="0" w:space="0" w:color="auto"/>
        <w:left w:val="none" w:sz="0" w:space="0" w:color="auto"/>
        <w:bottom w:val="none" w:sz="0" w:space="0" w:color="auto"/>
        <w:right w:val="none" w:sz="0" w:space="0" w:color="auto"/>
      </w:divBdr>
      <w:divsChild>
        <w:div w:id="343939860">
          <w:marLeft w:val="0"/>
          <w:marRight w:val="0"/>
          <w:marTop w:val="0"/>
          <w:marBottom w:val="0"/>
          <w:divBdr>
            <w:top w:val="none" w:sz="0" w:space="0" w:color="auto"/>
            <w:left w:val="none" w:sz="0" w:space="0" w:color="auto"/>
            <w:bottom w:val="dotted" w:sz="6" w:space="5" w:color="666666"/>
            <w:right w:val="none" w:sz="0" w:space="0" w:color="auto"/>
          </w:divBdr>
        </w:div>
        <w:div w:id="415249798">
          <w:marLeft w:val="0"/>
          <w:marRight w:val="0"/>
          <w:marTop w:val="60"/>
          <w:marBottom w:val="180"/>
          <w:divBdr>
            <w:top w:val="none" w:sz="0" w:space="0" w:color="auto"/>
            <w:left w:val="none" w:sz="0" w:space="0" w:color="auto"/>
            <w:bottom w:val="none" w:sz="0" w:space="0" w:color="auto"/>
            <w:right w:val="none" w:sz="0" w:space="0" w:color="auto"/>
          </w:divBdr>
        </w:div>
        <w:div w:id="614823627">
          <w:marLeft w:val="0"/>
          <w:marRight w:val="0"/>
          <w:marTop w:val="0"/>
          <w:marBottom w:val="450"/>
          <w:divBdr>
            <w:top w:val="none" w:sz="0" w:space="0" w:color="auto"/>
            <w:left w:val="none" w:sz="0" w:space="0" w:color="auto"/>
            <w:bottom w:val="none" w:sz="0" w:space="0" w:color="auto"/>
            <w:right w:val="none" w:sz="0" w:space="0" w:color="auto"/>
          </w:divBdr>
        </w:div>
        <w:div w:id="659651470">
          <w:marLeft w:val="0"/>
          <w:marRight w:val="0"/>
          <w:marTop w:val="150"/>
          <w:marBottom w:val="0"/>
          <w:divBdr>
            <w:top w:val="none" w:sz="0" w:space="0" w:color="auto"/>
            <w:left w:val="none" w:sz="0" w:space="0" w:color="auto"/>
            <w:bottom w:val="none" w:sz="0" w:space="0" w:color="auto"/>
            <w:right w:val="none" w:sz="0" w:space="0" w:color="auto"/>
          </w:divBdr>
          <w:divsChild>
            <w:div w:id="1647738610">
              <w:marLeft w:val="0"/>
              <w:marRight w:val="0"/>
              <w:marTop w:val="0"/>
              <w:marBottom w:val="0"/>
              <w:divBdr>
                <w:top w:val="none" w:sz="0" w:space="0" w:color="auto"/>
                <w:left w:val="none" w:sz="0" w:space="0" w:color="auto"/>
                <w:bottom w:val="none" w:sz="0" w:space="0" w:color="auto"/>
                <w:right w:val="none" w:sz="0" w:space="0" w:color="auto"/>
              </w:divBdr>
            </w:div>
          </w:divsChild>
        </w:div>
        <w:div w:id="838425782">
          <w:marLeft w:val="0"/>
          <w:marRight w:val="0"/>
          <w:marTop w:val="0"/>
          <w:marBottom w:val="375"/>
          <w:divBdr>
            <w:top w:val="none" w:sz="0" w:space="0" w:color="auto"/>
            <w:left w:val="none" w:sz="0" w:space="0" w:color="auto"/>
            <w:bottom w:val="none" w:sz="0" w:space="0" w:color="auto"/>
            <w:right w:val="none" w:sz="0" w:space="0" w:color="auto"/>
          </w:divBdr>
        </w:div>
        <w:div w:id="1584989976">
          <w:marLeft w:val="0"/>
          <w:marRight w:val="0"/>
          <w:marTop w:val="0"/>
          <w:marBottom w:val="30"/>
          <w:divBdr>
            <w:top w:val="none" w:sz="0" w:space="0" w:color="auto"/>
            <w:left w:val="none" w:sz="0" w:space="0" w:color="auto"/>
            <w:bottom w:val="none" w:sz="0" w:space="0" w:color="auto"/>
            <w:right w:val="none" w:sz="0" w:space="0" w:color="auto"/>
          </w:divBdr>
        </w:div>
        <w:div w:id="1596865886">
          <w:marLeft w:val="0"/>
          <w:marRight w:val="0"/>
          <w:marTop w:val="0"/>
          <w:marBottom w:val="0"/>
          <w:divBdr>
            <w:top w:val="none" w:sz="0" w:space="0" w:color="auto"/>
            <w:left w:val="none" w:sz="0" w:space="0" w:color="auto"/>
            <w:bottom w:val="none" w:sz="0" w:space="0" w:color="auto"/>
            <w:right w:val="none" w:sz="0" w:space="0" w:color="auto"/>
          </w:divBdr>
        </w:div>
        <w:div w:id="1697804536">
          <w:marLeft w:val="0"/>
          <w:marRight w:val="0"/>
          <w:marTop w:val="0"/>
          <w:marBottom w:val="0"/>
          <w:divBdr>
            <w:top w:val="none" w:sz="0" w:space="0" w:color="auto"/>
            <w:left w:val="none" w:sz="0" w:space="0" w:color="auto"/>
            <w:bottom w:val="dotted" w:sz="6" w:space="5" w:color="666666"/>
            <w:right w:val="none" w:sz="0" w:space="0" w:color="auto"/>
          </w:divBdr>
        </w:div>
      </w:divsChild>
    </w:div>
    <w:div w:id="1870100351">
      <w:bodyDiv w:val="1"/>
      <w:marLeft w:val="0"/>
      <w:marRight w:val="0"/>
      <w:marTop w:val="0"/>
      <w:marBottom w:val="0"/>
      <w:divBdr>
        <w:top w:val="none" w:sz="0" w:space="0" w:color="auto"/>
        <w:left w:val="none" w:sz="0" w:space="0" w:color="auto"/>
        <w:bottom w:val="none" w:sz="0" w:space="0" w:color="auto"/>
        <w:right w:val="none" w:sz="0" w:space="0" w:color="auto"/>
      </w:divBdr>
      <w:divsChild>
        <w:div w:id="619265522">
          <w:marLeft w:val="0"/>
          <w:marRight w:val="0"/>
          <w:marTop w:val="0"/>
          <w:marBottom w:val="0"/>
          <w:divBdr>
            <w:top w:val="none" w:sz="0" w:space="0" w:color="auto"/>
            <w:left w:val="none" w:sz="0" w:space="0" w:color="auto"/>
            <w:bottom w:val="none" w:sz="0" w:space="0" w:color="auto"/>
            <w:right w:val="none" w:sz="0" w:space="0" w:color="auto"/>
          </w:divBdr>
          <w:divsChild>
            <w:div w:id="1032725727">
              <w:marLeft w:val="0"/>
              <w:marRight w:val="0"/>
              <w:marTop w:val="0"/>
              <w:marBottom w:val="0"/>
              <w:divBdr>
                <w:top w:val="none" w:sz="0" w:space="0" w:color="auto"/>
                <w:left w:val="none" w:sz="0" w:space="0" w:color="auto"/>
                <w:bottom w:val="none" w:sz="0" w:space="0" w:color="auto"/>
                <w:right w:val="none" w:sz="0" w:space="0" w:color="auto"/>
              </w:divBdr>
            </w:div>
            <w:div w:id="1534072228">
              <w:marLeft w:val="0"/>
              <w:marRight w:val="0"/>
              <w:marTop w:val="0"/>
              <w:marBottom w:val="0"/>
              <w:divBdr>
                <w:top w:val="none" w:sz="0" w:space="0" w:color="auto"/>
                <w:left w:val="none" w:sz="0" w:space="0" w:color="auto"/>
                <w:bottom w:val="none" w:sz="0" w:space="0" w:color="auto"/>
                <w:right w:val="none" w:sz="0" w:space="0" w:color="auto"/>
              </w:divBdr>
              <w:divsChild>
                <w:div w:id="2042394705">
                  <w:marLeft w:val="0"/>
                  <w:marRight w:val="0"/>
                  <w:marTop w:val="0"/>
                  <w:marBottom w:val="0"/>
                  <w:divBdr>
                    <w:top w:val="none" w:sz="0" w:space="0" w:color="auto"/>
                    <w:left w:val="none" w:sz="0" w:space="0" w:color="auto"/>
                    <w:bottom w:val="none" w:sz="0" w:space="0" w:color="auto"/>
                    <w:right w:val="none" w:sz="0" w:space="0" w:color="auto"/>
                  </w:divBdr>
                  <w:divsChild>
                    <w:div w:id="617688444">
                      <w:marLeft w:val="0"/>
                      <w:marRight w:val="0"/>
                      <w:marTop w:val="0"/>
                      <w:marBottom w:val="0"/>
                      <w:divBdr>
                        <w:top w:val="none" w:sz="0" w:space="0" w:color="auto"/>
                        <w:left w:val="none" w:sz="0" w:space="0" w:color="auto"/>
                        <w:bottom w:val="none" w:sz="0" w:space="0" w:color="auto"/>
                        <w:right w:val="none" w:sz="0" w:space="0" w:color="auto"/>
                      </w:divBdr>
                      <w:divsChild>
                        <w:div w:id="7996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419729">
          <w:marLeft w:val="0"/>
          <w:marRight w:val="0"/>
          <w:marTop w:val="0"/>
          <w:marBottom w:val="0"/>
          <w:divBdr>
            <w:top w:val="single" w:sz="24" w:space="0" w:color="auto"/>
            <w:left w:val="none" w:sz="0" w:space="0" w:color="auto"/>
            <w:bottom w:val="single" w:sz="24" w:space="0" w:color="auto"/>
            <w:right w:val="none" w:sz="0" w:space="0" w:color="auto"/>
          </w:divBdr>
          <w:divsChild>
            <w:div w:id="350910359">
              <w:marLeft w:val="0"/>
              <w:marRight w:val="0"/>
              <w:marTop w:val="0"/>
              <w:marBottom w:val="0"/>
              <w:divBdr>
                <w:top w:val="none" w:sz="0" w:space="0" w:color="auto"/>
                <w:left w:val="none" w:sz="0" w:space="0" w:color="auto"/>
                <w:bottom w:val="none" w:sz="0" w:space="0" w:color="auto"/>
                <w:right w:val="none" w:sz="0" w:space="0" w:color="auto"/>
              </w:divBdr>
              <w:divsChild>
                <w:div w:id="1155998066">
                  <w:marLeft w:val="0"/>
                  <w:marRight w:val="0"/>
                  <w:marTop w:val="0"/>
                  <w:marBottom w:val="0"/>
                  <w:divBdr>
                    <w:top w:val="none" w:sz="0" w:space="0" w:color="auto"/>
                    <w:left w:val="none" w:sz="0" w:space="0" w:color="auto"/>
                    <w:bottom w:val="none" w:sz="0" w:space="0" w:color="auto"/>
                    <w:right w:val="none" w:sz="0" w:space="0" w:color="auto"/>
                  </w:divBdr>
                </w:div>
              </w:divsChild>
            </w:div>
            <w:div w:id="2006319696">
              <w:marLeft w:val="0"/>
              <w:marRight w:val="0"/>
              <w:marTop w:val="0"/>
              <w:marBottom w:val="0"/>
              <w:divBdr>
                <w:top w:val="none" w:sz="0" w:space="0" w:color="auto"/>
                <w:left w:val="none" w:sz="0" w:space="0" w:color="auto"/>
                <w:bottom w:val="none" w:sz="0" w:space="0" w:color="auto"/>
                <w:right w:val="none" w:sz="0" w:space="0" w:color="auto"/>
              </w:divBdr>
              <w:divsChild>
                <w:div w:id="27341290">
                  <w:marLeft w:val="0"/>
                  <w:marRight w:val="0"/>
                  <w:marTop w:val="0"/>
                  <w:marBottom w:val="0"/>
                  <w:divBdr>
                    <w:top w:val="none" w:sz="0" w:space="0" w:color="auto"/>
                    <w:left w:val="none" w:sz="0" w:space="0" w:color="auto"/>
                    <w:bottom w:val="none" w:sz="0" w:space="0" w:color="auto"/>
                    <w:right w:val="none" w:sz="0" w:space="0" w:color="auto"/>
                  </w:divBdr>
                </w:div>
                <w:div w:id="17021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4338">
          <w:marLeft w:val="0"/>
          <w:marRight w:val="0"/>
          <w:marTop w:val="0"/>
          <w:marBottom w:val="0"/>
          <w:divBdr>
            <w:top w:val="none" w:sz="0" w:space="0" w:color="auto"/>
            <w:left w:val="none" w:sz="0" w:space="0" w:color="auto"/>
            <w:bottom w:val="none" w:sz="0" w:space="0" w:color="auto"/>
            <w:right w:val="none" w:sz="0" w:space="0" w:color="auto"/>
          </w:divBdr>
          <w:divsChild>
            <w:div w:id="1679429165">
              <w:marLeft w:val="0"/>
              <w:marRight w:val="0"/>
              <w:marTop w:val="0"/>
              <w:marBottom w:val="0"/>
              <w:divBdr>
                <w:top w:val="none" w:sz="0" w:space="0" w:color="auto"/>
                <w:left w:val="none" w:sz="0" w:space="0" w:color="auto"/>
                <w:bottom w:val="none" w:sz="0" w:space="0" w:color="auto"/>
                <w:right w:val="none" w:sz="0" w:space="0" w:color="auto"/>
              </w:divBdr>
              <w:divsChild>
                <w:div w:id="306085747">
                  <w:marLeft w:val="0"/>
                  <w:marRight w:val="0"/>
                  <w:marTop w:val="0"/>
                  <w:marBottom w:val="0"/>
                  <w:divBdr>
                    <w:top w:val="none" w:sz="0" w:space="0" w:color="auto"/>
                    <w:left w:val="none" w:sz="0" w:space="0" w:color="auto"/>
                    <w:bottom w:val="none" w:sz="0" w:space="0" w:color="auto"/>
                    <w:right w:val="none" w:sz="0" w:space="0" w:color="auto"/>
                  </w:divBdr>
                </w:div>
                <w:div w:id="4948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13776">
          <w:marLeft w:val="0"/>
          <w:marRight w:val="0"/>
          <w:marTop w:val="0"/>
          <w:marBottom w:val="0"/>
          <w:divBdr>
            <w:top w:val="none" w:sz="0" w:space="0" w:color="auto"/>
            <w:left w:val="none" w:sz="0" w:space="0" w:color="auto"/>
            <w:bottom w:val="none" w:sz="0" w:space="0" w:color="auto"/>
            <w:right w:val="none" w:sz="0" w:space="0" w:color="auto"/>
          </w:divBdr>
          <w:divsChild>
            <w:div w:id="20514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55840">
      <w:bodyDiv w:val="1"/>
      <w:marLeft w:val="0"/>
      <w:marRight w:val="0"/>
      <w:marTop w:val="0"/>
      <w:marBottom w:val="0"/>
      <w:divBdr>
        <w:top w:val="none" w:sz="0" w:space="0" w:color="auto"/>
        <w:left w:val="none" w:sz="0" w:space="0" w:color="auto"/>
        <w:bottom w:val="none" w:sz="0" w:space="0" w:color="auto"/>
        <w:right w:val="none" w:sz="0" w:space="0" w:color="auto"/>
      </w:divBdr>
      <w:divsChild>
        <w:div w:id="102768421">
          <w:marLeft w:val="0"/>
          <w:marRight w:val="0"/>
          <w:marTop w:val="0"/>
          <w:marBottom w:val="0"/>
          <w:divBdr>
            <w:top w:val="none" w:sz="0" w:space="0" w:color="auto"/>
            <w:left w:val="none" w:sz="0" w:space="0" w:color="auto"/>
            <w:bottom w:val="none" w:sz="0" w:space="0" w:color="auto"/>
            <w:right w:val="none" w:sz="0" w:space="0" w:color="auto"/>
          </w:divBdr>
          <w:divsChild>
            <w:div w:id="681517178">
              <w:marLeft w:val="0"/>
              <w:marRight w:val="4500"/>
              <w:marTop w:val="0"/>
              <w:marBottom w:val="0"/>
              <w:divBdr>
                <w:top w:val="none" w:sz="0" w:space="0" w:color="auto"/>
                <w:left w:val="none" w:sz="0" w:space="0" w:color="auto"/>
                <w:bottom w:val="none" w:sz="0" w:space="0" w:color="auto"/>
                <w:right w:val="none" w:sz="0" w:space="0" w:color="auto"/>
              </w:divBdr>
              <w:divsChild>
                <w:div w:id="144207281">
                  <w:marLeft w:val="0"/>
                  <w:marRight w:val="0"/>
                  <w:marTop w:val="0"/>
                  <w:marBottom w:val="0"/>
                  <w:divBdr>
                    <w:top w:val="none" w:sz="0" w:space="0" w:color="auto"/>
                    <w:left w:val="none" w:sz="0" w:space="0" w:color="auto"/>
                    <w:bottom w:val="none" w:sz="0" w:space="0" w:color="auto"/>
                    <w:right w:val="none" w:sz="0" w:space="0" w:color="auto"/>
                  </w:divBdr>
                  <w:divsChild>
                    <w:div w:id="1088964033">
                      <w:marLeft w:val="0"/>
                      <w:marRight w:val="0"/>
                      <w:marTop w:val="0"/>
                      <w:marBottom w:val="0"/>
                      <w:divBdr>
                        <w:top w:val="none" w:sz="0" w:space="0" w:color="auto"/>
                        <w:left w:val="none" w:sz="0" w:space="0" w:color="auto"/>
                        <w:bottom w:val="none" w:sz="0" w:space="0" w:color="auto"/>
                        <w:right w:val="none" w:sz="0" w:space="0" w:color="auto"/>
                      </w:divBdr>
                    </w:div>
                  </w:divsChild>
                </w:div>
                <w:div w:id="760104295">
                  <w:marLeft w:val="-2054"/>
                  <w:marRight w:val="0"/>
                  <w:marTop w:val="0"/>
                  <w:marBottom w:val="360"/>
                  <w:divBdr>
                    <w:top w:val="none" w:sz="0" w:space="0" w:color="auto"/>
                    <w:left w:val="none" w:sz="0" w:space="0" w:color="auto"/>
                    <w:bottom w:val="none" w:sz="0" w:space="0" w:color="auto"/>
                    <w:right w:val="none" w:sz="0" w:space="0" w:color="auto"/>
                  </w:divBdr>
                </w:div>
                <w:div w:id="954211222">
                  <w:blockQuote w:val="1"/>
                  <w:marLeft w:val="48"/>
                  <w:marRight w:val="0"/>
                  <w:marTop w:val="264"/>
                  <w:marBottom w:val="264"/>
                  <w:divBdr>
                    <w:top w:val="none" w:sz="0" w:space="12" w:color="auto"/>
                    <w:left w:val="single" w:sz="18" w:space="24" w:color="0077CC"/>
                    <w:bottom w:val="none" w:sz="0" w:space="12" w:color="auto"/>
                    <w:right w:val="none" w:sz="0" w:space="24" w:color="auto"/>
                  </w:divBdr>
                </w:div>
                <w:div w:id="1185242753">
                  <w:blockQuote w:val="1"/>
                  <w:marLeft w:val="48"/>
                  <w:marRight w:val="0"/>
                  <w:marTop w:val="264"/>
                  <w:marBottom w:val="264"/>
                  <w:divBdr>
                    <w:top w:val="none" w:sz="0" w:space="12" w:color="auto"/>
                    <w:left w:val="single" w:sz="18" w:space="24" w:color="0077CC"/>
                    <w:bottom w:val="none" w:sz="0" w:space="12" w:color="auto"/>
                    <w:right w:val="none" w:sz="0" w:space="24" w:color="auto"/>
                  </w:divBdr>
                </w:div>
                <w:div w:id="1604459237">
                  <w:blockQuote w:val="1"/>
                  <w:marLeft w:val="48"/>
                  <w:marRight w:val="0"/>
                  <w:marTop w:val="264"/>
                  <w:marBottom w:val="264"/>
                  <w:divBdr>
                    <w:top w:val="none" w:sz="0" w:space="12" w:color="auto"/>
                    <w:left w:val="single" w:sz="18" w:space="24" w:color="0077CC"/>
                    <w:bottom w:val="none" w:sz="0" w:space="12" w:color="auto"/>
                    <w:right w:val="none" w:sz="0" w:space="24" w:color="auto"/>
                  </w:divBdr>
                </w:div>
                <w:div w:id="1816994579">
                  <w:marLeft w:val="0"/>
                  <w:marRight w:val="0"/>
                  <w:marTop w:val="0"/>
                  <w:marBottom w:val="0"/>
                  <w:divBdr>
                    <w:top w:val="none" w:sz="0" w:space="0" w:color="auto"/>
                    <w:left w:val="none" w:sz="0" w:space="0" w:color="auto"/>
                    <w:bottom w:val="none" w:sz="0" w:space="0" w:color="auto"/>
                    <w:right w:val="none" w:sz="0" w:space="0" w:color="auto"/>
                  </w:divBdr>
                  <w:divsChild>
                    <w:div w:id="237326006">
                      <w:marLeft w:val="0"/>
                      <w:marRight w:val="0"/>
                      <w:marTop w:val="0"/>
                      <w:marBottom w:val="120"/>
                      <w:divBdr>
                        <w:top w:val="none" w:sz="0" w:space="0" w:color="auto"/>
                        <w:left w:val="none" w:sz="0" w:space="0" w:color="auto"/>
                        <w:bottom w:val="none" w:sz="0" w:space="0" w:color="auto"/>
                        <w:right w:val="none" w:sz="0" w:space="0" w:color="auto"/>
                      </w:divBdr>
                    </w:div>
                    <w:div w:id="1215195176">
                      <w:marLeft w:val="0"/>
                      <w:marRight w:val="0"/>
                      <w:marTop w:val="480"/>
                      <w:marBottom w:val="0"/>
                      <w:divBdr>
                        <w:top w:val="none" w:sz="0" w:space="0" w:color="auto"/>
                        <w:left w:val="none" w:sz="0" w:space="0" w:color="auto"/>
                        <w:bottom w:val="none" w:sz="0" w:space="0" w:color="auto"/>
                        <w:right w:val="none" w:sz="0" w:space="0" w:color="auto"/>
                      </w:divBdr>
                      <w:divsChild>
                        <w:div w:id="70880433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967815664">
                  <w:marLeft w:val="0"/>
                  <w:marRight w:val="0"/>
                  <w:marTop w:val="0"/>
                  <w:marBottom w:val="240"/>
                  <w:divBdr>
                    <w:top w:val="none" w:sz="0" w:space="0" w:color="auto"/>
                    <w:left w:val="none" w:sz="0" w:space="0" w:color="auto"/>
                    <w:bottom w:val="none" w:sz="0" w:space="0" w:color="auto"/>
                    <w:right w:val="none" w:sz="0" w:space="0" w:color="auto"/>
                  </w:divBdr>
                  <w:divsChild>
                    <w:div w:id="495804589">
                      <w:marLeft w:val="0"/>
                      <w:marRight w:val="0"/>
                      <w:marTop w:val="60"/>
                      <w:marBottom w:val="0"/>
                      <w:divBdr>
                        <w:top w:val="none" w:sz="0" w:space="0" w:color="auto"/>
                        <w:left w:val="none" w:sz="0" w:space="0" w:color="auto"/>
                        <w:bottom w:val="none" w:sz="0" w:space="0" w:color="auto"/>
                        <w:right w:val="none" w:sz="0" w:space="0" w:color="auto"/>
                      </w:divBdr>
                    </w:div>
                    <w:div w:id="564875677">
                      <w:marLeft w:val="0"/>
                      <w:marRight w:val="0"/>
                      <w:marTop w:val="0"/>
                      <w:marBottom w:val="0"/>
                      <w:divBdr>
                        <w:top w:val="none" w:sz="0" w:space="0" w:color="auto"/>
                        <w:left w:val="none" w:sz="0" w:space="0" w:color="auto"/>
                        <w:bottom w:val="none" w:sz="0" w:space="0" w:color="auto"/>
                        <w:right w:val="none" w:sz="0" w:space="0" w:color="auto"/>
                      </w:divBdr>
                    </w:div>
                    <w:div w:id="1499998819">
                      <w:marLeft w:val="0"/>
                      <w:marRight w:val="0"/>
                      <w:marTop w:val="60"/>
                      <w:marBottom w:val="0"/>
                      <w:divBdr>
                        <w:top w:val="none" w:sz="0" w:space="0" w:color="auto"/>
                        <w:left w:val="none" w:sz="0" w:space="0" w:color="auto"/>
                        <w:bottom w:val="none" w:sz="0" w:space="0" w:color="auto"/>
                        <w:right w:val="none" w:sz="0" w:space="0" w:color="auto"/>
                      </w:divBdr>
                    </w:div>
                    <w:div w:id="162465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036300">
          <w:marLeft w:val="0"/>
          <w:marRight w:val="0"/>
          <w:marTop w:val="0"/>
          <w:marBottom w:val="360"/>
          <w:divBdr>
            <w:top w:val="none" w:sz="0" w:space="0" w:color="auto"/>
            <w:left w:val="none" w:sz="0" w:space="0" w:color="auto"/>
            <w:bottom w:val="none" w:sz="0" w:space="0" w:color="auto"/>
            <w:right w:val="none" w:sz="0" w:space="0" w:color="auto"/>
          </w:divBdr>
        </w:div>
        <w:div w:id="661348283">
          <w:marLeft w:val="0"/>
          <w:marRight w:val="0"/>
          <w:marTop w:val="0"/>
          <w:marBottom w:val="360"/>
          <w:divBdr>
            <w:top w:val="none" w:sz="0" w:space="0" w:color="auto"/>
            <w:left w:val="none" w:sz="0" w:space="0" w:color="auto"/>
            <w:bottom w:val="none" w:sz="0" w:space="0" w:color="auto"/>
            <w:right w:val="none" w:sz="0" w:space="0" w:color="auto"/>
          </w:divBdr>
          <w:divsChild>
            <w:div w:id="1827091958">
              <w:marLeft w:val="0"/>
              <w:marRight w:val="0"/>
              <w:marTop w:val="0"/>
              <w:marBottom w:val="0"/>
              <w:divBdr>
                <w:top w:val="none" w:sz="0" w:space="0" w:color="auto"/>
                <w:left w:val="none" w:sz="0" w:space="0" w:color="auto"/>
                <w:bottom w:val="none" w:sz="0" w:space="0" w:color="auto"/>
                <w:right w:val="none" w:sz="0" w:space="0" w:color="auto"/>
              </w:divBdr>
            </w:div>
          </w:divsChild>
        </w:div>
        <w:div w:id="1691443884">
          <w:marLeft w:val="0"/>
          <w:marRight w:val="0"/>
          <w:marTop w:val="0"/>
          <w:marBottom w:val="0"/>
          <w:divBdr>
            <w:top w:val="none" w:sz="0" w:space="0" w:color="auto"/>
            <w:left w:val="none" w:sz="0" w:space="0" w:color="auto"/>
            <w:bottom w:val="none" w:sz="0" w:space="0" w:color="auto"/>
            <w:right w:val="none" w:sz="0" w:space="0" w:color="auto"/>
          </w:divBdr>
        </w:div>
        <w:div w:id="1988508102">
          <w:marLeft w:val="0"/>
          <w:marRight w:val="0"/>
          <w:marTop w:val="0"/>
          <w:marBottom w:val="360"/>
          <w:divBdr>
            <w:top w:val="single" w:sz="6" w:space="6" w:color="DEDFE2"/>
            <w:left w:val="none" w:sz="0" w:space="0" w:color="auto"/>
            <w:bottom w:val="single" w:sz="6" w:space="6" w:color="DEDFE2"/>
            <w:right w:val="none" w:sz="0" w:space="0" w:color="auto"/>
          </w:divBdr>
          <w:divsChild>
            <w:div w:id="136798605">
              <w:marLeft w:val="0"/>
              <w:marRight w:val="0"/>
              <w:marTop w:val="0"/>
              <w:marBottom w:val="0"/>
              <w:divBdr>
                <w:top w:val="none" w:sz="0" w:space="0" w:color="auto"/>
                <w:left w:val="none" w:sz="0" w:space="0" w:color="auto"/>
                <w:bottom w:val="none" w:sz="0" w:space="0" w:color="auto"/>
                <w:right w:val="none" w:sz="0" w:space="0" w:color="auto"/>
              </w:divBdr>
              <w:divsChild>
                <w:div w:id="1380006876">
                  <w:marLeft w:val="0"/>
                  <w:marRight w:val="0"/>
                  <w:marTop w:val="0"/>
                  <w:marBottom w:val="0"/>
                  <w:divBdr>
                    <w:top w:val="none" w:sz="0" w:space="0" w:color="auto"/>
                    <w:left w:val="none" w:sz="0" w:space="0" w:color="auto"/>
                    <w:bottom w:val="none" w:sz="0" w:space="0" w:color="auto"/>
                    <w:right w:val="none" w:sz="0" w:space="0" w:color="auto"/>
                  </w:divBdr>
                </w:div>
              </w:divsChild>
            </w:div>
            <w:div w:id="138086390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900507240">
      <w:bodyDiv w:val="1"/>
      <w:marLeft w:val="0"/>
      <w:marRight w:val="0"/>
      <w:marTop w:val="0"/>
      <w:marBottom w:val="0"/>
      <w:divBdr>
        <w:top w:val="none" w:sz="0" w:space="0" w:color="auto"/>
        <w:left w:val="none" w:sz="0" w:space="0" w:color="auto"/>
        <w:bottom w:val="none" w:sz="0" w:space="0" w:color="auto"/>
        <w:right w:val="none" w:sz="0" w:space="0" w:color="auto"/>
      </w:divBdr>
      <w:divsChild>
        <w:div w:id="747121030">
          <w:marLeft w:val="0"/>
          <w:marRight w:val="0"/>
          <w:marTop w:val="0"/>
          <w:marBottom w:val="0"/>
          <w:divBdr>
            <w:top w:val="none" w:sz="0" w:space="0" w:color="auto"/>
            <w:left w:val="none" w:sz="0" w:space="0" w:color="auto"/>
            <w:bottom w:val="none" w:sz="0" w:space="0" w:color="auto"/>
            <w:right w:val="none" w:sz="0" w:space="0" w:color="auto"/>
          </w:divBdr>
        </w:div>
        <w:div w:id="1241911674">
          <w:marLeft w:val="0"/>
          <w:marRight w:val="0"/>
          <w:marTop w:val="0"/>
          <w:marBottom w:val="0"/>
          <w:divBdr>
            <w:top w:val="none" w:sz="0" w:space="0" w:color="auto"/>
            <w:left w:val="none" w:sz="0" w:space="0" w:color="auto"/>
            <w:bottom w:val="none" w:sz="0" w:space="0" w:color="auto"/>
            <w:right w:val="none" w:sz="0" w:space="0" w:color="auto"/>
          </w:divBdr>
          <w:divsChild>
            <w:div w:id="1368487072">
              <w:marLeft w:val="0"/>
              <w:marRight w:val="4500"/>
              <w:marTop w:val="0"/>
              <w:marBottom w:val="0"/>
              <w:divBdr>
                <w:top w:val="none" w:sz="0" w:space="0" w:color="auto"/>
                <w:left w:val="none" w:sz="0" w:space="0" w:color="auto"/>
                <w:bottom w:val="none" w:sz="0" w:space="0" w:color="auto"/>
                <w:right w:val="none" w:sz="0" w:space="0" w:color="auto"/>
              </w:divBdr>
              <w:divsChild>
                <w:div w:id="130171861">
                  <w:marLeft w:val="-2054"/>
                  <w:marRight w:val="0"/>
                  <w:marTop w:val="0"/>
                  <w:marBottom w:val="360"/>
                  <w:divBdr>
                    <w:top w:val="none" w:sz="0" w:space="0" w:color="auto"/>
                    <w:left w:val="none" w:sz="0" w:space="0" w:color="auto"/>
                    <w:bottom w:val="none" w:sz="0" w:space="0" w:color="auto"/>
                    <w:right w:val="none" w:sz="0" w:space="0" w:color="auto"/>
                  </w:divBdr>
                </w:div>
                <w:div w:id="2059010794">
                  <w:marLeft w:val="0"/>
                  <w:marRight w:val="0"/>
                  <w:marTop w:val="0"/>
                  <w:marBottom w:val="0"/>
                  <w:divBdr>
                    <w:top w:val="none" w:sz="0" w:space="0" w:color="auto"/>
                    <w:left w:val="none" w:sz="0" w:space="0" w:color="auto"/>
                    <w:bottom w:val="none" w:sz="0" w:space="0" w:color="auto"/>
                    <w:right w:val="none" w:sz="0" w:space="0" w:color="auto"/>
                  </w:divBdr>
                  <w:divsChild>
                    <w:div w:id="1006591152">
                      <w:marLeft w:val="0"/>
                      <w:marRight w:val="0"/>
                      <w:marTop w:val="480"/>
                      <w:marBottom w:val="0"/>
                      <w:divBdr>
                        <w:top w:val="none" w:sz="0" w:space="0" w:color="auto"/>
                        <w:left w:val="none" w:sz="0" w:space="0" w:color="auto"/>
                        <w:bottom w:val="none" w:sz="0" w:space="0" w:color="auto"/>
                        <w:right w:val="none" w:sz="0" w:space="0" w:color="auto"/>
                      </w:divBdr>
                      <w:divsChild>
                        <w:div w:id="1869297896">
                          <w:marLeft w:val="0"/>
                          <w:marRight w:val="0"/>
                          <w:marTop w:val="300"/>
                          <w:marBottom w:val="0"/>
                          <w:divBdr>
                            <w:top w:val="none" w:sz="0" w:space="0" w:color="auto"/>
                            <w:left w:val="none" w:sz="0" w:space="0" w:color="auto"/>
                            <w:bottom w:val="none" w:sz="0" w:space="0" w:color="auto"/>
                            <w:right w:val="none" w:sz="0" w:space="0" w:color="auto"/>
                          </w:divBdr>
                        </w:div>
                      </w:divsChild>
                    </w:div>
                    <w:div w:id="14286198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21624976">
          <w:marLeft w:val="0"/>
          <w:marRight w:val="0"/>
          <w:marTop w:val="0"/>
          <w:marBottom w:val="360"/>
          <w:divBdr>
            <w:top w:val="single" w:sz="6" w:space="6" w:color="DEDFE2"/>
            <w:left w:val="none" w:sz="0" w:space="0" w:color="auto"/>
            <w:bottom w:val="single" w:sz="6" w:space="6" w:color="DEDFE2"/>
            <w:right w:val="none" w:sz="0" w:space="0" w:color="auto"/>
          </w:divBdr>
          <w:divsChild>
            <w:div w:id="1557625286">
              <w:marLeft w:val="0"/>
              <w:marRight w:val="0"/>
              <w:marTop w:val="0"/>
              <w:marBottom w:val="0"/>
              <w:divBdr>
                <w:top w:val="none" w:sz="0" w:space="0" w:color="auto"/>
                <w:left w:val="none" w:sz="0" w:space="0" w:color="auto"/>
                <w:bottom w:val="none" w:sz="0" w:space="0" w:color="auto"/>
                <w:right w:val="none" w:sz="0" w:space="0" w:color="auto"/>
              </w:divBdr>
              <w:divsChild>
                <w:div w:id="800466285">
                  <w:marLeft w:val="0"/>
                  <w:marRight w:val="0"/>
                  <w:marTop w:val="0"/>
                  <w:marBottom w:val="0"/>
                  <w:divBdr>
                    <w:top w:val="none" w:sz="0" w:space="0" w:color="auto"/>
                    <w:left w:val="none" w:sz="0" w:space="0" w:color="auto"/>
                    <w:bottom w:val="none" w:sz="0" w:space="0" w:color="auto"/>
                    <w:right w:val="none" w:sz="0" w:space="0" w:color="auto"/>
                  </w:divBdr>
                </w:div>
              </w:divsChild>
            </w:div>
            <w:div w:id="1830752919">
              <w:marLeft w:val="0"/>
              <w:marRight w:val="0"/>
              <w:marTop w:val="0"/>
              <w:marBottom w:val="360"/>
              <w:divBdr>
                <w:top w:val="none" w:sz="0" w:space="0" w:color="auto"/>
                <w:left w:val="none" w:sz="0" w:space="0" w:color="auto"/>
                <w:bottom w:val="none" w:sz="0" w:space="0" w:color="auto"/>
                <w:right w:val="none" w:sz="0" w:space="0" w:color="auto"/>
              </w:divBdr>
            </w:div>
          </w:divsChild>
        </w:div>
        <w:div w:id="1671250939">
          <w:marLeft w:val="0"/>
          <w:marRight w:val="0"/>
          <w:marTop w:val="0"/>
          <w:marBottom w:val="360"/>
          <w:divBdr>
            <w:top w:val="none" w:sz="0" w:space="0" w:color="auto"/>
            <w:left w:val="none" w:sz="0" w:space="0" w:color="auto"/>
            <w:bottom w:val="none" w:sz="0" w:space="0" w:color="auto"/>
            <w:right w:val="none" w:sz="0" w:space="0" w:color="auto"/>
          </w:divBdr>
          <w:divsChild>
            <w:div w:id="1467115453">
              <w:marLeft w:val="0"/>
              <w:marRight w:val="0"/>
              <w:marTop w:val="0"/>
              <w:marBottom w:val="0"/>
              <w:divBdr>
                <w:top w:val="none" w:sz="0" w:space="0" w:color="auto"/>
                <w:left w:val="none" w:sz="0" w:space="0" w:color="auto"/>
                <w:bottom w:val="none" w:sz="0" w:space="0" w:color="auto"/>
                <w:right w:val="none" w:sz="0" w:space="0" w:color="auto"/>
              </w:divBdr>
            </w:div>
          </w:divsChild>
        </w:div>
        <w:div w:id="2078244132">
          <w:marLeft w:val="0"/>
          <w:marRight w:val="0"/>
          <w:marTop w:val="0"/>
          <w:marBottom w:val="360"/>
          <w:divBdr>
            <w:top w:val="none" w:sz="0" w:space="0" w:color="auto"/>
            <w:left w:val="none" w:sz="0" w:space="0" w:color="auto"/>
            <w:bottom w:val="none" w:sz="0" w:space="0" w:color="auto"/>
            <w:right w:val="none" w:sz="0" w:space="0" w:color="auto"/>
          </w:divBdr>
        </w:div>
      </w:divsChild>
    </w:div>
    <w:div w:id="1916814352">
      <w:bodyDiv w:val="1"/>
      <w:marLeft w:val="0"/>
      <w:marRight w:val="0"/>
      <w:marTop w:val="0"/>
      <w:marBottom w:val="0"/>
      <w:divBdr>
        <w:top w:val="none" w:sz="0" w:space="0" w:color="auto"/>
        <w:left w:val="none" w:sz="0" w:space="0" w:color="auto"/>
        <w:bottom w:val="none" w:sz="0" w:space="0" w:color="auto"/>
        <w:right w:val="none" w:sz="0" w:space="0" w:color="auto"/>
      </w:divBdr>
      <w:divsChild>
        <w:div w:id="426074185">
          <w:marLeft w:val="0"/>
          <w:marRight w:val="0"/>
          <w:marTop w:val="180"/>
          <w:marBottom w:val="0"/>
          <w:divBdr>
            <w:top w:val="none" w:sz="0" w:space="0" w:color="auto"/>
            <w:left w:val="none" w:sz="0" w:space="0" w:color="auto"/>
            <w:bottom w:val="none" w:sz="0" w:space="0" w:color="auto"/>
            <w:right w:val="none" w:sz="0" w:space="0" w:color="auto"/>
          </w:divBdr>
          <w:divsChild>
            <w:div w:id="33388533">
              <w:marLeft w:val="0"/>
              <w:marRight w:val="0"/>
              <w:marTop w:val="0"/>
              <w:marBottom w:val="0"/>
              <w:divBdr>
                <w:top w:val="none" w:sz="0" w:space="0" w:color="auto"/>
                <w:left w:val="none" w:sz="0" w:space="0" w:color="auto"/>
                <w:bottom w:val="none" w:sz="0" w:space="0" w:color="auto"/>
                <w:right w:val="none" w:sz="0" w:space="0" w:color="auto"/>
              </w:divBdr>
            </w:div>
            <w:div w:id="1113590891">
              <w:marLeft w:val="0"/>
              <w:marRight w:val="0"/>
              <w:marTop w:val="0"/>
              <w:marBottom w:val="0"/>
              <w:divBdr>
                <w:top w:val="none" w:sz="0" w:space="0" w:color="auto"/>
                <w:left w:val="none" w:sz="0" w:space="0" w:color="auto"/>
                <w:bottom w:val="none" w:sz="0" w:space="0" w:color="auto"/>
                <w:right w:val="none" w:sz="0" w:space="0" w:color="auto"/>
              </w:divBdr>
              <w:divsChild>
                <w:div w:id="1968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90379">
          <w:marLeft w:val="0"/>
          <w:marRight w:val="0"/>
          <w:marTop w:val="180"/>
          <w:marBottom w:val="180"/>
          <w:divBdr>
            <w:top w:val="none" w:sz="0" w:space="0" w:color="auto"/>
            <w:left w:val="none" w:sz="0" w:space="0" w:color="auto"/>
            <w:bottom w:val="none" w:sz="0" w:space="0" w:color="auto"/>
            <w:right w:val="none" w:sz="0" w:space="0" w:color="auto"/>
          </w:divBdr>
        </w:div>
        <w:div w:id="1915898138">
          <w:marLeft w:val="0"/>
          <w:marRight w:val="0"/>
          <w:marTop w:val="300"/>
          <w:marBottom w:val="300"/>
          <w:divBdr>
            <w:top w:val="none" w:sz="0" w:space="0" w:color="auto"/>
            <w:left w:val="none" w:sz="0" w:space="0" w:color="auto"/>
            <w:bottom w:val="none" w:sz="0" w:space="0" w:color="auto"/>
            <w:right w:val="none" w:sz="0" w:space="0" w:color="auto"/>
          </w:divBdr>
        </w:div>
      </w:divsChild>
    </w:div>
    <w:div w:id="1918590023">
      <w:bodyDiv w:val="1"/>
      <w:marLeft w:val="0"/>
      <w:marRight w:val="0"/>
      <w:marTop w:val="0"/>
      <w:marBottom w:val="0"/>
      <w:divBdr>
        <w:top w:val="none" w:sz="0" w:space="0" w:color="auto"/>
        <w:left w:val="none" w:sz="0" w:space="0" w:color="auto"/>
        <w:bottom w:val="none" w:sz="0" w:space="0" w:color="auto"/>
        <w:right w:val="none" w:sz="0" w:space="0" w:color="auto"/>
      </w:divBdr>
      <w:divsChild>
        <w:div w:id="39747075">
          <w:marLeft w:val="-225"/>
          <w:marRight w:val="-225"/>
          <w:marTop w:val="0"/>
          <w:marBottom w:val="0"/>
          <w:divBdr>
            <w:top w:val="none" w:sz="0" w:space="0" w:color="auto"/>
            <w:left w:val="none" w:sz="0" w:space="0" w:color="auto"/>
            <w:bottom w:val="none" w:sz="0" w:space="0" w:color="auto"/>
            <w:right w:val="none" w:sz="0" w:space="0" w:color="auto"/>
          </w:divBdr>
          <w:divsChild>
            <w:div w:id="389839727">
              <w:marLeft w:val="0"/>
              <w:marRight w:val="0"/>
              <w:marTop w:val="0"/>
              <w:marBottom w:val="0"/>
              <w:divBdr>
                <w:top w:val="none" w:sz="0" w:space="0" w:color="auto"/>
                <w:left w:val="none" w:sz="0" w:space="0" w:color="auto"/>
                <w:bottom w:val="none" w:sz="0" w:space="0" w:color="auto"/>
                <w:right w:val="none" w:sz="0" w:space="0" w:color="auto"/>
              </w:divBdr>
              <w:divsChild>
                <w:div w:id="81801433">
                  <w:marLeft w:val="0"/>
                  <w:marRight w:val="0"/>
                  <w:marTop w:val="240"/>
                  <w:marBottom w:val="240"/>
                  <w:divBdr>
                    <w:top w:val="none" w:sz="0" w:space="0" w:color="auto"/>
                    <w:left w:val="none" w:sz="0" w:space="0" w:color="auto"/>
                    <w:bottom w:val="none" w:sz="0" w:space="0" w:color="auto"/>
                    <w:right w:val="none" w:sz="0" w:space="0" w:color="auto"/>
                  </w:divBdr>
                  <w:divsChild>
                    <w:div w:id="161181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72">
          <w:marLeft w:val="-225"/>
          <w:marRight w:val="-225"/>
          <w:marTop w:val="0"/>
          <w:marBottom w:val="0"/>
          <w:divBdr>
            <w:top w:val="none" w:sz="0" w:space="0" w:color="auto"/>
            <w:left w:val="none" w:sz="0" w:space="0" w:color="auto"/>
            <w:bottom w:val="none" w:sz="0" w:space="0" w:color="auto"/>
            <w:right w:val="none" w:sz="0" w:space="0" w:color="auto"/>
          </w:divBdr>
          <w:divsChild>
            <w:div w:id="1615790891">
              <w:marLeft w:val="0"/>
              <w:marRight w:val="0"/>
              <w:marTop w:val="0"/>
              <w:marBottom w:val="0"/>
              <w:divBdr>
                <w:top w:val="none" w:sz="0" w:space="0" w:color="auto"/>
                <w:left w:val="none" w:sz="0" w:space="0" w:color="auto"/>
                <w:bottom w:val="none" w:sz="0" w:space="0" w:color="auto"/>
                <w:right w:val="none" w:sz="0" w:space="0" w:color="auto"/>
              </w:divBdr>
              <w:divsChild>
                <w:div w:id="141967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19093293">
      <w:bodyDiv w:val="1"/>
      <w:marLeft w:val="0"/>
      <w:marRight w:val="0"/>
      <w:marTop w:val="0"/>
      <w:marBottom w:val="0"/>
      <w:divBdr>
        <w:top w:val="none" w:sz="0" w:space="0" w:color="auto"/>
        <w:left w:val="none" w:sz="0" w:space="0" w:color="auto"/>
        <w:bottom w:val="none" w:sz="0" w:space="0" w:color="auto"/>
        <w:right w:val="none" w:sz="0" w:space="0" w:color="auto"/>
      </w:divBdr>
      <w:divsChild>
        <w:div w:id="48385563">
          <w:marLeft w:val="0"/>
          <w:marRight w:val="0"/>
          <w:marTop w:val="0"/>
          <w:marBottom w:val="630"/>
          <w:divBdr>
            <w:top w:val="none" w:sz="0" w:space="0" w:color="auto"/>
            <w:left w:val="none" w:sz="0" w:space="0" w:color="auto"/>
            <w:bottom w:val="none" w:sz="0" w:space="0" w:color="auto"/>
            <w:right w:val="none" w:sz="0" w:space="0" w:color="auto"/>
          </w:divBdr>
        </w:div>
        <w:div w:id="964896471">
          <w:marLeft w:val="0"/>
          <w:marRight w:val="0"/>
          <w:marTop w:val="0"/>
          <w:marBottom w:val="0"/>
          <w:divBdr>
            <w:top w:val="none" w:sz="0" w:space="0" w:color="auto"/>
            <w:left w:val="none" w:sz="0" w:space="0" w:color="auto"/>
            <w:bottom w:val="none" w:sz="0" w:space="0" w:color="auto"/>
            <w:right w:val="none" w:sz="0" w:space="0" w:color="auto"/>
          </w:divBdr>
        </w:div>
        <w:div w:id="1276792003">
          <w:marLeft w:val="0"/>
          <w:marRight w:val="0"/>
          <w:marTop w:val="375"/>
          <w:marBottom w:val="630"/>
          <w:divBdr>
            <w:top w:val="none" w:sz="0" w:space="0" w:color="auto"/>
            <w:left w:val="none" w:sz="0" w:space="0" w:color="auto"/>
            <w:bottom w:val="none" w:sz="0" w:space="0" w:color="auto"/>
            <w:right w:val="none" w:sz="0" w:space="0" w:color="auto"/>
          </w:divBdr>
          <w:divsChild>
            <w:div w:id="1597715858">
              <w:marLeft w:val="0"/>
              <w:marRight w:val="0"/>
              <w:marTop w:val="0"/>
              <w:marBottom w:val="0"/>
              <w:divBdr>
                <w:top w:val="single" w:sz="6" w:space="3" w:color="F5F5F5"/>
                <w:left w:val="single" w:sz="6" w:space="8" w:color="F5F5F5"/>
                <w:bottom w:val="single" w:sz="6" w:space="3" w:color="F5F5F5"/>
                <w:right w:val="single" w:sz="6" w:space="2" w:color="F5F5F5"/>
              </w:divBdr>
            </w:div>
          </w:divsChild>
        </w:div>
        <w:div w:id="1919830014">
          <w:marLeft w:val="0"/>
          <w:marRight w:val="0"/>
          <w:marTop w:val="0"/>
          <w:marBottom w:val="0"/>
          <w:divBdr>
            <w:top w:val="none" w:sz="0" w:space="0" w:color="auto"/>
            <w:left w:val="none" w:sz="0" w:space="0" w:color="auto"/>
            <w:bottom w:val="none" w:sz="0" w:space="0" w:color="auto"/>
            <w:right w:val="none" w:sz="0" w:space="0" w:color="auto"/>
          </w:divBdr>
        </w:div>
      </w:divsChild>
    </w:div>
    <w:div w:id="1922986087">
      <w:bodyDiv w:val="1"/>
      <w:marLeft w:val="0"/>
      <w:marRight w:val="0"/>
      <w:marTop w:val="0"/>
      <w:marBottom w:val="0"/>
      <w:divBdr>
        <w:top w:val="none" w:sz="0" w:space="0" w:color="auto"/>
        <w:left w:val="none" w:sz="0" w:space="0" w:color="auto"/>
        <w:bottom w:val="none" w:sz="0" w:space="0" w:color="auto"/>
        <w:right w:val="none" w:sz="0" w:space="0" w:color="auto"/>
      </w:divBdr>
      <w:divsChild>
        <w:div w:id="912809866">
          <w:marLeft w:val="0"/>
          <w:marRight w:val="0"/>
          <w:marTop w:val="0"/>
          <w:marBottom w:val="0"/>
          <w:divBdr>
            <w:top w:val="none" w:sz="0" w:space="0" w:color="auto"/>
            <w:left w:val="none" w:sz="0" w:space="0" w:color="auto"/>
            <w:bottom w:val="none" w:sz="0" w:space="0" w:color="auto"/>
            <w:right w:val="none" w:sz="0" w:space="0" w:color="auto"/>
          </w:divBdr>
          <w:divsChild>
            <w:div w:id="2105808178">
              <w:marLeft w:val="0"/>
              <w:marRight w:val="0"/>
              <w:marTop w:val="0"/>
              <w:marBottom w:val="0"/>
              <w:divBdr>
                <w:top w:val="none" w:sz="0" w:space="0" w:color="auto"/>
                <w:left w:val="none" w:sz="0" w:space="0" w:color="auto"/>
                <w:bottom w:val="none" w:sz="0" w:space="0" w:color="auto"/>
                <w:right w:val="none" w:sz="0" w:space="0" w:color="auto"/>
              </w:divBdr>
              <w:divsChild>
                <w:div w:id="1193224308">
                  <w:marLeft w:val="0"/>
                  <w:marRight w:val="0"/>
                  <w:marTop w:val="0"/>
                  <w:marBottom w:val="0"/>
                  <w:divBdr>
                    <w:top w:val="none" w:sz="0" w:space="0" w:color="auto"/>
                    <w:left w:val="none" w:sz="0" w:space="0" w:color="auto"/>
                    <w:bottom w:val="none" w:sz="0" w:space="0" w:color="auto"/>
                    <w:right w:val="none" w:sz="0" w:space="0" w:color="auto"/>
                  </w:divBdr>
                  <w:divsChild>
                    <w:div w:id="836384697">
                      <w:marLeft w:val="0"/>
                      <w:marRight w:val="0"/>
                      <w:marTop w:val="0"/>
                      <w:marBottom w:val="0"/>
                      <w:divBdr>
                        <w:top w:val="none" w:sz="0" w:space="0" w:color="auto"/>
                        <w:left w:val="none" w:sz="0" w:space="0" w:color="auto"/>
                        <w:bottom w:val="none" w:sz="0" w:space="0" w:color="auto"/>
                        <w:right w:val="none" w:sz="0" w:space="0" w:color="auto"/>
                      </w:divBdr>
                      <w:divsChild>
                        <w:div w:id="3824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9158">
          <w:marLeft w:val="0"/>
          <w:marRight w:val="0"/>
          <w:marTop w:val="0"/>
          <w:marBottom w:val="0"/>
          <w:divBdr>
            <w:top w:val="none" w:sz="0" w:space="0" w:color="auto"/>
            <w:left w:val="none" w:sz="0" w:space="0" w:color="auto"/>
            <w:bottom w:val="none" w:sz="0" w:space="0" w:color="auto"/>
            <w:right w:val="none" w:sz="0" w:space="0" w:color="auto"/>
          </w:divBdr>
          <w:divsChild>
            <w:div w:id="80756593">
              <w:marLeft w:val="0"/>
              <w:marRight w:val="0"/>
              <w:marTop w:val="0"/>
              <w:marBottom w:val="0"/>
              <w:divBdr>
                <w:top w:val="none" w:sz="0" w:space="0" w:color="auto"/>
                <w:left w:val="none" w:sz="0" w:space="0" w:color="auto"/>
                <w:bottom w:val="none" w:sz="0" w:space="0" w:color="auto"/>
                <w:right w:val="none" w:sz="0" w:space="0" w:color="auto"/>
              </w:divBdr>
              <w:divsChild>
                <w:div w:id="4676044">
                  <w:marLeft w:val="0"/>
                  <w:marRight w:val="0"/>
                  <w:marTop w:val="0"/>
                  <w:marBottom w:val="0"/>
                  <w:divBdr>
                    <w:top w:val="none" w:sz="0" w:space="0" w:color="auto"/>
                    <w:left w:val="none" w:sz="0" w:space="0" w:color="auto"/>
                    <w:bottom w:val="none" w:sz="0" w:space="0" w:color="auto"/>
                    <w:right w:val="none" w:sz="0" w:space="0" w:color="auto"/>
                  </w:divBdr>
                  <w:divsChild>
                    <w:div w:id="1036470861">
                      <w:marLeft w:val="0"/>
                      <w:marRight w:val="0"/>
                      <w:marTop w:val="0"/>
                      <w:marBottom w:val="0"/>
                      <w:divBdr>
                        <w:top w:val="none" w:sz="0" w:space="0" w:color="auto"/>
                        <w:left w:val="none" w:sz="0" w:space="0" w:color="auto"/>
                        <w:bottom w:val="none" w:sz="0" w:space="0" w:color="auto"/>
                        <w:right w:val="none" w:sz="0" w:space="0" w:color="auto"/>
                      </w:divBdr>
                      <w:divsChild>
                        <w:div w:id="655257262">
                          <w:marLeft w:val="0"/>
                          <w:marRight w:val="0"/>
                          <w:marTop w:val="0"/>
                          <w:marBottom w:val="0"/>
                          <w:divBdr>
                            <w:top w:val="none" w:sz="0" w:space="0" w:color="auto"/>
                            <w:left w:val="none" w:sz="0" w:space="0" w:color="auto"/>
                            <w:bottom w:val="none" w:sz="0" w:space="0" w:color="auto"/>
                            <w:right w:val="none" w:sz="0" w:space="0" w:color="auto"/>
                          </w:divBdr>
                          <w:divsChild>
                            <w:div w:id="1835995422">
                              <w:marLeft w:val="0"/>
                              <w:marRight w:val="0"/>
                              <w:marTop w:val="0"/>
                              <w:marBottom w:val="0"/>
                              <w:divBdr>
                                <w:top w:val="none" w:sz="0" w:space="0" w:color="auto"/>
                                <w:left w:val="none" w:sz="0" w:space="0" w:color="auto"/>
                                <w:bottom w:val="none" w:sz="0" w:space="0" w:color="auto"/>
                                <w:right w:val="none" w:sz="0" w:space="0" w:color="auto"/>
                              </w:divBdr>
                              <w:divsChild>
                                <w:div w:id="1267033688">
                                  <w:marLeft w:val="0"/>
                                  <w:marRight w:val="0"/>
                                  <w:marTop w:val="0"/>
                                  <w:marBottom w:val="0"/>
                                  <w:divBdr>
                                    <w:top w:val="none" w:sz="0" w:space="0" w:color="auto"/>
                                    <w:left w:val="none" w:sz="0" w:space="0" w:color="auto"/>
                                    <w:bottom w:val="none" w:sz="0" w:space="0" w:color="auto"/>
                                    <w:right w:val="none" w:sz="0" w:space="0" w:color="auto"/>
                                  </w:divBdr>
                                  <w:divsChild>
                                    <w:div w:id="1399865801">
                                      <w:marLeft w:val="0"/>
                                      <w:marRight w:val="0"/>
                                      <w:marTop w:val="0"/>
                                      <w:marBottom w:val="0"/>
                                      <w:divBdr>
                                        <w:top w:val="none" w:sz="0" w:space="0" w:color="auto"/>
                                        <w:left w:val="none" w:sz="0" w:space="0" w:color="auto"/>
                                        <w:bottom w:val="none" w:sz="0" w:space="0" w:color="auto"/>
                                        <w:right w:val="none" w:sz="0" w:space="0" w:color="auto"/>
                                      </w:divBdr>
                                      <w:divsChild>
                                        <w:div w:id="315497256">
                                          <w:marLeft w:val="0"/>
                                          <w:marRight w:val="0"/>
                                          <w:marTop w:val="0"/>
                                          <w:marBottom w:val="0"/>
                                          <w:divBdr>
                                            <w:top w:val="none" w:sz="0" w:space="0" w:color="auto"/>
                                            <w:left w:val="none" w:sz="0" w:space="0" w:color="auto"/>
                                            <w:bottom w:val="none" w:sz="0" w:space="0" w:color="auto"/>
                                            <w:right w:val="none" w:sz="0" w:space="0" w:color="auto"/>
                                          </w:divBdr>
                                        </w:div>
                                      </w:divsChild>
                                    </w:div>
                                    <w:div w:id="198896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14441">
                              <w:marLeft w:val="0"/>
                              <w:marRight w:val="0"/>
                              <w:marTop w:val="0"/>
                              <w:marBottom w:val="0"/>
                              <w:divBdr>
                                <w:top w:val="none" w:sz="0" w:space="0" w:color="auto"/>
                                <w:left w:val="none" w:sz="0" w:space="0" w:color="auto"/>
                                <w:bottom w:val="none" w:sz="0" w:space="0" w:color="auto"/>
                                <w:right w:val="none" w:sz="0" w:space="0" w:color="auto"/>
                              </w:divBdr>
                              <w:divsChild>
                                <w:div w:id="311376182">
                                  <w:marLeft w:val="0"/>
                                  <w:marRight w:val="0"/>
                                  <w:marTop w:val="0"/>
                                  <w:marBottom w:val="0"/>
                                  <w:divBdr>
                                    <w:top w:val="none" w:sz="0" w:space="0" w:color="auto"/>
                                    <w:left w:val="none" w:sz="0" w:space="0" w:color="auto"/>
                                    <w:bottom w:val="none" w:sz="0" w:space="0" w:color="auto"/>
                                    <w:right w:val="none" w:sz="0" w:space="0" w:color="auto"/>
                                  </w:divBdr>
                                  <w:divsChild>
                                    <w:div w:id="45878827">
                                      <w:marLeft w:val="0"/>
                                      <w:marRight w:val="0"/>
                                      <w:marTop w:val="0"/>
                                      <w:marBottom w:val="0"/>
                                      <w:divBdr>
                                        <w:top w:val="none" w:sz="0" w:space="0" w:color="auto"/>
                                        <w:left w:val="none" w:sz="0" w:space="0" w:color="auto"/>
                                        <w:bottom w:val="none" w:sz="0" w:space="0" w:color="auto"/>
                                        <w:right w:val="none" w:sz="0" w:space="0" w:color="auto"/>
                                      </w:divBdr>
                                      <w:divsChild>
                                        <w:div w:id="201670937">
                                          <w:marLeft w:val="0"/>
                                          <w:marRight w:val="0"/>
                                          <w:marTop w:val="0"/>
                                          <w:marBottom w:val="0"/>
                                          <w:divBdr>
                                            <w:top w:val="none" w:sz="0" w:space="0" w:color="auto"/>
                                            <w:left w:val="none" w:sz="0" w:space="0" w:color="auto"/>
                                            <w:bottom w:val="none" w:sz="0" w:space="0" w:color="auto"/>
                                            <w:right w:val="none" w:sz="0" w:space="0" w:color="auto"/>
                                          </w:divBdr>
                                        </w:div>
                                      </w:divsChild>
                                    </w:div>
                                    <w:div w:id="14110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6301870">
      <w:bodyDiv w:val="1"/>
      <w:marLeft w:val="0"/>
      <w:marRight w:val="0"/>
      <w:marTop w:val="0"/>
      <w:marBottom w:val="0"/>
      <w:divBdr>
        <w:top w:val="none" w:sz="0" w:space="0" w:color="auto"/>
        <w:left w:val="none" w:sz="0" w:space="0" w:color="auto"/>
        <w:bottom w:val="none" w:sz="0" w:space="0" w:color="auto"/>
        <w:right w:val="none" w:sz="0" w:space="0" w:color="auto"/>
      </w:divBdr>
      <w:divsChild>
        <w:div w:id="317348989">
          <w:marLeft w:val="0"/>
          <w:marRight w:val="0"/>
          <w:marTop w:val="0"/>
          <w:marBottom w:val="0"/>
          <w:divBdr>
            <w:top w:val="none" w:sz="0" w:space="0" w:color="auto"/>
            <w:left w:val="none" w:sz="0" w:space="0" w:color="auto"/>
            <w:bottom w:val="none" w:sz="0" w:space="0" w:color="auto"/>
            <w:right w:val="none" w:sz="0" w:space="0" w:color="auto"/>
          </w:divBdr>
          <w:divsChild>
            <w:div w:id="1876695436">
              <w:marLeft w:val="0"/>
              <w:marRight w:val="0"/>
              <w:marTop w:val="30"/>
              <w:marBottom w:val="30"/>
              <w:divBdr>
                <w:top w:val="none" w:sz="0" w:space="0" w:color="auto"/>
                <w:left w:val="none" w:sz="0" w:space="0" w:color="auto"/>
                <w:bottom w:val="none" w:sz="0" w:space="0" w:color="auto"/>
                <w:right w:val="none" w:sz="0" w:space="0" w:color="auto"/>
              </w:divBdr>
            </w:div>
          </w:divsChild>
        </w:div>
        <w:div w:id="627862714">
          <w:marLeft w:val="0"/>
          <w:marRight w:val="0"/>
          <w:marTop w:val="0"/>
          <w:marBottom w:val="450"/>
          <w:divBdr>
            <w:top w:val="none" w:sz="0" w:space="0" w:color="auto"/>
            <w:left w:val="none" w:sz="0" w:space="0" w:color="auto"/>
            <w:bottom w:val="none" w:sz="0" w:space="0" w:color="auto"/>
            <w:right w:val="none" w:sz="0" w:space="0" w:color="auto"/>
          </w:divBdr>
          <w:divsChild>
            <w:div w:id="642079481">
              <w:marLeft w:val="0"/>
              <w:marRight w:val="0"/>
              <w:marTop w:val="0"/>
              <w:marBottom w:val="0"/>
              <w:divBdr>
                <w:top w:val="none" w:sz="0" w:space="0" w:color="auto"/>
                <w:left w:val="none" w:sz="0" w:space="0" w:color="auto"/>
                <w:bottom w:val="none" w:sz="0" w:space="0" w:color="auto"/>
                <w:right w:val="none" w:sz="0" w:space="0" w:color="auto"/>
              </w:divBdr>
              <w:divsChild>
                <w:div w:id="558127478">
                  <w:marLeft w:val="0"/>
                  <w:marRight w:val="0"/>
                  <w:marTop w:val="0"/>
                  <w:marBottom w:val="0"/>
                  <w:divBdr>
                    <w:top w:val="none" w:sz="0" w:space="0" w:color="auto"/>
                    <w:left w:val="none" w:sz="0" w:space="0" w:color="auto"/>
                    <w:bottom w:val="none" w:sz="0" w:space="0" w:color="auto"/>
                    <w:right w:val="none" w:sz="0" w:space="0" w:color="auto"/>
                  </w:divBdr>
                  <w:divsChild>
                    <w:div w:id="1547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796244">
          <w:marLeft w:val="0"/>
          <w:marRight w:val="0"/>
          <w:marTop w:val="0"/>
          <w:marBottom w:val="0"/>
          <w:divBdr>
            <w:top w:val="none" w:sz="0" w:space="0" w:color="auto"/>
            <w:left w:val="none" w:sz="0" w:space="0" w:color="auto"/>
            <w:bottom w:val="none" w:sz="0" w:space="0" w:color="auto"/>
            <w:right w:val="none" w:sz="0" w:space="0" w:color="auto"/>
          </w:divBdr>
        </w:div>
        <w:div w:id="1265646776">
          <w:marLeft w:val="0"/>
          <w:marRight w:val="0"/>
          <w:marTop w:val="0"/>
          <w:marBottom w:val="0"/>
          <w:divBdr>
            <w:top w:val="none" w:sz="0" w:space="0" w:color="auto"/>
            <w:left w:val="none" w:sz="0" w:space="0" w:color="auto"/>
            <w:bottom w:val="none" w:sz="0" w:space="0" w:color="auto"/>
            <w:right w:val="none" w:sz="0" w:space="0" w:color="auto"/>
          </w:divBdr>
          <w:divsChild>
            <w:div w:id="1643924891">
              <w:marLeft w:val="0"/>
              <w:marRight w:val="0"/>
              <w:marTop w:val="75"/>
              <w:marBottom w:val="0"/>
              <w:divBdr>
                <w:top w:val="none" w:sz="0" w:space="0" w:color="auto"/>
                <w:left w:val="none" w:sz="0" w:space="0" w:color="auto"/>
                <w:bottom w:val="none" w:sz="0" w:space="0" w:color="auto"/>
                <w:right w:val="none" w:sz="0" w:space="0" w:color="auto"/>
              </w:divBdr>
              <w:divsChild>
                <w:div w:id="10801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79403">
      <w:bodyDiv w:val="1"/>
      <w:marLeft w:val="0"/>
      <w:marRight w:val="0"/>
      <w:marTop w:val="0"/>
      <w:marBottom w:val="0"/>
      <w:divBdr>
        <w:top w:val="none" w:sz="0" w:space="0" w:color="auto"/>
        <w:left w:val="none" w:sz="0" w:space="0" w:color="auto"/>
        <w:bottom w:val="none" w:sz="0" w:space="0" w:color="auto"/>
        <w:right w:val="none" w:sz="0" w:space="0" w:color="auto"/>
      </w:divBdr>
      <w:divsChild>
        <w:div w:id="165903965">
          <w:marLeft w:val="0"/>
          <w:marRight w:val="0"/>
          <w:marTop w:val="0"/>
          <w:marBottom w:val="0"/>
          <w:divBdr>
            <w:top w:val="none" w:sz="0" w:space="0" w:color="auto"/>
            <w:left w:val="none" w:sz="0" w:space="0" w:color="auto"/>
            <w:bottom w:val="none" w:sz="0" w:space="0" w:color="auto"/>
            <w:right w:val="none" w:sz="0" w:space="0" w:color="auto"/>
          </w:divBdr>
          <w:divsChild>
            <w:div w:id="693072687">
              <w:marLeft w:val="0"/>
              <w:marRight w:val="0"/>
              <w:marTop w:val="0"/>
              <w:marBottom w:val="0"/>
              <w:divBdr>
                <w:top w:val="none" w:sz="0" w:space="0" w:color="auto"/>
                <w:left w:val="none" w:sz="0" w:space="0" w:color="auto"/>
                <w:bottom w:val="none" w:sz="0" w:space="0" w:color="auto"/>
                <w:right w:val="none" w:sz="0" w:space="0" w:color="auto"/>
              </w:divBdr>
              <w:divsChild>
                <w:div w:id="6172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11137">
          <w:marLeft w:val="0"/>
          <w:marRight w:val="0"/>
          <w:marTop w:val="0"/>
          <w:marBottom w:val="0"/>
          <w:divBdr>
            <w:top w:val="none" w:sz="0" w:space="0" w:color="auto"/>
            <w:left w:val="none" w:sz="0" w:space="0" w:color="auto"/>
            <w:bottom w:val="none" w:sz="0" w:space="0" w:color="auto"/>
            <w:right w:val="none" w:sz="0" w:space="0" w:color="auto"/>
          </w:divBdr>
          <w:divsChild>
            <w:div w:id="814182208">
              <w:marLeft w:val="0"/>
              <w:marRight w:val="0"/>
              <w:marTop w:val="0"/>
              <w:marBottom w:val="0"/>
              <w:divBdr>
                <w:top w:val="none" w:sz="0" w:space="0" w:color="auto"/>
                <w:left w:val="none" w:sz="0" w:space="0" w:color="auto"/>
                <w:bottom w:val="none" w:sz="0" w:space="0" w:color="auto"/>
                <w:right w:val="none" w:sz="0" w:space="0" w:color="auto"/>
              </w:divBdr>
            </w:div>
          </w:divsChild>
        </w:div>
        <w:div w:id="356930242">
          <w:marLeft w:val="0"/>
          <w:marRight w:val="0"/>
          <w:marTop w:val="0"/>
          <w:marBottom w:val="0"/>
          <w:divBdr>
            <w:top w:val="none" w:sz="0" w:space="0" w:color="auto"/>
            <w:left w:val="none" w:sz="0" w:space="0" w:color="auto"/>
            <w:bottom w:val="none" w:sz="0" w:space="0" w:color="auto"/>
            <w:right w:val="none" w:sz="0" w:space="0" w:color="auto"/>
          </w:divBdr>
          <w:divsChild>
            <w:div w:id="209154423">
              <w:marLeft w:val="0"/>
              <w:marRight w:val="0"/>
              <w:marTop w:val="0"/>
              <w:marBottom w:val="0"/>
              <w:divBdr>
                <w:top w:val="none" w:sz="0" w:space="0" w:color="auto"/>
                <w:left w:val="none" w:sz="0" w:space="0" w:color="auto"/>
                <w:bottom w:val="none" w:sz="0" w:space="0" w:color="auto"/>
                <w:right w:val="none" w:sz="0" w:space="0" w:color="auto"/>
              </w:divBdr>
              <w:divsChild>
                <w:div w:id="1880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94298">
          <w:marLeft w:val="0"/>
          <w:marRight w:val="0"/>
          <w:marTop w:val="0"/>
          <w:marBottom w:val="0"/>
          <w:divBdr>
            <w:top w:val="none" w:sz="0" w:space="0" w:color="auto"/>
            <w:left w:val="none" w:sz="0" w:space="0" w:color="auto"/>
            <w:bottom w:val="none" w:sz="0" w:space="0" w:color="auto"/>
            <w:right w:val="none" w:sz="0" w:space="0" w:color="auto"/>
          </w:divBdr>
          <w:divsChild>
            <w:div w:id="1200585734">
              <w:marLeft w:val="0"/>
              <w:marRight w:val="0"/>
              <w:marTop w:val="0"/>
              <w:marBottom w:val="0"/>
              <w:divBdr>
                <w:top w:val="none" w:sz="0" w:space="0" w:color="auto"/>
                <w:left w:val="none" w:sz="0" w:space="0" w:color="auto"/>
                <w:bottom w:val="none" w:sz="0" w:space="0" w:color="auto"/>
                <w:right w:val="none" w:sz="0" w:space="0" w:color="auto"/>
              </w:divBdr>
            </w:div>
          </w:divsChild>
        </w:div>
        <w:div w:id="805511513">
          <w:marLeft w:val="0"/>
          <w:marRight w:val="0"/>
          <w:marTop w:val="0"/>
          <w:marBottom w:val="750"/>
          <w:divBdr>
            <w:top w:val="none" w:sz="0" w:space="0" w:color="auto"/>
            <w:left w:val="none" w:sz="0" w:space="0" w:color="auto"/>
            <w:bottom w:val="none" w:sz="0" w:space="0" w:color="auto"/>
            <w:right w:val="none" w:sz="0" w:space="0" w:color="auto"/>
          </w:divBdr>
          <w:divsChild>
            <w:div w:id="1066106340">
              <w:marLeft w:val="0"/>
              <w:marRight w:val="0"/>
              <w:marTop w:val="0"/>
              <w:marBottom w:val="0"/>
              <w:divBdr>
                <w:top w:val="none" w:sz="0" w:space="0" w:color="auto"/>
                <w:left w:val="none" w:sz="0" w:space="0" w:color="auto"/>
                <w:bottom w:val="none" w:sz="0" w:space="0" w:color="auto"/>
                <w:right w:val="none" w:sz="0" w:space="0" w:color="auto"/>
              </w:divBdr>
              <w:divsChild>
                <w:div w:id="1452748154">
                  <w:marLeft w:val="-225"/>
                  <w:marRight w:val="-225"/>
                  <w:marTop w:val="0"/>
                  <w:marBottom w:val="0"/>
                  <w:divBdr>
                    <w:top w:val="none" w:sz="0" w:space="0" w:color="auto"/>
                    <w:left w:val="none" w:sz="0" w:space="0" w:color="auto"/>
                    <w:bottom w:val="none" w:sz="0" w:space="0" w:color="auto"/>
                    <w:right w:val="none" w:sz="0" w:space="0" w:color="auto"/>
                  </w:divBdr>
                  <w:divsChild>
                    <w:div w:id="45833995">
                      <w:marLeft w:val="0"/>
                      <w:marRight w:val="0"/>
                      <w:marTop w:val="0"/>
                      <w:marBottom w:val="0"/>
                      <w:divBdr>
                        <w:top w:val="none" w:sz="0" w:space="0" w:color="auto"/>
                        <w:left w:val="none" w:sz="0" w:space="0" w:color="auto"/>
                        <w:bottom w:val="none" w:sz="0" w:space="0" w:color="auto"/>
                        <w:right w:val="none" w:sz="0" w:space="0" w:color="auto"/>
                      </w:divBdr>
                      <w:divsChild>
                        <w:div w:id="137578594">
                          <w:marLeft w:val="0"/>
                          <w:marRight w:val="0"/>
                          <w:marTop w:val="0"/>
                          <w:marBottom w:val="0"/>
                          <w:divBdr>
                            <w:top w:val="none" w:sz="0" w:space="0" w:color="auto"/>
                            <w:left w:val="none" w:sz="0" w:space="0" w:color="auto"/>
                            <w:bottom w:val="none" w:sz="0" w:space="0" w:color="auto"/>
                            <w:right w:val="none" w:sz="0" w:space="0" w:color="auto"/>
                          </w:divBdr>
                          <w:divsChild>
                            <w:div w:id="1634600537">
                              <w:marLeft w:val="0"/>
                              <w:marRight w:val="0"/>
                              <w:marTop w:val="0"/>
                              <w:marBottom w:val="450"/>
                              <w:divBdr>
                                <w:top w:val="none" w:sz="0" w:space="0" w:color="auto"/>
                                <w:left w:val="none" w:sz="0" w:space="0" w:color="auto"/>
                                <w:bottom w:val="none" w:sz="0" w:space="0" w:color="auto"/>
                                <w:right w:val="none" w:sz="0" w:space="0" w:color="auto"/>
                              </w:divBdr>
                              <w:divsChild>
                                <w:div w:id="591091807">
                                  <w:marLeft w:val="0"/>
                                  <w:marRight w:val="0"/>
                                  <w:marTop w:val="0"/>
                                  <w:marBottom w:val="0"/>
                                  <w:divBdr>
                                    <w:top w:val="none" w:sz="0" w:space="0" w:color="auto"/>
                                    <w:left w:val="none" w:sz="0" w:space="0" w:color="auto"/>
                                    <w:bottom w:val="none" w:sz="0" w:space="0" w:color="auto"/>
                                    <w:right w:val="none" w:sz="0" w:space="0" w:color="auto"/>
                                  </w:divBdr>
                                  <w:divsChild>
                                    <w:div w:id="1042363087">
                                      <w:marLeft w:val="0"/>
                                      <w:marRight w:val="0"/>
                                      <w:marTop w:val="0"/>
                                      <w:marBottom w:val="0"/>
                                      <w:divBdr>
                                        <w:top w:val="none" w:sz="0" w:space="0" w:color="auto"/>
                                        <w:left w:val="none" w:sz="0" w:space="0" w:color="auto"/>
                                        <w:bottom w:val="none" w:sz="0" w:space="0" w:color="auto"/>
                                        <w:right w:val="none" w:sz="0" w:space="0" w:color="auto"/>
                                      </w:divBdr>
                                    </w:div>
                                    <w:div w:id="13977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00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753196">
          <w:marLeft w:val="0"/>
          <w:marRight w:val="0"/>
          <w:marTop w:val="0"/>
          <w:marBottom w:val="300"/>
          <w:divBdr>
            <w:top w:val="none" w:sz="0" w:space="0" w:color="auto"/>
            <w:left w:val="none" w:sz="0" w:space="0" w:color="auto"/>
            <w:bottom w:val="none" w:sz="0" w:space="0" w:color="auto"/>
            <w:right w:val="none" w:sz="0" w:space="0" w:color="auto"/>
          </w:divBdr>
          <w:divsChild>
            <w:div w:id="346756093">
              <w:marLeft w:val="0"/>
              <w:marRight w:val="0"/>
              <w:marTop w:val="0"/>
              <w:marBottom w:val="0"/>
              <w:divBdr>
                <w:top w:val="none" w:sz="0" w:space="0" w:color="auto"/>
                <w:left w:val="none" w:sz="0" w:space="0" w:color="auto"/>
                <w:bottom w:val="none" w:sz="0" w:space="0" w:color="auto"/>
                <w:right w:val="none" w:sz="0" w:space="0" w:color="auto"/>
              </w:divBdr>
              <w:divsChild>
                <w:div w:id="944506637">
                  <w:marLeft w:val="0"/>
                  <w:marRight w:val="0"/>
                  <w:marTop w:val="0"/>
                  <w:marBottom w:val="0"/>
                  <w:divBdr>
                    <w:top w:val="none" w:sz="0" w:space="0" w:color="auto"/>
                    <w:left w:val="none" w:sz="0" w:space="0" w:color="auto"/>
                    <w:bottom w:val="none" w:sz="0" w:space="0" w:color="auto"/>
                    <w:right w:val="none" w:sz="0" w:space="0" w:color="auto"/>
                  </w:divBdr>
                  <w:divsChild>
                    <w:div w:id="1842621291">
                      <w:marLeft w:val="0"/>
                      <w:marRight w:val="0"/>
                      <w:marTop w:val="0"/>
                      <w:marBottom w:val="0"/>
                      <w:divBdr>
                        <w:top w:val="none" w:sz="0" w:space="0" w:color="auto"/>
                        <w:left w:val="none" w:sz="0" w:space="0" w:color="auto"/>
                        <w:bottom w:val="none" w:sz="0" w:space="0" w:color="auto"/>
                        <w:right w:val="none" w:sz="0" w:space="0" w:color="auto"/>
                      </w:divBdr>
                      <w:divsChild>
                        <w:div w:id="352263490">
                          <w:marLeft w:val="-225"/>
                          <w:marRight w:val="-225"/>
                          <w:marTop w:val="0"/>
                          <w:marBottom w:val="450"/>
                          <w:divBdr>
                            <w:top w:val="dotted" w:sz="6" w:space="11" w:color="CCCCCC"/>
                            <w:left w:val="none" w:sz="0" w:space="0" w:color="auto"/>
                            <w:bottom w:val="none" w:sz="0" w:space="0" w:color="auto"/>
                            <w:right w:val="none" w:sz="0" w:space="0" w:color="auto"/>
                          </w:divBdr>
                          <w:divsChild>
                            <w:div w:id="1653945181">
                              <w:marLeft w:val="0"/>
                              <w:marRight w:val="0"/>
                              <w:marTop w:val="0"/>
                              <w:marBottom w:val="0"/>
                              <w:divBdr>
                                <w:top w:val="none" w:sz="0" w:space="0" w:color="auto"/>
                                <w:left w:val="none" w:sz="0" w:space="0" w:color="auto"/>
                                <w:bottom w:val="none" w:sz="0" w:space="0" w:color="auto"/>
                                <w:right w:val="none" w:sz="0" w:space="0" w:color="auto"/>
                              </w:divBdr>
                              <w:divsChild>
                                <w:div w:id="1725828526">
                                  <w:marLeft w:val="0"/>
                                  <w:marRight w:val="0"/>
                                  <w:marTop w:val="0"/>
                                  <w:marBottom w:val="300"/>
                                  <w:divBdr>
                                    <w:top w:val="none" w:sz="0" w:space="0" w:color="auto"/>
                                    <w:left w:val="single" w:sz="24" w:space="0" w:color="474C50"/>
                                    <w:bottom w:val="none" w:sz="0" w:space="0" w:color="auto"/>
                                    <w:right w:val="none" w:sz="0" w:space="0" w:color="auto"/>
                                  </w:divBdr>
                                  <w:divsChild>
                                    <w:div w:id="655108902">
                                      <w:marLeft w:val="0"/>
                                      <w:marRight w:val="0"/>
                                      <w:marTop w:val="0"/>
                                      <w:marBottom w:val="0"/>
                                      <w:divBdr>
                                        <w:top w:val="none" w:sz="0" w:space="0" w:color="auto"/>
                                        <w:left w:val="none" w:sz="0" w:space="0" w:color="auto"/>
                                        <w:bottom w:val="none" w:sz="0" w:space="0" w:color="auto"/>
                                        <w:right w:val="none" w:sz="0" w:space="0" w:color="auto"/>
                                      </w:divBdr>
                                    </w:div>
                                    <w:div w:id="15841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157810">
          <w:marLeft w:val="0"/>
          <w:marRight w:val="0"/>
          <w:marTop w:val="0"/>
          <w:marBottom w:val="0"/>
          <w:divBdr>
            <w:top w:val="none" w:sz="0" w:space="0" w:color="auto"/>
            <w:left w:val="none" w:sz="0" w:space="0" w:color="auto"/>
            <w:bottom w:val="none" w:sz="0" w:space="0" w:color="auto"/>
            <w:right w:val="none" w:sz="0" w:space="0" w:color="auto"/>
          </w:divBdr>
          <w:divsChild>
            <w:div w:id="1413815744">
              <w:marLeft w:val="0"/>
              <w:marRight w:val="0"/>
              <w:marTop w:val="0"/>
              <w:marBottom w:val="0"/>
              <w:divBdr>
                <w:top w:val="none" w:sz="0" w:space="0" w:color="auto"/>
                <w:left w:val="none" w:sz="0" w:space="0" w:color="auto"/>
                <w:bottom w:val="none" w:sz="0" w:space="0" w:color="auto"/>
                <w:right w:val="none" w:sz="0" w:space="0" w:color="auto"/>
              </w:divBdr>
            </w:div>
          </w:divsChild>
        </w:div>
        <w:div w:id="1587611101">
          <w:marLeft w:val="0"/>
          <w:marRight w:val="0"/>
          <w:marTop w:val="0"/>
          <w:marBottom w:val="0"/>
          <w:divBdr>
            <w:top w:val="none" w:sz="0" w:space="0" w:color="auto"/>
            <w:left w:val="none" w:sz="0" w:space="0" w:color="auto"/>
            <w:bottom w:val="none" w:sz="0" w:space="0" w:color="auto"/>
            <w:right w:val="none" w:sz="0" w:space="0" w:color="auto"/>
          </w:divBdr>
          <w:divsChild>
            <w:div w:id="11236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6727">
      <w:bodyDiv w:val="1"/>
      <w:marLeft w:val="0"/>
      <w:marRight w:val="0"/>
      <w:marTop w:val="0"/>
      <w:marBottom w:val="0"/>
      <w:divBdr>
        <w:top w:val="none" w:sz="0" w:space="0" w:color="auto"/>
        <w:left w:val="none" w:sz="0" w:space="0" w:color="auto"/>
        <w:bottom w:val="none" w:sz="0" w:space="0" w:color="auto"/>
        <w:right w:val="none" w:sz="0" w:space="0" w:color="auto"/>
      </w:divBdr>
      <w:divsChild>
        <w:div w:id="575165802">
          <w:marLeft w:val="0"/>
          <w:marRight w:val="0"/>
          <w:marTop w:val="0"/>
          <w:marBottom w:val="0"/>
          <w:divBdr>
            <w:top w:val="none" w:sz="0" w:space="0" w:color="auto"/>
            <w:left w:val="none" w:sz="0" w:space="0" w:color="auto"/>
            <w:bottom w:val="none" w:sz="0" w:space="0" w:color="auto"/>
            <w:right w:val="none" w:sz="0" w:space="0" w:color="auto"/>
          </w:divBdr>
        </w:div>
      </w:divsChild>
    </w:div>
    <w:div w:id="1939436808">
      <w:bodyDiv w:val="1"/>
      <w:marLeft w:val="0"/>
      <w:marRight w:val="0"/>
      <w:marTop w:val="0"/>
      <w:marBottom w:val="0"/>
      <w:divBdr>
        <w:top w:val="none" w:sz="0" w:space="0" w:color="auto"/>
        <w:left w:val="none" w:sz="0" w:space="0" w:color="auto"/>
        <w:bottom w:val="none" w:sz="0" w:space="0" w:color="auto"/>
        <w:right w:val="none" w:sz="0" w:space="0" w:color="auto"/>
      </w:divBdr>
      <w:divsChild>
        <w:div w:id="542206088">
          <w:blockQuote w:val="1"/>
          <w:marLeft w:val="0"/>
          <w:marRight w:val="0"/>
          <w:marTop w:val="0"/>
          <w:marBottom w:val="300"/>
          <w:divBdr>
            <w:top w:val="none" w:sz="0" w:space="0" w:color="auto"/>
            <w:left w:val="none" w:sz="0" w:space="0" w:color="auto"/>
            <w:bottom w:val="none" w:sz="0" w:space="0" w:color="auto"/>
            <w:right w:val="none" w:sz="0" w:space="0" w:color="auto"/>
          </w:divBdr>
        </w:div>
        <w:div w:id="699744808">
          <w:marLeft w:val="-1758"/>
          <w:marRight w:val="-225"/>
          <w:marTop w:val="0"/>
          <w:marBottom w:val="0"/>
          <w:divBdr>
            <w:top w:val="none" w:sz="0" w:space="0" w:color="auto"/>
            <w:left w:val="none" w:sz="0" w:space="0" w:color="auto"/>
            <w:bottom w:val="none" w:sz="0" w:space="0" w:color="auto"/>
            <w:right w:val="none" w:sz="0" w:space="0" w:color="auto"/>
          </w:divBdr>
        </w:div>
        <w:div w:id="953756209">
          <w:marLeft w:val="0"/>
          <w:marRight w:val="0"/>
          <w:marTop w:val="0"/>
          <w:marBottom w:val="0"/>
          <w:divBdr>
            <w:top w:val="none" w:sz="0" w:space="0" w:color="auto"/>
            <w:left w:val="none" w:sz="0" w:space="0" w:color="auto"/>
            <w:bottom w:val="none" w:sz="0" w:space="0" w:color="auto"/>
            <w:right w:val="none" w:sz="0" w:space="0" w:color="auto"/>
          </w:divBdr>
          <w:divsChild>
            <w:div w:id="1162546735">
              <w:marLeft w:val="0"/>
              <w:marRight w:val="0"/>
              <w:marTop w:val="0"/>
              <w:marBottom w:val="0"/>
              <w:divBdr>
                <w:top w:val="none" w:sz="0" w:space="0" w:color="auto"/>
                <w:left w:val="none" w:sz="0" w:space="0" w:color="auto"/>
                <w:bottom w:val="none" w:sz="0" w:space="0" w:color="auto"/>
                <w:right w:val="none" w:sz="0" w:space="0" w:color="auto"/>
              </w:divBdr>
              <w:divsChild>
                <w:div w:id="1318606662">
                  <w:marLeft w:val="0"/>
                  <w:marRight w:val="0"/>
                  <w:marTop w:val="0"/>
                  <w:marBottom w:val="0"/>
                  <w:divBdr>
                    <w:top w:val="none" w:sz="0" w:space="0" w:color="auto"/>
                    <w:left w:val="none" w:sz="0" w:space="0" w:color="auto"/>
                    <w:bottom w:val="none" w:sz="0" w:space="0" w:color="auto"/>
                    <w:right w:val="none" w:sz="0" w:space="0" w:color="auto"/>
                  </w:divBdr>
                  <w:divsChild>
                    <w:div w:id="95814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65590">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948345178">
      <w:bodyDiv w:val="1"/>
      <w:marLeft w:val="0"/>
      <w:marRight w:val="0"/>
      <w:marTop w:val="0"/>
      <w:marBottom w:val="0"/>
      <w:divBdr>
        <w:top w:val="none" w:sz="0" w:space="0" w:color="auto"/>
        <w:left w:val="none" w:sz="0" w:space="0" w:color="auto"/>
        <w:bottom w:val="none" w:sz="0" w:space="0" w:color="auto"/>
        <w:right w:val="none" w:sz="0" w:space="0" w:color="auto"/>
      </w:divBdr>
    </w:div>
    <w:div w:id="1955749409">
      <w:bodyDiv w:val="1"/>
      <w:marLeft w:val="0"/>
      <w:marRight w:val="0"/>
      <w:marTop w:val="0"/>
      <w:marBottom w:val="0"/>
      <w:divBdr>
        <w:top w:val="none" w:sz="0" w:space="0" w:color="auto"/>
        <w:left w:val="none" w:sz="0" w:space="0" w:color="auto"/>
        <w:bottom w:val="none" w:sz="0" w:space="0" w:color="auto"/>
        <w:right w:val="none" w:sz="0" w:space="0" w:color="auto"/>
      </w:divBdr>
      <w:divsChild>
        <w:div w:id="838736236">
          <w:marLeft w:val="0"/>
          <w:marRight w:val="0"/>
          <w:marTop w:val="0"/>
          <w:marBottom w:val="0"/>
          <w:divBdr>
            <w:top w:val="none" w:sz="0" w:space="0" w:color="auto"/>
            <w:left w:val="none" w:sz="0" w:space="0" w:color="auto"/>
            <w:bottom w:val="none" w:sz="0" w:space="0" w:color="auto"/>
            <w:right w:val="none" w:sz="0" w:space="0" w:color="auto"/>
          </w:divBdr>
          <w:divsChild>
            <w:div w:id="1629386194">
              <w:marLeft w:val="0"/>
              <w:marRight w:val="0"/>
              <w:marTop w:val="0"/>
              <w:marBottom w:val="0"/>
              <w:divBdr>
                <w:top w:val="none" w:sz="0" w:space="0" w:color="auto"/>
                <w:left w:val="none" w:sz="0" w:space="0" w:color="auto"/>
                <w:bottom w:val="none" w:sz="0" w:space="0" w:color="auto"/>
                <w:right w:val="none" w:sz="0" w:space="0" w:color="auto"/>
              </w:divBdr>
              <w:divsChild>
                <w:div w:id="382216150">
                  <w:marLeft w:val="0"/>
                  <w:marRight w:val="0"/>
                  <w:marTop w:val="0"/>
                  <w:marBottom w:val="0"/>
                  <w:divBdr>
                    <w:top w:val="none" w:sz="0" w:space="0" w:color="auto"/>
                    <w:left w:val="none" w:sz="0" w:space="0" w:color="auto"/>
                    <w:bottom w:val="none" w:sz="0" w:space="0" w:color="auto"/>
                    <w:right w:val="none" w:sz="0" w:space="0" w:color="auto"/>
                  </w:divBdr>
                  <w:divsChild>
                    <w:div w:id="128255294">
                      <w:marLeft w:val="0"/>
                      <w:marRight w:val="0"/>
                      <w:marTop w:val="0"/>
                      <w:marBottom w:val="210"/>
                      <w:divBdr>
                        <w:top w:val="none" w:sz="0" w:space="0" w:color="auto"/>
                        <w:left w:val="none" w:sz="0" w:space="0" w:color="auto"/>
                        <w:bottom w:val="none" w:sz="0" w:space="0" w:color="auto"/>
                        <w:right w:val="none" w:sz="0" w:space="0" w:color="auto"/>
                      </w:divBdr>
                      <w:divsChild>
                        <w:div w:id="185674139">
                          <w:marLeft w:val="0"/>
                          <w:marRight w:val="45"/>
                          <w:marTop w:val="0"/>
                          <w:marBottom w:val="0"/>
                          <w:divBdr>
                            <w:top w:val="none" w:sz="0" w:space="0" w:color="auto"/>
                            <w:left w:val="none" w:sz="0" w:space="0" w:color="auto"/>
                            <w:bottom w:val="none" w:sz="0" w:space="0" w:color="auto"/>
                            <w:right w:val="none" w:sz="0" w:space="0" w:color="auto"/>
                          </w:divBdr>
                          <w:divsChild>
                            <w:div w:id="1372075222">
                              <w:marLeft w:val="0"/>
                              <w:marRight w:val="0"/>
                              <w:marTop w:val="0"/>
                              <w:marBottom w:val="0"/>
                              <w:divBdr>
                                <w:top w:val="none" w:sz="0" w:space="0" w:color="auto"/>
                                <w:left w:val="none" w:sz="0" w:space="0" w:color="auto"/>
                                <w:bottom w:val="none" w:sz="0" w:space="0" w:color="auto"/>
                                <w:right w:val="none" w:sz="0" w:space="0" w:color="auto"/>
                              </w:divBdr>
                            </w:div>
                            <w:div w:id="1947154091">
                              <w:marLeft w:val="0"/>
                              <w:marRight w:val="0"/>
                              <w:marTop w:val="0"/>
                              <w:marBottom w:val="0"/>
                              <w:divBdr>
                                <w:top w:val="none" w:sz="0" w:space="0" w:color="auto"/>
                                <w:left w:val="none" w:sz="0" w:space="0" w:color="auto"/>
                                <w:bottom w:val="none" w:sz="0" w:space="0" w:color="auto"/>
                                <w:right w:val="none" w:sz="0" w:space="0" w:color="auto"/>
                              </w:divBdr>
                            </w:div>
                          </w:divsChild>
                        </w:div>
                        <w:div w:id="670181841">
                          <w:marLeft w:val="135"/>
                          <w:marRight w:val="0"/>
                          <w:marTop w:val="0"/>
                          <w:marBottom w:val="0"/>
                          <w:divBdr>
                            <w:top w:val="none" w:sz="0" w:space="0" w:color="auto"/>
                            <w:left w:val="none" w:sz="0" w:space="0" w:color="auto"/>
                            <w:bottom w:val="none" w:sz="0" w:space="0" w:color="auto"/>
                            <w:right w:val="none" w:sz="0" w:space="0" w:color="auto"/>
                          </w:divBdr>
                        </w:div>
                        <w:div w:id="13893012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792652">
          <w:marLeft w:val="0"/>
          <w:marRight w:val="0"/>
          <w:marTop w:val="0"/>
          <w:marBottom w:val="0"/>
          <w:divBdr>
            <w:top w:val="none" w:sz="0" w:space="0" w:color="auto"/>
            <w:left w:val="none" w:sz="0" w:space="0" w:color="auto"/>
            <w:bottom w:val="none" w:sz="0" w:space="0" w:color="auto"/>
            <w:right w:val="none" w:sz="0" w:space="0" w:color="auto"/>
          </w:divBdr>
          <w:divsChild>
            <w:div w:id="1028794399">
              <w:marLeft w:val="0"/>
              <w:marRight w:val="0"/>
              <w:marTop w:val="0"/>
              <w:marBottom w:val="0"/>
              <w:divBdr>
                <w:top w:val="none" w:sz="0" w:space="0" w:color="auto"/>
                <w:left w:val="none" w:sz="0" w:space="0" w:color="auto"/>
                <w:bottom w:val="none" w:sz="0" w:space="0" w:color="auto"/>
                <w:right w:val="none" w:sz="0" w:space="0" w:color="auto"/>
              </w:divBdr>
              <w:divsChild>
                <w:div w:id="1140221690">
                  <w:marLeft w:val="0"/>
                  <w:marRight w:val="0"/>
                  <w:marTop w:val="0"/>
                  <w:marBottom w:val="0"/>
                  <w:divBdr>
                    <w:top w:val="none" w:sz="0" w:space="0" w:color="auto"/>
                    <w:left w:val="none" w:sz="0" w:space="0" w:color="auto"/>
                    <w:bottom w:val="none" w:sz="0" w:space="0" w:color="auto"/>
                    <w:right w:val="none" w:sz="0" w:space="0" w:color="auto"/>
                  </w:divBdr>
                  <w:divsChild>
                    <w:div w:id="221453311">
                      <w:marLeft w:val="0"/>
                      <w:marRight w:val="0"/>
                      <w:marTop w:val="0"/>
                      <w:marBottom w:val="0"/>
                      <w:divBdr>
                        <w:top w:val="none" w:sz="0" w:space="0" w:color="auto"/>
                        <w:left w:val="none" w:sz="0" w:space="0" w:color="auto"/>
                        <w:bottom w:val="none" w:sz="0" w:space="0" w:color="auto"/>
                        <w:right w:val="none" w:sz="0" w:space="0" w:color="auto"/>
                      </w:divBdr>
                    </w:div>
                    <w:div w:id="686756262">
                      <w:marLeft w:val="0"/>
                      <w:marRight w:val="0"/>
                      <w:marTop w:val="0"/>
                      <w:marBottom w:val="150"/>
                      <w:divBdr>
                        <w:top w:val="none" w:sz="0" w:space="0" w:color="auto"/>
                        <w:left w:val="none" w:sz="0" w:space="0" w:color="auto"/>
                        <w:bottom w:val="none" w:sz="0" w:space="0" w:color="auto"/>
                        <w:right w:val="none" w:sz="0" w:space="0" w:color="auto"/>
                      </w:divBdr>
                      <w:divsChild>
                        <w:div w:id="2049140203">
                          <w:marLeft w:val="0"/>
                          <w:marRight w:val="0"/>
                          <w:marTop w:val="150"/>
                          <w:marBottom w:val="150"/>
                          <w:divBdr>
                            <w:top w:val="none" w:sz="0" w:space="0" w:color="auto"/>
                            <w:left w:val="none" w:sz="0" w:space="0" w:color="auto"/>
                            <w:bottom w:val="none" w:sz="0" w:space="0" w:color="auto"/>
                            <w:right w:val="none" w:sz="0" w:space="0" w:color="auto"/>
                          </w:divBdr>
                          <w:divsChild>
                            <w:div w:id="242185037">
                              <w:marLeft w:val="0"/>
                              <w:marRight w:val="0"/>
                              <w:marTop w:val="0"/>
                              <w:marBottom w:val="0"/>
                              <w:divBdr>
                                <w:top w:val="none" w:sz="0" w:space="0" w:color="auto"/>
                                <w:left w:val="none" w:sz="0" w:space="0" w:color="auto"/>
                                <w:bottom w:val="none" w:sz="0" w:space="0" w:color="auto"/>
                                <w:right w:val="none" w:sz="0" w:space="0" w:color="auto"/>
                              </w:divBdr>
                            </w:div>
                            <w:div w:id="514730989">
                              <w:marLeft w:val="0"/>
                              <w:marRight w:val="0"/>
                              <w:marTop w:val="0"/>
                              <w:marBottom w:val="0"/>
                              <w:divBdr>
                                <w:top w:val="none" w:sz="0" w:space="0" w:color="auto"/>
                                <w:left w:val="none" w:sz="0" w:space="0" w:color="auto"/>
                                <w:bottom w:val="none" w:sz="0" w:space="0" w:color="auto"/>
                                <w:right w:val="none" w:sz="0" w:space="0" w:color="auto"/>
                              </w:divBdr>
                            </w:div>
                          </w:divsChild>
                        </w:div>
                        <w:div w:id="2070879508">
                          <w:marLeft w:val="0"/>
                          <w:marRight w:val="0"/>
                          <w:marTop w:val="240"/>
                          <w:marBottom w:val="225"/>
                          <w:divBdr>
                            <w:top w:val="none" w:sz="0" w:space="0" w:color="auto"/>
                            <w:left w:val="none" w:sz="0" w:space="0" w:color="auto"/>
                            <w:bottom w:val="none" w:sz="0" w:space="0" w:color="auto"/>
                            <w:right w:val="none" w:sz="0" w:space="0" w:color="auto"/>
                          </w:divBdr>
                        </w:div>
                      </w:divsChild>
                    </w:div>
                    <w:div w:id="754476695">
                      <w:marLeft w:val="0"/>
                      <w:marRight w:val="0"/>
                      <w:marTop w:val="0"/>
                      <w:marBottom w:val="0"/>
                      <w:divBdr>
                        <w:top w:val="none" w:sz="0" w:space="0" w:color="auto"/>
                        <w:left w:val="none" w:sz="0" w:space="0" w:color="auto"/>
                        <w:bottom w:val="none" w:sz="0" w:space="0" w:color="auto"/>
                        <w:right w:val="none" w:sz="0" w:space="0" w:color="auto"/>
                      </w:divBdr>
                      <w:divsChild>
                        <w:div w:id="984555059">
                          <w:marLeft w:val="0"/>
                          <w:marRight w:val="0"/>
                          <w:marTop w:val="0"/>
                          <w:marBottom w:val="0"/>
                          <w:divBdr>
                            <w:top w:val="none" w:sz="0" w:space="0" w:color="auto"/>
                            <w:left w:val="none" w:sz="0" w:space="0" w:color="auto"/>
                            <w:bottom w:val="none" w:sz="0" w:space="0" w:color="auto"/>
                            <w:right w:val="none" w:sz="0" w:space="0" w:color="auto"/>
                          </w:divBdr>
                          <w:divsChild>
                            <w:div w:id="700710950">
                              <w:marLeft w:val="0"/>
                              <w:marRight w:val="0"/>
                              <w:marTop w:val="0"/>
                              <w:marBottom w:val="0"/>
                              <w:divBdr>
                                <w:top w:val="none" w:sz="0" w:space="0" w:color="auto"/>
                                <w:left w:val="none" w:sz="0" w:space="0" w:color="auto"/>
                                <w:bottom w:val="none" w:sz="0" w:space="0" w:color="auto"/>
                                <w:right w:val="none" w:sz="0" w:space="0" w:color="auto"/>
                              </w:divBdr>
                            </w:div>
                          </w:divsChild>
                        </w:div>
                        <w:div w:id="1202015672">
                          <w:marLeft w:val="0"/>
                          <w:marRight w:val="0"/>
                          <w:marTop w:val="315"/>
                          <w:marBottom w:val="315"/>
                          <w:divBdr>
                            <w:top w:val="none" w:sz="0" w:space="0" w:color="auto"/>
                            <w:left w:val="none" w:sz="0" w:space="0" w:color="auto"/>
                            <w:bottom w:val="none" w:sz="0" w:space="0" w:color="auto"/>
                            <w:right w:val="none" w:sz="0" w:space="0" w:color="auto"/>
                          </w:divBdr>
                          <w:divsChild>
                            <w:div w:id="47684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351260">
      <w:bodyDiv w:val="1"/>
      <w:marLeft w:val="0"/>
      <w:marRight w:val="0"/>
      <w:marTop w:val="0"/>
      <w:marBottom w:val="0"/>
      <w:divBdr>
        <w:top w:val="none" w:sz="0" w:space="0" w:color="auto"/>
        <w:left w:val="none" w:sz="0" w:space="0" w:color="auto"/>
        <w:bottom w:val="none" w:sz="0" w:space="0" w:color="auto"/>
        <w:right w:val="none" w:sz="0" w:space="0" w:color="auto"/>
      </w:divBdr>
      <w:divsChild>
        <w:div w:id="1433237261">
          <w:marLeft w:val="0"/>
          <w:marRight w:val="0"/>
          <w:marTop w:val="0"/>
          <w:marBottom w:val="0"/>
          <w:divBdr>
            <w:top w:val="none" w:sz="0" w:space="0" w:color="auto"/>
            <w:left w:val="none" w:sz="0" w:space="0" w:color="auto"/>
            <w:bottom w:val="none" w:sz="0" w:space="0" w:color="auto"/>
            <w:right w:val="none" w:sz="0" w:space="0" w:color="auto"/>
          </w:divBdr>
        </w:div>
        <w:div w:id="1643584703">
          <w:marLeft w:val="0"/>
          <w:marRight w:val="0"/>
          <w:marTop w:val="315"/>
          <w:marBottom w:val="0"/>
          <w:divBdr>
            <w:top w:val="single" w:sz="6" w:space="8" w:color="D9D9D9"/>
            <w:left w:val="none" w:sz="0" w:space="0" w:color="auto"/>
            <w:bottom w:val="single" w:sz="6" w:space="8" w:color="D9D9D9"/>
            <w:right w:val="none" w:sz="0" w:space="0" w:color="auto"/>
          </w:divBdr>
        </w:div>
        <w:div w:id="1925259399">
          <w:marLeft w:val="0"/>
          <w:marRight w:val="0"/>
          <w:marTop w:val="0"/>
          <w:marBottom w:val="0"/>
          <w:divBdr>
            <w:top w:val="none" w:sz="0" w:space="0" w:color="auto"/>
            <w:left w:val="none" w:sz="0" w:space="0" w:color="auto"/>
            <w:bottom w:val="none" w:sz="0" w:space="0" w:color="auto"/>
            <w:right w:val="none" w:sz="0" w:space="0" w:color="auto"/>
          </w:divBdr>
          <w:divsChild>
            <w:div w:id="1478179907">
              <w:marLeft w:val="0"/>
              <w:marRight w:val="0"/>
              <w:marTop w:val="0"/>
              <w:marBottom w:val="0"/>
              <w:divBdr>
                <w:top w:val="none" w:sz="0" w:space="0" w:color="auto"/>
                <w:left w:val="none" w:sz="0" w:space="0" w:color="auto"/>
                <w:bottom w:val="none" w:sz="0" w:space="0" w:color="auto"/>
                <w:right w:val="none" w:sz="0" w:space="0" w:color="auto"/>
              </w:divBdr>
              <w:divsChild>
                <w:div w:id="1662658311">
                  <w:marLeft w:val="0"/>
                  <w:marRight w:val="0"/>
                  <w:marTop w:val="0"/>
                  <w:marBottom w:val="446"/>
                  <w:divBdr>
                    <w:top w:val="none" w:sz="0" w:space="0" w:color="auto"/>
                    <w:left w:val="none" w:sz="0" w:space="0" w:color="auto"/>
                    <w:bottom w:val="none" w:sz="0" w:space="0" w:color="auto"/>
                    <w:right w:val="none" w:sz="0" w:space="0" w:color="auto"/>
                  </w:divBdr>
                  <w:divsChild>
                    <w:div w:id="22680483">
                      <w:marLeft w:val="0"/>
                      <w:marRight w:val="0"/>
                      <w:marTop w:val="0"/>
                      <w:marBottom w:val="0"/>
                      <w:divBdr>
                        <w:top w:val="none" w:sz="0" w:space="0" w:color="auto"/>
                        <w:left w:val="none" w:sz="0" w:space="0" w:color="auto"/>
                        <w:bottom w:val="none" w:sz="0" w:space="0" w:color="auto"/>
                        <w:right w:val="none" w:sz="0" w:space="0" w:color="auto"/>
                      </w:divBdr>
                      <w:divsChild>
                        <w:div w:id="719013606">
                          <w:marLeft w:val="0"/>
                          <w:marRight w:val="0"/>
                          <w:marTop w:val="0"/>
                          <w:marBottom w:val="0"/>
                          <w:divBdr>
                            <w:top w:val="single" w:sz="2" w:space="0" w:color="DFDFDF"/>
                            <w:left w:val="single" w:sz="2" w:space="0" w:color="DFDFDF"/>
                            <w:bottom w:val="single" w:sz="2" w:space="0" w:color="DFDFDF"/>
                            <w:right w:val="single" w:sz="2" w:space="0" w:color="DFDFDF"/>
                          </w:divBdr>
                          <w:divsChild>
                            <w:div w:id="112674914">
                              <w:marLeft w:val="0"/>
                              <w:marRight w:val="0"/>
                              <w:marTop w:val="0"/>
                              <w:marBottom w:val="0"/>
                              <w:divBdr>
                                <w:top w:val="none" w:sz="0" w:space="0" w:color="auto"/>
                                <w:left w:val="none" w:sz="0" w:space="0" w:color="auto"/>
                                <w:bottom w:val="none" w:sz="0" w:space="0" w:color="auto"/>
                                <w:right w:val="none" w:sz="0" w:space="0" w:color="auto"/>
                              </w:divBdr>
                              <w:divsChild>
                                <w:div w:id="1942949055">
                                  <w:marLeft w:val="0"/>
                                  <w:marRight w:val="0"/>
                                  <w:marTop w:val="0"/>
                                  <w:marBottom w:val="0"/>
                                  <w:divBdr>
                                    <w:top w:val="none" w:sz="0" w:space="0" w:color="auto"/>
                                    <w:left w:val="none" w:sz="0" w:space="0" w:color="auto"/>
                                    <w:bottom w:val="none" w:sz="0" w:space="0" w:color="auto"/>
                                    <w:right w:val="none" w:sz="0" w:space="0" w:color="auto"/>
                                  </w:divBdr>
                                  <w:divsChild>
                                    <w:div w:id="556404499">
                                      <w:marLeft w:val="0"/>
                                      <w:marRight w:val="30"/>
                                      <w:marTop w:val="0"/>
                                      <w:marBottom w:val="0"/>
                                      <w:divBdr>
                                        <w:top w:val="none" w:sz="0" w:space="0" w:color="auto"/>
                                        <w:left w:val="none" w:sz="0" w:space="0" w:color="auto"/>
                                        <w:bottom w:val="none" w:sz="0" w:space="0" w:color="auto"/>
                                        <w:right w:val="none" w:sz="0" w:space="0" w:color="auto"/>
                                      </w:divBdr>
                                    </w:div>
                                    <w:div w:id="1198280205">
                                      <w:marLeft w:val="0"/>
                                      <w:marRight w:val="30"/>
                                      <w:marTop w:val="0"/>
                                      <w:marBottom w:val="0"/>
                                      <w:divBdr>
                                        <w:top w:val="none" w:sz="0" w:space="0" w:color="auto"/>
                                        <w:left w:val="none" w:sz="0" w:space="0" w:color="auto"/>
                                        <w:bottom w:val="none" w:sz="0" w:space="0" w:color="auto"/>
                                        <w:right w:val="none" w:sz="0" w:space="0" w:color="auto"/>
                                      </w:divBdr>
                                    </w:div>
                                    <w:div w:id="14717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64749">
                              <w:marLeft w:val="-210"/>
                              <w:marRight w:val="0"/>
                              <w:marTop w:val="0"/>
                              <w:marBottom w:val="0"/>
                              <w:divBdr>
                                <w:top w:val="none" w:sz="0" w:space="0" w:color="auto"/>
                                <w:left w:val="none" w:sz="0" w:space="0" w:color="auto"/>
                                <w:bottom w:val="none" w:sz="0" w:space="0" w:color="auto"/>
                                <w:right w:val="none" w:sz="0" w:space="0" w:color="auto"/>
                              </w:divBdr>
                              <w:divsChild>
                                <w:div w:id="1509054378">
                                  <w:marLeft w:val="0"/>
                                  <w:marRight w:val="0"/>
                                  <w:marTop w:val="0"/>
                                  <w:marBottom w:val="45"/>
                                  <w:divBdr>
                                    <w:top w:val="single" w:sz="2" w:space="0" w:color="A9A9A9"/>
                                    <w:left w:val="single" w:sz="2" w:space="0" w:color="A9A9A9"/>
                                    <w:bottom w:val="single" w:sz="2" w:space="0" w:color="A9A9A9"/>
                                    <w:right w:val="single" w:sz="2" w:space="0" w:color="A9A9A9"/>
                                  </w:divBdr>
                                  <w:divsChild>
                                    <w:div w:id="1016269233">
                                      <w:marLeft w:val="0"/>
                                      <w:marRight w:val="0"/>
                                      <w:marTop w:val="0"/>
                                      <w:marBottom w:val="0"/>
                                      <w:divBdr>
                                        <w:top w:val="none" w:sz="0" w:space="0" w:color="auto"/>
                                        <w:left w:val="none" w:sz="0" w:space="0" w:color="auto"/>
                                        <w:bottom w:val="none" w:sz="0" w:space="0" w:color="auto"/>
                                        <w:right w:val="none" w:sz="0" w:space="0" w:color="auto"/>
                                      </w:divBdr>
                                      <w:divsChild>
                                        <w:div w:id="422603309">
                                          <w:marLeft w:val="215"/>
                                          <w:marRight w:val="0"/>
                                          <w:marTop w:val="0"/>
                                          <w:marBottom w:val="215"/>
                                          <w:divBdr>
                                            <w:top w:val="single" w:sz="2" w:space="0" w:color="E4E4E4"/>
                                            <w:left w:val="single" w:sz="2" w:space="0" w:color="E4E4E4"/>
                                            <w:bottom w:val="single" w:sz="2" w:space="0" w:color="E4E4E4"/>
                                            <w:right w:val="single" w:sz="2" w:space="0" w:color="E4E4E4"/>
                                          </w:divBdr>
                                        </w:div>
                                        <w:div w:id="632174665">
                                          <w:marLeft w:val="215"/>
                                          <w:marRight w:val="0"/>
                                          <w:marTop w:val="0"/>
                                          <w:marBottom w:val="215"/>
                                          <w:divBdr>
                                            <w:top w:val="single" w:sz="2" w:space="0" w:color="E4E4E4"/>
                                            <w:left w:val="single" w:sz="2" w:space="0" w:color="E4E4E4"/>
                                            <w:bottom w:val="single" w:sz="2" w:space="0" w:color="E4E4E4"/>
                                            <w:right w:val="single" w:sz="2" w:space="0" w:color="E4E4E4"/>
                                          </w:divBdr>
                                        </w:div>
                                        <w:div w:id="1256280615">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2028672584">
          <w:marLeft w:val="0"/>
          <w:marRight w:val="0"/>
          <w:marTop w:val="0"/>
          <w:marBottom w:val="0"/>
          <w:divBdr>
            <w:top w:val="none" w:sz="0" w:space="0" w:color="auto"/>
            <w:left w:val="none" w:sz="0" w:space="0" w:color="auto"/>
            <w:bottom w:val="none" w:sz="0" w:space="0" w:color="auto"/>
            <w:right w:val="none" w:sz="0" w:space="0" w:color="auto"/>
          </w:divBdr>
        </w:div>
      </w:divsChild>
    </w:div>
    <w:div w:id="1975982939">
      <w:bodyDiv w:val="1"/>
      <w:marLeft w:val="0"/>
      <w:marRight w:val="0"/>
      <w:marTop w:val="0"/>
      <w:marBottom w:val="0"/>
      <w:divBdr>
        <w:top w:val="none" w:sz="0" w:space="0" w:color="auto"/>
        <w:left w:val="none" w:sz="0" w:space="0" w:color="auto"/>
        <w:bottom w:val="none" w:sz="0" w:space="0" w:color="auto"/>
        <w:right w:val="none" w:sz="0" w:space="0" w:color="auto"/>
      </w:divBdr>
      <w:divsChild>
        <w:div w:id="770201055">
          <w:marLeft w:val="0"/>
          <w:marRight w:val="0"/>
          <w:marTop w:val="0"/>
          <w:marBottom w:val="0"/>
          <w:divBdr>
            <w:top w:val="none" w:sz="0" w:space="0" w:color="auto"/>
            <w:left w:val="none" w:sz="0" w:space="0" w:color="auto"/>
            <w:bottom w:val="none" w:sz="0" w:space="0" w:color="auto"/>
            <w:right w:val="none" w:sz="0" w:space="0" w:color="auto"/>
          </w:divBdr>
          <w:divsChild>
            <w:div w:id="1062024280">
              <w:marLeft w:val="0"/>
              <w:marRight w:val="0"/>
              <w:marTop w:val="0"/>
              <w:marBottom w:val="0"/>
              <w:divBdr>
                <w:top w:val="none" w:sz="0" w:space="0" w:color="auto"/>
                <w:left w:val="none" w:sz="0" w:space="0" w:color="auto"/>
                <w:bottom w:val="none" w:sz="0" w:space="0" w:color="auto"/>
                <w:right w:val="none" w:sz="0" w:space="0" w:color="auto"/>
              </w:divBdr>
              <w:divsChild>
                <w:div w:id="319579902">
                  <w:marLeft w:val="0"/>
                  <w:marRight w:val="0"/>
                  <w:marTop w:val="0"/>
                  <w:marBottom w:val="0"/>
                  <w:divBdr>
                    <w:top w:val="none" w:sz="0" w:space="0" w:color="auto"/>
                    <w:left w:val="none" w:sz="0" w:space="0" w:color="auto"/>
                    <w:bottom w:val="none" w:sz="0" w:space="0" w:color="auto"/>
                    <w:right w:val="none" w:sz="0" w:space="0" w:color="auto"/>
                  </w:divBdr>
                  <w:divsChild>
                    <w:div w:id="951715284">
                      <w:marLeft w:val="0"/>
                      <w:marRight w:val="0"/>
                      <w:marTop w:val="0"/>
                      <w:marBottom w:val="0"/>
                      <w:divBdr>
                        <w:top w:val="none" w:sz="0" w:space="0" w:color="auto"/>
                        <w:left w:val="none" w:sz="0" w:space="0" w:color="auto"/>
                        <w:bottom w:val="none" w:sz="0" w:space="0" w:color="auto"/>
                        <w:right w:val="none" w:sz="0" w:space="0" w:color="auto"/>
                      </w:divBdr>
                      <w:divsChild>
                        <w:div w:id="532036537">
                          <w:marLeft w:val="1200"/>
                          <w:marRight w:val="5250"/>
                          <w:marTop w:val="0"/>
                          <w:marBottom w:val="0"/>
                          <w:divBdr>
                            <w:top w:val="none" w:sz="0" w:space="0" w:color="auto"/>
                            <w:left w:val="none" w:sz="0" w:space="0" w:color="auto"/>
                            <w:bottom w:val="none" w:sz="0" w:space="0" w:color="auto"/>
                            <w:right w:val="none" w:sz="0" w:space="0" w:color="auto"/>
                          </w:divBdr>
                          <w:divsChild>
                            <w:div w:id="20603515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305111">
          <w:marLeft w:val="0"/>
          <w:marRight w:val="0"/>
          <w:marTop w:val="0"/>
          <w:marBottom w:val="0"/>
          <w:divBdr>
            <w:top w:val="none" w:sz="0" w:space="0" w:color="auto"/>
            <w:left w:val="none" w:sz="0" w:space="0" w:color="auto"/>
            <w:bottom w:val="none" w:sz="0" w:space="0" w:color="auto"/>
            <w:right w:val="none" w:sz="0" w:space="0" w:color="auto"/>
          </w:divBdr>
          <w:divsChild>
            <w:div w:id="709915505">
              <w:marLeft w:val="0"/>
              <w:marRight w:val="300"/>
              <w:marTop w:val="0"/>
              <w:marBottom w:val="0"/>
              <w:divBdr>
                <w:top w:val="none" w:sz="0" w:space="0" w:color="auto"/>
                <w:left w:val="none" w:sz="0" w:space="0" w:color="auto"/>
                <w:bottom w:val="none" w:sz="0" w:space="0" w:color="auto"/>
                <w:right w:val="none" w:sz="0" w:space="0" w:color="auto"/>
              </w:divBdr>
              <w:divsChild>
                <w:div w:id="292908302">
                  <w:marLeft w:val="0"/>
                  <w:marRight w:val="0"/>
                  <w:marTop w:val="0"/>
                  <w:marBottom w:val="0"/>
                  <w:divBdr>
                    <w:top w:val="none" w:sz="0" w:space="0" w:color="auto"/>
                    <w:left w:val="none" w:sz="0" w:space="0" w:color="auto"/>
                    <w:bottom w:val="none" w:sz="0" w:space="0" w:color="auto"/>
                    <w:right w:val="none" w:sz="0" w:space="0" w:color="auto"/>
                  </w:divBdr>
                  <w:divsChild>
                    <w:div w:id="1052775042">
                      <w:marLeft w:val="0"/>
                      <w:marRight w:val="0"/>
                      <w:marTop w:val="0"/>
                      <w:marBottom w:val="0"/>
                      <w:divBdr>
                        <w:top w:val="none" w:sz="0" w:space="0" w:color="auto"/>
                        <w:left w:val="none" w:sz="0" w:space="0" w:color="auto"/>
                        <w:bottom w:val="none" w:sz="0" w:space="0" w:color="auto"/>
                        <w:right w:val="none" w:sz="0" w:space="0" w:color="auto"/>
                      </w:divBdr>
                      <w:divsChild>
                        <w:div w:id="2051958072">
                          <w:marLeft w:val="0"/>
                          <w:marRight w:val="0"/>
                          <w:marTop w:val="0"/>
                          <w:marBottom w:val="0"/>
                          <w:divBdr>
                            <w:top w:val="none" w:sz="0" w:space="0" w:color="auto"/>
                            <w:left w:val="none" w:sz="0" w:space="0" w:color="auto"/>
                            <w:bottom w:val="none" w:sz="0" w:space="0" w:color="auto"/>
                            <w:right w:val="none" w:sz="0" w:space="0" w:color="auto"/>
                          </w:divBdr>
                          <w:divsChild>
                            <w:div w:id="17725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955986">
                  <w:marLeft w:val="0"/>
                  <w:marRight w:val="0"/>
                  <w:marTop w:val="0"/>
                  <w:marBottom w:val="0"/>
                  <w:divBdr>
                    <w:top w:val="none" w:sz="0" w:space="0" w:color="auto"/>
                    <w:left w:val="none" w:sz="0" w:space="0" w:color="auto"/>
                    <w:bottom w:val="none" w:sz="0" w:space="0" w:color="auto"/>
                    <w:right w:val="none" w:sz="0" w:space="0" w:color="auto"/>
                  </w:divBdr>
                  <w:divsChild>
                    <w:div w:id="101582062">
                      <w:marLeft w:val="0"/>
                      <w:marRight w:val="0"/>
                      <w:marTop w:val="0"/>
                      <w:marBottom w:val="0"/>
                      <w:divBdr>
                        <w:top w:val="none" w:sz="0" w:space="0" w:color="auto"/>
                        <w:left w:val="none" w:sz="0" w:space="0" w:color="auto"/>
                        <w:bottom w:val="none" w:sz="0" w:space="0" w:color="auto"/>
                        <w:right w:val="none" w:sz="0" w:space="0" w:color="auto"/>
                      </w:divBdr>
                      <w:divsChild>
                        <w:div w:id="1727679427">
                          <w:marLeft w:val="0"/>
                          <w:marRight w:val="0"/>
                          <w:marTop w:val="0"/>
                          <w:marBottom w:val="0"/>
                          <w:divBdr>
                            <w:top w:val="none" w:sz="0" w:space="0" w:color="auto"/>
                            <w:left w:val="none" w:sz="0" w:space="0" w:color="auto"/>
                            <w:bottom w:val="none" w:sz="0" w:space="0" w:color="auto"/>
                            <w:right w:val="none" w:sz="0" w:space="0" w:color="auto"/>
                          </w:divBdr>
                          <w:divsChild>
                            <w:div w:id="1134712567">
                              <w:marLeft w:val="0"/>
                              <w:marRight w:val="0"/>
                              <w:marTop w:val="300"/>
                              <w:marBottom w:val="0"/>
                              <w:divBdr>
                                <w:top w:val="none" w:sz="0" w:space="0" w:color="auto"/>
                                <w:left w:val="none" w:sz="0" w:space="0" w:color="auto"/>
                                <w:bottom w:val="none" w:sz="0" w:space="0" w:color="auto"/>
                                <w:right w:val="none" w:sz="0" w:space="0" w:color="auto"/>
                              </w:divBdr>
                              <w:divsChild>
                                <w:div w:id="1548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53706">
                      <w:marLeft w:val="1200"/>
                      <w:marRight w:val="0"/>
                      <w:marTop w:val="300"/>
                      <w:marBottom w:val="0"/>
                      <w:divBdr>
                        <w:top w:val="none" w:sz="0" w:space="0" w:color="auto"/>
                        <w:left w:val="none" w:sz="0" w:space="0" w:color="auto"/>
                        <w:bottom w:val="none" w:sz="0" w:space="0" w:color="auto"/>
                        <w:right w:val="none" w:sz="0" w:space="0" w:color="auto"/>
                      </w:divBdr>
                      <w:divsChild>
                        <w:div w:id="1558974842">
                          <w:marLeft w:val="0"/>
                          <w:marRight w:val="0"/>
                          <w:marTop w:val="0"/>
                          <w:marBottom w:val="0"/>
                          <w:divBdr>
                            <w:top w:val="none" w:sz="0" w:space="0" w:color="auto"/>
                            <w:left w:val="none" w:sz="0" w:space="0" w:color="auto"/>
                            <w:bottom w:val="none" w:sz="0" w:space="0" w:color="auto"/>
                            <w:right w:val="none" w:sz="0" w:space="0" w:color="auto"/>
                          </w:divBdr>
                        </w:div>
                        <w:div w:id="16202594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961735">
      <w:bodyDiv w:val="1"/>
      <w:marLeft w:val="0"/>
      <w:marRight w:val="0"/>
      <w:marTop w:val="0"/>
      <w:marBottom w:val="0"/>
      <w:divBdr>
        <w:top w:val="none" w:sz="0" w:space="0" w:color="auto"/>
        <w:left w:val="none" w:sz="0" w:space="0" w:color="auto"/>
        <w:bottom w:val="none" w:sz="0" w:space="0" w:color="auto"/>
        <w:right w:val="none" w:sz="0" w:space="0" w:color="auto"/>
      </w:divBdr>
      <w:divsChild>
        <w:div w:id="716439590">
          <w:marLeft w:val="0"/>
          <w:marRight w:val="0"/>
          <w:marTop w:val="180"/>
          <w:marBottom w:val="180"/>
          <w:divBdr>
            <w:top w:val="none" w:sz="0" w:space="0" w:color="auto"/>
            <w:left w:val="none" w:sz="0" w:space="0" w:color="auto"/>
            <w:bottom w:val="none" w:sz="0" w:space="0" w:color="auto"/>
            <w:right w:val="none" w:sz="0" w:space="0" w:color="auto"/>
          </w:divBdr>
        </w:div>
        <w:div w:id="792944244">
          <w:marLeft w:val="0"/>
          <w:marRight w:val="0"/>
          <w:marTop w:val="300"/>
          <w:marBottom w:val="300"/>
          <w:divBdr>
            <w:top w:val="none" w:sz="0" w:space="0" w:color="auto"/>
            <w:left w:val="none" w:sz="0" w:space="0" w:color="auto"/>
            <w:bottom w:val="none" w:sz="0" w:space="0" w:color="auto"/>
            <w:right w:val="none" w:sz="0" w:space="0" w:color="auto"/>
          </w:divBdr>
        </w:div>
        <w:div w:id="1007368699">
          <w:marLeft w:val="0"/>
          <w:marRight w:val="0"/>
          <w:marTop w:val="180"/>
          <w:marBottom w:val="0"/>
          <w:divBdr>
            <w:top w:val="none" w:sz="0" w:space="0" w:color="auto"/>
            <w:left w:val="none" w:sz="0" w:space="0" w:color="auto"/>
            <w:bottom w:val="none" w:sz="0" w:space="0" w:color="auto"/>
            <w:right w:val="none" w:sz="0" w:space="0" w:color="auto"/>
          </w:divBdr>
          <w:divsChild>
            <w:div w:id="1118448326">
              <w:marLeft w:val="0"/>
              <w:marRight w:val="0"/>
              <w:marTop w:val="0"/>
              <w:marBottom w:val="0"/>
              <w:divBdr>
                <w:top w:val="none" w:sz="0" w:space="0" w:color="auto"/>
                <w:left w:val="none" w:sz="0" w:space="0" w:color="auto"/>
                <w:bottom w:val="none" w:sz="0" w:space="0" w:color="auto"/>
                <w:right w:val="none" w:sz="0" w:space="0" w:color="auto"/>
              </w:divBdr>
              <w:divsChild>
                <w:div w:id="697195555">
                  <w:marLeft w:val="0"/>
                  <w:marRight w:val="0"/>
                  <w:marTop w:val="0"/>
                  <w:marBottom w:val="0"/>
                  <w:divBdr>
                    <w:top w:val="none" w:sz="0" w:space="0" w:color="auto"/>
                    <w:left w:val="none" w:sz="0" w:space="0" w:color="auto"/>
                    <w:bottom w:val="none" w:sz="0" w:space="0" w:color="auto"/>
                    <w:right w:val="none" w:sz="0" w:space="0" w:color="auto"/>
                  </w:divBdr>
                </w:div>
              </w:divsChild>
            </w:div>
            <w:div w:id="192487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68453">
      <w:bodyDiv w:val="1"/>
      <w:marLeft w:val="0"/>
      <w:marRight w:val="0"/>
      <w:marTop w:val="0"/>
      <w:marBottom w:val="0"/>
      <w:divBdr>
        <w:top w:val="none" w:sz="0" w:space="0" w:color="auto"/>
        <w:left w:val="none" w:sz="0" w:space="0" w:color="auto"/>
        <w:bottom w:val="none" w:sz="0" w:space="0" w:color="auto"/>
        <w:right w:val="none" w:sz="0" w:space="0" w:color="auto"/>
      </w:divBdr>
      <w:divsChild>
        <w:div w:id="93327520">
          <w:marLeft w:val="0"/>
          <w:marRight w:val="0"/>
          <w:marTop w:val="0"/>
          <w:marBottom w:val="0"/>
          <w:divBdr>
            <w:top w:val="none" w:sz="0" w:space="0" w:color="auto"/>
            <w:left w:val="none" w:sz="0" w:space="0" w:color="auto"/>
            <w:bottom w:val="none" w:sz="0" w:space="0" w:color="auto"/>
            <w:right w:val="none" w:sz="0" w:space="0" w:color="auto"/>
          </w:divBdr>
        </w:div>
        <w:div w:id="348334442">
          <w:marLeft w:val="0"/>
          <w:marRight w:val="0"/>
          <w:marTop w:val="75"/>
          <w:marBottom w:val="75"/>
          <w:divBdr>
            <w:top w:val="none" w:sz="0" w:space="0" w:color="auto"/>
            <w:left w:val="none" w:sz="0" w:space="0" w:color="auto"/>
            <w:bottom w:val="none" w:sz="0" w:space="0" w:color="auto"/>
            <w:right w:val="none" w:sz="0" w:space="0" w:color="auto"/>
          </w:divBdr>
        </w:div>
        <w:div w:id="484203903">
          <w:marLeft w:val="0"/>
          <w:marRight w:val="0"/>
          <w:marTop w:val="0"/>
          <w:marBottom w:val="0"/>
          <w:divBdr>
            <w:top w:val="none" w:sz="0" w:space="0" w:color="auto"/>
            <w:left w:val="none" w:sz="0" w:space="0" w:color="auto"/>
            <w:bottom w:val="none" w:sz="0" w:space="0" w:color="auto"/>
            <w:right w:val="none" w:sz="0" w:space="0" w:color="auto"/>
          </w:divBdr>
          <w:divsChild>
            <w:div w:id="1198081046">
              <w:marLeft w:val="0"/>
              <w:marRight w:val="0"/>
              <w:marTop w:val="0"/>
              <w:marBottom w:val="0"/>
              <w:divBdr>
                <w:top w:val="none" w:sz="0" w:space="0" w:color="auto"/>
                <w:left w:val="none" w:sz="0" w:space="0" w:color="auto"/>
                <w:bottom w:val="none" w:sz="0" w:space="0" w:color="auto"/>
                <w:right w:val="none" w:sz="0" w:space="0" w:color="auto"/>
              </w:divBdr>
            </w:div>
          </w:divsChild>
        </w:div>
        <w:div w:id="636882131">
          <w:marLeft w:val="0"/>
          <w:marRight w:val="0"/>
          <w:marTop w:val="0"/>
          <w:marBottom w:val="0"/>
          <w:divBdr>
            <w:top w:val="none" w:sz="0" w:space="0" w:color="auto"/>
            <w:left w:val="none" w:sz="0" w:space="0" w:color="auto"/>
            <w:bottom w:val="none" w:sz="0" w:space="0" w:color="auto"/>
            <w:right w:val="none" w:sz="0" w:space="0" w:color="auto"/>
          </w:divBdr>
          <w:divsChild>
            <w:div w:id="1535077721">
              <w:marLeft w:val="0"/>
              <w:marRight w:val="0"/>
              <w:marTop w:val="75"/>
              <w:marBottom w:val="30"/>
              <w:divBdr>
                <w:top w:val="none" w:sz="0" w:space="0" w:color="auto"/>
                <w:left w:val="none" w:sz="0" w:space="0" w:color="auto"/>
                <w:bottom w:val="none" w:sz="0" w:space="0" w:color="auto"/>
                <w:right w:val="none" w:sz="0" w:space="0" w:color="auto"/>
              </w:divBdr>
              <w:divsChild>
                <w:div w:id="1227567039">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64762689">
          <w:marLeft w:val="0"/>
          <w:marRight w:val="0"/>
          <w:marTop w:val="0"/>
          <w:marBottom w:val="0"/>
          <w:divBdr>
            <w:top w:val="none" w:sz="0" w:space="0" w:color="auto"/>
            <w:left w:val="none" w:sz="0" w:space="0" w:color="auto"/>
            <w:bottom w:val="none" w:sz="0" w:space="0" w:color="auto"/>
            <w:right w:val="none" w:sz="0" w:space="0" w:color="auto"/>
          </w:divBdr>
          <w:divsChild>
            <w:div w:id="1794591330">
              <w:marLeft w:val="0"/>
              <w:marRight w:val="0"/>
              <w:marTop w:val="75"/>
              <w:marBottom w:val="30"/>
              <w:divBdr>
                <w:top w:val="none" w:sz="0" w:space="0" w:color="auto"/>
                <w:left w:val="none" w:sz="0" w:space="0" w:color="auto"/>
                <w:bottom w:val="none" w:sz="0" w:space="0" w:color="auto"/>
                <w:right w:val="none" w:sz="0" w:space="0" w:color="auto"/>
              </w:divBdr>
              <w:divsChild>
                <w:div w:id="1491024412">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867377665">
          <w:marLeft w:val="0"/>
          <w:marRight w:val="0"/>
          <w:marTop w:val="0"/>
          <w:marBottom w:val="0"/>
          <w:divBdr>
            <w:top w:val="none" w:sz="0" w:space="0" w:color="auto"/>
            <w:left w:val="none" w:sz="0" w:space="0" w:color="auto"/>
            <w:bottom w:val="none" w:sz="0" w:space="0" w:color="auto"/>
            <w:right w:val="none" w:sz="0" w:space="0" w:color="auto"/>
          </w:divBdr>
        </w:div>
        <w:div w:id="1399010662">
          <w:marLeft w:val="0"/>
          <w:marRight w:val="0"/>
          <w:marTop w:val="0"/>
          <w:marBottom w:val="0"/>
          <w:divBdr>
            <w:top w:val="none" w:sz="0" w:space="0" w:color="auto"/>
            <w:left w:val="none" w:sz="0" w:space="0" w:color="auto"/>
            <w:bottom w:val="none" w:sz="0" w:space="0" w:color="auto"/>
            <w:right w:val="none" w:sz="0" w:space="0" w:color="auto"/>
          </w:divBdr>
          <w:divsChild>
            <w:div w:id="1284731427">
              <w:marLeft w:val="0"/>
              <w:marRight w:val="0"/>
              <w:marTop w:val="75"/>
              <w:marBottom w:val="30"/>
              <w:divBdr>
                <w:top w:val="none" w:sz="0" w:space="0" w:color="auto"/>
                <w:left w:val="none" w:sz="0" w:space="0" w:color="auto"/>
                <w:bottom w:val="none" w:sz="0" w:space="0" w:color="auto"/>
                <w:right w:val="none" w:sz="0" w:space="0" w:color="auto"/>
              </w:divBdr>
              <w:divsChild>
                <w:div w:id="1473673446">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476486897">
          <w:marLeft w:val="0"/>
          <w:marRight w:val="0"/>
          <w:marTop w:val="0"/>
          <w:marBottom w:val="0"/>
          <w:divBdr>
            <w:top w:val="none" w:sz="0" w:space="0" w:color="auto"/>
            <w:left w:val="none" w:sz="0" w:space="0" w:color="auto"/>
            <w:bottom w:val="none" w:sz="0" w:space="0" w:color="auto"/>
            <w:right w:val="none" w:sz="0" w:space="0" w:color="auto"/>
          </w:divBdr>
          <w:divsChild>
            <w:div w:id="79641863">
              <w:marLeft w:val="0"/>
              <w:marRight w:val="0"/>
              <w:marTop w:val="75"/>
              <w:marBottom w:val="30"/>
              <w:divBdr>
                <w:top w:val="none" w:sz="0" w:space="0" w:color="auto"/>
                <w:left w:val="none" w:sz="0" w:space="0" w:color="auto"/>
                <w:bottom w:val="none" w:sz="0" w:space="0" w:color="auto"/>
                <w:right w:val="none" w:sz="0" w:space="0" w:color="auto"/>
              </w:divBdr>
              <w:divsChild>
                <w:div w:id="726294578">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2072345643">
          <w:marLeft w:val="0"/>
          <w:marRight w:val="0"/>
          <w:marTop w:val="150"/>
          <w:marBottom w:val="150"/>
          <w:divBdr>
            <w:top w:val="none" w:sz="0" w:space="0" w:color="auto"/>
            <w:left w:val="none" w:sz="0" w:space="0" w:color="auto"/>
            <w:bottom w:val="none" w:sz="0" w:space="0" w:color="auto"/>
            <w:right w:val="none" w:sz="0" w:space="0" w:color="auto"/>
          </w:divBdr>
        </w:div>
        <w:div w:id="2134011013">
          <w:marLeft w:val="0"/>
          <w:marRight w:val="0"/>
          <w:marTop w:val="0"/>
          <w:marBottom w:val="0"/>
          <w:divBdr>
            <w:top w:val="none" w:sz="0" w:space="0" w:color="auto"/>
            <w:left w:val="none" w:sz="0" w:space="0" w:color="auto"/>
            <w:bottom w:val="none" w:sz="0" w:space="0" w:color="auto"/>
            <w:right w:val="none" w:sz="0" w:space="0" w:color="auto"/>
          </w:divBdr>
          <w:divsChild>
            <w:div w:id="1199781221">
              <w:marLeft w:val="0"/>
              <w:marRight w:val="0"/>
              <w:marTop w:val="75"/>
              <w:marBottom w:val="30"/>
              <w:divBdr>
                <w:top w:val="none" w:sz="0" w:space="0" w:color="auto"/>
                <w:left w:val="none" w:sz="0" w:space="0" w:color="auto"/>
                <w:bottom w:val="none" w:sz="0" w:space="0" w:color="auto"/>
                <w:right w:val="none" w:sz="0" w:space="0" w:color="auto"/>
              </w:divBdr>
              <w:divsChild>
                <w:div w:id="34802709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995403318">
      <w:bodyDiv w:val="1"/>
      <w:marLeft w:val="0"/>
      <w:marRight w:val="0"/>
      <w:marTop w:val="0"/>
      <w:marBottom w:val="0"/>
      <w:divBdr>
        <w:top w:val="none" w:sz="0" w:space="0" w:color="auto"/>
        <w:left w:val="none" w:sz="0" w:space="0" w:color="auto"/>
        <w:bottom w:val="none" w:sz="0" w:space="0" w:color="auto"/>
        <w:right w:val="none" w:sz="0" w:space="0" w:color="auto"/>
      </w:divBdr>
      <w:divsChild>
        <w:div w:id="586109916">
          <w:marLeft w:val="0"/>
          <w:marRight w:val="0"/>
          <w:marTop w:val="0"/>
          <w:marBottom w:val="0"/>
          <w:divBdr>
            <w:top w:val="none" w:sz="0" w:space="0" w:color="auto"/>
            <w:left w:val="none" w:sz="0" w:space="0" w:color="auto"/>
            <w:bottom w:val="none" w:sz="0" w:space="0" w:color="auto"/>
            <w:right w:val="none" w:sz="0" w:space="0" w:color="auto"/>
          </w:divBdr>
        </w:div>
        <w:div w:id="995304537">
          <w:marLeft w:val="0"/>
          <w:marRight w:val="0"/>
          <w:marTop w:val="0"/>
          <w:marBottom w:val="0"/>
          <w:divBdr>
            <w:top w:val="none" w:sz="0" w:space="0" w:color="auto"/>
            <w:left w:val="none" w:sz="0" w:space="0" w:color="auto"/>
            <w:bottom w:val="none" w:sz="0" w:space="0" w:color="auto"/>
            <w:right w:val="none" w:sz="0" w:space="0" w:color="auto"/>
          </w:divBdr>
          <w:divsChild>
            <w:div w:id="637496581">
              <w:marLeft w:val="0"/>
              <w:marRight w:val="0"/>
              <w:marTop w:val="0"/>
              <w:marBottom w:val="300"/>
              <w:divBdr>
                <w:top w:val="none" w:sz="0" w:space="0" w:color="auto"/>
                <w:left w:val="none" w:sz="0" w:space="0" w:color="auto"/>
                <w:bottom w:val="none" w:sz="0" w:space="0" w:color="auto"/>
                <w:right w:val="none" w:sz="0" w:space="0" w:color="auto"/>
              </w:divBdr>
              <w:divsChild>
                <w:div w:id="11227790">
                  <w:marLeft w:val="0"/>
                  <w:marRight w:val="0"/>
                  <w:marTop w:val="0"/>
                  <w:marBottom w:val="0"/>
                  <w:divBdr>
                    <w:top w:val="none" w:sz="0" w:space="0" w:color="auto"/>
                    <w:left w:val="none" w:sz="0" w:space="0" w:color="auto"/>
                    <w:bottom w:val="none" w:sz="0" w:space="0" w:color="auto"/>
                    <w:right w:val="none" w:sz="0" w:space="0" w:color="auto"/>
                  </w:divBdr>
                  <w:divsChild>
                    <w:div w:id="871647867">
                      <w:marLeft w:val="0"/>
                      <w:marRight w:val="0"/>
                      <w:marTop w:val="0"/>
                      <w:marBottom w:val="0"/>
                      <w:divBdr>
                        <w:top w:val="none" w:sz="0" w:space="0" w:color="auto"/>
                        <w:left w:val="none" w:sz="0" w:space="0" w:color="auto"/>
                        <w:bottom w:val="none" w:sz="0" w:space="0" w:color="auto"/>
                        <w:right w:val="none" w:sz="0" w:space="0" w:color="auto"/>
                      </w:divBdr>
                      <w:divsChild>
                        <w:div w:id="12541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0015">
              <w:marLeft w:val="0"/>
              <w:marRight w:val="0"/>
              <w:marTop w:val="0"/>
              <w:marBottom w:val="0"/>
              <w:divBdr>
                <w:top w:val="none" w:sz="0" w:space="0" w:color="auto"/>
                <w:left w:val="none" w:sz="0" w:space="0" w:color="auto"/>
                <w:bottom w:val="none" w:sz="0" w:space="0" w:color="auto"/>
                <w:right w:val="none" w:sz="0" w:space="0" w:color="auto"/>
              </w:divBdr>
            </w:div>
            <w:div w:id="1932424185">
              <w:marLeft w:val="0"/>
              <w:marRight w:val="0"/>
              <w:marTop w:val="0"/>
              <w:marBottom w:val="300"/>
              <w:divBdr>
                <w:top w:val="none" w:sz="0" w:space="0" w:color="auto"/>
                <w:left w:val="none" w:sz="0" w:space="0" w:color="auto"/>
                <w:bottom w:val="none" w:sz="0" w:space="0" w:color="auto"/>
                <w:right w:val="none" w:sz="0" w:space="0" w:color="auto"/>
              </w:divBdr>
              <w:divsChild>
                <w:div w:id="127594199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999309908">
      <w:bodyDiv w:val="1"/>
      <w:marLeft w:val="0"/>
      <w:marRight w:val="0"/>
      <w:marTop w:val="0"/>
      <w:marBottom w:val="0"/>
      <w:divBdr>
        <w:top w:val="none" w:sz="0" w:space="0" w:color="auto"/>
        <w:left w:val="none" w:sz="0" w:space="0" w:color="auto"/>
        <w:bottom w:val="none" w:sz="0" w:space="0" w:color="auto"/>
        <w:right w:val="none" w:sz="0" w:space="0" w:color="auto"/>
      </w:divBdr>
      <w:divsChild>
        <w:div w:id="163208526">
          <w:marLeft w:val="0"/>
          <w:marRight w:val="0"/>
          <w:marTop w:val="0"/>
          <w:marBottom w:val="0"/>
          <w:divBdr>
            <w:top w:val="none" w:sz="0" w:space="0" w:color="auto"/>
            <w:left w:val="none" w:sz="0" w:space="0" w:color="auto"/>
            <w:bottom w:val="none" w:sz="0" w:space="0" w:color="auto"/>
            <w:right w:val="none" w:sz="0" w:space="0" w:color="auto"/>
          </w:divBdr>
          <w:divsChild>
            <w:div w:id="2135829150">
              <w:marLeft w:val="0"/>
              <w:marRight w:val="0"/>
              <w:marTop w:val="0"/>
              <w:marBottom w:val="0"/>
              <w:divBdr>
                <w:top w:val="none" w:sz="0" w:space="0" w:color="auto"/>
                <w:left w:val="none" w:sz="0" w:space="0" w:color="auto"/>
                <w:bottom w:val="none" w:sz="0" w:space="0" w:color="auto"/>
                <w:right w:val="none" w:sz="0" w:space="0" w:color="auto"/>
              </w:divBdr>
              <w:divsChild>
                <w:div w:id="128080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8677">
          <w:marLeft w:val="0"/>
          <w:marRight w:val="0"/>
          <w:marTop w:val="0"/>
          <w:marBottom w:val="0"/>
          <w:divBdr>
            <w:top w:val="none" w:sz="0" w:space="0" w:color="auto"/>
            <w:left w:val="none" w:sz="0" w:space="0" w:color="auto"/>
            <w:bottom w:val="none" w:sz="0" w:space="0" w:color="auto"/>
            <w:right w:val="none" w:sz="0" w:space="0" w:color="auto"/>
          </w:divBdr>
        </w:div>
        <w:div w:id="2134328758">
          <w:marLeft w:val="0"/>
          <w:marRight w:val="0"/>
          <w:marTop w:val="0"/>
          <w:marBottom w:val="0"/>
          <w:divBdr>
            <w:top w:val="none" w:sz="0" w:space="0" w:color="auto"/>
            <w:left w:val="none" w:sz="0" w:space="0" w:color="auto"/>
            <w:bottom w:val="none" w:sz="0" w:space="0" w:color="auto"/>
            <w:right w:val="none" w:sz="0" w:space="0" w:color="auto"/>
          </w:divBdr>
          <w:divsChild>
            <w:div w:id="1774394670">
              <w:marLeft w:val="0"/>
              <w:marRight w:val="0"/>
              <w:marTop w:val="0"/>
              <w:marBottom w:val="0"/>
              <w:divBdr>
                <w:top w:val="none" w:sz="0" w:space="0" w:color="auto"/>
                <w:left w:val="none" w:sz="0" w:space="0" w:color="auto"/>
                <w:bottom w:val="none" w:sz="0" w:space="0" w:color="auto"/>
                <w:right w:val="none" w:sz="0" w:space="0" w:color="auto"/>
              </w:divBdr>
            </w:div>
            <w:div w:id="1836141272">
              <w:marLeft w:val="-105"/>
              <w:marRight w:val="-150"/>
              <w:marTop w:val="0"/>
              <w:marBottom w:val="0"/>
              <w:divBdr>
                <w:top w:val="none" w:sz="0" w:space="0" w:color="auto"/>
                <w:left w:val="none" w:sz="0" w:space="0" w:color="auto"/>
                <w:bottom w:val="none" w:sz="0" w:space="0" w:color="auto"/>
                <w:right w:val="none" w:sz="0" w:space="0" w:color="auto"/>
              </w:divBdr>
              <w:divsChild>
                <w:div w:id="1670479413">
                  <w:marLeft w:val="0"/>
                  <w:marRight w:val="0"/>
                  <w:marTop w:val="0"/>
                  <w:marBottom w:val="0"/>
                  <w:divBdr>
                    <w:top w:val="none" w:sz="0" w:space="0" w:color="auto"/>
                    <w:left w:val="none" w:sz="0" w:space="0" w:color="auto"/>
                    <w:bottom w:val="none" w:sz="0" w:space="0" w:color="auto"/>
                    <w:right w:val="none" w:sz="0" w:space="0" w:color="auto"/>
                  </w:divBdr>
                  <w:divsChild>
                    <w:div w:id="5585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929566">
      <w:bodyDiv w:val="1"/>
      <w:marLeft w:val="0"/>
      <w:marRight w:val="0"/>
      <w:marTop w:val="0"/>
      <w:marBottom w:val="0"/>
      <w:divBdr>
        <w:top w:val="none" w:sz="0" w:space="0" w:color="auto"/>
        <w:left w:val="none" w:sz="0" w:space="0" w:color="auto"/>
        <w:bottom w:val="none" w:sz="0" w:space="0" w:color="auto"/>
        <w:right w:val="none" w:sz="0" w:space="0" w:color="auto"/>
      </w:divBdr>
      <w:divsChild>
        <w:div w:id="527911814">
          <w:marLeft w:val="0"/>
          <w:marRight w:val="0"/>
          <w:marTop w:val="0"/>
          <w:marBottom w:val="0"/>
          <w:divBdr>
            <w:top w:val="none" w:sz="0" w:space="0" w:color="auto"/>
            <w:left w:val="none" w:sz="0" w:space="0" w:color="auto"/>
            <w:bottom w:val="none" w:sz="0" w:space="0" w:color="auto"/>
            <w:right w:val="none" w:sz="0" w:space="0" w:color="auto"/>
          </w:divBdr>
        </w:div>
        <w:div w:id="1185094805">
          <w:marLeft w:val="0"/>
          <w:marRight w:val="0"/>
          <w:marTop w:val="0"/>
          <w:marBottom w:val="330"/>
          <w:divBdr>
            <w:top w:val="none" w:sz="0" w:space="0" w:color="auto"/>
            <w:left w:val="none" w:sz="0" w:space="0" w:color="auto"/>
            <w:bottom w:val="none" w:sz="0" w:space="0" w:color="auto"/>
            <w:right w:val="none" w:sz="0" w:space="0" w:color="auto"/>
          </w:divBdr>
          <w:divsChild>
            <w:div w:id="1428426407">
              <w:marLeft w:val="0"/>
              <w:marRight w:val="0"/>
              <w:marTop w:val="285"/>
              <w:marBottom w:val="330"/>
              <w:divBdr>
                <w:top w:val="none" w:sz="0" w:space="0" w:color="auto"/>
                <w:left w:val="none" w:sz="0" w:space="0" w:color="auto"/>
                <w:bottom w:val="none" w:sz="0" w:space="0" w:color="auto"/>
                <w:right w:val="none" w:sz="0" w:space="0" w:color="auto"/>
              </w:divBdr>
              <w:divsChild>
                <w:div w:id="703405384">
                  <w:marLeft w:val="0"/>
                  <w:marRight w:val="0"/>
                  <w:marTop w:val="0"/>
                  <w:marBottom w:val="0"/>
                  <w:divBdr>
                    <w:top w:val="none" w:sz="0" w:space="0" w:color="auto"/>
                    <w:left w:val="none" w:sz="0" w:space="0" w:color="auto"/>
                    <w:bottom w:val="none" w:sz="0" w:space="0" w:color="auto"/>
                    <w:right w:val="none" w:sz="0" w:space="0" w:color="auto"/>
                  </w:divBdr>
                  <w:divsChild>
                    <w:div w:id="200749067">
                      <w:marLeft w:val="0"/>
                      <w:marRight w:val="0"/>
                      <w:marTop w:val="0"/>
                      <w:marBottom w:val="0"/>
                      <w:divBdr>
                        <w:top w:val="none" w:sz="0" w:space="0" w:color="auto"/>
                        <w:left w:val="none" w:sz="0" w:space="0" w:color="auto"/>
                        <w:bottom w:val="none" w:sz="0" w:space="0" w:color="auto"/>
                        <w:right w:val="none" w:sz="0" w:space="0" w:color="auto"/>
                      </w:divBdr>
                    </w:div>
                  </w:divsChild>
                </w:div>
                <w:div w:id="1607999858">
                  <w:marLeft w:val="0"/>
                  <w:marRight w:val="0"/>
                  <w:marTop w:val="0"/>
                  <w:marBottom w:val="0"/>
                  <w:divBdr>
                    <w:top w:val="none" w:sz="0" w:space="0" w:color="auto"/>
                    <w:left w:val="none" w:sz="0" w:space="0" w:color="auto"/>
                    <w:bottom w:val="none" w:sz="0" w:space="0" w:color="auto"/>
                    <w:right w:val="none" w:sz="0" w:space="0" w:color="auto"/>
                  </w:divBdr>
                  <w:divsChild>
                    <w:div w:id="42076226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86705278">
              <w:marLeft w:val="0"/>
              <w:marRight w:val="0"/>
              <w:marTop w:val="0"/>
              <w:marBottom w:val="0"/>
              <w:divBdr>
                <w:top w:val="none" w:sz="0" w:space="0" w:color="auto"/>
                <w:left w:val="none" w:sz="0" w:space="0" w:color="auto"/>
                <w:bottom w:val="none" w:sz="0" w:space="0" w:color="auto"/>
                <w:right w:val="none" w:sz="0" w:space="0" w:color="auto"/>
              </w:divBdr>
              <w:divsChild>
                <w:div w:id="549733943">
                  <w:marLeft w:val="0"/>
                  <w:marRight w:val="0"/>
                  <w:marTop w:val="0"/>
                  <w:marBottom w:val="0"/>
                  <w:divBdr>
                    <w:top w:val="none" w:sz="0" w:space="0" w:color="auto"/>
                    <w:left w:val="none" w:sz="0" w:space="0" w:color="auto"/>
                    <w:bottom w:val="none" w:sz="0" w:space="0" w:color="auto"/>
                    <w:right w:val="none" w:sz="0" w:space="0" w:color="auto"/>
                  </w:divBdr>
                </w:div>
              </w:divsChild>
            </w:div>
            <w:div w:id="1963993372">
              <w:marLeft w:val="0"/>
              <w:marRight w:val="0"/>
              <w:marTop w:val="0"/>
              <w:marBottom w:val="0"/>
              <w:divBdr>
                <w:top w:val="none" w:sz="0" w:space="0" w:color="auto"/>
                <w:left w:val="none" w:sz="0" w:space="0" w:color="auto"/>
                <w:bottom w:val="none" w:sz="0" w:space="0" w:color="auto"/>
                <w:right w:val="none" w:sz="0" w:space="0" w:color="auto"/>
              </w:divBdr>
              <w:divsChild>
                <w:div w:id="85303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899141">
      <w:bodyDiv w:val="1"/>
      <w:marLeft w:val="0"/>
      <w:marRight w:val="0"/>
      <w:marTop w:val="0"/>
      <w:marBottom w:val="0"/>
      <w:divBdr>
        <w:top w:val="none" w:sz="0" w:space="0" w:color="auto"/>
        <w:left w:val="none" w:sz="0" w:space="0" w:color="auto"/>
        <w:bottom w:val="none" w:sz="0" w:space="0" w:color="auto"/>
        <w:right w:val="none" w:sz="0" w:space="0" w:color="auto"/>
      </w:divBdr>
      <w:divsChild>
        <w:div w:id="13920700">
          <w:marLeft w:val="0"/>
          <w:marRight w:val="0"/>
          <w:marTop w:val="0"/>
          <w:marBottom w:val="0"/>
          <w:divBdr>
            <w:top w:val="none" w:sz="0" w:space="0" w:color="auto"/>
            <w:left w:val="none" w:sz="0" w:space="0" w:color="auto"/>
            <w:bottom w:val="none" w:sz="0" w:space="0" w:color="auto"/>
            <w:right w:val="none" w:sz="0" w:space="0" w:color="auto"/>
          </w:divBdr>
        </w:div>
        <w:div w:id="593514788">
          <w:marLeft w:val="0"/>
          <w:marRight w:val="0"/>
          <w:marTop w:val="0"/>
          <w:marBottom w:val="0"/>
          <w:divBdr>
            <w:top w:val="none" w:sz="0" w:space="0" w:color="auto"/>
            <w:left w:val="none" w:sz="0" w:space="0" w:color="auto"/>
            <w:bottom w:val="none" w:sz="0" w:space="0" w:color="auto"/>
            <w:right w:val="none" w:sz="0" w:space="0" w:color="auto"/>
          </w:divBdr>
          <w:divsChild>
            <w:div w:id="1949120210">
              <w:marLeft w:val="0"/>
              <w:marRight w:val="0"/>
              <w:marTop w:val="0"/>
              <w:marBottom w:val="0"/>
              <w:divBdr>
                <w:top w:val="none" w:sz="0" w:space="0" w:color="auto"/>
                <w:left w:val="none" w:sz="0" w:space="0" w:color="auto"/>
                <w:bottom w:val="none" w:sz="0" w:space="0" w:color="auto"/>
                <w:right w:val="none" w:sz="0" w:space="0" w:color="auto"/>
              </w:divBdr>
              <w:divsChild>
                <w:div w:id="144203809">
                  <w:marLeft w:val="0"/>
                  <w:marRight w:val="0"/>
                  <w:marTop w:val="0"/>
                  <w:marBottom w:val="446"/>
                  <w:divBdr>
                    <w:top w:val="none" w:sz="0" w:space="0" w:color="auto"/>
                    <w:left w:val="none" w:sz="0" w:space="0" w:color="auto"/>
                    <w:bottom w:val="none" w:sz="0" w:space="0" w:color="auto"/>
                    <w:right w:val="none" w:sz="0" w:space="0" w:color="auto"/>
                  </w:divBdr>
                  <w:divsChild>
                    <w:div w:id="1262491299">
                      <w:marLeft w:val="0"/>
                      <w:marRight w:val="0"/>
                      <w:marTop w:val="0"/>
                      <w:marBottom w:val="0"/>
                      <w:divBdr>
                        <w:top w:val="none" w:sz="0" w:space="0" w:color="auto"/>
                        <w:left w:val="none" w:sz="0" w:space="0" w:color="auto"/>
                        <w:bottom w:val="none" w:sz="0" w:space="0" w:color="auto"/>
                        <w:right w:val="none" w:sz="0" w:space="0" w:color="auto"/>
                      </w:divBdr>
                      <w:divsChild>
                        <w:div w:id="1940525262">
                          <w:marLeft w:val="0"/>
                          <w:marRight w:val="0"/>
                          <w:marTop w:val="0"/>
                          <w:marBottom w:val="0"/>
                          <w:divBdr>
                            <w:top w:val="single" w:sz="2" w:space="0" w:color="DFDFDF"/>
                            <w:left w:val="single" w:sz="2" w:space="0" w:color="DFDFDF"/>
                            <w:bottom w:val="single" w:sz="2" w:space="0" w:color="DFDFDF"/>
                            <w:right w:val="single" w:sz="2" w:space="0" w:color="DFDFDF"/>
                          </w:divBdr>
                          <w:divsChild>
                            <w:div w:id="906260968">
                              <w:marLeft w:val="-210"/>
                              <w:marRight w:val="0"/>
                              <w:marTop w:val="0"/>
                              <w:marBottom w:val="0"/>
                              <w:divBdr>
                                <w:top w:val="none" w:sz="0" w:space="0" w:color="auto"/>
                                <w:left w:val="none" w:sz="0" w:space="0" w:color="auto"/>
                                <w:bottom w:val="none" w:sz="0" w:space="0" w:color="auto"/>
                                <w:right w:val="none" w:sz="0" w:space="0" w:color="auto"/>
                              </w:divBdr>
                              <w:divsChild>
                                <w:div w:id="1633171555">
                                  <w:marLeft w:val="0"/>
                                  <w:marRight w:val="0"/>
                                  <w:marTop w:val="0"/>
                                  <w:marBottom w:val="45"/>
                                  <w:divBdr>
                                    <w:top w:val="single" w:sz="2" w:space="0" w:color="A9A9A9"/>
                                    <w:left w:val="single" w:sz="2" w:space="0" w:color="A9A9A9"/>
                                    <w:bottom w:val="single" w:sz="2" w:space="0" w:color="A9A9A9"/>
                                    <w:right w:val="single" w:sz="2" w:space="0" w:color="A9A9A9"/>
                                  </w:divBdr>
                                  <w:divsChild>
                                    <w:div w:id="805851671">
                                      <w:marLeft w:val="0"/>
                                      <w:marRight w:val="0"/>
                                      <w:marTop w:val="0"/>
                                      <w:marBottom w:val="0"/>
                                      <w:divBdr>
                                        <w:top w:val="none" w:sz="0" w:space="0" w:color="auto"/>
                                        <w:left w:val="none" w:sz="0" w:space="0" w:color="auto"/>
                                        <w:bottom w:val="none" w:sz="0" w:space="0" w:color="auto"/>
                                        <w:right w:val="none" w:sz="0" w:space="0" w:color="auto"/>
                                      </w:divBdr>
                                      <w:divsChild>
                                        <w:div w:id="1229461798">
                                          <w:marLeft w:val="215"/>
                                          <w:marRight w:val="0"/>
                                          <w:marTop w:val="0"/>
                                          <w:marBottom w:val="215"/>
                                          <w:divBdr>
                                            <w:top w:val="single" w:sz="2" w:space="0" w:color="E4E4E4"/>
                                            <w:left w:val="single" w:sz="2" w:space="0" w:color="E4E4E4"/>
                                            <w:bottom w:val="single" w:sz="2" w:space="0" w:color="E4E4E4"/>
                                            <w:right w:val="single" w:sz="2" w:space="0" w:color="E4E4E4"/>
                                          </w:divBdr>
                                        </w:div>
                                        <w:div w:id="1357998625">
                                          <w:marLeft w:val="215"/>
                                          <w:marRight w:val="0"/>
                                          <w:marTop w:val="0"/>
                                          <w:marBottom w:val="215"/>
                                          <w:divBdr>
                                            <w:top w:val="single" w:sz="2" w:space="0" w:color="E4E4E4"/>
                                            <w:left w:val="single" w:sz="2" w:space="0" w:color="E4E4E4"/>
                                            <w:bottom w:val="single" w:sz="2" w:space="0" w:color="E4E4E4"/>
                                            <w:right w:val="single" w:sz="2" w:space="0" w:color="E4E4E4"/>
                                          </w:divBdr>
                                        </w:div>
                                        <w:div w:id="1927298033">
                                          <w:marLeft w:val="215"/>
                                          <w:marRight w:val="0"/>
                                          <w:marTop w:val="0"/>
                                          <w:marBottom w:val="215"/>
                                          <w:divBdr>
                                            <w:top w:val="single" w:sz="2" w:space="0" w:color="E4E4E4"/>
                                            <w:left w:val="single" w:sz="2" w:space="0" w:color="E4E4E4"/>
                                            <w:bottom w:val="single" w:sz="2" w:space="0" w:color="E4E4E4"/>
                                            <w:right w:val="single" w:sz="2" w:space="0" w:color="E4E4E4"/>
                                          </w:divBdr>
                                        </w:div>
                                      </w:divsChild>
                                    </w:div>
                                  </w:divsChild>
                                </w:div>
                              </w:divsChild>
                            </w:div>
                            <w:div w:id="1902248386">
                              <w:marLeft w:val="0"/>
                              <w:marRight w:val="0"/>
                              <w:marTop w:val="0"/>
                              <w:marBottom w:val="0"/>
                              <w:divBdr>
                                <w:top w:val="none" w:sz="0" w:space="0" w:color="auto"/>
                                <w:left w:val="none" w:sz="0" w:space="0" w:color="auto"/>
                                <w:bottom w:val="none" w:sz="0" w:space="0" w:color="auto"/>
                                <w:right w:val="none" w:sz="0" w:space="0" w:color="auto"/>
                              </w:divBdr>
                              <w:divsChild>
                                <w:div w:id="476806586">
                                  <w:marLeft w:val="0"/>
                                  <w:marRight w:val="0"/>
                                  <w:marTop w:val="0"/>
                                  <w:marBottom w:val="0"/>
                                  <w:divBdr>
                                    <w:top w:val="none" w:sz="0" w:space="0" w:color="auto"/>
                                    <w:left w:val="none" w:sz="0" w:space="0" w:color="auto"/>
                                    <w:bottom w:val="none" w:sz="0" w:space="0" w:color="auto"/>
                                    <w:right w:val="none" w:sz="0" w:space="0" w:color="auto"/>
                                  </w:divBdr>
                                  <w:divsChild>
                                    <w:div w:id="201021430">
                                      <w:marLeft w:val="0"/>
                                      <w:marRight w:val="30"/>
                                      <w:marTop w:val="0"/>
                                      <w:marBottom w:val="0"/>
                                      <w:divBdr>
                                        <w:top w:val="none" w:sz="0" w:space="0" w:color="auto"/>
                                        <w:left w:val="none" w:sz="0" w:space="0" w:color="auto"/>
                                        <w:bottom w:val="none" w:sz="0" w:space="0" w:color="auto"/>
                                        <w:right w:val="none" w:sz="0" w:space="0" w:color="auto"/>
                                      </w:divBdr>
                                    </w:div>
                                    <w:div w:id="422921351">
                                      <w:marLeft w:val="0"/>
                                      <w:marRight w:val="30"/>
                                      <w:marTop w:val="0"/>
                                      <w:marBottom w:val="0"/>
                                      <w:divBdr>
                                        <w:top w:val="none" w:sz="0" w:space="0" w:color="auto"/>
                                        <w:left w:val="none" w:sz="0" w:space="0" w:color="auto"/>
                                        <w:bottom w:val="none" w:sz="0" w:space="0" w:color="auto"/>
                                        <w:right w:val="none" w:sz="0" w:space="0" w:color="auto"/>
                                      </w:divBdr>
                                    </w:div>
                                    <w:div w:id="187754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857088">
          <w:marLeft w:val="0"/>
          <w:marRight w:val="0"/>
          <w:marTop w:val="315"/>
          <w:marBottom w:val="0"/>
          <w:divBdr>
            <w:top w:val="single" w:sz="6" w:space="8" w:color="D9D9D9"/>
            <w:left w:val="none" w:sz="0" w:space="0" w:color="auto"/>
            <w:bottom w:val="single" w:sz="6" w:space="8" w:color="D9D9D9"/>
            <w:right w:val="none" w:sz="0" w:space="0" w:color="auto"/>
          </w:divBdr>
        </w:div>
        <w:div w:id="1980958071">
          <w:marLeft w:val="0"/>
          <w:marRight w:val="0"/>
          <w:marTop w:val="0"/>
          <w:marBottom w:val="0"/>
          <w:divBdr>
            <w:top w:val="none" w:sz="0" w:space="0" w:color="auto"/>
            <w:left w:val="none" w:sz="0" w:space="0" w:color="auto"/>
            <w:bottom w:val="none" w:sz="0" w:space="0" w:color="auto"/>
            <w:right w:val="none" w:sz="0" w:space="0" w:color="auto"/>
          </w:divBdr>
        </w:div>
      </w:divsChild>
    </w:div>
    <w:div w:id="2015717135">
      <w:bodyDiv w:val="1"/>
      <w:marLeft w:val="0"/>
      <w:marRight w:val="0"/>
      <w:marTop w:val="0"/>
      <w:marBottom w:val="0"/>
      <w:divBdr>
        <w:top w:val="none" w:sz="0" w:space="0" w:color="auto"/>
        <w:left w:val="none" w:sz="0" w:space="0" w:color="auto"/>
        <w:bottom w:val="none" w:sz="0" w:space="0" w:color="auto"/>
        <w:right w:val="none" w:sz="0" w:space="0" w:color="auto"/>
      </w:divBdr>
      <w:divsChild>
        <w:div w:id="813909137">
          <w:marLeft w:val="0"/>
          <w:marRight w:val="0"/>
          <w:marTop w:val="0"/>
          <w:marBottom w:val="0"/>
          <w:divBdr>
            <w:top w:val="none" w:sz="0" w:space="0" w:color="auto"/>
            <w:left w:val="none" w:sz="0" w:space="0" w:color="auto"/>
            <w:bottom w:val="none" w:sz="0" w:space="0" w:color="auto"/>
            <w:right w:val="none" w:sz="0" w:space="0" w:color="auto"/>
          </w:divBdr>
          <w:divsChild>
            <w:div w:id="382951649">
              <w:marLeft w:val="0"/>
              <w:marRight w:val="0"/>
              <w:marTop w:val="0"/>
              <w:marBottom w:val="0"/>
              <w:divBdr>
                <w:top w:val="none" w:sz="0" w:space="0" w:color="auto"/>
                <w:left w:val="none" w:sz="0" w:space="0" w:color="auto"/>
                <w:bottom w:val="none" w:sz="0" w:space="0" w:color="auto"/>
                <w:right w:val="none" w:sz="0" w:space="0" w:color="auto"/>
              </w:divBdr>
              <w:divsChild>
                <w:div w:id="1947350801">
                  <w:marLeft w:val="0"/>
                  <w:marRight w:val="0"/>
                  <w:marTop w:val="0"/>
                  <w:marBottom w:val="0"/>
                  <w:divBdr>
                    <w:top w:val="none" w:sz="0" w:space="0" w:color="auto"/>
                    <w:left w:val="none" w:sz="0" w:space="0" w:color="auto"/>
                    <w:bottom w:val="none" w:sz="0" w:space="0" w:color="auto"/>
                    <w:right w:val="none" w:sz="0" w:space="0" w:color="auto"/>
                  </w:divBdr>
                  <w:divsChild>
                    <w:div w:id="1515531734">
                      <w:marLeft w:val="0"/>
                      <w:marRight w:val="0"/>
                      <w:marTop w:val="0"/>
                      <w:marBottom w:val="0"/>
                      <w:divBdr>
                        <w:top w:val="none" w:sz="0" w:space="0" w:color="auto"/>
                        <w:left w:val="none" w:sz="0" w:space="0" w:color="auto"/>
                        <w:bottom w:val="none" w:sz="0" w:space="0" w:color="auto"/>
                        <w:right w:val="none" w:sz="0" w:space="0" w:color="auto"/>
                      </w:divBdr>
                      <w:divsChild>
                        <w:div w:id="945233030">
                          <w:marLeft w:val="0"/>
                          <w:marRight w:val="0"/>
                          <w:marTop w:val="150"/>
                          <w:marBottom w:val="300"/>
                          <w:divBdr>
                            <w:top w:val="none" w:sz="0" w:space="0" w:color="auto"/>
                            <w:left w:val="none" w:sz="0" w:space="0" w:color="auto"/>
                            <w:bottom w:val="none" w:sz="0" w:space="0" w:color="auto"/>
                            <w:right w:val="none" w:sz="0" w:space="0" w:color="auto"/>
                          </w:divBdr>
                          <w:divsChild>
                            <w:div w:id="977343881">
                              <w:marLeft w:val="0"/>
                              <w:marRight w:val="0"/>
                              <w:marTop w:val="0"/>
                              <w:marBottom w:val="0"/>
                              <w:divBdr>
                                <w:top w:val="none" w:sz="0" w:space="0" w:color="auto"/>
                                <w:left w:val="none" w:sz="0" w:space="0" w:color="auto"/>
                                <w:bottom w:val="none" w:sz="0" w:space="0" w:color="auto"/>
                                <w:right w:val="none" w:sz="0" w:space="0" w:color="auto"/>
                              </w:divBdr>
                            </w:div>
                          </w:divsChild>
                        </w:div>
                        <w:div w:id="154174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251969">
          <w:marLeft w:val="0"/>
          <w:marRight w:val="0"/>
          <w:marTop w:val="300"/>
          <w:marBottom w:val="0"/>
          <w:divBdr>
            <w:top w:val="none" w:sz="0" w:space="0" w:color="auto"/>
            <w:left w:val="none" w:sz="0" w:space="0" w:color="auto"/>
            <w:bottom w:val="none" w:sz="0" w:space="0" w:color="auto"/>
            <w:right w:val="none" w:sz="0" w:space="0" w:color="auto"/>
          </w:divBdr>
          <w:divsChild>
            <w:div w:id="1665620237">
              <w:marLeft w:val="0"/>
              <w:marRight w:val="0"/>
              <w:marTop w:val="0"/>
              <w:marBottom w:val="0"/>
              <w:divBdr>
                <w:top w:val="none" w:sz="0" w:space="0" w:color="auto"/>
                <w:left w:val="none" w:sz="0" w:space="0" w:color="auto"/>
                <w:bottom w:val="none" w:sz="0" w:space="0" w:color="auto"/>
                <w:right w:val="none" w:sz="0" w:space="0" w:color="auto"/>
              </w:divBdr>
              <w:divsChild>
                <w:div w:id="1326783329">
                  <w:marLeft w:val="0"/>
                  <w:marRight w:val="0"/>
                  <w:marTop w:val="0"/>
                  <w:marBottom w:val="0"/>
                  <w:divBdr>
                    <w:top w:val="none" w:sz="0" w:space="0" w:color="auto"/>
                    <w:left w:val="none" w:sz="0" w:space="0" w:color="auto"/>
                    <w:bottom w:val="none" w:sz="0" w:space="0" w:color="auto"/>
                    <w:right w:val="none" w:sz="0" w:space="0" w:color="auto"/>
                  </w:divBdr>
                </w:div>
                <w:div w:id="177066397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20690105">
      <w:bodyDiv w:val="1"/>
      <w:marLeft w:val="0"/>
      <w:marRight w:val="0"/>
      <w:marTop w:val="0"/>
      <w:marBottom w:val="0"/>
      <w:divBdr>
        <w:top w:val="none" w:sz="0" w:space="0" w:color="auto"/>
        <w:left w:val="none" w:sz="0" w:space="0" w:color="auto"/>
        <w:bottom w:val="none" w:sz="0" w:space="0" w:color="auto"/>
        <w:right w:val="none" w:sz="0" w:space="0" w:color="auto"/>
      </w:divBdr>
      <w:divsChild>
        <w:div w:id="425465880">
          <w:marLeft w:val="0"/>
          <w:marRight w:val="0"/>
          <w:marTop w:val="0"/>
          <w:marBottom w:val="360"/>
          <w:divBdr>
            <w:top w:val="none" w:sz="0" w:space="0" w:color="auto"/>
            <w:left w:val="none" w:sz="0" w:space="0" w:color="auto"/>
            <w:bottom w:val="none" w:sz="0" w:space="0" w:color="auto"/>
            <w:right w:val="none" w:sz="0" w:space="0" w:color="auto"/>
          </w:divBdr>
        </w:div>
        <w:div w:id="672535908">
          <w:marLeft w:val="0"/>
          <w:marRight w:val="0"/>
          <w:marTop w:val="0"/>
          <w:marBottom w:val="360"/>
          <w:divBdr>
            <w:top w:val="single" w:sz="6" w:space="6" w:color="DEDFE2"/>
            <w:left w:val="none" w:sz="0" w:space="0" w:color="auto"/>
            <w:bottom w:val="single" w:sz="6" w:space="6" w:color="DEDFE2"/>
            <w:right w:val="none" w:sz="0" w:space="0" w:color="auto"/>
          </w:divBdr>
          <w:divsChild>
            <w:div w:id="1161702461">
              <w:marLeft w:val="0"/>
              <w:marRight w:val="0"/>
              <w:marTop w:val="0"/>
              <w:marBottom w:val="0"/>
              <w:divBdr>
                <w:top w:val="none" w:sz="0" w:space="0" w:color="auto"/>
                <w:left w:val="none" w:sz="0" w:space="0" w:color="auto"/>
                <w:bottom w:val="none" w:sz="0" w:space="0" w:color="auto"/>
                <w:right w:val="none" w:sz="0" w:space="0" w:color="auto"/>
              </w:divBdr>
              <w:divsChild>
                <w:div w:id="1424953373">
                  <w:marLeft w:val="0"/>
                  <w:marRight w:val="0"/>
                  <w:marTop w:val="0"/>
                  <w:marBottom w:val="0"/>
                  <w:divBdr>
                    <w:top w:val="none" w:sz="0" w:space="0" w:color="auto"/>
                    <w:left w:val="none" w:sz="0" w:space="0" w:color="auto"/>
                    <w:bottom w:val="none" w:sz="0" w:space="0" w:color="auto"/>
                    <w:right w:val="none" w:sz="0" w:space="0" w:color="auto"/>
                  </w:divBdr>
                </w:div>
              </w:divsChild>
            </w:div>
            <w:div w:id="1739550310">
              <w:marLeft w:val="0"/>
              <w:marRight w:val="0"/>
              <w:marTop w:val="0"/>
              <w:marBottom w:val="360"/>
              <w:divBdr>
                <w:top w:val="none" w:sz="0" w:space="0" w:color="auto"/>
                <w:left w:val="none" w:sz="0" w:space="0" w:color="auto"/>
                <w:bottom w:val="none" w:sz="0" w:space="0" w:color="auto"/>
                <w:right w:val="none" w:sz="0" w:space="0" w:color="auto"/>
              </w:divBdr>
            </w:div>
          </w:divsChild>
        </w:div>
        <w:div w:id="1596747345">
          <w:marLeft w:val="0"/>
          <w:marRight w:val="0"/>
          <w:marTop w:val="0"/>
          <w:marBottom w:val="360"/>
          <w:divBdr>
            <w:top w:val="none" w:sz="0" w:space="0" w:color="auto"/>
            <w:left w:val="none" w:sz="0" w:space="0" w:color="auto"/>
            <w:bottom w:val="none" w:sz="0" w:space="0" w:color="auto"/>
            <w:right w:val="none" w:sz="0" w:space="0" w:color="auto"/>
          </w:divBdr>
          <w:divsChild>
            <w:div w:id="453986705">
              <w:marLeft w:val="0"/>
              <w:marRight w:val="0"/>
              <w:marTop w:val="0"/>
              <w:marBottom w:val="0"/>
              <w:divBdr>
                <w:top w:val="none" w:sz="0" w:space="0" w:color="auto"/>
                <w:left w:val="none" w:sz="0" w:space="0" w:color="auto"/>
                <w:bottom w:val="none" w:sz="0" w:space="0" w:color="auto"/>
                <w:right w:val="none" w:sz="0" w:space="0" w:color="auto"/>
              </w:divBdr>
            </w:div>
          </w:divsChild>
        </w:div>
        <w:div w:id="1947957434">
          <w:marLeft w:val="0"/>
          <w:marRight w:val="0"/>
          <w:marTop w:val="0"/>
          <w:marBottom w:val="0"/>
          <w:divBdr>
            <w:top w:val="none" w:sz="0" w:space="0" w:color="auto"/>
            <w:left w:val="none" w:sz="0" w:space="0" w:color="auto"/>
            <w:bottom w:val="none" w:sz="0" w:space="0" w:color="auto"/>
            <w:right w:val="none" w:sz="0" w:space="0" w:color="auto"/>
          </w:divBdr>
        </w:div>
        <w:div w:id="2123646924">
          <w:marLeft w:val="0"/>
          <w:marRight w:val="0"/>
          <w:marTop w:val="0"/>
          <w:marBottom w:val="0"/>
          <w:divBdr>
            <w:top w:val="none" w:sz="0" w:space="0" w:color="auto"/>
            <w:left w:val="none" w:sz="0" w:space="0" w:color="auto"/>
            <w:bottom w:val="none" w:sz="0" w:space="0" w:color="auto"/>
            <w:right w:val="none" w:sz="0" w:space="0" w:color="auto"/>
          </w:divBdr>
          <w:divsChild>
            <w:div w:id="882058950">
              <w:marLeft w:val="0"/>
              <w:marRight w:val="4500"/>
              <w:marTop w:val="0"/>
              <w:marBottom w:val="0"/>
              <w:divBdr>
                <w:top w:val="none" w:sz="0" w:space="0" w:color="auto"/>
                <w:left w:val="none" w:sz="0" w:space="0" w:color="auto"/>
                <w:bottom w:val="none" w:sz="0" w:space="0" w:color="auto"/>
                <w:right w:val="none" w:sz="0" w:space="0" w:color="auto"/>
              </w:divBdr>
              <w:divsChild>
                <w:div w:id="1056120462">
                  <w:marLeft w:val="-2054"/>
                  <w:marRight w:val="0"/>
                  <w:marTop w:val="0"/>
                  <w:marBottom w:val="360"/>
                  <w:divBdr>
                    <w:top w:val="none" w:sz="0" w:space="0" w:color="auto"/>
                    <w:left w:val="none" w:sz="0" w:space="0" w:color="auto"/>
                    <w:bottom w:val="none" w:sz="0" w:space="0" w:color="auto"/>
                    <w:right w:val="none" w:sz="0" w:space="0" w:color="auto"/>
                  </w:divBdr>
                </w:div>
                <w:div w:id="1596327110">
                  <w:marLeft w:val="0"/>
                  <w:marRight w:val="0"/>
                  <w:marTop w:val="0"/>
                  <w:marBottom w:val="0"/>
                  <w:divBdr>
                    <w:top w:val="none" w:sz="0" w:space="0" w:color="auto"/>
                    <w:left w:val="none" w:sz="0" w:space="0" w:color="auto"/>
                    <w:bottom w:val="none" w:sz="0" w:space="0" w:color="auto"/>
                    <w:right w:val="none" w:sz="0" w:space="0" w:color="auto"/>
                  </w:divBdr>
                  <w:divsChild>
                    <w:div w:id="304509532">
                      <w:marLeft w:val="0"/>
                      <w:marRight w:val="0"/>
                      <w:marTop w:val="480"/>
                      <w:marBottom w:val="0"/>
                      <w:divBdr>
                        <w:top w:val="none" w:sz="0" w:space="0" w:color="auto"/>
                        <w:left w:val="none" w:sz="0" w:space="0" w:color="auto"/>
                        <w:bottom w:val="none" w:sz="0" w:space="0" w:color="auto"/>
                        <w:right w:val="none" w:sz="0" w:space="0" w:color="auto"/>
                      </w:divBdr>
                      <w:divsChild>
                        <w:div w:id="1141263162">
                          <w:marLeft w:val="0"/>
                          <w:marRight w:val="0"/>
                          <w:marTop w:val="300"/>
                          <w:marBottom w:val="0"/>
                          <w:divBdr>
                            <w:top w:val="none" w:sz="0" w:space="0" w:color="auto"/>
                            <w:left w:val="none" w:sz="0" w:space="0" w:color="auto"/>
                            <w:bottom w:val="none" w:sz="0" w:space="0" w:color="auto"/>
                            <w:right w:val="none" w:sz="0" w:space="0" w:color="auto"/>
                          </w:divBdr>
                        </w:div>
                      </w:divsChild>
                    </w:div>
                    <w:div w:id="8839525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29483814">
      <w:bodyDiv w:val="1"/>
      <w:marLeft w:val="0"/>
      <w:marRight w:val="0"/>
      <w:marTop w:val="0"/>
      <w:marBottom w:val="0"/>
      <w:divBdr>
        <w:top w:val="none" w:sz="0" w:space="0" w:color="auto"/>
        <w:left w:val="none" w:sz="0" w:space="0" w:color="auto"/>
        <w:bottom w:val="none" w:sz="0" w:space="0" w:color="auto"/>
        <w:right w:val="none" w:sz="0" w:space="0" w:color="auto"/>
      </w:divBdr>
      <w:divsChild>
        <w:div w:id="1165589896">
          <w:marLeft w:val="0"/>
          <w:marRight w:val="0"/>
          <w:marTop w:val="0"/>
          <w:marBottom w:val="0"/>
          <w:divBdr>
            <w:top w:val="none" w:sz="0" w:space="0" w:color="auto"/>
            <w:left w:val="none" w:sz="0" w:space="0" w:color="auto"/>
            <w:bottom w:val="none" w:sz="0" w:space="0" w:color="auto"/>
            <w:right w:val="none" w:sz="0" w:space="0" w:color="auto"/>
          </w:divBdr>
          <w:divsChild>
            <w:div w:id="1811635445">
              <w:marLeft w:val="0"/>
              <w:marRight w:val="0"/>
              <w:marTop w:val="0"/>
              <w:marBottom w:val="0"/>
              <w:divBdr>
                <w:top w:val="none" w:sz="0" w:space="0" w:color="auto"/>
                <w:left w:val="none" w:sz="0" w:space="0" w:color="auto"/>
                <w:bottom w:val="none" w:sz="0" w:space="0" w:color="auto"/>
                <w:right w:val="none" w:sz="0" w:space="0" w:color="auto"/>
              </w:divBdr>
            </w:div>
          </w:divsChild>
        </w:div>
        <w:div w:id="1199584696">
          <w:marLeft w:val="0"/>
          <w:marRight w:val="0"/>
          <w:marTop w:val="0"/>
          <w:marBottom w:val="300"/>
          <w:divBdr>
            <w:top w:val="none" w:sz="0" w:space="0" w:color="auto"/>
            <w:left w:val="none" w:sz="0" w:space="0" w:color="auto"/>
            <w:bottom w:val="none" w:sz="0" w:space="0" w:color="auto"/>
            <w:right w:val="none" w:sz="0" w:space="0" w:color="auto"/>
          </w:divBdr>
        </w:div>
        <w:div w:id="1228570499">
          <w:marLeft w:val="0"/>
          <w:marRight w:val="0"/>
          <w:marTop w:val="300"/>
          <w:marBottom w:val="0"/>
          <w:divBdr>
            <w:top w:val="none" w:sz="0" w:space="0" w:color="auto"/>
            <w:left w:val="none" w:sz="0" w:space="0" w:color="auto"/>
            <w:bottom w:val="none" w:sz="0" w:space="0" w:color="auto"/>
            <w:right w:val="none" w:sz="0" w:space="0" w:color="auto"/>
          </w:divBdr>
          <w:divsChild>
            <w:div w:id="206224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628027">
      <w:bodyDiv w:val="1"/>
      <w:marLeft w:val="0"/>
      <w:marRight w:val="0"/>
      <w:marTop w:val="0"/>
      <w:marBottom w:val="0"/>
      <w:divBdr>
        <w:top w:val="none" w:sz="0" w:space="0" w:color="auto"/>
        <w:left w:val="none" w:sz="0" w:space="0" w:color="auto"/>
        <w:bottom w:val="none" w:sz="0" w:space="0" w:color="auto"/>
        <w:right w:val="none" w:sz="0" w:space="0" w:color="auto"/>
      </w:divBdr>
      <w:divsChild>
        <w:div w:id="89594611">
          <w:marLeft w:val="0"/>
          <w:marRight w:val="0"/>
          <w:marTop w:val="150"/>
          <w:marBottom w:val="150"/>
          <w:divBdr>
            <w:top w:val="single" w:sz="6" w:space="8" w:color="EEEEEE"/>
            <w:left w:val="none" w:sz="0" w:space="0" w:color="auto"/>
            <w:bottom w:val="single" w:sz="6" w:space="8" w:color="EEEEEE"/>
            <w:right w:val="none" w:sz="0" w:space="0" w:color="auto"/>
          </w:divBdr>
          <w:divsChild>
            <w:div w:id="470246904">
              <w:marLeft w:val="0"/>
              <w:marRight w:val="0"/>
              <w:marTop w:val="0"/>
              <w:marBottom w:val="0"/>
              <w:divBdr>
                <w:top w:val="none" w:sz="0" w:space="0" w:color="auto"/>
                <w:left w:val="none" w:sz="0" w:space="0" w:color="auto"/>
                <w:bottom w:val="none" w:sz="0" w:space="0" w:color="auto"/>
                <w:right w:val="none" w:sz="0" w:space="0" w:color="auto"/>
              </w:divBdr>
            </w:div>
          </w:divsChild>
        </w:div>
        <w:div w:id="2087065842">
          <w:marLeft w:val="0"/>
          <w:marRight w:val="0"/>
          <w:marTop w:val="0"/>
          <w:marBottom w:val="75"/>
          <w:divBdr>
            <w:top w:val="none" w:sz="0" w:space="0" w:color="auto"/>
            <w:left w:val="none" w:sz="0" w:space="0" w:color="auto"/>
            <w:bottom w:val="none" w:sz="0" w:space="0" w:color="auto"/>
            <w:right w:val="none" w:sz="0" w:space="0" w:color="auto"/>
          </w:divBdr>
        </w:div>
      </w:divsChild>
    </w:div>
    <w:div w:id="2048485717">
      <w:bodyDiv w:val="1"/>
      <w:marLeft w:val="0"/>
      <w:marRight w:val="0"/>
      <w:marTop w:val="0"/>
      <w:marBottom w:val="0"/>
      <w:divBdr>
        <w:top w:val="none" w:sz="0" w:space="0" w:color="auto"/>
        <w:left w:val="none" w:sz="0" w:space="0" w:color="auto"/>
        <w:bottom w:val="none" w:sz="0" w:space="0" w:color="auto"/>
        <w:right w:val="none" w:sz="0" w:space="0" w:color="auto"/>
      </w:divBdr>
      <w:divsChild>
        <w:div w:id="190460296">
          <w:marLeft w:val="0"/>
          <w:marRight w:val="0"/>
          <w:marTop w:val="0"/>
          <w:marBottom w:val="0"/>
          <w:divBdr>
            <w:top w:val="none" w:sz="0" w:space="0" w:color="auto"/>
            <w:left w:val="none" w:sz="0" w:space="0" w:color="auto"/>
            <w:bottom w:val="none" w:sz="0" w:space="0" w:color="auto"/>
            <w:right w:val="none" w:sz="0" w:space="0" w:color="auto"/>
          </w:divBdr>
          <w:divsChild>
            <w:div w:id="617566084">
              <w:marLeft w:val="0"/>
              <w:marRight w:val="0"/>
              <w:marTop w:val="0"/>
              <w:marBottom w:val="0"/>
              <w:divBdr>
                <w:top w:val="none" w:sz="0" w:space="0" w:color="auto"/>
                <w:left w:val="none" w:sz="0" w:space="0" w:color="auto"/>
                <w:bottom w:val="none" w:sz="0" w:space="0" w:color="auto"/>
                <w:right w:val="none" w:sz="0" w:space="0" w:color="auto"/>
              </w:divBdr>
            </w:div>
            <w:div w:id="1635528337">
              <w:marLeft w:val="0"/>
              <w:marRight w:val="0"/>
              <w:marTop w:val="0"/>
              <w:marBottom w:val="0"/>
              <w:divBdr>
                <w:top w:val="none" w:sz="0" w:space="0" w:color="auto"/>
                <w:left w:val="none" w:sz="0" w:space="0" w:color="auto"/>
                <w:bottom w:val="none" w:sz="0" w:space="0" w:color="auto"/>
                <w:right w:val="none" w:sz="0" w:space="0" w:color="auto"/>
              </w:divBdr>
              <w:divsChild>
                <w:div w:id="6782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2478">
          <w:marLeft w:val="0"/>
          <w:marRight w:val="0"/>
          <w:marTop w:val="390"/>
          <w:marBottom w:val="0"/>
          <w:divBdr>
            <w:top w:val="none" w:sz="0" w:space="0" w:color="auto"/>
            <w:left w:val="none" w:sz="0" w:space="0" w:color="auto"/>
            <w:bottom w:val="none" w:sz="0" w:space="0" w:color="auto"/>
            <w:right w:val="none" w:sz="0" w:space="0" w:color="auto"/>
          </w:divBdr>
          <w:divsChild>
            <w:div w:id="89666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062252">
      <w:bodyDiv w:val="1"/>
      <w:marLeft w:val="0"/>
      <w:marRight w:val="0"/>
      <w:marTop w:val="0"/>
      <w:marBottom w:val="0"/>
      <w:divBdr>
        <w:top w:val="none" w:sz="0" w:space="0" w:color="auto"/>
        <w:left w:val="none" w:sz="0" w:space="0" w:color="auto"/>
        <w:bottom w:val="none" w:sz="0" w:space="0" w:color="auto"/>
        <w:right w:val="none" w:sz="0" w:space="0" w:color="auto"/>
      </w:divBdr>
      <w:divsChild>
        <w:div w:id="120002414">
          <w:marLeft w:val="0"/>
          <w:marRight w:val="0"/>
          <w:marTop w:val="225"/>
          <w:marBottom w:val="600"/>
          <w:divBdr>
            <w:top w:val="none" w:sz="0" w:space="0" w:color="auto"/>
            <w:left w:val="none" w:sz="0" w:space="0" w:color="auto"/>
            <w:bottom w:val="none" w:sz="0" w:space="0" w:color="auto"/>
            <w:right w:val="none" w:sz="0" w:space="0" w:color="auto"/>
          </w:divBdr>
        </w:div>
        <w:div w:id="442071669">
          <w:marLeft w:val="0"/>
          <w:marRight w:val="0"/>
          <w:marTop w:val="0"/>
          <w:marBottom w:val="0"/>
          <w:divBdr>
            <w:top w:val="none" w:sz="0" w:space="0" w:color="auto"/>
            <w:left w:val="none" w:sz="0" w:space="0" w:color="auto"/>
            <w:bottom w:val="none" w:sz="0" w:space="0" w:color="auto"/>
            <w:right w:val="none" w:sz="0" w:space="0" w:color="auto"/>
          </w:divBdr>
          <w:divsChild>
            <w:div w:id="828208701">
              <w:marLeft w:val="0"/>
              <w:marRight w:val="450"/>
              <w:marTop w:val="0"/>
              <w:marBottom w:val="0"/>
              <w:divBdr>
                <w:top w:val="none" w:sz="0" w:space="0" w:color="auto"/>
                <w:left w:val="none" w:sz="0" w:space="0" w:color="auto"/>
                <w:bottom w:val="none" w:sz="0" w:space="0" w:color="auto"/>
                <w:right w:val="none" w:sz="0" w:space="0" w:color="auto"/>
              </w:divBdr>
              <w:divsChild>
                <w:div w:id="1663506969">
                  <w:marLeft w:val="0"/>
                  <w:marRight w:val="0"/>
                  <w:marTop w:val="0"/>
                  <w:marBottom w:val="0"/>
                  <w:divBdr>
                    <w:top w:val="none" w:sz="0" w:space="0" w:color="auto"/>
                    <w:left w:val="none" w:sz="0" w:space="0" w:color="auto"/>
                    <w:bottom w:val="none" w:sz="0" w:space="0" w:color="auto"/>
                    <w:right w:val="none" w:sz="0" w:space="0" w:color="auto"/>
                  </w:divBdr>
                  <w:divsChild>
                    <w:div w:id="9600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05029">
              <w:marLeft w:val="0"/>
              <w:marRight w:val="450"/>
              <w:marTop w:val="0"/>
              <w:marBottom w:val="0"/>
              <w:divBdr>
                <w:top w:val="none" w:sz="0" w:space="0" w:color="auto"/>
                <w:left w:val="none" w:sz="0" w:space="0" w:color="auto"/>
                <w:bottom w:val="none" w:sz="0" w:space="0" w:color="auto"/>
                <w:right w:val="none" w:sz="0" w:space="0" w:color="auto"/>
              </w:divBdr>
              <w:divsChild>
                <w:div w:id="735788043">
                  <w:marLeft w:val="0"/>
                  <w:marRight w:val="0"/>
                  <w:marTop w:val="0"/>
                  <w:marBottom w:val="0"/>
                  <w:divBdr>
                    <w:top w:val="none" w:sz="0" w:space="0" w:color="auto"/>
                    <w:left w:val="none" w:sz="0" w:space="0" w:color="auto"/>
                    <w:bottom w:val="none" w:sz="0" w:space="0" w:color="auto"/>
                    <w:right w:val="none" w:sz="0" w:space="0" w:color="auto"/>
                  </w:divBdr>
                  <w:divsChild>
                    <w:div w:id="1863932438">
                      <w:marLeft w:val="0"/>
                      <w:marRight w:val="0"/>
                      <w:marTop w:val="0"/>
                      <w:marBottom w:val="0"/>
                      <w:divBdr>
                        <w:top w:val="none" w:sz="0" w:space="0" w:color="auto"/>
                        <w:left w:val="none" w:sz="0" w:space="0" w:color="auto"/>
                        <w:bottom w:val="none" w:sz="0" w:space="0" w:color="auto"/>
                        <w:right w:val="none" w:sz="0" w:space="0" w:color="auto"/>
                      </w:divBdr>
                    </w:div>
                  </w:divsChild>
                </w:div>
                <w:div w:id="872881043">
                  <w:marLeft w:val="0"/>
                  <w:marRight w:val="0"/>
                  <w:marTop w:val="0"/>
                  <w:marBottom w:val="0"/>
                  <w:divBdr>
                    <w:top w:val="none" w:sz="0" w:space="0" w:color="auto"/>
                    <w:left w:val="none" w:sz="0" w:space="0" w:color="auto"/>
                    <w:bottom w:val="none" w:sz="0" w:space="0" w:color="auto"/>
                    <w:right w:val="none" w:sz="0" w:space="0" w:color="auto"/>
                  </w:divBdr>
                  <w:divsChild>
                    <w:div w:id="886382415">
                      <w:marLeft w:val="0"/>
                      <w:marRight w:val="0"/>
                      <w:marTop w:val="0"/>
                      <w:marBottom w:val="0"/>
                      <w:divBdr>
                        <w:top w:val="none" w:sz="0" w:space="0" w:color="auto"/>
                        <w:left w:val="none" w:sz="0" w:space="0" w:color="auto"/>
                        <w:bottom w:val="none" w:sz="0" w:space="0" w:color="auto"/>
                        <w:right w:val="none" w:sz="0" w:space="0" w:color="auto"/>
                      </w:divBdr>
                    </w:div>
                    <w:div w:id="894701774">
                      <w:marLeft w:val="0"/>
                      <w:marRight w:val="0"/>
                      <w:marTop w:val="0"/>
                      <w:marBottom w:val="0"/>
                      <w:divBdr>
                        <w:top w:val="none" w:sz="0" w:space="0" w:color="auto"/>
                        <w:left w:val="none" w:sz="0" w:space="0" w:color="auto"/>
                        <w:bottom w:val="none" w:sz="0" w:space="0" w:color="auto"/>
                        <w:right w:val="none" w:sz="0" w:space="0" w:color="auto"/>
                      </w:divBdr>
                    </w:div>
                  </w:divsChild>
                </w:div>
                <w:div w:id="1435128225">
                  <w:marLeft w:val="0"/>
                  <w:marRight w:val="0"/>
                  <w:marTop w:val="0"/>
                  <w:marBottom w:val="0"/>
                  <w:divBdr>
                    <w:top w:val="none" w:sz="0" w:space="0" w:color="auto"/>
                    <w:left w:val="none" w:sz="0" w:space="0" w:color="auto"/>
                    <w:bottom w:val="none" w:sz="0" w:space="0" w:color="auto"/>
                    <w:right w:val="none" w:sz="0" w:space="0" w:color="auto"/>
                  </w:divBdr>
                  <w:divsChild>
                    <w:div w:id="806165431">
                      <w:marLeft w:val="0"/>
                      <w:marRight w:val="0"/>
                      <w:marTop w:val="600"/>
                      <w:marBottom w:val="600"/>
                      <w:divBdr>
                        <w:top w:val="none" w:sz="0" w:space="0" w:color="auto"/>
                        <w:left w:val="none" w:sz="0" w:space="0" w:color="auto"/>
                        <w:bottom w:val="none" w:sz="0" w:space="0" w:color="auto"/>
                        <w:right w:val="none" w:sz="0" w:space="0" w:color="auto"/>
                      </w:divBdr>
                      <w:divsChild>
                        <w:div w:id="478890451">
                          <w:marLeft w:val="0"/>
                          <w:marRight w:val="0"/>
                          <w:marTop w:val="0"/>
                          <w:marBottom w:val="0"/>
                          <w:divBdr>
                            <w:top w:val="none" w:sz="0" w:space="0" w:color="auto"/>
                            <w:left w:val="none" w:sz="0" w:space="0" w:color="auto"/>
                            <w:bottom w:val="none" w:sz="0" w:space="0" w:color="auto"/>
                            <w:right w:val="none" w:sz="0" w:space="0" w:color="auto"/>
                          </w:divBdr>
                          <w:divsChild>
                            <w:div w:id="272253901">
                              <w:marLeft w:val="0"/>
                              <w:marRight w:val="0"/>
                              <w:marTop w:val="0"/>
                              <w:marBottom w:val="0"/>
                              <w:divBdr>
                                <w:top w:val="none" w:sz="0" w:space="0" w:color="auto"/>
                                <w:left w:val="none" w:sz="0" w:space="0" w:color="auto"/>
                                <w:bottom w:val="none" w:sz="0" w:space="0" w:color="auto"/>
                                <w:right w:val="none" w:sz="0" w:space="0" w:color="auto"/>
                              </w:divBdr>
                            </w:div>
                            <w:div w:id="649363014">
                              <w:marLeft w:val="0"/>
                              <w:marRight w:val="0"/>
                              <w:marTop w:val="0"/>
                              <w:marBottom w:val="0"/>
                              <w:divBdr>
                                <w:top w:val="none" w:sz="0" w:space="0" w:color="auto"/>
                                <w:left w:val="none" w:sz="0" w:space="0" w:color="auto"/>
                                <w:bottom w:val="none" w:sz="0" w:space="0" w:color="auto"/>
                                <w:right w:val="none" w:sz="0" w:space="0" w:color="auto"/>
                              </w:divBdr>
                            </w:div>
                            <w:div w:id="18801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3679">
                      <w:marLeft w:val="0"/>
                      <w:marRight w:val="0"/>
                      <w:marTop w:val="600"/>
                      <w:marBottom w:val="600"/>
                      <w:divBdr>
                        <w:top w:val="none" w:sz="0" w:space="0" w:color="auto"/>
                        <w:left w:val="none" w:sz="0" w:space="0" w:color="auto"/>
                        <w:bottom w:val="none" w:sz="0" w:space="0" w:color="auto"/>
                        <w:right w:val="none" w:sz="0" w:space="0" w:color="auto"/>
                      </w:divBdr>
                      <w:divsChild>
                        <w:div w:id="1986859832">
                          <w:marLeft w:val="0"/>
                          <w:marRight w:val="0"/>
                          <w:marTop w:val="0"/>
                          <w:marBottom w:val="0"/>
                          <w:divBdr>
                            <w:top w:val="none" w:sz="0" w:space="0" w:color="auto"/>
                            <w:left w:val="none" w:sz="0" w:space="0" w:color="auto"/>
                            <w:bottom w:val="none" w:sz="0" w:space="0" w:color="auto"/>
                            <w:right w:val="none" w:sz="0" w:space="0" w:color="auto"/>
                          </w:divBdr>
                        </w:div>
                        <w:div w:id="2029988438">
                          <w:marLeft w:val="0"/>
                          <w:marRight w:val="0"/>
                          <w:marTop w:val="0"/>
                          <w:marBottom w:val="0"/>
                          <w:divBdr>
                            <w:top w:val="none" w:sz="0" w:space="0" w:color="auto"/>
                            <w:left w:val="none" w:sz="0" w:space="0" w:color="auto"/>
                            <w:bottom w:val="none" w:sz="0" w:space="0" w:color="auto"/>
                            <w:right w:val="none" w:sz="0" w:space="0" w:color="auto"/>
                          </w:divBdr>
                        </w:div>
                      </w:divsChild>
                    </w:div>
                    <w:div w:id="1101686584">
                      <w:marLeft w:val="0"/>
                      <w:marRight w:val="0"/>
                      <w:marTop w:val="600"/>
                      <w:marBottom w:val="600"/>
                      <w:divBdr>
                        <w:top w:val="none" w:sz="0" w:space="0" w:color="auto"/>
                        <w:left w:val="none" w:sz="0" w:space="0" w:color="auto"/>
                        <w:bottom w:val="none" w:sz="0" w:space="0" w:color="auto"/>
                        <w:right w:val="none" w:sz="0" w:space="0" w:color="auto"/>
                      </w:divBdr>
                      <w:divsChild>
                        <w:div w:id="960457514">
                          <w:marLeft w:val="0"/>
                          <w:marRight w:val="0"/>
                          <w:marTop w:val="0"/>
                          <w:marBottom w:val="0"/>
                          <w:divBdr>
                            <w:top w:val="none" w:sz="0" w:space="0" w:color="auto"/>
                            <w:left w:val="none" w:sz="0" w:space="0" w:color="auto"/>
                            <w:bottom w:val="none" w:sz="0" w:space="0" w:color="auto"/>
                            <w:right w:val="none" w:sz="0" w:space="0" w:color="auto"/>
                          </w:divBdr>
                          <w:divsChild>
                            <w:div w:id="83963536">
                              <w:marLeft w:val="0"/>
                              <w:marRight w:val="0"/>
                              <w:marTop w:val="0"/>
                              <w:marBottom w:val="0"/>
                              <w:divBdr>
                                <w:top w:val="none" w:sz="0" w:space="0" w:color="auto"/>
                                <w:left w:val="none" w:sz="0" w:space="0" w:color="auto"/>
                                <w:bottom w:val="none" w:sz="0" w:space="0" w:color="auto"/>
                                <w:right w:val="none" w:sz="0" w:space="0" w:color="auto"/>
                              </w:divBdr>
                            </w:div>
                            <w:div w:id="14887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644451">
              <w:marLeft w:val="0"/>
              <w:marRight w:val="0"/>
              <w:marTop w:val="0"/>
              <w:marBottom w:val="0"/>
              <w:divBdr>
                <w:top w:val="none" w:sz="0" w:space="0" w:color="auto"/>
                <w:left w:val="none" w:sz="0" w:space="0" w:color="auto"/>
                <w:bottom w:val="none" w:sz="0" w:space="0" w:color="auto"/>
                <w:right w:val="none" w:sz="0" w:space="0" w:color="auto"/>
              </w:divBdr>
              <w:divsChild>
                <w:div w:id="2017531841">
                  <w:marLeft w:val="0"/>
                  <w:marRight w:val="0"/>
                  <w:marTop w:val="0"/>
                  <w:marBottom w:val="0"/>
                  <w:divBdr>
                    <w:top w:val="none" w:sz="0" w:space="0" w:color="auto"/>
                    <w:left w:val="none" w:sz="0" w:space="0" w:color="auto"/>
                    <w:bottom w:val="none" w:sz="0" w:space="0" w:color="auto"/>
                    <w:right w:val="none" w:sz="0" w:space="0" w:color="auto"/>
                  </w:divBdr>
                  <w:divsChild>
                    <w:div w:id="1122530929">
                      <w:marLeft w:val="0"/>
                      <w:marRight w:val="0"/>
                      <w:marTop w:val="0"/>
                      <w:marBottom w:val="0"/>
                      <w:divBdr>
                        <w:top w:val="none" w:sz="0" w:space="0" w:color="auto"/>
                        <w:left w:val="none" w:sz="0" w:space="0" w:color="auto"/>
                        <w:bottom w:val="none" w:sz="0" w:space="0" w:color="auto"/>
                        <w:right w:val="none" w:sz="0" w:space="0" w:color="auto"/>
                      </w:divBdr>
                      <w:divsChild>
                        <w:div w:id="736051380">
                          <w:marLeft w:val="300"/>
                          <w:marRight w:val="0"/>
                          <w:marTop w:val="0"/>
                          <w:marBottom w:val="525"/>
                          <w:divBdr>
                            <w:top w:val="none" w:sz="0" w:space="0" w:color="auto"/>
                            <w:left w:val="none" w:sz="0" w:space="0" w:color="auto"/>
                            <w:bottom w:val="none" w:sz="0" w:space="0" w:color="auto"/>
                            <w:right w:val="none" w:sz="0" w:space="0" w:color="auto"/>
                          </w:divBdr>
                        </w:div>
                        <w:div w:id="197135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914352">
          <w:marLeft w:val="0"/>
          <w:marRight w:val="0"/>
          <w:marTop w:val="450"/>
          <w:marBottom w:val="0"/>
          <w:divBdr>
            <w:top w:val="none" w:sz="0" w:space="0" w:color="auto"/>
            <w:left w:val="none" w:sz="0" w:space="0" w:color="auto"/>
            <w:bottom w:val="none" w:sz="0" w:space="0" w:color="auto"/>
            <w:right w:val="none" w:sz="0" w:space="0" w:color="auto"/>
          </w:divBdr>
          <w:divsChild>
            <w:div w:id="20360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21549">
      <w:bodyDiv w:val="1"/>
      <w:marLeft w:val="0"/>
      <w:marRight w:val="0"/>
      <w:marTop w:val="0"/>
      <w:marBottom w:val="0"/>
      <w:divBdr>
        <w:top w:val="none" w:sz="0" w:space="0" w:color="auto"/>
        <w:left w:val="none" w:sz="0" w:space="0" w:color="auto"/>
        <w:bottom w:val="none" w:sz="0" w:space="0" w:color="auto"/>
        <w:right w:val="none" w:sz="0" w:space="0" w:color="auto"/>
      </w:divBdr>
      <w:divsChild>
        <w:div w:id="67306445">
          <w:marLeft w:val="0"/>
          <w:marRight w:val="0"/>
          <w:marTop w:val="0"/>
          <w:marBottom w:val="300"/>
          <w:divBdr>
            <w:top w:val="none" w:sz="0" w:space="0" w:color="auto"/>
            <w:left w:val="none" w:sz="0" w:space="0" w:color="auto"/>
            <w:bottom w:val="none" w:sz="0" w:space="0" w:color="auto"/>
            <w:right w:val="none" w:sz="0" w:space="0" w:color="auto"/>
          </w:divBdr>
          <w:divsChild>
            <w:div w:id="1335261466">
              <w:marLeft w:val="0"/>
              <w:marRight w:val="0"/>
              <w:marTop w:val="0"/>
              <w:marBottom w:val="0"/>
              <w:divBdr>
                <w:top w:val="single" w:sz="6" w:space="16" w:color="E2E2E2"/>
                <w:left w:val="none" w:sz="0" w:space="0" w:color="auto"/>
                <w:bottom w:val="single" w:sz="6" w:space="16" w:color="E2E2E2"/>
                <w:right w:val="none" w:sz="0" w:space="0" w:color="auto"/>
              </w:divBdr>
              <w:divsChild>
                <w:div w:id="2014642221">
                  <w:marLeft w:val="0"/>
                  <w:marRight w:val="0"/>
                  <w:marTop w:val="0"/>
                  <w:marBottom w:val="0"/>
                  <w:divBdr>
                    <w:top w:val="none" w:sz="0" w:space="0" w:color="auto"/>
                    <w:left w:val="none" w:sz="0" w:space="0" w:color="auto"/>
                    <w:bottom w:val="none" w:sz="0" w:space="0" w:color="auto"/>
                    <w:right w:val="none" w:sz="0" w:space="0" w:color="auto"/>
                  </w:divBdr>
                  <w:divsChild>
                    <w:div w:id="4043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9764">
          <w:marLeft w:val="0"/>
          <w:marRight w:val="0"/>
          <w:marTop w:val="0"/>
          <w:marBottom w:val="0"/>
          <w:divBdr>
            <w:top w:val="none" w:sz="0" w:space="0" w:color="auto"/>
            <w:left w:val="none" w:sz="0" w:space="0" w:color="auto"/>
            <w:bottom w:val="none" w:sz="0" w:space="0" w:color="auto"/>
            <w:right w:val="none" w:sz="0" w:space="0" w:color="auto"/>
          </w:divBdr>
          <w:divsChild>
            <w:div w:id="1429429058">
              <w:marLeft w:val="0"/>
              <w:marRight w:val="0"/>
              <w:marTop w:val="0"/>
              <w:marBottom w:val="675"/>
              <w:divBdr>
                <w:top w:val="none" w:sz="0" w:space="0" w:color="auto"/>
                <w:left w:val="none" w:sz="0" w:space="0" w:color="auto"/>
                <w:bottom w:val="none" w:sz="0" w:space="0" w:color="auto"/>
                <w:right w:val="none" w:sz="0" w:space="0" w:color="auto"/>
              </w:divBdr>
              <w:divsChild>
                <w:div w:id="1042482873">
                  <w:marLeft w:val="0"/>
                  <w:marRight w:val="0"/>
                  <w:marTop w:val="0"/>
                  <w:marBottom w:val="0"/>
                  <w:divBdr>
                    <w:top w:val="none" w:sz="0" w:space="0" w:color="auto"/>
                    <w:left w:val="none" w:sz="0" w:space="0" w:color="auto"/>
                    <w:bottom w:val="none" w:sz="0" w:space="0" w:color="auto"/>
                    <w:right w:val="none" w:sz="0" w:space="0" w:color="auto"/>
                  </w:divBdr>
                  <w:divsChild>
                    <w:div w:id="1619752559">
                      <w:marLeft w:val="0"/>
                      <w:marRight w:val="0"/>
                      <w:marTop w:val="0"/>
                      <w:marBottom w:val="105"/>
                      <w:divBdr>
                        <w:top w:val="none" w:sz="0" w:space="0" w:color="auto"/>
                        <w:left w:val="none" w:sz="0" w:space="0" w:color="auto"/>
                        <w:bottom w:val="none" w:sz="0" w:space="0" w:color="auto"/>
                        <w:right w:val="none" w:sz="0" w:space="0" w:color="auto"/>
                      </w:divBdr>
                    </w:div>
                  </w:divsChild>
                </w:div>
                <w:div w:id="1397050052">
                  <w:marLeft w:val="450"/>
                  <w:marRight w:val="0"/>
                  <w:marTop w:val="0"/>
                  <w:marBottom w:val="450"/>
                  <w:divBdr>
                    <w:top w:val="none" w:sz="0" w:space="0" w:color="auto"/>
                    <w:left w:val="none" w:sz="0" w:space="0" w:color="auto"/>
                    <w:bottom w:val="none" w:sz="0" w:space="0" w:color="auto"/>
                    <w:right w:val="none" w:sz="0" w:space="0" w:color="auto"/>
                  </w:divBdr>
                  <w:divsChild>
                    <w:div w:id="741635689">
                      <w:marLeft w:val="0"/>
                      <w:marRight w:val="0"/>
                      <w:marTop w:val="0"/>
                      <w:marBottom w:val="0"/>
                      <w:divBdr>
                        <w:top w:val="single" w:sz="6" w:space="0" w:color="E2E2E2"/>
                        <w:left w:val="none" w:sz="0" w:space="0" w:color="auto"/>
                        <w:bottom w:val="none" w:sz="0" w:space="0" w:color="auto"/>
                        <w:right w:val="none" w:sz="0" w:space="0" w:color="auto"/>
                      </w:divBdr>
                      <w:divsChild>
                        <w:div w:id="1596009833">
                          <w:marLeft w:val="0"/>
                          <w:marRight w:val="0"/>
                          <w:marTop w:val="0"/>
                          <w:marBottom w:val="0"/>
                          <w:divBdr>
                            <w:top w:val="none" w:sz="0" w:space="0" w:color="auto"/>
                            <w:left w:val="none" w:sz="0" w:space="0" w:color="auto"/>
                            <w:bottom w:val="none" w:sz="0" w:space="0" w:color="auto"/>
                            <w:right w:val="none" w:sz="0" w:space="0" w:color="auto"/>
                          </w:divBdr>
                        </w:div>
                        <w:div w:id="160799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194319">
          <w:marLeft w:val="0"/>
          <w:marRight w:val="0"/>
          <w:marTop w:val="0"/>
          <w:marBottom w:val="0"/>
          <w:divBdr>
            <w:top w:val="none" w:sz="0" w:space="0" w:color="auto"/>
            <w:left w:val="none" w:sz="0" w:space="0" w:color="auto"/>
            <w:bottom w:val="none" w:sz="0" w:space="0" w:color="auto"/>
            <w:right w:val="none" w:sz="0" w:space="0" w:color="auto"/>
          </w:divBdr>
          <w:divsChild>
            <w:div w:id="187029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80150">
      <w:bodyDiv w:val="1"/>
      <w:marLeft w:val="0"/>
      <w:marRight w:val="0"/>
      <w:marTop w:val="0"/>
      <w:marBottom w:val="0"/>
      <w:divBdr>
        <w:top w:val="none" w:sz="0" w:space="0" w:color="auto"/>
        <w:left w:val="none" w:sz="0" w:space="0" w:color="auto"/>
        <w:bottom w:val="none" w:sz="0" w:space="0" w:color="auto"/>
        <w:right w:val="none" w:sz="0" w:space="0" w:color="auto"/>
      </w:divBdr>
      <w:divsChild>
        <w:div w:id="809902632">
          <w:marLeft w:val="-225"/>
          <w:marRight w:val="-225"/>
          <w:marTop w:val="0"/>
          <w:marBottom w:val="0"/>
          <w:divBdr>
            <w:top w:val="none" w:sz="0" w:space="0" w:color="auto"/>
            <w:left w:val="none" w:sz="0" w:space="0" w:color="auto"/>
            <w:bottom w:val="none" w:sz="0" w:space="0" w:color="auto"/>
            <w:right w:val="none" w:sz="0" w:space="0" w:color="auto"/>
          </w:divBdr>
          <w:divsChild>
            <w:div w:id="2106337367">
              <w:marLeft w:val="0"/>
              <w:marRight w:val="0"/>
              <w:marTop w:val="0"/>
              <w:marBottom w:val="0"/>
              <w:divBdr>
                <w:top w:val="none" w:sz="0" w:space="0" w:color="auto"/>
                <w:left w:val="none" w:sz="0" w:space="0" w:color="auto"/>
                <w:bottom w:val="none" w:sz="0" w:space="0" w:color="auto"/>
                <w:right w:val="none" w:sz="0" w:space="0" w:color="auto"/>
              </w:divBdr>
              <w:divsChild>
                <w:div w:id="343556948">
                  <w:marLeft w:val="-225"/>
                  <w:marRight w:val="-225"/>
                  <w:marTop w:val="0"/>
                  <w:marBottom w:val="0"/>
                  <w:divBdr>
                    <w:top w:val="none" w:sz="0" w:space="0" w:color="auto"/>
                    <w:left w:val="none" w:sz="0" w:space="0" w:color="auto"/>
                    <w:bottom w:val="none" w:sz="0" w:space="0" w:color="auto"/>
                    <w:right w:val="none" w:sz="0" w:space="0" w:color="auto"/>
                  </w:divBdr>
                  <w:divsChild>
                    <w:div w:id="1619722641">
                      <w:marLeft w:val="0"/>
                      <w:marRight w:val="0"/>
                      <w:marTop w:val="225"/>
                      <w:marBottom w:val="225"/>
                      <w:divBdr>
                        <w:top w:val="none" w:sz="0" w:space="0" w:color="auto"/>
                        <w:left w:val="none" w:sz="0" w:space="0" w:color="auto"/>
                        <w:bottom w:val="none" w:sz="0" w:space="0" w:color="auto"/>
                        <w:right w:val="none" w:sz="0" w:space="0" w:color="auto"/>
                      </w:divBdr>
                    </w:div>
                  </w:divsChild>
                </w:div>
                <w:div w:id="1266502457">
                  <w:marLeft w:val="-225"/>
                  <w:marRight w:val="-225"/>
                  <w:marTop w:val="0"/>
                  <w:marBottom w:val="0"/>
                  <w:divBdr>
                    <w:top w:val="none" w:sz="0" w:space="0" w:color="auto"/>
                    <w:left w:val="none" w:sz="0" w:space="0" w:color="auto"/>
                    <w:bottom w:val="none" w:sz="0" w:space="0" w:color="auto"/>
                    <w:right w:val="none" w:sz="0" w:space="0" w:color="auto"/>
                  </w:divBdr>
                  <w:divsChild>
                    <w:div w:id="1226331581">
                      <w:marLeft w:val="0"/>
                      <w:marRight w:val="0"/>
                      <w:marTop w:val="0"/>
                      <w:marBottom w:val="0"/>
                      <w:divBdr>
                        <w:top w:val="none" w:sz="0" w:space="0" w:color="auto"/>
                        <w:left w:val="none" w:sz="0" w:space="0" w:color="auto"/>
                        <w:bottom w:val="none" w:sz="0" w:space="0" w:color="auto"/>
                        <w:right w:val="none" w:sz="0" w:space="0" w:color="auto"/>
                      </w:divBdr>
                      <w:divsChild>
                        <w:div w:id="2004046322">
                          <w:marLeft w:val="0"/>
                          <w:marRight w:val="0"/>
                          <w:marTop w:val="300"/>
                          <w:marBottom w:val="300"/>
                          <w:divBdr>
                            <w:top w:val="none" w:sz="0" w:space="0" w:color="auto"/>
                            <w:left w:val="none" w:sz="0" w:space="0" w:color="auto"/>
                            <w:bottom w:val="none" w:sz="0" w:space="0" w:color="auto"/>
                            <w:right w:val="none" w:sz="0" w:space="0" w:color="auto"/>
                          </w:divBdr>
                        </w:div>
                      </w:divsChild>
                    </w:div>
                    <w:div w:id="20832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217880">
          <w:marLeft w:val="0"/>
          <w:marRight w:val="0"/>
          <w:marTop w:val="0"/>
          <w:marBottom w:val="0"/>
          <w:divBdr>
            <w:top w:val="none" w:sz="0" w:space="0" w:color="auto"/>
            <w:left w:val="none" w:sz="0" w:space="0" w:color="auto"/>
            <w:bottom w:val="none" w:sz="0" w:space="0" w:color="auto"/>
            <w:right w:val="none" w:sz="0" w:space="0" w:color="auto"/>
          </w:divBdr>
          <w:divsChild>
            <w:div w:id="268394724">
              <w:marLeft w:val="-225"/>
              <w:marRight w:val="-225"/>
              <w:marTop w:val="0"/>
              <w:marBottom w:val="0"/>
              <w:divBdr>
                <w:top w:val="none" w:sz="0" w:space="0" w:color="auto"/>
                <w:left w:val="none" w:sz="0" w:space="0" w:color="auto"/>
                <w:bottom w:val="none" w:sz="0" w:space="0" w:color="auto"/>
                <w:right w:val="none" w:sz="0" w:space="0" w:color="auto"/>
              </w:divBdr>
              <w:divsChild>
                <w:div w:id="1014915795">
                  <w:marLeft w:val="0"/>
                  <w:marRight w:val="0"/>
                  <w:marTop w:val="0"/>
                  <w:marBottom w:val="0"/>
                  <w:divBdr>
                    <w:top w:val="none" w:sz="0" w:space="0" w:color="auto"/>
                    <w:left w:val="none" w:sz="0" w:space="0" w:color="auto"/>
                    <w:bottom w:val="none" w:sz="0" w:space="0" w:color="auto"/>
                    <w:right w:val="none" w:sz="0" w:space="0" w:color="auto"/>
                  </w:divBdr>
                  <w:divsChild>
                    <w:div w:id="916015634">
                      <w:marLeft w:val="0"/>
                      <w:marRight w:val="0"/>
                      <w:marTop w:val="0"/>
                      <w:marBottom w:val="0"/>
                      <w:divBdr>
                        <w:top w:val="none" w:sz="0" w:space="0" w:color="auto"/>
                        <w:left w:val="none" w:sz="0" w:space="0" w:color="auto"/>
                        <w:bottom w:val="none" w:sz="0" w:space="0" w:color="auto"/>
                        <w:right w:val="none" w:sz="0" w:space="0" w:color="auto"/>
                      </w:divBdr>
                    </w:div>
                  </w:divsChild>
                </w:div>
                <w:div w:id="1016544507">
                  <w:marLeft w:val="0"/>
                  <w:marRight w:val="0"/>
                  <w:marTop w:val="0"/>
                  <w:marBottom w:val="0"/>
                  <w:divBdr>
                    <w:top w:val="none" w:sz="0" w:space="0" w:color="auto"/>
                    <w:left w:val="none" w:sz="0" w:space="0" w:color="auto"/>
                    <w:bottom w:val="none" w:sz="0" w:space="0" w:color="auto"/>
                    <w:right w:val="none" w:sz="0" w:space="0" w:color="auto"/>
                  </w:divBdr>
                  <w:divsChild>
                    <w:div w:id="86579697">
                      <w:marLeft w:val="0"/>
                      <w:marRight w:val="0"/>
                      <w:marTop w:val="150"/>
                      <w:marBottom w:val="240"/>
                      <w:divBdr>
                        <w:top w:val="none" w:sz="0" w:space="0" w:color="auto"/>
                        <w:left w:val="none" w:sz="0" w:space="0" w:color="auto"/>
                        <w:bottom w:val="none" w:sz="0" w:space="0" w:color="auto"/>
                        <w:right w:val="none" w:sz="0" w:space="0" w:color="auto"/>
                      </w:divBdr>
                      <w:divsChild>
                        <w:div w:id="58791227">
                          <w:marLeft w:val="0"/>
                          <w:marRight w:val="0"/>
                          <w:marTop w:val="0"/>
                          <w:marBottom w:val="0"/>
                          <w:divBdr>
                            <w:top w:val="none" w:sz="0" w:space="0" w:color="auto"/>
                            <w:left w:val="none" w:sz="0" w:space="0" w:color="auto"/>
                            <w:bottom w:val="none" w:sz="0" w:space="0" w:color="auto"/>
                            <w:right w:val="none" w:sz="0" w:space="0" w:color="auto"/>
                          </w:divBdr>
                        </w:div>
                      </w:divsChild>
                    </w:div>
                    <w:div w:id="1064452134">
                      <w:marLeft w:val="0"/>
                      <w:marRight w:val="0"/>
                      <w:marTop w:val="150"/>
                      <w:marBottom w:val="240"/>
                      <w:divBdr>
                        <w:top w:val="none" w:sz="0" w:space="0" w:color="auto"/>
                        <w:left w:val="none" w:sz="0" w:space="0" w:color="auto"/>
                        <w:bottom w:val="none" w:sz="0" w:space="0" w:color="auto"/>
                        <w:right w:val="none" w:sz="0" w:space="0" w:color="auto"/>
                      </w:divBdr>
                      <w:divsChild>
                        <w:div w:id="1713532624">
                          <w:marLeft w:val="0"/>
                          <w:marRight w:val="0"/>
                          <w:marTop w:val="0"/>
                          <w:marBottom w:val="0"/>
                          <w:divBdr>
                            <w:top w:val="none" w:sz="0" w:space="0" w:color="auto"/>
                            <w:left w:val="none" w:sz="0" w:space="0" w:color="auto"/>
                            <w:bottom w:val="none" w:sz="0" w:space="0" w:color="auto"/>
                            <w:right w:val="none" w:sz="0" w:space="0" w:color="auto"/>
                          </w:divBdr>
                        </w:div>
                      </w:divsChild>
                    </w:div>
                    <w:div w:id="1732848027">
                      <w:marLeft w:val="0"/>
                      <w:marRight w:val="0"/>
                      <w:marTop w:val="150"/>
                      <w:marBottom w:val="240"/>
                      <w:divBdr>
                        <w:top w:val="none" w:sz="0" w:space="0" w:color="auto"/>
                        <w:left w:val="none" w:sz="0" w:space="0" w:color="auto"/>
                        <w:bottom w:val="none" w:sz="0" w:space="0" w:color="auto"/>
                        <w:right w:val="none" w:sz="0" w:space="0" w:color="auto"/>
                      </w:divBdr>
                      <w:divsChild>
                        <w:div w:id="11782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602564">
          <w:marLeft w:val="0"/>
          <w:marRight w:val="0"/>
          <w:marTop w:val="0"/>
          <w:marBottom w:val="0"/>
          <w:divBdr>
            <w:top w:val="none" w:sz="0" w:space="0" w:color="auto"/>
            <w:left w:val="none" w:sz="0" w:space="0" w:color="auto"/>
            <w:bottom w:val="none" w:sz="0" w:space="0" w:color="auto"/>
            <w:right w:val="none" w:sz="0" w:space="0" w:color="auto"/>
          </w:divBdr>
          <w:divsChild>
            <w:div w:id="1662738545">
              <w:marLeft w:val="-225"/>
              <w:marRight w:val="-225"/>
              <w:marTop w:val="0"/>
              <w:marBottom w:val="0"/>
              <w:divBdr>
                <w:top w:val="none" w:sz="0" w:space="0" w:color="auto"/>
                <w:left w:val="none" w:sz="0" w:space="0" w:color="auto"/>
                <w:bottom w:val="none" w:sz="0" w:space="0" w:color="auto"/>
                <w:right w:val="none" w:sz="0" w:space="0" w:color="auto"/>
              </w:divBdr>
              <w:divsChild>
                <w:div w:id="809134323">
                  <w:marLeft w:val="0"/>
                  <w:marRight w:val="0"/>
                  <w:marTop w:val="0"/>
                  <w:marBottom w:val="0"/>
                  <w:divBdr>
                    <w:top w:val="none" w:sz="0" w:space="0" w:color="auto"/>
                    <w:left w:val="none" w:sz="0" w:space="0" w:color="auto"/>
                    <w:bottom w:val="none" w:sz="0" w:space="0" w:color="auto"/>
                    <w:right w:val="none" w:sz="0" w:space="0" w:color="auto"/>
                  </w:divBdr>
                  <w:divsChild>
                    <w:div w:id="854728557">
                      <w:marLeft w:val="75"/>
                      <w:marRight w:val="75"/>
                      <w:marTop w:val="225"/>
                      <w:marBottom w:val="0"/>
                      <w:divBdr>
                        <w:top w:val="none" w:sz="0" w:space="0" w:color="auto"/>
                        <w:left w:val="none" w:sz="0" w:space="0" w:color="auto"/>
                        <w:bottom w:val="none" w:sz="0" w:space="0" w:color="auto"/>
                        <w:right w:val="none" w:sz="0" w:space="0" w:color="auto"/>
                      </w:divBdr>
                    </w:div>
                  </w:divsChild>
                </w:div>
              </w:divsChild>
            </w:div>
          </w:divsChild>
        </w:div>
        <w:div w:id="2120370358">
          <w:marLeft w:val="0"/>
          <w:marRight w:val="0"/>
          <w:marTop w:val="0"/>
          <w:marBottom w:val="0"/>
          <w:divBdr>
            <w:top w:val="none" w:sz="0" w:space="0" w:color="auto"/>
            <w:left w:val="none" w:sz="0" w:space="0" w:color="auto"/>
            <w:bottom w:val="none" w:sz="0" w:space="0" w:color="auto"/>
            <w:right w:val="none" w:sz="0" w:space="0" w:color="auto"/>
          </w:divBdr>
        </w:div>
      </w:divsChild>
    </w:div>
    <w:div w:id="2071924920">
      <w:bodyDiv w:val="1"/>
      <w:marLeft w:val="0"/>
      <w:marRight w:val="0"/>
      <w:marTop w:val="0"/>
      <w:marBottom w:val="0"/>
      <w:divBdr>
        <w:top w:val="none" w:sz="0" w:space="0" w:color="auto"/>
        <w:left w:val="none" w:sz="0" w:space="0" w:color="auto"/>
        <w:bottom w:val="none" w:sz="0" w:space="0" w:color="auto"/>
        <w:right w:val="none" w:sz="0" w:space="0" w:color="auto"/>
      </w:divBdr>
      <w:divsChild>
        <w:div w:id="21252438">
          <w:marLeft w:val="0"/>
          <w:marRight w:val="0"/>
          <w:marTop w:val="0"/>
          <w:marBottom w:val="300"/>
          <w:divBdr>
            <w:top w:val="none" w:sz="0" w:space="0" w:color="auto"/>
            <w:left w:val="none" w:sz="0" w:space="0" w:color="auto"/>
            <w:bottom w:val="none" w:sz="0" w:space="0" w:color="auto"/>
            <w:right w:val="none" w:sz="0" w:space="0" w:color="auto"/>
          </w:divBdr>
          <w:divsChild>
            <w:div w:id="1251112571">
              <w:marLeft w:val="0"/>
              <w:marRight w:val="0"/>
              <w:marTop w:val="0"/>
              <w:marBottom w:val="0"/>
              <w:divBdr>
                <w:top w:val="none" w:sz="0" w:space="0" w:color="auto"/>
                <w:left w:val="none" w:sz="0" w:space="0" w:color="auto"/>
                <w:bottom w:val="none" w:sz="0" w:space="0" w:color="auto"/>
                <w:right w:val="none" w:sz="0" w:space="0" w:color="auto"/>
              </w:divBdr>
              <w:divsChild>
                <w:div w:id="352147607">
                  <w:marLeft w:val="0"/>
                  <w:marRight w:val="0"/>
                  <w:marTop w:val="0"/>
                  <w:marBottom w:val="0"/>
                  <w:divBdr>
                    <w:top w:val="none" w:sz="0" w:space="0" w:color="auto"/>
                    <w:left w:val="none" w:sz="0" w:space="0" w:color="auto"/>
                    <w:bottom w:val="none" w:sz="0" w:space="0" w:color="auto"/>
                    <w:right w:val="none" w:sz="0" w:space="0" w:color="auto"/>
                  </w:divBdr>
                  <w:divsChild>
                    <w:div w:id="1788233653">
                      <w:marLeft w:val="0"/>
                      <w:marRight w:val="0"/>
                      <w:marTop w:val="0"/>
                      <w:marBottom w:val="0"/>
                      <w:divBdr>
                        <w:top w:val="none" w:sz="0" w:space="0" w:color="auto"/>
                        <w:left w:val="none" w:sz="0" w:space="0" w:color="auto"/>
                        <w:bottom w:val="none" w:sz="0" w:space="0" w:color="auto"/>
                        <w:right w:val="none" w:sz="0" w:space="0" w:color="auto"/>
                      </w:divBdr>
                      <w:divsChild>
                        <w:div w:id="1009940688">
                          <w:marLeft w:val="-225"/>
                          <w:marRight w:val="-225"/>
                          <w:marTop w:val="0"/>
                          <w:marBottom w:val="450"/>
                          <w:divBdr>
                            <w:top w:val="dotted" w:sz="6" w:space="11" w:color="CCCCCC"/>
                            <w:left w:val="none" w:sz="0" w:space="0" w:color="auto"/>
                            <w:bottom w:val="none" w:sz="0" w:space="0" w:color="auto"/>
                            <w:right w:val="none" w:sz="0" w:space="0" w:color="auto"/>
                          </w:divBdr>
                          <w:divsChild>
                            <w:div w:id="1424913154">
                              <w:marLeft w:val="0"/>
                              <w:marRight w:val="0"/>
                              <w:marTop w:val="0"/>
                              <w:marBottom w:val="0"/>
                              <w:divBdr>
                                <w:top w:val="none" w:sz="0" w:space="0" w:color="auto"/>
                                <w:left w:val="none" w:sz="0" w:space="0" w:color="auto"/>
                                <w:bottom w:val="none" w:sz="0" w:space="0" w:color="auto"/>
                                <w:right w:val="none" w:sz="0" w:space="0" w:color="auto"/>
                              </w:divBdr>
                              <w:divsChild>
                                <w:div w:id="837159795">
                                  <w:marLeft w:val="0"/>
                                  <w:marRight w:val="0"/>
                                  <w:marTop w:val="0"/>
                                  <w:marBottom w:val="300"/>
                                  <w:divBdr>
                                    <w:top w:val="none" w:sz="0" w:space="0" w:color="auto"/>
                                    <w:left w:val="single" w:sz="24" w:space="0" w:color="474C50"/>
                                    <w:bottom w:val="none" w:sz="0" w:space="0" w:color="auto"/>
                                    <w:right w:val="none" w:sz="0" w:space="0" w:color="auto"/>
                                  </w:divBdr>
                                  <w:divsChild>
                                    <w:div w:id="318388226">
                                      <w:marLeft w:val="0"/>
                                      <w:marRight w:val="0"/>
                                      <w:marTop w:val="0"/>
                                      <w:marBottom w:val="0"/>
                                      <w:divBdr>
                                        <w:top w:val="none" w:sz="0" w:space="0" w:color="auto"/>
                                        <w:left w:val="none" w:sz="0" w:space="0" w:color="auto"/>
                                        <w:bottom w:val="none" w:sz="0" w:space="0" w:color="auto"/>
                                        <w:right w:val="none" w:sz="0" w:space="0" w:color="auto"/>
                                      </w:divBdr>
                                    </w:div>
                                    <w:div w:id="102998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8137760">
          <w:marLeft w:val="0"/>
          <w:marRight w:val="0"/>
          <w:marTop w:val="0"/>
          <w:marBottom w:val="450"/>
          <w:divBdr>
            <w:top w:val="none" w:sz="0" w:space="0" w:color="auto"/>
            <w:left w:val="none" w:sz="0" w:space="0" w:color="auto"/>
            <w:bottom w:val="none" w:sz="0" w:space="0" w:color="auto"/>
            <w:right w:val="none" w:sz="0" w:space="0" w:color="auto"/>
          </w:divBdr>
          <w:divsChild>
            <w:div w:id="50084178">
              <w:marLeft w:val="0"/>
              <w:marRight w:val="0"/>
              <w:marTop w:val="0"/>
              <w:marBottom w:val="0"/>
              <w:divBdr>
                <w:top w:val="none" w:sz="0" w:space="0" w:color="auto"/>
                <w:left w:val="none" w:sz="0" w:space="0" w:color="auto"/>
                <w:bottom w:val="none" w:sz="0" w:space="0" w:color="auto"/>
                <w:right w:val="none" w:sz="0" w:space="0" w:color="auto"/>
              </w:divBdr>
              <w:divsChild>
                <w:div w:id="1539973679">
                  <w:marLeft w:val="0"/>
                  <w:marRight w:val="0"/>
                  <w:marTop w:val="0"/>
                  <w:marBottom w:val="0"/>
                  <w:divBdr>
                    <w:top w:val="none" w:sz="0" w:space="0" w:color="auto"/>
                    <w:left w:val="none" w:sz="0" w:space="0" w:color="auto"/>
                    <w:bottom w:val="none" w:sz="0" w:space="0" w:color="auto"/>
                    <w:right w:val="none" w:sz="0" w:space="0" w:color="auto"/>
                  </w:divBdr>
                  <w:divsChild>
                    <w:div w:id="69700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03828">
              <w:marLeft w:val="0"/>
              <w:marRight w:val="0"/>
              <w:marTop w:val="0"/>
              <w:marBottom w:val="0"/>
              <w:divBdr>
                <w:top w:val="none" w:sz="0" w:space="0" w:color="auto"/>
                <w:left w:val="none" w:sz="0" w:space="0" w:color="auto"/>
                <w:bottom w:val="none" w:sz="0" w:space="0" w:color="auto"/>
                <w:right w:val="none" w:sz="0" w:space="0" w:color="auto"/>
              </w:divBdr>
              <w:divsChild>
                <w:div w:id="1734352875">
                  <w:marLeft w:val="0"/>
                  <w:marRight w:val="0"/>
                  <w:marTop w:val="0"/>
                  <w:marBottom w:val="0"/>
                  <w:divBdr>
                    <w:top w:val="none" w:sz="0" w:space="0" w:color="auto"/>
                    <w:left w:val="none" w:sz="0" w:space="0" w:color="auto"/>
                    <w:bottom w:val="none" w:sz="0" w:space="0" w:color="auto"/>
                    <w:right w:val="none" w:sz="0" w:space="0" w:color="auto"/>
                  </w:divBdr>
                </w:div>
              </w:divsChild>
            </w:div>
            <w:div w:id="1737360212">
              <w:marLeft w:val="0"/>
              <w:marRight w:val="0"/>
              <w:marTop w:val="0"/>
              <w:marBottom w:val="0"/>
              <w:divBdr>
                <w:top w:val="none" w:sz="0" w:space="0" w:color="auto"/>
                <w:left w:val="none" w:sz="0" w:space="0" w:color="auto"/>
                <w:bottom w:val="none" w:sz="0" w:space="0" w:color="auto"/>
                <w:right w:val="none" w:sz="0" w:space="0" w:color="auto"/>
              </w:divBdr>
              <w:divsChild>
                <w:div w:id="1734741746">
                  <w:marLeft w:val="0"/>
                  <w:marRight w:val="0"/>
                  <w:marTop w:val="0"/>
                  <w:marBottom w:val="0"/>
                  <w:divBdr>
                    <w:top w:val="none" w:sz="0" w:space="0" w:color="auto"/>
                    <w:left w:val="none" w:sz="0" w:space="0" w:color="auto"/>
                    <w:bottom w:val="none" w:sz="0" w:space="0" w:color="auto"/>
                    <w:right w:val="none" w:sz="0" w:space="0" w:color="auto"/>
                  </w:divBdr>
                  <w:divsChild>
                    <w:div w:id="6462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123494">
          <w:marLeft w:val="0"/>
          <w:marRight w:val="0"/>
          <w:marTop w:val="0"/>
          <w:marBottom w:val="750"/>
          <w:divBdr>
            <w:top w:val="none" w:sz="0" w:space="0" w:color="auto"/>
            <w:left w:val="none" w:sz="0" w:space="0" w:color="auto"/>
            <w:bottom w:val="none" w:sz="0" w:space="0" w:color="auto"/>
            <w:right w:val="none" w:sz="0" w:space="0" w:color="auto"/>
          </w:divBdr>
          <w:divsChild>
            <w:div w:id="2086952802">
              <w:marLeft w:val="0"/>
              <w:marRight w:val="0"/>
              <w:marTop w:val="0"/>
              <w:marBottom w:val="0"/>
              <w:divBdr>
                <w:top w:val="none" w:sz="0" w:space="0" w:color="auto"/>
                <w:left w:val="none" w:sz="0" w:space="0" w:color="auto"/>
                <w:bottom w:val="none" w:sz="0" w:space="0" w:color="auto"/>
                <w:right w:val="none" w:sz="0" w:space="0" w:color="auto"/>
              </w:divBdr>
              <w:divsChild>
                <w:div w:id="1364328955">
                  <w:marLeft w:val="-225"/>
                  <w:marRight w:val="-225"/>
                  <w:marTop w:val="0"/>
                  <w:marBottom w:val="0"/>
                  <w:divBdr>
                    <w:top w:val="none" w:sz="0" w:space="0" w:color="auto"/>
                    <w:left w:val="none" w:sz="0" w:space="0" w:color="auto"/>
                    <w:bottom w:val="none" w:sz="0" w:space="0" w:color="auto"/>
                    <w:right w:val="none" w:sz="0" w:space="0" w:color="auto"/>
                  </w:divBdr>
                  <w:divsChild>
                    <w:div w:id="1038317208">
                      <w:marLeft w:val="0"/>
                      <w:marRight w:val="0"/>
                      <w:marTop w:val="0"/>
                      <w:marBottom w:val="0"/>
                      <w:divBdr>
                        <w:top w:val="none" w:sz="0" w:space="0" w:color="auto"/>
                        <w:left w:val="none" w:sz="0" w:space="0" w:color="auto"/>
                        <w:bottom w:val="none" w:sz="0" w:space="0" w:color="auto"/>
                        <w:right w:val="none" w:sz="0" w:space="0" w:color="auto"/>
                      </w:divBdr>
                      <w:divsChild>
                        <w:div w:id="609170264">
                          <w:marLeft w:val="0"/>
                          <w:marRight w:val="0"/>
                          <w:marTop w:val="0"/>
                          <w:marBottom w:val="0"/>
                          <w:divBdr>
                            <w:top w:val="none" w:sz="0" w:space="0" w:color="auto"/>
                            <w:left w:val="none" w:sz="0" w:space="0" w:color="auto"/>
                            <w:bottom w:val="none" w:sz="0" w:space="0" w:color="auto"/>
                            <w:right w:val="none" w:sz="0" w:space="0" w:color="auto"/>
                          </w:divBdr>
                          <w:divsChild>
                            <w:div w:id="376203032">
                              <w:marLeft w:val="0"/>
                              <w:marRight w:val="0"/>
                              <w:marTop w:val="375"/>
                              <w:marBottom w:val="450"/>
                              <w:divBdr>
                                <w:top w:val="single" w:sz="12" w:space="15" w:color="EBEAF2"/>
                                <w:left w:val="single" w:sz="12" w:space="15" w:color="EBEAF2"/>
                                <w:bottom w:val="single" w:sz="12" w:space="15" w:color="EBEAF2"/>
                                <w:right w:val="single" w:sz="12" w:space="15" w:color="EBEAF2"/>
                              </w:divBdr>
                              <w:divsChild>
                                <w:div w:id="727531178">
                                  <w:marLeft w:val="0"/>
                                  <w:marRight w:val="0"/>
                                  <w:marTop w:val="0"/>
                                  <w:marBottom w:val="0"/>
                                  <w:divBdr>
                                    <w:top w:val="none" w:sz="0" w:space="0" w:color="auto"/>
                                    <w:left w:val="none" w:sz="0" w:space="0" w:color="auto"/>
                                    <w:bottom w:val="none" w:sz="0" w:space="0" w:color="auto"/>
                                    <w:right w:val="none" w:sz="0" w:space="0" w:color="auto"/>
                                  </w:divBdr>
                                  <w:divsChild>
                                    <w:div w:id="71476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49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184946">
      <w:bodyDiv w:val="1"/>
      <w:marLeft w:val="0"/>
      <w:marRight w:val="0"/>
      <w:marTop w:val="0"/>
      <w:marBottom w:val="0"/>
      <w:divBdr>
        <w:top w:val="none" w:sz="0" w:space="0" w:color="auto"/>
        <w:left w:val="none" w:sz="0" w:space="0" w:color="auto"/>
        <w:bottom w:val="none" w:sz="0" w:space="0" w:color="auto"/>
        <w:right w:val="none" w:sz="0" w:space="0" w:color="auto"/>
      </w:divBdr>
    </w:div>
    <w:div w:id="2088989441">
      <w:bodyDiv w:val="1"/>
      <w:marLeft w:val="0"/>
      <w:marRight w:val="0"/>
      <w:marTop w:val="0"/>
      <w:marBottom w:val="0"/>
      <w:divBdr>
        <w:top w:val="none" w:sz="0" w:space="0" w:color="auto"/>
        <w:left w:val="none" w:sz="0" w:space="0" w:color="auto"/>
        <w:bottom w:val="none" w:sz="0" w:space="0" w:color="auto"/>
        <w:right w:val="none" w:sz="0" w:space="0" w:color="auto"/>
      </w:divBdr>
      <w:divsChild>
        <w:div w:id="681206981">
          <w:marLeft w:val="0"/>
          <w:marRight w:val="0"/>
          <w:marTop w:val="0"/>
          <w:marBottom w:val="0"/>
          <w:divBdr>
            <w:top w:val="none" w:sz="0" w:space="0" w:color="auto"/>
            <w:left w:val="none" w:sz="0" w:space="0" w:color="auto"/>
            <w:bottom w:val="none" w:sz="0" w:space="0" w:color="auto"/>
            <w:right w:val="none" w:sz="0" w:space="0" w:color="auto"/>
          </w:divBdr>
        </w:div>
        <w:div w:id="1563175919">
          <w:marLeft w:val="0"/>
          <w:marRight w:val="0"/>
          <w:marTop w:val="180"/>
          <w:marBottom w:val="0"/>
          <w:divBdr>
            <w:top w:val="none" w:sz="0" w:space="0" w:color="auto"/>
            <w:left w:val="none" w:sz="0" w:space="0" w:color="auto"/>
            <w:bottom w:val="none" w:sz="0" w:space="0" w:color="auto"/>
            <w:right w:val="none" w:sz="0" w:space="0" w:color="auto"/>
          </w:divBdr>
          <w:divsChild>
            <w:div w:id="759840201">
              <w:marLeft w:val="0"/>
              <w:marRight w:val="0"/>
              <w:marTop w:val="0"/>
              <w:marBottom w:val="0"/>
              <w:divBdr>
                <w:top w:val="none" w:sz="0" w:space="0" w:color="auto"/>
                <w:left w:val="none" w:sz="0" w:space="0" w:color="auto"/>
                <w:bottom w:val="none" w:sz="0" w:space="0" w:color="auto"/>
                <w:right w:val="none" w:sz="0" w:space="0" w:color="auto"/>
              </w:divBdr>
              <w:divsChild>
                <w:div w:id="1312442794">
                  <w:marLeft w:val="0"/>
                  <w:marRight w:val="0"/>
                  <w:marTop w:val="0"/>
                  <w:marBottom w:val="120"/>
                  <w:divBdr>
                    <w:top w:val="none" w:sz="0" w:space="0" w:color="auto"/>
                    <w:left w:val="none" w:sz="0" w:space="0" w:color="auto"/>
                    <w:bottom w:val="none" w:sz="0" w:space="0" w:color="auto"/>
                    <w:right w:val="none" w:sz="0" w:space="0" w:color="auto"/>
                  </w:divBdr>
                </w:div>
                <w:div w:id="1400011434">
                  <w:marLeft w:val="0"/>
                  <w:marRight w:val="0"/>
                  <w:marTop w:val="150"/>
                  <w:marBottom w:val="0"/>
                  <w:divBdr>
                    <w:top w:val="none" w:sz="0" w:space="0" w:color="auto"/>
                    <w:left w:val="single" w:sz="48" w:space="4" w:color="626366"/>
                    <w:bottom w:val="single" w:sz="6" w:space="0" w:color="626366"/>
                    <w:right w:val="none" w:sz="0" w:space="0" w:color="auto"/>
                  </w:divBdr>
                </w:div>
                <w:div w:id="1774125675">
                  <w:marLeft w:val="0"/>
                  <w:marRight w:val="0"/>
                  <w:marTop w:val="0"/>
                  <w:marBottom w:val="120"/>
                  <w:divBdr>
                    <w:top w:val="none" w:sz="0" w:space="0" w:color="auto"/>
                    <w:left w:val="none" w:sz="0" w:space="0" w:color="auto"/>
                    <w:bottom w:val="none" w:sz="0" w:space="0" w:color="auto"/>
                    <w:right w:val="none" w:sz="0" w:space="0" w:color="auto"/>
                  </w:divBdr>
                </w:div>
              </w:divsChild>
            </w:div>
            <w:div w:id="1182402055">
              <w:marLeft w:val="0"/>
              <w:marRight w:val="0"/>
              <w:marTop w:val="0"/>
              <w:marBottom w:val="150"/>
              <w:divBdr>
                <w:top w:val="none" w:sz="0" w:space="0" w:color="auto"/>
                <w:left w:val="none" w:sz="0" w:space="0" w:color="auto"/>
                <w:bottom w:val="none" w:sz="0" w:space="0" w:color="auto"/>
                <w:right w:val="none" w:sz="0" w:space="0" w:color="auto"/>
              </w:divBdr>
            </w:div>
            <w:div w:id="1524594028">
              <w:marLeft w:val="0"/>
              <w:marRight w:val="0"/>
              <w:marTop w:val="0"/>
              <w:marBottom w:val="0"/>
              <w:divBdr>
                <w:top w:val="none" w:sz="0" w:space="0" w:color="auto"/>
                <w:left w:val="none" w:sz="0" w:space="0" w:color="auto"/>
                <w:bottom w:val="none" w:sz="0" w:space="0" w:color="auto"/>
                <w:right w:val="none" w:sz="0" w:space="0" w:color="auto"/>
              </w:divBdr>
            </w:div>
          </w:divsChild>
        </w:div>
        <w:div w:id="1933203864">
          <w:marLeft w:val="0"/>
          <w:marRight w:val="0"/>
          <w:marTop w:val="180"/>
          <w:marBottom w:val="180"/>
          <w:divBdr>
            <w:top w:val="none" w:sz="0" w:space="0" w:color="auto"/>
            <w:left w:val="none" w:sz="0" w:space="0" w:color="auto"/>
            <w:bottom w:val="none" w:sz="0" w:space="0" w:color="auto"/>
            <w:right w:val="none" w:sz="0" w:space="0" w:color="auto"/>
          </w:divBdr>
        </w:div>
      </w:divsChild>
    </w:div>
    <w:div w:id="2095517641">
      <w:bodyDiv w:val="1"/>
      <w:marLeft w:val="0"/>
      <w:marRight w:val="0"/>
      <w:marTop w:val="0"/>
      <w:marBottom w:val="0"/>
      <w:divBdr>
        <w:top w:val="none" w:sz="0" w:space="0" w:color="auto"/>
        <w:left w:val="none" w:sz="0" w:space="0" w:color="auto"/>
        <w:bottom w:val="none" w:sz="0" w:space="0" w:color="auto"/>
        <w:right w:val="none" w:sz="0" w:space="0" w:color="auto"/>
      </w:divBdr>
      <w:divsChild>
        <w:div w:id="1740052588">
          <w:marLeft w:val="0"/>
          <w:marRight w:val="0"/>
          <w:marTop w:val="0"/>
          <w:marBottom w:val="0"/>
          <w:divBdr>
            <w:top w:val="none" w:sz="0" w:space="0" w:color="auto"/>
            <w:left w:val="none" w:sz="0" w:space="0" w:color="auto"/>
            <w:bottom w:val="none" w:sz="0" w:space="0" w:color="auto"/>
            <w:right w:val="none" w:sz="0" w:space="0" w:color="auto"/>
          </w:divBdr>
          <w:divsChild>
            <w:div w:id="1457019606">
              <w:marLeft w:val="0"/>
              <w:marRight w:val="0"/>
              <w:marTop w:val="0"/>
              <w:marBottom w:val="0"/>
              <w:divBdr>
                <w:top w:val="none" w:sz="0" w:space="0" w:color="auto"/>
                <w:left w:val="none" w:sz="0" w:space="0" w:color="auto"/>
                <w:bottom w:val="none" w:sz="0" w:space="0" w:color="auto"/>
                <w:right w:val="none" w:sz="0" w:space="0" w:color="auto"/>
              </w:divBdr>
              <w:divsChild>
                <w:div w:id="337316220">
                  <w:marLeft w:val="0"/>
                  <w:marRight w:val="0"/>
                  <w:marTop w:val="0"/>
                  <w:marBottom w:val="0"/>
                  <w:divBdr>
                    <w:top w:val="none" w:sz="0" w:space="0" w:color="auto"/>
                    <w:left w:val="none" w:sz="0" w:space="0" w:color="auto"/>
                    <w:bottom w:val="none" w:sz="0" w:space="0" w:color="auto"/>
                    <w:right w:val="none" w:sz="0" w:space="0" w:color="auto"/>
                  </w:divBdr>
                  <w:divsChild>
                    <w:div w:id="1634411419">
                      <w:marLeft w:val="0"/>
                      <w:marRight w:val="0"/>
                      <w:marTop w:val="150"/>
                      <w:marBottom w:val="0"/>
                      <w:divBdr>
                        <w:top w:val="none" w:sz="0" w:space="0" w:color="auto"/>
                        <w:left w:val="none" w:sz="0" w:space="0" w:color="auto"/>
                        <w:bottom w:val="none" w:sz="0" w:space="0" w:color="auto"/>
                        <w:right w:val="none" w:sz="0" w:space="0" w:color="auto"/>
                      </w:divBdr>
                      <w:divsChild>
                        <w:div w:id="171452640">
                          <w:marLeft w:val="0"/>
                          <w:marRight w:val="0"/>
                          <w:marTop w:val="0"/>
                          <w:marBottom w:val="0"/>
                          <w:divBdr>
                            <w:top w:val="single" w:sz="12" w:space="0" w:color="auto"/>
                            <w:left w:val="none" w:sz="0" w:space="0" w:color="auto"/>
                            <w:bottom w:val="single" w:sz="12" w:space="0" w:color="auto"/>
                            <w:right w:val="none" w:sz="0" w:space="0" w:color="auto"/>
                          </w:divBdr>
                          <w:divsChild>
                            <w:div w:id="495154338">
                              <w:marLeft w:val="0"/>
                              <w:marRight w:val="0"/>
                              <w:marTop w:val="0"/>
                              <w:marBottom w:val="0"/>
                              <w:divBdr>
                                <w:top w:val="none" w:sz="0" w:space="0" w:color="auto"/>
                                <w:left w:val="none" w:sz="0" w:space="0" w:color="auto"/>
                                <w:bottom w:val="none" w:sz="0" w:space="0" w:color="auto"/>
                                <w:right w:val="none" w:sz="0" w:space="0" w:color="auto"/>
                              </w:divBdr>
                              <w:divsChild>
                                <w:div w:id="16628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63883">
                          <w:marLeft w:val="0"/>
                          <w:marRight w:val="0"/>
                          <w:marTop w:val="0"/>
                          <w:marBottom w:val="0"/>
                          <w:divBdr>
                            <w:top w:val="none" w:sz="0" w:space="0" w:color="auto"/>
                            <w:left w:val="none" w:sz="0" w:space="0" w:color="auto"/>
                            <w:bottom w:val="none" w:sz="0" w:space="0" w:color="auto"/>
                            <w:right w:val="none" w:sz="0" w:space="0" w:color="auto"/>
                          </w:divBdr>
                        </w:div>
                        <w:div w:id="875200193">
                          <w:marLeft w:val="0"/>
                          <w:marRight w:val="0"/>
                          <w:marTop w:val="375"/>
                          <w:marBottom w:val="375"/>
                          <w:divBdr>
                            <w:top w:val="none" w:sz="0" w:space="0" w:color="auto"/>
                            <w:left w:val="none" w:sz="0" w:space="0" w:color="auto"/>
                            <w:bottom w:val="none" w:sz="0" w:space="0" w:color="auto"/>
                            <w:right w:val="none" w:sz="0" w:space="0" w:color="auto"/>
                          </w:divBdr>
                        </w:div>
                        <w:div w:id="1460565343">
                          <w:marLeft w:val="0"/>
                          <w:marRight w:val="0"/>
                          <w:marTop w:val="0"/>
                          <w:marBottom w:val="0"/>
                          <w:divBdr>
                            <w:top w:val="single" w:sz="6" w:space="0" w:color="E1E8ED"/>
                            <w:left w:val="single" w:sz="6" w:space="0" w:color="E1E8ED"/>
                            <w:bottom w:val="single" w:sz="6" w:space="0" w:color="E1E8ED"/>
                            <w:right w:val="single" w:sz="6" w:space="0" w:color="E1E8ED"/>
                          </w:divBdr>
                          <w:divsChild>
                            <w:div w:id="504638392">
                              <w:marLeft w:val="0"/>
                              <w:marRight w:val="0"/>
                              <w:marTop w:val="0"/>
                              <w:marBottom w:val="0"/>
                              <w:divBdr>
                                <w:top w:val="none" w:sz="0" w:space="0" w:color="auto"/>
                                <w:left w:val="none" w:sz="0" w:space="0" w:color="auto"/>
                                <w:bottom w:val="none" w:sz="0" w:space="0" w:color="auto"/>
                                <w:right w:val="none" w:sz="0" w:space="0" w:color="auto"/>
                              </w:divBdr>
                              <w:divsChild>
                                <w:div w:id="1026757397">
                                  <w:marLeft w:val="0"/>
                                  <w:marRight w:val="0"/>
                                  <w:marTop w:val="0"/>
                                  <w:marBottom w:val="0"/>
                                  <w:divBdr>
                                    <w:top w:val="none" w:sz="0" w:space="0" w:color="auto"/>
                                    <w:left w:val="none" w:sz="0" w:space="0" w:color="auto"/>
                                    <w:bottom w:val="none" w:sz="0" w:space="0" w:color="auto"/>
                                    <w:right w:val="none" w:sz="0" w:space="0" w:color="auto"/>
                                  </w:divBdr>
                                  <w:divsChild>
                                    <w:div w:id="1908421954">
                                      <w:blockQuote w:val="1"/>
                                      <w:marLeft w:val="0"/>
                                      <w:marRight w:val="0"/>
                                      <w:marTop w:val="0"/>
                                      <w:marBottom w:val="0"/>
                                      <w:divBdr>
                                        <w:top w:val="none" w:sz="0" w:space="0" w:color="auto"/>
                                        <w:left w:val="none" w:sz="0" w:space="0" w:color="auto"/>
                                        <w:bottom w:val="none" w:sz="0" w:space="0" w:color="auto"/>
                                        <w:right w:val="none" w:sz="0" w:space="0" w:color="auto"/>
                                      </w:divBdr>
                                      <w:divsChild>
                                        <w:div w:id="102962684">
                                          <w:marLeft w:val="0"/>
                                          <w:marRight w:val="0"/>
                                          <w:marTop w:val="195"/>
                                          <w:marBottom w:val="0"/>
                                          <w:divBdr>
                                            <w:top w:val="none" w:sz="0" w:space="0" w:color="auto"/>
                                            <w:left w:val="none" w:sz="0" w:space="0" w:color="auto"/>
                                            <w:bottom w:val="none" w:sz="0" w:space="0" w:color="auto"/>
                                            <w:right w:val="none" w:sz="0" w:space="0" w:color="auto"/>
                                          </w:divBdr>
                                          <w:divsChild>
                                            <w:div w:id="113838201">
                                              <w:marLeft w:val="0"/>
                                              <w:marRight w:val="0"/>
                                              <w:marTop w:val="156"/>
                                              <w:marBottom w:val="0"/>
                                              <w:divBdr>
                                                <w:top w:val="none" w:sz="0" w:space="0" w:color="auto"/>
                                                <w:left w:val="none" w:sz="0" w:space="0" w:color="auto"/>
                                                <w:bottom w:val="none" w:sz="0" w:space="0" w:color="auto"/>
                                                <w:right w:val="none" w:sz="0" w:space="0" w:color="auto"/>
                                              </w:divBdr>
                                              <w:divsChild>
                                                <w:div w:id="178353557">
                                                  <w:marLeft w:val="0"/>
                                                  <w:marRight w:val="0"/>
                                                  <w:marTop w:val="0"/>
                                                  <w:marBottom w:val="0"/>
                                                  <w:divBdr>
                                                    <w:top w:val="none" w:sz="0" w:space="0" w:color="auto"/>
                                                    <w:left w:val="none" w:sz="0" w:space="0" w:color="auto"/>
                                                    <w:bottom w:val="none" w:sz="0" w:space="0" w:color="auto"/>
                                                    <w:right w:val="none" w:sz="0" w:space="0" w:color="auto"/>
                                                  </w:divBdr>
                                                </w:div>
                                                <w:div w:id="243759179">
                                                  <w:marLeft w:val="0"/>
                                                  <w:marRight w:val="0"/>
                                                  <w:marTop w:val="0"/>
                                                  <w:marBottom w:val="0"/>
                                                  <w:divBdr>
                                                    <w:top w:val="none" w:sz="0" w:space="0" w:color="auto"/>
                                                    <w:left w:val="none" w:sz="0" w:space="0" w:color="auto"/>
                                                    <w:bottom w:val="none" w:sz="0" w:space="0" w:color="auto"/>
                                                    <w:right w:val="none" w:sz="0" w:space="0" w:color="auto"/>
                                                  </w:divBdr>
                                                </w:div>
                                                <w:div w:id="1986231372">
                                                  <w:marLeft w:val="180"/>
                                                  <w:marRight w:val="0"/>
                                                  <w:marTop w:val="0"/>
                                                  <w:marBottom w:val="0"/>
                                                  <w:divBdr>
                                                    <w:top w:val="none" w:sz="0" w:space="0" w:color="auto"/>
                                                    <w:left w:val="none" w:sz="0" w:space="0" w:color="auto"/>
                                                    <w:bottom w:val="none" w:sz="0" w:space="0" w:color="auto"/>
                                                    <w:right w:val="none" w:sz="0" w:space="0" w:color="auto"/>
                                                  </w:divBdr>
                                                </w:div>
                                              </w:divsChild>
                                            </w:div>
                                            <w:div w:id="1063286820">
                                              <w:marLeft w:val="0"/>
                                              <w:marRight w:val="0"/>
                                              <w:marTop w:val="156"/>
                                              <w:marBottom w:val="0"/>
                                              <w:divBdr>
                                                <w:top w:val="none" w:sz="0" w:space="0" w:color="auto"/>
                                                <w:left w:val="none" w:sz="0" w:space="0" w:color="auto"/>
                                                <w:bottom w:val="none" w:sz="0" w:space="0" w:color="auto"/>
                                                <w:right w:val="none" w:sz="0" w:space="0" w:color="auto"/>
                                              </w:divBdr>
                                              <w:divsChild>
                                                <w:div w:id="229274647">
                                                  <w:marLeft w:val="0"/>
                                                  <w:marRight w:val="0"/>
                                                  <w:marTop w:val="0"/>
                                                  <w:marBottom w:val="0"/>
                                                  <w:divBdr>
                                                    <w:top w:val="none" w:sz="0" w:space="0" w:color="auto"/>
                                                    <w:left w:val="none" w:sz="0" w:space="0" w:color="auto"/>
                                                    <w:bottom w:val="none" w:sz="0" w:space="0" w:color="auto"/>
                                                    <w:right w:val="none" w:sz="0" w:space="0" w:color="auto"/>
                                                  </w:divBdr>
                                                  <w:divsChild>
                                                    <w:div w:id="277682618">
                                                      <w:marLeft w:val="0"/>
                                                      <w:marRight w:val="0"/>
                                                      <w:marTop w:val="0"/>
                                                      <w:marBottom w:val="0"/>
                                                      <w:divBdr>
                                                        <w:top w:val="none" w:sz="0" w:space="0" w:color="auto"/>
                                                        <w:left w:val="none" w:sz="0" w:space="0" w:color="auto"/>
                                                        <w:bottom w:val="none" w:sz="0" w:space="0" w:color="auto"/>
                                                        <w:right w:val="none" w:sz="0" w:space="0" w:color="auto"/>
                                                      </w:divBdr>
                                                      <w:divsChild>
                                                        <w:div w:id="109852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736103">
                                          <w:marLeft w:val="0"/>
                                          <w:marRight w:val="0"/>
                                          <w:marTop w:val="0"/>
                                          <w:marBottom w:val="0"/>
                                          <w:divBdr>
                                            <w:top w:val="none" w:sz="0" w:space="0" w:color="auto"/>
                                            <w:left w:val="none" w:sz="0" w:space="0" w:color="auto"/>
                                            <w:bottom w:val="none" w:sz="0" w:space="0" w:color="auto"/>
                                            <w:right w:val="none" w:sz="0" w:space="0" w:color="auto"/>
                                          </w:divBdr>
                                          <w:divsChild>
                                            <w:div w:id="922882834">
                                              <w:marLeft w:val="0"/>
                                              <w:marRight w:val="0"/>
                                              <w:marTop w:val="0"/>
                                              <w:marBottom w:val="0"/>
                                              <w:divBdr>
                                                <w:top w:val="none" w:sz="0" w:space="0" w:color="auto"/>
                                                <w:left w:val="none" w:sz="0" w:space="0" w:color="auto"/>
                                                <w:bottom w:val="none" w:sz="0" w:space="0" w:color="auto"/>
                                                <w:right w:val="none" w:sz="0" w:space="0" w:color="auto"/>
                                              </w:divBdr>
                                            </w:div>
                                            <w:div w:id="1038166922">
                                              <w:marLeft w:val="0"/>
                                              <w:marRight w:val="0"/>
                                              <w:marTop w:val="0"/>
                                              <w:marBottom w:val="0"/>
                                              <w:divBdr>
                                                <w:top w:val="none" w:sz="0" w:space="0" w:color="auto"/>
                                                <w:left w:val="none" w:sz="0" w:space="0" w:color="auto"/>
                                                <w:bottom w:val="none" w:sz="0" w:space="0" w:color="auto"/>
                                                <w:right w:val="none" w:sz="0" w:space="0" w:color="auto"/>
                                              </w:divBdr>
                                              <w:divsChild>
                                                <w:div w:id="15220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38363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53650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35325">
          <w:marLeft w:val="0"/>
          <w:marRight w:val="0"/>
          <w:marTop w:val="0"/>
          <w:marBottom w:val="0"/>
          <w:divBdr>
            <w:top w:val="none" w:sz="0" w:space="0" w:color="auto"/>
            <w:left w:val="none" w:sz="0" w:space="0" w:color="auto"/>
            <w:bottom w:val="none" w:sz="0" w:space="0" w:color="auto"/>
            <w:right w:val="none" w:sz="0" w:space="0" w:color="auto"/>
          </w:divBdr>
          <w:divsChild>
            <w:div w:id="795752694">
              <w:marLeft w:val="0"/>
              <w:marRight w:val="0"/>
              <w:marTop w:val="0"/>
              <w:marBottom w:val="0"/>
              <w:divBdr>
                <w:top w:val="none" w:sz="0" w:space="0" w:color="auto"/>
                <w:left w:val="none" w:sz="0" w:space="0" w:color="auto"/>
                <w:bottom w:val="none" w:sz="0" w:space="0" w:color="auto"/>
                <w:right w:val="none" w:sz="0" w:space="0" w:color="auto"/>
              </w:divBdr>
              <w:divsChild>
                <w:div w:id="38088969">
                  <w:marLeft w:val="0"/>
                  <w:marRight w:val="0"/>
                  <w:marTop w:val="240"/>
                  <w:marBottom w:val="240"/>
                  <w:divBdr>
                    <w:top w:val="none" w:sz="0" w:space="0" w:color="auto"/>
                    <w:left w:val="none" w:sz="0" w:space="0" w:color="auto"/>
                    <w:bottom w:val="none" w:sz="0" w:space="0" w:color="auto"/>
                    <w:right w:val="none" w:sz="0" w:space="0" w:color="auto"/>
                  </w:divBdr>
                </w:div>
              </w:divsChild>
            </w:div>
            <w:div w:id="952175686">
              <w:marLeft w:val="0"/>
              <w:marRight w:val="0"/>
              <w:marTop w:val="0"/>
              <w:marBottom w:val="0"/>
              <w:divBdr>
                <w:top w:val="none" w:sz="0" w:space="0" w:color="auto"/>
                <w:left w:val="none" w:sz="0" w:space="0" w:color="auto"/>
                <w:bottom w:val="none" w:sz="0" w:space="0" w:color="auto"/>
                <w:right w:val="none" w:sz="0" w:space="0" w:color="auto"/>
              </w:divBdr>
              <w:divsChild>
                <w:div w:id="167137876">
                  <w:marLeft w:val="0"/>
                  <w:marRight w:val="0"/>
                  <w:marTop w:val="0"/>
                  <w:marBottom w:val="0"/>
                  <w:divBdr>
                    <w:top w:val="none" w:sz="0" w:space="0" w:color="auto"/>
                    <w:left w:val="none" w:sz="0" w:space="0" w:color="auto"/>
                    <w:bottom w:val="none" w:sz="0" w:space="0" w:color="auto"/>
                    <w:right w:val="none" w:sz="0" w:space="0" w:color="auto"/>
                  </w:divBdr>
                </w:div>
                <w:div w:id="167450851">
                  <w:marLeft w:val="0"/>
                  <w:marRight w:val="0"/>
                  <w:marTop w:val="240"/>
                  <w:marBottom w:val="0"/>
                  <w:divBdr>
                    <w:top w:val="none" w:sz="0" w:space="0" w:color="auto"/>
                    <w:left w:val="none" w:sz="0" w:space="0" w:color="auto"/>
                    <w:bottom w:val="none" w:sz="0" w:space="0" w:color="auto"/>
                    <w:right w:val="none" w:sz="0" w:space="0" w:color="auto"/>
                  </w:divBdr>
                  <w:divsChild>
                    <w:div w:id="554004334">
                      <w:marLeft w:val="0"/>
                      <w:marRight w:val="150"/>
                      <w:marTop w:val="0"/>
                      <w:marBottom w:val="0"/>
                      <w:divBdr>
                        <w:top w:val="none" w:sz="0" w:space="0" w:color="auto"/>
                        <w:left w:val="none" w:sz="0" w:space="0" w:color="auto"/>
                        <w:bottom w:val="none" w:sz="0" w:space="0" w:color="auto"/>
                        <w:right w:val="none" w:sz="0" w:space="0" w:color="auto"/>
                      </w:divBdr>
                    </w:div>
                    <w:div w:id="759252021">
                      <w:marLeft w:val="0"/>
                      <w:marRight w:val="240"/>
                      <w:marTop w:val="0"/>
                      <w:marBottom w:val="0"/>
                      <w:divBdr>
                        <w:top w:val="none" w:sz="0" w:space="0" w:color="auto"/>
                        <w:left w:val="none" w:sz="0" w:space="0" w:color="auto"/>
                        <w:bottom w:val="none" w:sz="0" w:space="0" w:color="auto"/>
                        <w:right w:val="none" w:sz="0" w:space="0" w:color="auto"/>
                      </w:divBdr>
                    </w:div>
                    <w:div w:id="964651815">
                      <w:marLeft w:val="0"/>
                      <w:marRight w:val="150"/>
                      <w:marTop w:val="0"/>
                      <w:marBottom w:val="0"/>
                      <w:divBdr>
                        <w:top w:val="none" w:sz="0" w:space="0" w:color="auto"/>
                        <w:left w:val="none" w:sz="0" w:space="0" w:color="auto"/>
                        <w:bottom w:val="none" w:sz="0" w:space="0" w:color="auto"/>
                        <w:right w:val="none" w:sz="0" w:space="0" w:color="auto"/>
                      </w:divBdr>
                    </w:div>
                    <w:div w:id="1488400136">
                      <w:marLeft w:val="0"/>
                      <w:marRight w:val="150"/>
                      <w:marTop w:val="0"/>
                      <w:marBottom w:val="0"/>
                      <w:divBdr>
                        <w:top w:val="none" w:sz="0" w:space="0" w:color="auto"/>
                        <w:left w:val="none" w:sz="0" w:space="0" w:color="auto"/>
                        <w:bottom w:val="none" w:sz="0" w:space="0" w:color="auto"/>
                        <w:right w:val="none" w:sz="0" w:space="0" w:color="auto"/>
                      </w:divBdr>
                    </w:div>
                    <w:div w:id="1559627894">
                      <w:marLeft w:val="0"/>
                      <w:marRight w:val="150"/>
                      <w:marTop w:val="0"/>
                      <w:marBottom w:val="0"/>
                      <w:divBdr>
                        <w:top w:val="none" w:sz="0" w:space="0" w:color="auto"/>
                        <w:left w:val="none" w:sz="0" w:space="0" w:color="auto"/>
                        <w:bottom w:val="none" w:sz="0" w:space="0" w:color="auto"/>
                        <w:right w:val="none" w:sz="0" w:space="0" w:color="auto"/>
                      </w:divBdr>
                    </w:div>
                  </w:divsChild>
                </w:div>
                <w:div w:id="975329701">
                  <w:marLeft w:val="0"/>
                  <w:marRight w:val="0"/>
                  <w:marTop w:val="360"/>
                  <w:marBottom w:val="0"/>
                  <w:divBdr>
                    <w:top w:val="none" w:sz="0" w:space="0" w:color="auto"/>
                    <w:left w:val="none" w:sz="0" w:space="0" w:color="auto"/>
                    <w:bottom w:val="none" w:sz="0" w:space="0" w:color="auto"/>
                    <w:right w:val="none" w:sz="0" w:space="0" w:color="auto"/>
                  </w:divBdr>
                  <w:divsChild>
                    <w:div w:id="640770404">
                      <w:marLeft w:val="0"/>
                      <w:marRight w:val="0"/>
                      <w:marTop w:val="0"/>
                      <w:marBottom w:val="0"/>
                      <w:divBdr>
                        <w:top w:val="none" w:sz="0" w:space="0" w:color="auto"/>
                        <w:left w:val="none" w:sz="0" w:space="0" w:color="auto"/>
                        <w:bottom w:val="none" w:sz="0" w:space="0" w:color="auto"/>
                        <w:right w:val="none" w:sz="0" w:space="0" w:color="auto"/>
                      </w:divBdr>
                      <w:divsChild>
                        <w:div w:id="379549021">
                          <w:marLeft w:val="120"/>
                          <w:marRight w:val="0"/>
                          <w:marTop w:val="0"/>
                          <w:marBottom w:val="0"/>
                          <w:divBdr>
                            <w:top w:val="none" w:sz="0" w:space="0" w:color="auto"/>
                            <w:left w:val="none" w:sz="0" w:space="0" w:color="auto"/>
                            <w:bottom w:val="none" w:sz="0" w:space="0" w:color="auto"/>
                            <w:right w:val="none" w:sz="0" w:space="0" w:color="auto"/>
                          </w:divBdr>
                          <w:divsChild>
                            <w:div w:id="201857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54468">
                      <w:marLeft w:val="150"/>
                      <w:marRight w:val="0"/>
                      <w:marTop w:val="0"/>
                      <w:marBottom w:val="0"/>
                      <w:divBdr>
                        <w:top w:val="none" w:sz="0" w:space="0" w:color="auto"/>
                        <w:left w:val="none" w:sz="0" w:space="0" w:color="auto"/>
                        <w:bottom w:val="none" w:sz="0" w:space="0" w:color="auto"/>
                        <w:right w:val="none" w:sz="0" w:space="0" w:color="auto"/>
                      </w:divBdr>
                    </w:div>
                  </w:divsChild>
                </w:div>
                <w:div w:id="116493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453893">
      <w:bodyDiv w:val="1"/>
      <w:marLeft w:val="0"/>
      <w:marRight w:val="0"/>
      <w:marTop w:val="0"/>
      <w:marBottom w:val="0"/>
      <w:divBdr>
        <w:top w:val="none" w:sz="0" w:space="0" w:color="auto"/>
        <w:left w:val="none" w:sz="0" w:space="0" w:color="auto"/>
        <w:bottom w:val="none" w:sz="0" w:space="0" w:color="auto"/>
        <w:right w:val="none" w:sz="0" w:space="0" w:color="auto"/>
      </w:divBdr>
      <w:divsChild>
        <w:div w:id="104888110">
          <w:marLeft w:val="0"/>
          <w:marRight w:val="0"/>
          <w:marTop w:val="150"/>
          <w:marBottom w:val="0"/>
          <w:divBdr>
            <w:top w:val="none" w:sz="0" w:space="0" w:color="auto"/>
            <w:left w:val="none" w:sz="0" w:space="0" w:color="auto"/>
            <w:bottom w:val="none" w:sz="0" w:space="0" w:color="auto"/>
            <w:right w:val="none" w:sz="0" w:space="0" w:color="auto"/>
          </w:divBdr>
          <w:divsChild>
            <w:div w:id="1957062363">
              <w:marLeft w:val="0"/>
              <w:marRight w:val="0"/>
              <w:marTop w:val="0"/>
              <w:marBottom w:val="0"/>
              <w:divBdr>
                <w:top w:val="none" w:sz="0" w:space="0" w:color="auto"/>
                <w:left w:val="none" w:sz="0" w:space="0" w:color="auto"/>
                <w:bottom w:val="none" w:sz="0" w:space="0" w:color="auto"/>
                <w:right w:val="none" w:sz="0" w:space="0" w:color="auto"/>
              </w:divBdr>
              <w:divsChild>
                <w:div w:id="5518908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327342">
          <w:marLeft w:val="0"/>
          <w:marRight w:val="0"/>
          <w:marTop w:val="45"/>
          <w:marBottom w:val="90"/>
          <w:divBdr>
            <w:top w:val="none" w:sz="0" w:space="0" w:color="auto"/>
            <w:left w:val="none" w:sz="0" w:space="0" w:color="auto"/>
            <w:bottom w:val="none" w:sz="0" w:space="0" w:color="auto"/>
            <w:right w:val="none" w:sz="0" w:space="0" w:color="auto"/>
          </w:divBdr>
          <w:divsChild>
            <w:div w:id="934290780">
              <w:marLeft w:val="0"/>
              <w:marRight w:val="0"/>
              <w:marTop w:val="0"/>
              <w:marBottom w:val="0"/>
              <w:divBdr>
                <w:top w:val="none" w:sz="0" w:space="0" w:color="auto"/>
                <w:left w:val="none" w:sz="0" w:space="0" w:color="auto"/>
                <w:bottom w:val="none" w:sz="0" w:space="0" w:color="auto"/>
                <w:right w:val="none" w:sz="0" w:space="0" w:color="auto"/>
              </w:divBdr>
              <w:divsChild>
                <w:div w:id="1397314968">
                  <w:marLeft w:val="0"/>
                  <w:marRight w:val="0"/>
                  <w:marTop w:val="0"/>
                  <w:marBottom w:val="0"/>
                  <w:divBdr>
                    <w:top w:val="none" w:sz="0" w:space="0" w:color="auto"/>
                    <w:left w:val="none" w:sz="0" w:space="0" w:color="auto"/>
                    <w:bottom w:val="none" w:sz="0" w:space="0" w:color="auto"/>
                    <w:right w:val="none" w:sz="0" w:space="0" w:color="auto"/>
                  </w:divBdr>
                  <w:divsChild>
                    <w:div w:id="1670406446">
                      <w:marLeft w:val="0"/>
                      <w:marRight w:val="0"/>
                      <w:marTop w:val="0"/>
                      <w:marBottom w:val="0"/>
                      <w:divBdr>
                        <w:top w:val="none" w:sz="0" w:space="0" w:color="auto"/>
                        <w:left w:val="none" w:sz="0" w:space="0" w:color="auto"/>
                        <w:bottom w:val="none" w:sz="0" w:space="0" w:color="auto"/>
                        <w:right w:val="none" w:sz="0" w:space="0" w:color="auto"/>
                      </w:divBdr>
                      <w:divsChild>
                        <w:div w:id="187310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732298">
          <w:marLeft w:val="0"/>
          <w:marRight w:val="0"/>
          <w:marTop w:val="0"/>
          <w:marBottom w:val="90"/>
          <w:divBdr>
            <w:top w:val="none" w:sz="0" w:space="0" w:color="auto"/>
            <w:left w:val="none" w:sz="0" w:space="0" w:color="auto"/>
            <w:bottom w:val="none" w:sz="0" w:space="0" w:color="auto"/>
            <w:right w:val="none" w:sz="0" w:space="0" w:color="auto"/>
          </w:divBdr>
          <w:divsChild>
            <w:div w:id="1972906095">
              <w:marLeft w:val="0"/>
              <w:marRight w:val="0"/>
              <w:marTop w:val="0"/>
              <w:marBottom w:val="0"/>
              <w:divBdr>
                <w:top w:val="none" w:sz="0" w:space="0" w:color="auto"/>
                <w:left w:val="none" w:sz="0" w:space="0" w:color="auto"/>
                <w:bottom w:val="none" w:sz="0" w:space="0" w:color="auto"/>
                <w:right w:val="none" w:sz="0" w:space="0" w:color="auto"/>
              </w:divBdr>
            </w:div>
          </w:divsChild>
        </w:div>
        <w:div w:id="1344942380">
          <w:marLeft w:val="0"/>
          <w:marRight w:val="0"/>
          <w:marTop w:val="0"/>
          <w:marBottom w:val="0"/>
          <w:divBdr>
            <w:top w:val="none" w:sz="0" w:space="0" w:color="auto"/>
            <w:left w:val="none" w:sz="0" w:space="0" w:color="auto"/>
            <w:bottom w:val="none" w:sz="0" w:space="0" w:color="auto"/>
            <w:right w:val="none" w:sz="0" w:space="0" w:color="auto"/>
          </w:divBdr>
          <w:divsChild>
            <w:div w:id="2103142189">
              <w:marLeft w:val="0"/>
              <w:marRight w:val="0"/>
              <w:marTop w:val="0"/>
              <w:marBottom w:val="0"/>
              <w:divBdr>
                <w:top w:val="none" w:sz="0" w:space="0" w:color="auto"/>
                <w:left w:val="none" w:sz="0" w:space="0" w:color="auto"/>
                <w:bottom w:val="none" w:sz="0" w:space="0" w:color="auto"/>
                <w:right w:val="none" w:sz="0" w:space="0" w:color="auto"/>
              </w:divBdr>
              <w:divsChild>
                <w:div w:id="1212496199">
                  <w:marLeft w:val="0"/>
                  <w:marRight w:val="0"/>
                  <w:marTop w:val="0"/>
                  <w:marBottom w:val="0"/>
                  <w:divBdr>
                    <w:top w:val="none" w:sz="0" w:space="0" w:color="auto"/>
                    <w:left w:val="none" w:sz="0" w:space="0" w:color="auto"/>
                    <w:bottom w:val="none" w:sz="0" w:space="0" w:color="auto"/>
                    <w:right w:val="none" w:sz="0" w:space="0" w:color="auto"/>
                  </w:divBdr>
                  <w:divsChild>
                    <w:div w:id="705061857">
                      <w:marLeft w:val="0"/>
                      <w:marRight w:val="0"/>
                      <w:marTop w:val="0"/>
                      <w:marBottom w:val="0"/>
                      <w:divBdr>
                        <w:top w:val="none" w:sz="0" w:space="0" w:color="auto"/>
                        <w:left w:val="none" w:sz="0" w:space="0" w:color="auto"/>
                        <w:bottom w:val="none" w:sz="0" w:space="0" w:color="auto"/>
                        <w:right w:val="none" w:sz="0" w:space="0" w:color="auto"/>
                      </w:divBdr>
                      <w:divsChild>
                        <w:div w:id="10614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854284">
          <w:marLeft w:val="0"/>
          <w:marRight w:val="0"/>
          <w:marTop w:val="0"/>
          <w:marBottom w:val="0"/>
          <w:divBdr>
            <w:top w:val="none" w:sz="0" w:space="0" w:color="auto"/>
            <w:left w:val="none" w:sz="0" w:space="0" w:color="auto"/>
            <w:bottom w:val="none" w:sz="0" w:space="0" w:color="auto"/>
            <w:right w:val="none" w:sz="0" w:space="0" w:color="auto"/>
          </w:divBdr>
          <w:divsChild>
            <w:div w:id="1805733932">
              <w:marLeft w:val="0"/>
              <w:marRight w:val="0"/>
              <w:marTop w:val="0"/>
              <w:marBottom w:val="0"/>
              <w:divBdr>
                <w:top w:val="none" w:sz="0" w:space="0" w:color="auto"/>
                <w:left w:val="none" w:sz="0" w:space="0" w:color="auto"/>
                <w:bottom w:val="none" w:sz="0" w:space="0" w:color="auto"/>
                <w:right w:val="none" w:sz="0" w:space="0" w:color="auto"/>
              </w:divBdr>
              <w:divsChild>
                <w:div w:id="784928448">
                  <w:marLeft w:val="0"/>
                  <w:marRight w:val="0"/>
                  <w:marTop w:val="0"/>
                  <w:marBottom w:val="0"/>
                  <w:divBdr>
                    <w:top w:val="none" w:sz="0" w:space="0" w:color="auto"/>
                    <w:left w:val="none" w:sz="0" w:space="0" w:color="auto"/>
                    <w:bottom w:val="none" w:sz="0" w:space="0" w:color="auto"/>
                    <w:right w:val="none" w:sz="0" w:space="0" w:color="auto"/>
                  </w:divBdr>
                  <w:divsChild>
                    <w:div w:id="113298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858386">
          <w:marLeft w:val="0"/>
          <w:marRight w:val="0"/>
          <w:marTop w:val="0"/>
          <w:marBottom w:val="0"/>
          <w:divBdr>
            <w:top w:val="none" w:sz="0" w:space="0" w:color="auto"/>
            <w:left w:val="none" w:sz="0" w:space="0" w:color="auto"/>
            <w:bottom w:val="none" w:sz="0" w:space="0" w:color="auto"/>
            <w:right w:val="none" w:sz="0" w:space="0" w:color="auto"/>
          </w:divBdr>
          <w:divsChild>
            <w:div w:id="270940230">
              <w:marLeft w:val="0"/>
              <w:marRight w:val="0"/>
              <w:marTop w:val="0"/>
              <w:marBottom w:val="0"/>
              <w:divBdr>
                <w:top w:val="none" w:sz="0" w:space="0" w:color="auto"/>
                <w:left w:val="none" w:sz="0" w:space="0" w:color="auto"/>
                <w:bottom w:val="none" w:sz="0" w:space="0" w:color="auto"/>
                <w:right w:val="none" w:sz="0" w:space="0" w:color="auto"/>
              </w:divBdr>
            </w:div>
          </w:divsChild>
        </w:div>
        <w:div w:id="1858041616">
          <w:marLeft w:val="0"/>
          <w:marRight w:val="0"/>
          <w:marTop w:val="0"/>
          <w:marBottom w:val="0"/>
          <w:divBdr>
            <w:top w:val="none" w:sz="0" w:space="0" w:color="auto"/>
            <w:left w:val="none" w:sz="0" w:space="0" w:color="auto"/>
            <w:bottom w:val="none" w:sz="0" w:space="0" w:color="auto"/>
            <w:right w:val="none" w:sz="0" w:space="0" w:color="auto"/>
          </w:divBdr>
          <w:divsChild>
            <w:div w:id="172188755">
              <w:marLeft w:val="0"/>
              <w:marRight w:val="0"/>
              <w:marTop w:val="0"/>
              <w:marBottom w:val="0"/>
              <w:divBdr>
                <w:top w:val="none" w:sz="0" w:space="0" w:color="auto"/>
                <w:left w:val="none" w:sz="0" w:space="0" w:color="auto"/>
                <w:bottom w:val="none" w:sz="0" w:space="0" w:color="auto"/>
                <w:right w:val="none" w:sz="0" w:space="0" w:color="auto"/>
              </w:divBdr>
            </w:div>
          </w:divsChild>
        </w:div>
        <w:div w:id="1942374194">
          <w:marLeft w:val="0"/>
          <w:marRight w:val="0"/>
          <w:marTop w:val="0"/>
          <w:marBottom w:val="0"/>
          <w:divBdr>
            <w:top w:val="none" w:sz="0" w:space="0" w:color="auto"/>
            <w:left w:val="none" w:sz="0" w:space="0" w:color="auto"/>
            <w:bottom w:val="none" w:sz="0" w:space="0" w:color="auto"/>
            <w:right w:val="none" w:sz="0" w:space="0" w:color="auto"/>
          </w:divBdr>
          <w:divsChild>
            <w:div w:id="264382763">
              <w:marLeft w:val="0"/>
              <w:marRight w:val="0"/>
              <w:marTop w:val="0"/>
              <w:marBottom w:val="0"/>
              <w:divBdr>
                <w:top w:val="none" w:sz="0" w:space="0" w:color="auto"/>
                <w:left w:val="none" w:sz="0" w:space="0" w:color="auto"/>
                <w:bottom w:val="none" w:sz="0" w:space="0" w:color="auto"/>
                <w:right w:val="none" w:sz="0" w:space="0" w:color="auto"/>
              </w:divBdr>
              <w:divsChild>
                <w:div w:id="1204709010">
                  <w:marLeft w:val="0"/>
                  <w:marRight w:val="0"/>
                  <w:marTop w:val="0"/>
                  <w:marBottom w:val="0"/>
                  <w:divBdr>
                    <w:top w:val="none" w:sz="0" w:space="0" w:color="auto"/>
                    <w:left w:val="none" w:sz="0" w:space="0" w:color="auto"/>
                    <w:bottom w:val="none" w:sz="0" w:space="0" w:color="auto"/>
                    <w:right w:val="none" w:sz="0" w:space="0" w:color="auto"/>
                  </w:divBdr>
                  <w:divsChild>
                    <w:div w:id="751391915">
                      <w:marLeft w:val="0"/>
                      <w:marRight w:val="0"/>
                      <w:marTop w:val="0"/>
                      <w:marBottom w:val="0"/>
                      <w:divBdr>
                        <w:top w:val="none" w:sz="0" w:space="0" w:color="auto"/>
                        <w:left w:val="none" w:sz="0" w:space="0" w:color="auto"/>
                        <w:bottom w:val="none" w:sz="0" w:space="0" w:color="auto"/>
                        <w:right w:val="none" w:sz="0" w:space="0" w:color="auto"/>
                      </w:divBdr>
                      <w:divsChild>
                        <w:div w:id="177760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463641">
          <w:marLeft w:val="0"/>
          <w:marRight w:val="0"/>
          <w:marTop w:val="0"/>
          <w:marBottom w:val="0"/>
          <w:divBdr>
            <w:top w:val="none" w:sz="0" w:space="0" w:color="auto"/>
            <w:left w:val="none" w:sz="0" w:space="0" w:color="auto"/>
            <w:bottom w:val="none" w:sz="0" w:space="0" w:color="auto"/>
            <w:right w:val="none" w:sz="0" w:space="0" w:color="auto"/>
          </w:divBdr>
          <w:divsChild>
            <w:div w:id="1825510848">
              <w:marLeft w:val="0"/>
              <w:marRight w:val="0"/>
              <w:marTop w:val="0"/>
              <w:marBottom w:val="0"/>
              <w:divBdr>
                <w:top w:val="none" w:sz="0" w:space="0" w:color="auto"/>
                <w:left w:val="none" w:sz="0" w:space="0" w:color="auto"/>
                <w:bottom w:val="none" w:sz="0" w:space="0" w:color="auto"/>
                <w:right w:val="none" w:sz="0" w:space="0" w:color="auto"/>
              </w:divBdr>
              <w:divsChild>
                <w:div w:id="1810509677">
                  <w:marLeft w:val="0"/>
                  <w:marRight w:val="0"/>
                  <w:marTop w:val="0"/>
                  <w:marBottom w:val="0"/>
                  <w:divBdr>
                    <w:top w:val="none" w:sz="0" w:space="0" w:color="auto"/>
                    <w:left w:val="none" w:sz="0" w:space="0" w:color="auto"/>
                    <w:bottom w:val="none" w:sz="0" w:space="0" w:color="auto"/>
                    <w:right w:val="none" w:sz="0" w:space="0" w:color="auto"/>
                  </w:divBdr>
                  <w:divsChild>
                    <w:div w:id="694116915">
                      <w:marLeft w:val="0"/>
                      <w:marRight w:val="0"/>
                      <w:marTop w:val="0"/>
                      <w:marBottom w:val="0"/>
                      <w:divBdr>
                        <w:top w:val="none" w:sz="0" w:space="0" w:color="auto"/>
                        <w:left w:val="none" w:sz="0" w:space="0" w:color="auto"/>
                        <w:bottom w:val="none" w:sz="0" w:space="0" w:color="auto"/>
                        <w:right w:val="none" w:sz="0" w:space="0" w:color="auto"/>
                      </w:divBdr>
                      <w:divsChild>
                        <w:div w:id="8569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157054">
      <w:bodyDiv w:val="1"/>
      <w:marLeft w:val="0"/>
      <w:marRight w:val="0"/>
      <w:marTop w:val="0"/>
      <w:marBottom w:val="0"/>
      <w:divBdr>
        <w:top w:val="none" w:sz="0" w:space="0" w:color="auto"/>
        <w:left w:val="none" w:sz="0" w:space="0" w:color="auto"/>
        <w:bottom w:val="none" w:sz="0" w:space="0" w:color="auto"/>
        <w:right w:val="none" w:sz="0" w:space="0" w:color="auto"/>
      </w:divBdr>
      <w:divsChild>
        <w:div w:id="92211378">
          <w:marLeft w:val="0"/>
          <w:marRight w:val="0"/>
          <w:marTop w:val="0"/>
          <w:marBottom w:val="180"/>
          <w:divBdr>
            <w:top w:val="none" w:sz="0" w:space="0" w:color="auto"/>
            <w:left w:val="none" w:sz="0" w:space="0" w:color="auto"/>
            <w:bottom w:val="none" w:sz="0" w:space="0" w:color="auto"/>
            <w:right w:val="none" w:sz="0" w:space="0" w:color="auto"/>
          </w:divBdr>
          <w:divsChild>
            <w:div w:id="919362893">
              <w:marLeft w:val="120"/>
              <w:marRight w:val="120"/>
              <w:marTop w:val="120"/>
              <w:marBottom w:val="120"/>
              <w:divBdr>
                <w:top w:val="none" w:sz="0" w:space="0" w:color="auto"/>
                <w:left w:val="none" w:sz="0" w:space="0" w:color="auto"/>
                <w:bottom w:val="none" w:sz="0" w:space="0" w:color="auto"/>
                <w:right w:val="none" w:sz="0" w:space="0" w:color="auto"/>
              </w:divBdr>
            </w:div>
          </w:divsChild>
        </w:div>
        <w:div w:id="393161416">
          <w:marLeft w:val="0"/>
          <w:marRight w:val="0"/>
          <w:marTop w:val="0"/>
          <w:marBottom w:val="180"/>
          <w:divBdr>
            <w:top w:val="none" w:sz="0" w:space="0" w:color="auto"/>
            <w:left w:val="none" w:sz="0" w:space="0" w:color="auto"/>
            <w:bottom w:val="none" w:sz="0" w:space="0" w:color="auto"/>
            <w:right w:val="none" w:sz="0" w:space="0" w:color="auto"/>
          </w:divBdr>
          <w:divsChild>
            <w:div w:id="885220276">
              <w:marLeft w:val="0"/>
              <w:marRight w:val="0"/>
              <w:marTop w:val="0"/>
              <w:marBottom w:val="0"/>
              <w:divBdr>
                <w:top w:val="none" w:sz="0" w:space="0" w:color="auto"/>
                <w:left w:val="none" w:sz="0" w:space="0" w:color="auto"/>
                <w:bottom w:val="none" w:sz="0" w:space="0" w:color="auto"/>
                <w:right w:val="none" w:sz="0" w:space="0" w:color="auto"/>
              </w:divBdr>
              <w:divsChild>
                <w:div w:id="17924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4627">
          <w:marLeft w:val="0"/>
          <w:marRight w:val="0"/>
          <w:marTop w:val="0"/>
          <w:marBottom w:val="180"/>
          <w:divBdr>
            <w:top w:val="none" w:sz="0" w:space="0" w:color="auto"/>
            <w:left w:val="none" w:sz="0" w:space="0" w:color="auto"/>
            <w:bottom w:val="none" w:sz="0" w:space="0" w:color="auto"/>
            <w:right w:val="none" w:sz="0" w:space="0" w:color="auto"/>
          </w:divBdr>
          <w:divsChild>
            <w:div w:id="1612320643">
              <w:marLeft w:val="0"/>
              <w:marRight w:val="0"/>
              <w:marTop w:val="0"/>
              <w:marBottom w:val="0"/>
              <w:divBdr>
                <w:top w:val="none" w:sz="0" w:space="0" w:color="auto"/>
                <w:left w:val="none" w:sz="0" w:space="0" w:color="auto"/>
                <w:bottom w:val="none" w:sz="0" w:space="0" w:color="auto"/>
                <w:right w:val="none" w:sz="0" w:space="0" w:color="auto"/>
              </w:divBdr>
            </w:div>
          </w:divsChild>
        </w:div>
        <w:div w:id="1212813031">
          <w:marLeft w:val="0"/>
          <w:marRight w:val="0"/>
          <w:marTop w:val="0"/>
          <w:marBottom w:val="0"/>
          <w:divBdr>
            <w:top w:val="none" w:sz="0" w:space="0" w:color="auto"/>
            <w:left w:val="none" w:sz="0" w:space="0" w:color="auto"/>
            <w:bottom w:val="none" w:sz="0" w:space="0" w:color="auto"/>
            <w:right w:val="none" w:sz="0" w:space="0" w:color="auto"/>
          </w:divBdr>
          <w:divsChild>
            <w:div w:id="815532228">
              <w:marLeft w:val="0"/>
              <w:marRight w:val="0"/>
              <w:marTop w:val="0"/>
              <w:marBottom w:val="0"/>
              <w:divBdr>
                <w:top w:val="none" w:sz="0" w:space="0" w:color="auto"/>
                <w:left w:val="none" w:sz="0" w:space="0" w:color="auto"/>
                <w:bottom w:val="none" w:sz="0" w:space="0" w:color="auto"/>
                <w:right w:val="none" w:sz="0" w:space="0" w:color="auto"/>
              </w:divBdr>
              <w:divsChild>
                <w:div w:id="813716660">
                  <w:marLeft w:val="0"/>
                  <w:marRight w:val="0"/>
                  <w:marTop w:val="0"/>
                  <w:marBottom w:val="0"/>
                  <w:divBdr>
                    <w:top w:val="none" w:sz="0" w:space="0" w:color="auto"/>
                    <w:left w:val="none" w:sz="0" w:space="0" w:color="auto"/>
                    <w:bottom w:val="none" w:sz="0" w:space="0" w:color="auto"/>
                    <w:right w:val="none" w:sz="0" w:space="0" w:color="auto"/>
                  </w:divBdr>
                  <w:divsChild>
                    <w:div w:id="1988242456">
                      <w:marLeft w:val="0"/>
                      <w:marRight w:val="0"/>
                      <w:marTop w:val="0"/>
                      <w:marBottom w:val="0"/>
                      <w:divBdr>
                        <w:top w:val="none" w:sz="0" w:space="0" w:color="auto"/>
                        <w:left w:val="none" w:sz="0" w:space="0" w:color="auto"/>
                        <w:bottom w:val="none" w:sz="0" w:space="0" w:color="auto"/>
                        <w:right w:val="none" w:sz="0" w:space="0" w:color="auto"/>
                      </w:divBdr>
                      <w:divsChild>
                        <w:div w:id="895550317">
                          <w:marLeft w:val="0"/>
                          <w:marRight w:val="0"/>
                          <w:marTop w:val="0"/>
                          <w:marBottom w:val="0"/>
                          <w:divBdr>
                            <w:top w:val="none" w:sz="0" w:space="0" w:color="auto"/>
                            <w:left w:val="none" w:sz="0" w:space="0" w:color="auto"/>
                            <w:bottom w:val="none" w:sz="0" w:space="0" w:color="auto"/>
                            <w:right w:val="none" w:sz="0" w:space="0" w:color="auto"/>
                          </w:divBdr>
                          <w:divsChild>
                            <w:div w:id="1643274021">
                              <w:marLeft w:val="0"/>
                              <w:marRight w:val="0"/>
                              <w:marTop w:val="0"/>
                              <w:marBottom w:val="0"/>
                              <w:divBdr>
                                <w:top w:val="none" w:sz="0" w:space="0" w:color="auto"/>
                                <w:left w:val="none" w:sz="0" w:space="0" w:color="auto"/>
                                <w:bottom w:val="none" w:sz="0" w:space="0" w:color="auto"/>
                                <w:right w:val="none" w:sz="0" w:space="0" w:color="auto"/>
                              </w:divBdr>
                              <w:divsChild>
                                <w:div w:id="1833256624">
                                  <w:marLeft w:val="0"/>
                                  <w:marRight w:val="0"/>
                                  <w:marTop w:val="0"/>
                                  <w:marBottom w:val="0"/>
                                  <w:divBdr>
                                    <w:top w:val="none" w:sz="0" w:space="0" w:color="auto"/>
                                    <w:left w:val="none" w:sz="0" w:space="0" w:color="auto"/>
                                    <w:bottom w:val="none" w:sz="0" w:space="0" w:color="auto"/>
                                    <w:right w:val="none" w:sz="0" w:space="0" w:color="auto"/>
                                  </w:divBdr>
                                  <w:divsChild>
                                    <w:div w:id="580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501677">
                  <w:marLeft w:val="0"/>
                  <w:marRight w:val="0"/>
                  <w:marTop w:val="0"/>
                  <w:marBottom w:val="0"/>
                  <w:divBdr>
                    <w:top w:val="none" w:sz="0" w:space="0" w:color="auto"/>
                    <w:left w:val="none" w:sz="0" w:space="0" w:color="auto"/>
                    <w:bottom w:val="none" w:sz="0" w:space="0" w:color="auto"/>
                    <w:right w:val="none" w:sz="0" w:space="0" w:color="auto"/>
                  </w:divBdr>
                  <w:divsChild>
                    <w:div w:id="505940714">
                      <w:marLeft w:val="0"/>
                      <w:marRight w:val="0"/>
                      <w:marTop w:val="0"/>
                      <w:marBottom w:val="0"/>
                      <w:divBdr>
                        <w:top w:val="none" w:sz="0" w:space="0" w:color="auto"/>
                        <w:left w:val="none" w:sz="0" w:space="0" w:color="auto"/>
                        <w:bottom w:val="none" w:sz="0" w:space="0" w:color="auto"/>
                        <w:right w:val="none" w:sz="0" w:space="0" w:color="auto"/>
                      </w:divBdr>
                      <w:divsChild>
                        <w:div w:id="1806898058">
                          <w:marLeft w:val="0"/>
                          <w:marRight w:val="0"/>
                          <w:marTop w:val="0"/>
                          <w:marBottom w:val="0"/>
                          <w:divBdr>
                            <w:top w:val="none" w:sz="0" w:space="0" w:color="auto"/>
                            <w:left w:val="none" w:sz="0" w:space="0" w:color="auto"/>
                            <w:bottom w:val="none" w:sz="0" w:space="0" w:color="auto"/>
                            <w:right w:val="none" w:sz="0" w:space="0" w:color="auto"/>
                          </w:divBdr>
                          <w:divsChild>
                            <w:div w:id="616178520">
                              <w:marLeft w:val="0"/>
                              <w:marRight w:val="0"/>
                              <w:marTop w:val="0"/>
                              <w:marBottom w:val="0"/>
                              <w:divBdr>
                                <w:top w:val="none" w:sz="0" w:space="0" w:color="auto"/>
                                <w:left w:val="none" w:sz="0" w:space="0" w:color="auto"/>
                                <w:bottom w:val="none" w:sz="0" w:space="0" w:color="auto"/>
                                <w:right w:val="none" w:sz="0" w:space="0" w:color="auto"/>
                              </w:divBdr>
                              <w:divsChild>
                                <w:div w:id="426853885">
                                  <w:marLeft w:val="0"/>
                                  <w:marRight w:val="0"/>
                                  <w:marTop w:val="0"/>
                                  <w:marBottom w:val="0"/>
                                  <w:divBdr>
                                    <w:top w:val="none" w:sz="0" w:space="0" w:color="auto"/>
                                    <w:left w:val="none" w:sz="0" w:space="0" w:color="auto"/>
                                    <w:bottom w:val="none" w:sz="0" w:space="0" w:color="auto"/>
                                    <w:right w:val="none" w:sz="0" w:space="0" w:color="auto"/>
                                  </w:divBdr>
                                  <w:divsChild>
                                    <w:div w:id="114303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8912453">
          <w:marLeft w:val="0"/>
          <w:marRight w:val="0"/>
          <w:marTop w:val="0"/>
          <w:marBottom w:val="0"/>
          <w:divBdr>
            <w:top w:val="none" w:sz="0" w:space="0" w:color="auto"/>
            <w:left w:val="none" w:sz="0" w:space="0" w:color="auto"/>
            <w:bottom w:val="none" w:sz="0" w:space="0" w:color="auto"/>
            <w:right w:val="none" w:sz="0" w:space="0" w:color="auto"/>
          </w:divBdr>
          <w:divsChild>
            <w:div w:id="1257129634">
              <w:marLeft w:val="0"/>
              <w:marRight w:val="0"/>
              <w:marTop w:val="0"/>
              <w:marBottom w:val="0"/>
              <w:divBdr>
                <w:top w:val="none" w:sz="0" w:space="0" w:color="auto"/>
                <w:left w:val="none" w:sz="0" w:space="0" w:color="auto"/>
                <w:bottom w:val="none" w:sz="0" w:space="0" w:color="auto"/>
                <w:right w:val="none" w:sz="0" w:space="0" w:color="auto"/>
              </w:divBdr>
              <w:divsChild>
                <w:div w:id="1683701820">
                  <w:marLeft w:val="0"/>
                  <w:marRight w:val="0"/>
                  <w:marTop w:val="0"/>
                  <w:marBottom w:val="0"/>
                  <w:divBdr>
                    <w:top w:val="none" w:sz="0" w:space="0" w:color="auto"/>
                    <w:left w:val="none" w:sz="0" w:space="0" w:color="auto"/>
                    <w:bottom w:val="none" w:sz="0" w:space="0" w:color="auto"/>
                    <w:right w:val="none" w:sz="0" w:space="0" w:color="auto"/>
                  </w:divBdr>
                  <w:divsChild>
                    <w:div w:id="571889743">
                      <w:marLeft w:val="0"/>
                      <w:marRight w:val="0"/>
                      <w:marTop w:val="0"/>
                      <w:marBottom w:val="0"/>
                      <w:divBdr>
                        <w:top w:val="none" w:sz="0" w:space="0" w:color="auto"/>
                        <w:left w:val="none" w:sz="0" w:space="0" w:color="auto"/>
                        <w:bottom w:val="none" w:sz="0" w:space="0" w:color="auto"/>
                        <w:right w:val="none" w:sz="0" w:space="0" w:color="auto"/>
                      </w:divBdr>
                      <w:divsChild>
                        <w:div w:id="1401709966">
                          <w:marLeft w:val="0"/>
                          <w:marRight w:val="0"/>
                          <w:marTop w:val="0"/>
                          <w:marBottom w:val="0"/>
                          <w:divBdr>
                            <w:top w:val="none" w:sz="0" w:space="0" w:color="auto"/>
                            <w:left w:val="none" w:sz="0" w:space="0" w:color="auto"/>
                            <w:bottom w:val="none" w:sz="0" w:space="0" w:color="auto"/>
                            <w:right w:val="none" w:sz="0" w:space="0" w:color="auto"/>
                          </w:divBdr>
                          <w:divsChild>
                            <w:div w:id="2094423833">
                              <w:marLeft w:val="0"/>
                              <w:marRight w:val="0"/>
                              <w:marTop w:val="0"/>
                              <w:marBottom w:val="360"/>
                              <w:divBdr>
                                <w:top w:val="none" w:sz="0" w:space="0" w:color="auto"/>
                                <w:left w:val="none" w:sz="0" w:space="0" w:color="auto"/>
                                <w:bottom w:val="none" w:sz="0" w:space="0" w:color="auto"/>
                                <w:right w:val="none" w:sz="0" w:space="0" w:color="auto"/>
                              </w:divBdr>
                              <w:divsChild>
                                <w:div w:id="1349986223">
                                  <w:marLeft w:val="90"/>
                                  <w:marRight w:val="90"/>
                                  <w:marTop w:val="90"/>
                                  <w:marBottom w:val="90"/>
                                  <w:divBdr>
                                    <w:top w:val="none" w:sz="0" w:space="0" w:color="auto"/>
                                    <w:left w:val="none" w:sz="0" w:space="0" w:color="auto"/>
                                    <w:bottom w:val="none" w:sz="0" w:space="0" w:color="auto"/>
                                    <w:right w:val="none" w:sz="0" w:space="0" w:color="auto"/>
                                  </w:divBdr>
                                  <w:divsChild>
                                    <w:div w:id="1649284309">
                                      <w:marLeft w:val="0"/>
                                      <w:marRight w:val="0"/>
                                      <w:marTop w:val="300"/>
                                      <w:marBottom w:val="300"/>
                                      <w:divBdr>
                                        <w:top w:val="none" w:sz="0" w:space="0" w:color="auto"/>
                                        <w:left w:val="none" w:sz="0" w:space="0" w:color="auto"/>
                                        <w:bottom w:val="none" w:sz="0" w:space="0" w:color="auto"/>
                                        <w:right w:val="none" w:sz="0" w:space="0" w:color="auto"/>
                                      </w:divBdr>
                                      <w:divsChild>
                                        <w:div w:id="9519830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947351">
          <w:marLeft w:val="0"/>
          <w:marRight w:val="0"/>
          <w:marTop w:val="0"/>
          <w:marBottom w:val="180"/>
          <w:divBdr>
            <w:top w:val="none" w:sz="0" w:space="0" w:color="auto"/>
            <w:left w:val="none" w:sz="0" w:space="0" w:color="auto"/>
            <w:bottom w:val="none" w:sz="0" w:space="0" w:color="auto"/>
            <w:right w:val="none" w:sz="0" w:space="0" w:color="auto"/>
          </w:divBdr>
          <w:divsChild>
            <w:div w:id="1610702530">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2121336903">
      <w:bodyDiv w:val="1"/>
      <w:marLeft w:val="0"/>
      <w:marRight w:val="0"/>
      <w:marTop w:val="0"/>
      <w:marBottom w:val="0"/>
      <w:divBdr>
        <w:top w:val="none" w:sz="0" w:space="0" w:color="auto"/>
        <w:left w:val="none" w:sz="0" w:space="0" w:color="auto"/>
        <w:bottom w:val="none" w:sz="0" w:space="0" w:color="auto"/>
        <w:right w:val="none" w:sz="0" w:space="0" w:color="auto"/>
      </w:divBdr>
      <w:divsChild>
        <w:div w:id="1302886775">
          <w:marLeft w:val="0"/>
          <w:marRight w:val="0"/>
          <w:marTop w:val="180"/>
          <w:marBottom w:val="0"/>
          <w:divBdr>
            <w:top w:val="none" w:sz="0" w:space="0" w:color="auto"/>
            <w:left w:val="none" w:sz="0" w:space="0" w:color="auto"/>
            <w:bottom w:val="none" w:sz="0" w:space="0" w:color="auto"/>
            <w:right w:val="none" w:sz="0" w:space="0" w:color="auto"/>
          </w:divBdr>
          <w:divsChild>
            <w:div w:id="414085874">
              <w:marLeft w:val="0"/>
              <w:marRight w:val="0"/>
              <w:marTop w:val="0"/>
              <w:marBottom w:val="0"/>
              <w:divBdr>
                <w:top w:val="none" w:sz="0" w:space="0" w:color="auto"/>
                <w:left w:val="none" w:sz="0" w:space="0" w:color="auto"/>
                <w:bottom w:val="none" w:sz="0" w:space="0" w:color="auto"/>
                <w:right w:val="none" w:sz="0" w:space="0" w:color="auto"/>
              </w:divBdr>
            </w:div>
            <w:div w:id="765998084">
              <w:marLeft w:val="0"/>
              <w:marRight w:val="0"/>
              <w:marTop w:val="0"/>
              <w:marBottom w:val="0"/>
              <w:divBdr>
                <w:top w:val="none" w:sz="0" w:space="0" w:color="auto"/>
                <w:left w:val="none" w:sz="0" w:space="0" w:color="auto"/>
                <w:bottom w:val="none" w:sz="0" w:space="0" w:color="auto"/>
                <w:right w:val="none" w:sz="0" w:space="0" w:color="auto"/>
              </w:divBdr>
              <w:divsChild>
                <w:div w:id="369845065">
                  <w:marLeft w:val="0"/>
                  <w:marRight w:val="0"/>
                  <w:marTop w:val="150"/>
                  <w:marBottom w:val="0"/>
                  <w:divBdr>
                    <w:top w:val="none" w:sz="0" w:space="0" w:color="auto"/>
                    <w:left w:val="single" w:sz="48" w:space="4" w:color="626366"/>
                    <w:bottom w:val="single" w:sz="6" w:space="0" w:color="626366"/>
                    <w:right w:val="none" w:sz="0" w:space="0" w:color="auto"/>
                  </w:divBdr>
                </w:div>
                <w:div w:id="466243051">
                  <w:marLeft w:val="0"/>
                  <w:marRight w:val="0"/>
                  <w:marTop w:val="0"/>
                  <w:marBottom w:val="120"/>
                  <w:divBdr>
                    <w:top w:val="none" w:sz="0" w:space="0" w:color="auto"/>
                    <w:left w:val="none" w:sz="0" w:space="0" w:color="auto"/>
                    <w:bottom w:val="none" w:sz="0" w:space="0" w:color="auto"/>
                    <w:right w:val="none" w:sz="0" w:space="0" w:color="auto"/>
                  </w:divBdr>
                </w:div>
                <w:div w:id="10823316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13761328">
          <w:marLeft w:val="0"/>
          <w:marRight w:val="0"/>
          <w:marTop w:val="180"/>
          <w:marBottom w:val="180"/>
          <w:divBdr>
            <w:top w:val="none" w:sz="0" w:space="0" w:color="auto"/>
            <w:left w:val="none" w:sz="0" w:space="0" w:color="auto"/>
            <w:bottom w:val="none" w:sz="0" w:space="0" w:color="auto"/>
            <w:right w:val="none" w:sz="0" w:space="0" w:color="auto"/>
          </w:divBdr>
        </w:div>
        <w:div w:id="1889686146">
          <w:marLeft w:val="0"/>
          <w:marRight w:val="0"/>
          <w:marTop w:val="0"/>
          <w:marBottom w:val="0"/>
          <w:divBdr>
            <w:top w:val="none" w:sz="0" w:space="0" w:color="auto"/>
            <w:left w:val="none" w:sz="0" w:space="0" w:color="auto"/>
            <w:bottom w:val="none" w:sz="0" w:space="0" w:color="auto"/>
            <w:right w:val="none" w:sz="0" w:space="0" w:color="auto"/>
          </w:divBdr>
        </w:div>
      </w:divsChild>
    </w:div>
    <w:div w:id="2138185325">
      <w:bodyDiv w:val="1"/>
      <w:marLeft w:val="0"/>
      <w:marRight w:val="0"/>
      <w:marTop w:val="0"/>
      <w:marBottom w:val="0"/>
      <w:divBdr>
        <w:top w:val="none" w:sz="0" w:space="0" w:color="auto"/>
        <w:left w:val="none" w:sz="0" w:space="0" w:color="auto"/>
        <w:bottom w:val="none" w:sz="0" w:space="0" w:color="auto"/>
        <w:right w:val="none" w:sz="0" w:space="0" w:color="auto"/>
      </w:divBdr>
      <w:divsChild>
        <w:div w:id="85814149">
          <w:marLeft w:val="0"/>
          <w:marRight w:val="0"/>
          <w:marTop w:val="0"/>
          <w:marBottom w:val="0"/>
          <w:divBdr>
            <w:top w:val="none" w:sz="0" w:space="0" w:color="auto"/>
            <w:left w:val="none" w:sz="0" w:space="0" w:color="auto"/>
            <w:bottom w:val="none" w:sz="0" w:space="0" w:color="auto"/>
            <w:right w:val="none" w:sz="0" w:space="0" w:color="auto"/>
          </w:divBdr>
          <w:divsChild>
            <w:div w:id="1076512029">
              <w:marLeft w:val="0"/>
              <w:marRight w:val="0"/>
              <w:marTop w:val="0"/>
              <w:marBottom w:val="0"/>
              <w:divBdr>
                <w:top w:val="none" w:sz="0" w:space="0" w:color="auto"/>
                <w:left w:val="none" w:sz="0" w:space="0" w:color="auto"/>
                <w:bottom w:val="none" w:sz="0" w:space="0" w:color="auto"/>
                <w:right w:val="none" w:sz="0" w:space="0" w:color="auto"/>
              </w:divBdr>
              <w:divsChild>
                <w:div w:id="133110174">
                  <w:marLeft w:val="0"/>
                  <w:marRight w:val="0"/>
                  <w:marTop w:val="0"/>
                  <w:marBottom w:val="0"/>
                  <w:divBdr>
                    <w:top w:val="none" w:sz="0" w:space="0" w:color="auto"/>
                    <w:left w:val="none" w:sz="0" w:space="0" w:color="auto"/>
                    <w:bottom w:val="none" w:sz="0" w:space="0" w:color="auto"/>
                    <w:right w:val="none" w:sz="0" w:space="0" w:color="auto"/>
                  </w:divBdr>
                  <w:divsChild>
                    <w:div w:id="1525048751">
                      <w:marLeft w:val="0"/>
                      <w:marRight w:val="0"/>
                      <w:marTop w:val="0"/>
                      <w:marBottom w:val="0"/>
                      <w:divBdr>
                        <w:top w:val="none" w:sz="0" w:space="0" w:color="auto"/>
                        <w:left w:val="none" w:sz="0" w:space="0" w:color="auto"/>
                        <w:bottom w:val="none" w:sz="0" w:space="0" w:color="auto"/>
                        <w:right w:val="none" w:sz="0" w:space="0" w:color="auto"/>
                      </w:divBdr>
                    </w:div>
                    <w:div w:id="1810974804">
                      <w:marLeft w:val="0"/>
                      <w:marRight w:val="0"/>
                      <w:marTop w:val="0"/>
                      <w:marBottom w:val="0"/>
                      <w:divBdr>
                        <w:top w:val="none" w:sz="0" w:space="0" w:color="auto"/>
                        <w:left w:val="none" w:sz="0" w:space="0" w:color="auto"/>
                        <w:bottom w:val="none" w:sz="0" w:space="0" w:color="auto"/>
                        <w:right w:val="none" w:sz="0" w:space="0" w:color="auto"/>
                      </w:divBdr>
                    </w:div>
                  </w:divsChild>
                </w:div>
                <w:div w:id="1765497658">
                  <w:marLeft w:val="-1275"/>
                  <w:marRight w:val="0"/>
                  <w:marTop w:val="0"/>
                  <w:marBottom w:val="0"/>
                  <w:divBdr>
                    <w:top w:val="none" w:sz="0" w:space="0" w:color="auto"/>
                    <w:left w:val="none" w:sz="0" w:space="0" w:color="auto"/>
                    <w:bottom w:val="none" w:sz="0" w:space="0" w:color="auto"/>
                    <w:right w:val="none" w:sz="0" w:space="0" w:color="auto"/>
                  </w:divBdr>
                </w:div>
              </w:divsChild>
            </w:div>
          </w:divsChild>
        </w:div>
        <w:div w:id="1773281452">
          <w:marLeft w:val="0"/>
          <w:marRight w:val="0"/>
          <w:marTop w:val="0"/>
          <w:marBottom w:val="0"/>
          <w:divBdr>
            <w:top w:val="none" w:sz="0" w:space="0" w:color="auto"/>
            <w:left w:val="none" w:sz="0" w:space="0" w:color="auto"/>
            <w:bottom w:val="none" w:sz="0" w:space="0" w:color="auto"/>
            <w:right w:val="none" w:sz="0" w:space="0" w:color="auto"/>
          </w:divBdr>
          <w:divsChild>
            <w:div w:id="523328514">
              <w:marLeft w:val="0"/>
              <w:marRight w:val="0"/>
              <w:marTop w:val="0"/>
              <w:marBottom w:val="600"/>
              <w:divBdr>
                <w:top w:val="none" w:sz="0" w:space="0" w:color="auto"/>
                <w:left w:val="none" w:sz="0" w:space="0" w:color="auto"/>
                <w:bottom w:val="none" w:sz="0" w:space="0" w:color="auto"/>
                <w:right w:val="none" w:sz="0" w:space="0" w:color="auto"/>
              </w:divBdr>
              <w:divsChild>
                <w:div w:id="127424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832320">
      <w:bodyDiv w:val="1"/>
      <w:marLeft w:val="0"/>
      <w:marRight w:val="0"/>
      <w:marTop w:val="0"/>
      <w:marBottom w:val="0"/>
      <w:divBdr>
        <w:top w:val="none" w:sz="0" w:space="0" w:color="auto"/>
        <w:left w:val="none" w:sz="0" w:space="0" w:color="auto"/>
        <w:bottom w:val="none" w:sz="0" w:space="0" w:color="auto"/>
        <w:right w:val="none" w:sz="0" w:space="0" w:color="auto"/>
      </w:divBdr>
      <w:divsChild>
        <w:div w:id="154805398">
          <w:marLeft w:val="0"/>
          <w:marRight w:val="0"/>
          <w:marTop w:val="300"/>
          <w:marBottom w:val="300"/>
          <w:divBdr>
            <w:top w:val="none" w:sz="0" w:space="0" w:color="auto"/>
            <w:left w:val="none" w:sz="0" w:space="0" w:color="auto"/>
            <w:bottom w:val="none" w:sz="0" w:space="0" w:color="auto"/>
            <w:right w:val="none" w:sz="0" w:space="0" w:color="auto"/>
          </w:divBdr>
        </w:div>
        <w:div w:id="1565219556">
          <w:marLeft w:val="0"/>
          <w:marRight w:val="0"/>
          <w:marTop w:val="180"/>
          <w:marBottom w:val="180"/>
          <w:divBdr>
            <w:top w:val="none" w:sz="0" w:space="0" w:color="auto"/>
            <w:left w:val="none" w:sz="0" w:space="0" w:color="auto"/>
            <w:bottom w:val="none" w:sz="0" w:space="0" w:color="auto"/>
            <w:right w:val="none" w:sz="0" w:space="0" w:color="auto"/>
          </w:divBdr>
        </w:div>
        <w:div w:id="1602833330">
          <w:marLeft w:val="0"/>
          <w:marRight w:val="0"/>
          <w:marTop w:val="180"/>
          <w:marBottom w:val="0"/>
          <w:divBdr>
            <w:top w:val="none" w:sz="0" w:space="0" w:color="auto"/>
            <w:left w:val="none" w:sz="0" w:space="0" w:color="auto"/>
            <w:bottom w:val="none" w:sz="0" w:space="0" w:color="auto"/>
            <w:right w:val="none" w:sz="0" w:space="0" w:color="auto"/>
          </w:divBdr>
          <w:divsChild>
            <w:div w:id="800418646">
              <w:marLeft w:val="0"/>
              <w:marRight w:val="0"/>
              <w:marTop w:val="0"/>
              <w:marBottom w:val="0"/>
              <w:divBdr>
                <w:top w:val="none" w:sz="0" w:space="0" w:color="auto"/>
                <w:left w:val="none" w:sz="0" w:space="0" w:color="auto"/>
                <w:bottom w:val="none" w:sz="0" w:space="0" w:color="auto"/>
                <w:right w:val="none" w:sz="0" w:space="0" w:color="auto"/>
              </w:divBdr>
            </w:div>
            <w:div w:id="1818455763">
              <w:marLeft w:val="0"/>
              <w:marRight w:val="0"/>
              <w:marTop w:val="0"/>
              <w:marBottom w:val="0"/>
              <w:divBdr>
                <w:top w:val="none" w:sz="0" w:space="0" w:color="auto"/>
                <w:left w:val="none" w:sz="0" w:space="0" w:color="auto"/>
                <w:bottom w:val="none" w:sz="0" w:space="0" w:color="auto"/>
                <w:right w:val="none" w:sz="0" w:space="0" w:color="auto"/>
              </w:divBdr>
              <w:divsChild>
                <w:div w:id="67568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43219">
      <w:bodyDiv w:val="1"/>
      <w:marLeft w:val="0"/>
      <w:marRight w:val="0"/>
      <w:marTop w:val="0"/>
      <w:marBottom w:val="0"/>
      <w:divBdr>
        <w:top w:val="none" w:sz="0" w:space="0" w:color="auto"/>
        <w:left w:val="none" w:sz="0" w:space="0" w:color="auto"/>
        <w:bottom w:val="none" w:sz="0" w:space="0" w:color="auto"/>
        <w:right w:val="none" w:sz="0" w:space="0" w:color="auto"/>
      </w:divBdr>
      <w:divsChild>
        <w:div w:id="1161046219">
          <w:marLeft w:val="0"/>
          <w:marRight w:val="0"/>
          <w:marTop w:val="0"/>
          <w:marBottom w:val="0"/>
          <w:divBdr>
            <w:top w:val="none" w:sz="0" w:space="0" w:color="auto"/>
            <w:left w:val="none" w:sz="0" w:space="0" w:color="auto"/>
            <w:bottom w:val="none" w:sz="0" w:space="0" w:color="auto"/>
            <w:right w:val="none" w:sz="0" w:space="0" w:color="auto"/>
          </w:divBdr>
          <w:divsChild>
            <w:div w:id="133303221">
              <w:marLeft w:val="0"/>
              <w:marRight w:val="0"/>
              <w:marTop w:val="375"/>
              <w:marBottom w:val="375"/>
              <w:divBdr>
                <w:top w:val="single" w:sz="18" w:space="8" w:color="000000"/>
                <w:left w:val="none" w:sz="0" w:space="0" w:color="auto"/>
                <w:bottom w:val="none" w:sz="0" w:space="0" w:color="auto"/>
                <w:right w:val="none" w:sz="0" w:space="0" w:color="auto"/>
              </w:divBdr>
            </w:div>
            <w:div w:id="496848937">
              <w:marLeft w:val="0"/>
              <w:marRight w:val="0"/>
              <w:marTop w:val="375"/>
              <w:marBottom w:val="375"/>
              <w:divBdr>
                <w:top w:val="single" w:sz="18" w:space="8" w:color="000000"/>
                <w:left w:val="none" w:sz="0" w:space="0" w:color="auto"/>
                <w:bottom w:val="none" w:sz="0" w:space="0" w:color="auto"/>
                <w:right w:val="none" w:sz="0" w:space="0" w:color="auto"/>
              </w:divBdr>
            </w:div>
            <w:div w:id="561330908">
              <w:marLeft w:val="0"/>
              <w:marRight w:val="0"/>
              <w:marTop w:val="375"/>
              <w:marBottom w:val="375"/>
              <w:divBdr>
                <w:top w:val="single" w:sz="18" w:space="8" w:color="000000"/>
                <w:left w:val="none" w:sz="0" w:space="0" w:color="auto"/>
                <w:bottom w:val="none" w:sz="0" w:space="0" w:color="auto"/>
                <w:right w:val="none" w:sz="0" w:space="0" w:color="auto"/>
              </w:divBdr>
            </w:div>
          </w:divsChild>
        </w:div>
        <w:div w:id="2011636085">
          <w:marLeft w:val="0"/>
          <w:marRight w:val="0"/>
          <w:marTop w:val="0"/>
          <w:marBottom w:val="0"/>
          <w:divBdr>
            <w:top w:val="none" w:sz="0" w:space="0" w:color="auto"/>
            <w:left w:val="none" w:sz="0" w:space="0" w:color="auto"/>
            <w:bottom w:val="none" w:sz="0" w:space="0" w:color="auto"/>
            <w:right w:val="none" w:sz="0" w:space="0" w:color="auto"/>
          </w:divBdr>
        </w:div>
      </w:divsChild>
    </w:div>
    <w:div w:id="2144538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proceso.com.mx/613814/javier-joaquin-lopez-casarin-hombre-confianza-ebrard" TargetMode="External"/><Relationship Id="rId299" Type="http://schemas.openxmlformats.org/officeDocument/2006/relationships/hyperlink" Target="https://twitter.com/cepal_onu/status/1215672459522904065/photo/1" TargetMode="External"/><Relationship Id="rId303" Type="http://schemas.openxmlformats.org/officeDocument/2006/relationships/hyperlink" Target="https://www.prensalibre.com/guatemala/migrantes/donde-estamos-solicitantes-de-asilo-son-enviados-a-guatemala-sin-que-lo-sepan/" TargetMode="External"/><Relationship Id="rId21" Type="http://schemas.openxmlformats.org/officeDocument/2006/relationships/hyperlink" Target="https://www.youtube.com/watch?v=jJsj-sSpSIA" TargetMode="External"/><Relationship Id="rId42" Type="http://schemas.openxmlformats.org/officeDocument/2006/relationships/hyperlink" Target="https://www.nytimes.com/2018/08/25/world/africa/niger-migration-crisis.html?emc=edit_th_180826&amp;nl=todaysheadlines&amp;nlid=17609720826" TargetMode="External"/><Relationship Id="rId63" Type="http://schemas.openxmlformats.org/officeDocument/2006/relationships/hyperlink" Target="https://www.unodc.org/documents/data-and-analysis/glosom/GLOSOM_2018_web_small.pdf" TargetMode="External"/><Relationship Id="rId84" Type="http://schemas.openxmlformats.org/officeDocument/2006/relationships/hyperlink" Target="https://elpais.com/internacional/2017/03/17/actualidad/1489766534_357489.html" TargetMode="External"/><Relationship Id="rId138" Type="http://schemas.openxmlformats.org/officeDocument/2006/relationships/hyperlink" Target="https://www.univision.com/temas/dallas" TargetMode="External"/><Relationship Id="rId159" Type="http://schemas.openxmlformats.org/officeDocument/2006/relationships/hyperlink" Target="https://elpais.com/internacional/2019/09/09/estados_unidos/1568062696_808801.html" TargetMode="External"/><Relationship Id="rId324" Type="http://schemas.openxmlformats.org/officeDocument/2006/relationships/hyperlink" Target="https://www.estrategiaynegocios.net/centroamericaymundo/1346909-330/en-64-baja-el-paso-de-migrantes-hondure%C3%B1os-por-frontera-con-guatemala" TargetMode="External"/><Relationship Id="rId345" Type="http://schemas.openxmlformats.org/officeDocument/2006/relationships/footer" Target="footer1.xml"/><Relationship Id="rId170" Type="http://schemas.openxmlformats.org/officeDocument/2006/relationships/hyperlink" Target="https://www.elimparcial.com/mundo/En-video-exclusivo-captan-a-soldados-mexicanos-ayudando-a-atrapar-migrantes-a-la-Patrulla-Fronteriza-20200109-0089.html" TargetMode="External"/><Relationship Id="rId191" Type="http://schemas.openxmlformats.org/officeDocument/2006/relationships/hyperlink" Target="https://www.proceso.com.mx/author/imandujano" TargetMode="External"/><Relationship Id="rId205" Type="http://schemas.openxmlformats.org/officeDocument/2006/relationships/hyperlink" Target="https://elfaro.net/es/202001/centroamerica/23944/M%C3%A9xico-enga%C3%B1a-una-vez-m%C3%A1s-a-la-caravana-centroamericana.htm" TargetMode="External"/><Relationship Id="rId226" Type="http://schemas.openxmlformats.org/officeDocument/2006/relationships/hyperlink" Target="https://www.animalpolitico.com/author/albertopradilla/" TargetMode="External"/><Relationship Id="rId247" Type="http://schemas.openxmlformats.org/officeDocument/2006/relationships/hyperlink" Target="https://elpais.com/internacional/2019/11/07/actualidad/1573118590_956708.html" TargetMode="External"/><Relationship Id="rId107" Type="http://schemas.openxmlformats.org/officeDocument/2006/relationships/hyperlink" Target="https://www.vaticannews.va/es/iglesia/news/2020-01/usa-migrantes-mario-dorsonville-pasar-indiferencia-solidaridad.html" TargetMode="External"/><Relationship Id="rId268" Type="http://schemas.openxmlformats.org/officeDocument/2006/relationships/hyperlink" Target="https://mvsnoticias.com/noticias/estados/huyen-de-la-represion-y-la-violencia-en-nicaragua-llegan-a-mexico-en-busca-de-proteccion/" TargetMode="External"/><Relationship Id="rId289" Type="http://schemas.openxmlformats.org/officeDocument/2006/relationships/hyperlink" Target="https://noticias.uca.edu.sv/busqueda/v?param=Editorial+UCA" TargetMode="External"/><Relationship Id="rId11" Type="http://schemas.openxmlformats.org/officeDocument/2006/relationships/hyperlink" Target="https://www.printfriendly.com/" TargetMode="External"/><Relationship Id="rId32" Type="http://schemas.openxmlformats.org/officeDocument/2006/relationships/hyperlink" Target="https://www.unodc.org/documents/data-and-analysis/glosom/GLOSOM_2018_web_small.pdf" TargetMode="External"/><Relationship Id="rId53" Type="http://schemas.openxmlformats.org/officeDocument/2006/relationships/hyperlink" Target="https://www.nytimes.com/2018/08/25/world/africa/niger-migration-crisis.html?emc=edit_th_180826&amp;nl=todaysheadlines&amp;nlid=17609720826" TargetMode="External"/><Relationship Id="rId74" Type="http://schemas.openxmlformats.org/officeDocument/2006/relationships/hyperlink" Target="https://www.unodc.org/documents/data-and-analysis/glosom/GLOSOM_2018_web_small.pdf" TargetMode="External"/><Relationship Id="rId128" Type="http://schemas.openxmlformats.org/officeDocument/2006/relationships/hyperlink" Target="https://cnnespanol.cnn.com/author/geneva-sands/" TargetMode="External"/><Relationship Id="rId149" Type="http://schemas.openxmlformats.org/officeDocument/2006/relationships/hyperlink" Target="https://www.jornada.com.mx/2020/01/05/opinion/012a2pol" TargetMode="External"/><Relationship Id="rId314" Type="http://schemas.openxmlformats.org/officeDocument/2006/relationships/hyperlink" Target="https://elperiodico.com.gt/nacion/2020/01/23/minex-revisa-acuerdo-migratorio-firmado-con-estados-unidos/" TargetMode="External"/><Relationship Id="rId335" Type="http://schemas.openxmlformats.org/officeDocument/2006/relationships/hyperlink" Target="https://www.prensalibre.com/guatemala/migrantes/mauro-verzeletti-director-de-la-casa-del-migrante-denuncia-amenazas-y-pide-proteccion/" TargetMode="External"/><Relationship Id="rId5" Type="http://schemas.openxmlformats.org/officeDocument/2006/relationships/webSettings" Target="webSettings.xml"/><Relationship Id="rId95" Type="http://schemas.openxmlformats.org/officeDocument/2006/relationships/hyperlink" Target="https://www.uscis.gov/es/noticias/uscis-anuncia-implementacion-del-proceso-de-registro-electronico-h-1b-para-la-temporada-de-cantidad-maxima-reglamentaria-de-visas-h-1b-del-ano-fiscal-2021" TargetMode="External"/><Relationship Id="rId160" Type="http://schemas.openxmlformats.org/officeDocument/2006/relationships/hyperlink" Target="https://conexionmigrante.com/2020-/01-/10/los-regresan-a-mexico-aunque-hayan-ganado-juicio-migratorio/" TargetMode="External"/><Relationship Id="rId181" Type="http://schemas.openxmlformats.org/officeDocument/2006/relationships/hyperlink" Target="javascript:;" TargetMode="External"/><Relationship Id="rId216" Type="http://schemas.openxmlformats.org/officeDocument/2006/relationships/image" Target="media/image11.jpeg"/><Relationship Id="rId237" Type="http://schemas.openxmlformats.org/officeDocument/2006/relationships/hyperlink" Target="https://www.infobae.com/america/mexico/2020/01/29/gobierno-suspendio-el-ingreso-de-ongs-y-asociaciones-religiosas-a-estaciones-migratorias/" TargetMode="External"/><Relationship Id="rId258" Type="http://schemas.openxmlformats.org/officeDocument/2006/relationships/image" Target="media/image12.jpeg"/><Relationship Id="rId279" Type="http://schemas.openxmlformats.org/officeDocument/2006/relationships/hyperlink" Target="https://noticias.uca.edu.sv/editoriales/saldar-deudas" TargetMode="External"/><Relationship Id="rId22" Type="http://schemas.openxmlformats.org/officeDocument/2006/relationships/hyperlink" Target="https://www.iemed.org/observatori/arees-danalisi/arxius-adjunts/anuari/med.2016/IEMed_MedYearBook2016_Central%20Mediterranean%20Route_Arezo_Malakooti.pdf" TargetMode="External"/><Relationship Id="rId43" Type="http://schemas.openxmlformats.org/officeDocument/2006/relationships/hyperlink" Target="https://reliefweb.int/sites/reliefweb.int/files/resources/reach_ner_rapport_evaluation_migration_agadez_janvier_2019_0.pdf" TargetMode="External"/><Relationship Id="rId64" Type="http://schemas.openxmlformats.org/officeDocument/2006/relationships/hyperlink" Target="https://www.unodc.org/documents/data-and-analysis/glosom/GLOSOM_2018_web_small.pdf" TargetMode="External"/><Relationship Id="rId118" Type="http://schemas.openxmlformats.org/officeDocument/2006/relationships/hyperlink" Target="https://www.proceso.com.mx/614815/lopez-casarin-rechazo-cargo-en-la-sre-para-no-presentar-su-declaracion-patrimonial" TargetMode="External"/><Relationship Id="rId139" Type="http://schemas.openxmlformats.org/officeDocument/2006/relationships/hyperlink" Target="https://www.univision.com/temas/inmigracion" TargetMode="External"/><Relationship Id="rId290" Type="http://schemas.openxmlformats.org/officeDocument/2006/relationships/hyperlink" Target="https://noticias.uca.edu.sv/editoriales/desnudos-ante-el-emperador" TargetMode="External"/><Relationship Id="rId304" Type="http://schemas.openxmlformats.org/officeDocument/2006/relationships/hyperlink" Target="https://www.proceso.com.mx/author/redaccion" TargetMode="External"/><Relationship Id="rId325" Type="http://schemas.openxmlformats.org/officeDocument/2006/relationships/hyperlink" Target="https://www.laprensa.hn/premium/1346833-410/baja-paso-migrantes-frontera-guatemala-sueno-americano?fbclid=IwAR0sxsm1JLzP7fpWsgLEazjq6VyIRF3PE_gskxxJRaoc_7VsupdK1oZkHH4" TargetMode="External"/><Relationship Id="rId346" Type="http://schemas.openxmlformats.org/officeDocument/2006/relationships/fontTable" Target="fontTable.xml"/><Relationship Id="rId85" Type="http://schemas.openxmlformats.org/officeDocument/2006/relationships/hyperlink" Target="https://www.eltelegrafo.com.ec/noticias/politica/3/alcaldes-migracion-quito?__cf_chl_jschl_tk__=b446590b0b375298e0f4b2f7691a5102e6eba8a7-1580423745-0-Aajocnp_-ZXPI81b8YvPnye_NEvyr8b7Kj4Q8WA-80FijVauCjglpUMFIVSRikOJDAEbwmW-a59gENc9dynkNs-BqXCdnyjKGnPsf_BDplUIa4cAkR7czsjeq3oK878CP5J8ZiKe4xgmbLQXzv827RKf5-39Ufy626BRDnooSKRtvkdAueesczxljP4YMD0rxwpK5ZeMLaqpdRnnRvk4wIR1xUjOYEN5ipo7zsNUMx6gYmmA3xy5hs28TcYQFjtN9CJjLIKmfr_dNU5hckecwuPPmmX0mws6EtAWGQaMq8GL3yRQPxhs8jPwZ9UIRcaX-OLGMaNHgmB4DakDEFXIu4hmm0EGbICwn4l36MN2GGl16xyy3QsbmymnsrNvcCpiWA" TargetMode="External"/><Relationship Id="rId150" Type="http://schemas.openxmlformats.org/officeDocument/2006/relationships/hyperlink" Target="https://www.sinembargo.mx/author/redaccion" TargetMode="External"/><Relationship Id="rId171" Type="http://schemas.openxmlformats.org/officeDocument/2006/relationships/hyperlink" Target="https://www.forbes.com.mx/mejor-me-quedo-aqui-a-que-me-maten-migrantes-mexicanos-temen-ser-deportados-a-guatemala/" TargetMode="External"/><Relationship Id="rId192" Type="http://schemas.openxmlformats.org/officeDocument/2006/relationships/hyperlink" Target="https://www.proceso.com.mx/615316/agentes-de-eu-coordinan-operativos-contra-migrantes-en-la-frontera-sur-denuncia-activista" TargetMode="External"/><Relationship Id="rId206" Type="http://schemas.openxmlformats.org/officeDocument/2006/relationships/hyperlink" Target="https://elfaro.net/user/profile/cmartinez" TargetMode="External"/><Relationship Id="rId227" Type="http://schemas.openxmlformats.org/officeDocument/2006/relationships/hyperlink" Target="https://twitter.com/albertopradilla" TargetMode="External"/><Relationship Id="rId248" Type="http://schemas.openxmlformats.org/officeDocument/2006/relationships/hyperlink" Target="https://elpais.com/internacional/2019/05/03/america/1556915064_599742.html" TargetMode="External"/><Relationship Id="rId269" Type="http://schemas.openxmlformats.org/officeDocument/2006/relationships/hyperlink" Target="https://mvsnoticias.com/noticias/estados/huyen-de-la-represion-y-la-violencia-en-nicaragua-llegan-a-mexico-en-busca-de-proteccion/" TargetMode="External"/><Relationship Id="rId12" Type="http://schemas.openxmlformats.org/officeDocument/2006/relationships/hyperlink" Target="https://doi.org/10.1177/0002716217744529" TargetMode="External"/><Relationship Id="rId33" Type="http://schemas.openxmlformats.org/officeDocument/2006/relationships/hyperlink" Target="https://en.wikipedia.org/wiki/Tuareg_rebellion_(1990%E2%80%931995)" TargetMode="External"/><Relationship Id="rId108" Type="http://schemas.openxmlformats.org/officeDocument/2006/relationships/hyperlink" Target="https://www.vaticannews.va/es/iglesia/news/2020-01/semana-nacional-de-la-migracion-2020-obispos-estados-unidos.html" TargetMode="External"/><Relationship Id="rId129" Type="http://schemas.openxmlformats.org/officeDocument/2006/relationships/hyperlink" Target="https://cnnespanol.cnn.com/author/jennifer-hansler/" TargetMode="External"/><Relationship Id="rId280" Type="http://schemas.openxmlformats.org/officeDocument/2006/relationships/hyperlink" Target="https://elfaro.net/es/202001/columnas/23935/Visas-temporales-de-trabajo-%C2%BFuna-nueva-forma-de-esclavitud.htm" TargetMode="External"/><Relationship Id="rId315" Type="http://schemas.openxmlformats.org/officeDocument/2006/relationships/hyperlink" Target="https://turquesanews.mx/author/turquesa/" TargetMode="External"/><Relationship Id="rId336" Type="http://schemas.openxmlformats.org/officeDocument/2006/relationships/hyperlink" Target="https://elperiodico.com.gt/nacion/2020/01/24/piden-detener-violencia-contra-migrantes-centroamericanos/" TargetMode="External"/><Relationship Id="rId54" Type="http://schemas.openxmlformats.org/officeDocument/2006/relationships/image" Target="media/image3.png"/><Relationship Id="rId75" Type="http://schemas.openxmlformats.org/officeDocument/2006/relationships/hyperlink" Target="https://www.unodc.org/documents/data-and-analysis/glosom/GLOSOM_2018_web_small.pdf" TargetMode="External"/><Relationship Id="rId96" Type="http://schemas.openxmlformats.org/officeDocument/2006/relationships/hyperlink" Target="https://www.univision.com/noticias/inmigracion/como-funciona-la-visa-h-1b-y-por-que-esta-al-centro-del-debate-hablemos-de-inmigracion" TargetMode="External"/><Relationship Id="rId140" Type="http://schemas.openxmlformats.org/officeDocument/2006/relationships/hyperlink" Target="https://www.univision.com/temas/frontera-eeuu-mexico" TargetMode="External"/><Relationship Id="rId161" Type="http://schemas.openxmlformats.org/officeDocument/2006/relationships/hyperlink" Target="https://www.telemundo20.com/noticias/local/acusan-a-cbp-de-regresar-a-migrantes-con-fechas-falsas/1926783/" TargetMode="External"/><Relationship Id="rId182" Type="http://schemas.openxmlformats.org/officeDocument/2006/relationships/image" Target="media/image6.png"/><Relationship Id="rId217" Type="http://schemas.openxmlformats.org/officeDocument/2006/relationships/hyperlink" Target="https://www.dossierpolitico.com/vernoticias.php?artid=228853&amp;relacion=&amp;tipo=Principal&amp;categoria=12" TargetMode="External"/><Relationship Id="rId6" Type="http://schemas.openxmlformats.org/officeDocument/2006/relationships/footnotes" Target="footnotes.xml"/><Relationship Id="rId238" Type="http://schemas.openxmlformats.org/officeDocument/2006/relationships/hyperlink" Target="https://www.razon.com.mx/mexico/llegada-caravana-del-diablo-migrantes/" TargetMode="External"/><Relationship Id="rId259" Type="http://schemas.openxmlformats.org/officeDocument/2006/relationships/hyperlink" Target="https://confidencial.com.ni/author/confidencial-digital/" TargetMode="External"/><Relationship Id="rId23" Type="http://schemas.openxmlformats.org/officeDocument/2006/relationships/hyperlink" Target="https://www.youtube.com/watch?v=jJsj-sSpSIA" TargetMode="External"/><Relationship Id="rId119" Type="http://schemas.openxmlformats.org/officeDocument/2006/relationships/hyperlink" Target="https://elpais.com/internacional/2020/02/01/actualidad/1580513526_185940.html" TargetMode="External"/><Relationship Id="rId270" Type="http://schemas.openxmlformats.org/officeDocument/2006/relationships/hyperlink" Target="https://departamento19.hn/lider-hondureno-alerta-sobre-violaciones-a-ddhh-de-trabajadores-en-eeuu/" TargetMode="External"/><Relationship Id="rId291" Type="http://schemas.openxmlformats.org/officeDocument/2006/relationships/hyperlink" Target="https://www.infobae.com/america/agencias/2020/01/10/onu-saluda-ley-sobre-desplazamiento-interno-en-el-salvador/" TargetMode="External"/><Relationship Id="rId305" Type="http://schemas.openxmlformats.org/officeDocument/2006/relationships/hyperlink" Target="https://www.proceso.com.mx/613136/gobierno-de-trump-enviara-a-guatemala-a-solicitantes-de-asilo-mexicanos" TargetMode="External"/><Relationship Id="rId326" Type="http://schemas.openxmlformats.org/officeDocument/2006/relationships/hyperlink" Target="https://aristeguinoticias.com/1501/mundo/guatemala-y-mexico-acuerdan-frenar-caravanas-de-migrantes-a-eu-giammattei/" TargetMode="External"/><Relationship Id="rId347" Type="http://schemas.openxmlformats.org/officeDocument/2006/relationships/theme" Target="theme/theme1.xml"/><Relationship Id="rId44" Type="http://schemas.openxmlformats.org/officeDocument/2006/relationships/hyperlink" Target="https://data.europa.eu/euodp/data/storage/f/2017-08-03T130749/AFIC_2016.pdf" TargetMode="External"/><Relationship Id="rId65" Type="http://schemas.openxmlformats.org/officeDocument/2006/relationships/hyperlink" Target="https://www.unodc.org/documents/data-and-analysis/glosom/GLOSOM_2018_web_small.pdf" TargetMode="External"/><Relationship Id="rId86" Type="http://schemas.openxmlformats.org/officeDocument/2006/relationships/hyperlink" Target="https://news.un.org/es/story/2020/01/1468291" TargetMode="External"/><Relationship Id="rId130" Type="http://schemas.openxmlformats.org/officeDocument/2006/relationships/hyperlink" Target="https://www.axios.com/trump-rule-state-department-deny-visas-birth-tourism-81ba35e2-9c4a-42c8-9d15-ff2810e323fd.html" TargetMode="External"/><Relationship Id="rId151" Type="http://schemas.openxmlformats.org/officeDocument/2006/relationships/hyperlink" Target="https://www.sinembargo.mx/08-01-2020/3709113" TargetMode="External"/><Relationship Id="rId172" Type="http://schemas.openxmlformats.org/officeDocument/2006/relationships/hyperlink" Target="https://www.telemundo20.com/noticias/local/migrantes-mexicanos-inconformes-por-deportaciones-a-centroamerica/1979265/" TargetMode="External"/><Relationship Id="rId193" Type="http://schemas.openxmlformats.org/officeDocument/2006/relationships/hyperlink" Target="https://www.tn8.tv/autores-notas/41/" TargetMode="External"/><Relationship Id="rId207" Type="http://schemas.openxmlformats.org/officeDocument/2006/relationships/hyperlink" Target="https://www.radioformula.com.mx/audio-y-video/audio/20200122/migrantes-de-caravana-no-quieren-solicitar-refugio-solo-12-personas-se-acercaron-comar/" TargetMode="External"/><Relationship Id="rId228" Type="http://schemas.openxmlformats.org/officeDocument/2006/relationships/hyperlink" Target="https://www.animalpolitico.com/2020/01/guardia-nacional-gas-migrantes-castigo/" TargetMode="External"/><Relationship Id="rId249" Type="http://schemas.openxmlformats.org/officeDocument/2006/relationships/hyperlink" Target="https://elpais.com/internacional/2020/01/13/actualidad/1578930959_191648.html" TargetMode="External"/><Relationship Id="rId13" Type="http://schemas.openxmlformats.org/officeDocument/2006/relationships/hyperlink" Target="https://doi.org/10.1177/0002716217744529" TargetMode="External"/><Relationship Id="rId109" Type="http://schemas.openxmlformats.org/officeDocument/2006/relationships/hyperlink" Target="https://laopinion.com/2020/01/11/trump-consigue-deportar-a-miles-de-inmigrantes-gracias-a-uno-de-sus-polemicos-programas/" TargetMode="External"/><Relationship Id="rId260" Type="http://schemas.openxmlformats.org/officeDocument/2006/relationships/hyperlink" Target="https://twitter.com/confidencial_ni" TargetMode="External"/><Relationship Id="rId281" Type="http://schemas.openxmlformats.org/officeDocument/2006/relationships/hyperlink" Target="https://www.splcenter.org/20130218/close-slavery-guestworker-programs-united-states" TargetMode="External"/><Relationship Id="rId316" Type="http://schemas.openxmlformats.org/officeDocument/2006/relationships/hyperlink" Target="https://turquesanews.mx/internacional/envian-a-solicitantes-de-asilo-a-guatemala-sin-que-lo-sepan/" TargetMode="External"/><Relationship Id="rId337" Type="http://schemas.openxmlformats.org/officeDocument/2006/relationships/hyperlink" Target="https://lahoravozdelmigrante.com/ramazzini-sobre-caravanas-evidencian-las-causas-que-los-impulsa-a-migrar/" TargetMode="External"/><Relationship Id="rId34" Type="http://schemas.openxmlformats.org/officeDocument/2006/relationships/hyperlink" Target="https://doi.org/10.1177/0002716217744529" TargetMode="External"/><Relationship Id="rId55" Type="http://schemas.openxmlformats.org/officeDocument/2006/relationships/hyperlink" Target="https://www.clingendael.org/sites/default/files/2018-12/caught-in-the-middle_0.pdf" TargetMode="External"/><Relationship Id="rId76" Type="http://schemas.openxmlformats.org/officeDocument/2006/relationships/hyperlink" Target="https://www.clingendael.org/sites/default/files/2018-12/caught-in-the-middle_0.pdf" TargetMode="External"/><Relationship Id="rId97" Type="http://schemas.openxmlformats.org/officeDocument/2006/relationships/hyperlink" Target="https://www.univision.com/noticias/inmigracion/camara-aprueba-un-proyecto-de-ley-para-proporcionar-un-camino-a-la-ciudadania-para-trabajadores-agricolas-indocumentados" TargetMode="External"/><Relationship Id="rId120" Type="http://schemas.openxmlformats.org/officeDocument/2006/relationships/hyperlink" Target="https://elpais.com/autor/yolanda_monge/a/" TargetMode="External"/><Relationship Id="rId141" Type="http://schemas.openxmlformats.org/officeDocument/2006/relationships/hyperlink" Target="https://www.elimparcial.com/mundo/En-video-exclusivo-captan-a-soldados-mexicanos-ayudando-a-atrapar-migrantes-a-la-Patrulla-Fronteriza-20200109-0089.html" TargetMode="External"/><Relationship Id="rId7" Type="http://schemas.openxmlformats.org/officeDocument/2006/relationships/endnotes" Target="endnotes.xml"/><Relationship Id="rId162" Type="http://schemas.openxmlformats.org/officeDocument/2006/relationships/hyperlink" Target="https://conexionmigrante.com/2020-/01-/08/permanecer-en-mexico-causa-que-solicitantes-no-puedan-asistir-a-su-audiencia/" TargetMode="External"/><Relationship Id="rId183" Type="http://schemas.openxmlformats.org/officeDocument/2006/relationships/hyperlink" Target="https://twitter.com/intent/tweet?original_referer=https://www.jornada.com.mx/ultimas/politica/2020/01/15/mexico-no-dara-salvoconductos-a-migrantes-insiste-sanchez-cordero-962.html&amp;ref_src=twsrc%5etfw&amp;text=M%C3%A9xico%20no%20dar%C3%A1%20salvoconductos%20a%20migrantes,%20insiste%20S%C3%A1nchez%20Cordero&amp;tw_p=tweetbutton&amp;url=https://www.jornada.com.mx/ultimas/politica/2020/01/15/mexico-no-dara-salvoconductos-a-migrantes-insiste-sanchez-cordero-962.html" TargetMode="External"/><Relationship Id="rId218" Type="http://schemas.openxmlformats.org/officeDocument/2006/relationships/hyperlink" Target="https://www.proceso.com.mx/author/gabriela-sotomayor" TargetMode="External"/><Relationship Id="rId239" Type="http://schemas.openxmlformats.org/officeDocument/2006/relationships/hyperlink" Target="https://www.razon.com.mx/author/jorge-butron/" TargetMode="External"/><Relationship Id="rId250" Type="http://schemas.openxmlformats.org/officeDocument/2006/relationships/hyperlink" Target="https://elpais.com/internacional/2019/04/20/america/1555721633_633606.html" TargetMode="External"/><Relationship Id="rId271" Type="http://schemas.openxmlformats.org/officeDocument/2006/relationships/hyperlink" Target="https://www.telesurtv.net/news/migrantes-hondurenos-cruzan-guatemala-llegar-eeuuu-20200201-0020.html" TargetMode="External"/><Relationship Id="rId292" Type="http://schemas.openxmlformats.org/officeDocument/2006/relationships/hyperlink" Target="https://elperiodico.com.gt/nacion/2020/01/27/el-salvador-y-guatemala-proponen-eliminar-fronteras-para-el-transito-de-personas-y-mercancias/" TargetMode="External"/><Relationship Id="rId306" Type="http://schemas.openxmlformats.org/officeDocument/2006/relationships/hyperlink" Target="https://www.proceso.com.mx/613136/gobierno-de-trump-enviara-a-guatemala-a-solicitantes-de-asilo-mexicanos" TargetMode="External"/><Relationship Id="rId24" Type="http://schemas.openxmlformats.org/officeDocument/2006/relationships/hyperlink" Target="https://www.iemed.org/observatori/arees-danalisi/arxius-adjunts/anuari/med.2016/IEMed_MedYearBook2016_Central%20Mediterranean%20Route_Arezo_Malakooti.pdf" TargetMode="External"/><Relationship Id="rId45" Type="http://schemas.openxmlformats.org/officeDocument/2006/relationships/hyperlink" Target="https://www.clingendael.org/sites/default/files/2018-12/caught-in-the-middle_0.pdf" TargetMode="External"/><Relationship Id="rId66" Type="http://schemas.openxmlformats.org/officeDocument/2006/relationships/hyperlink" Target="http://www.mixedmigrationhub.org/wp-content/uploads/2015/11/Conditions-and-Risks-in-Mixed-Migration-in-North-East-Africa.pdf" TargetMode="External"/><Relationship Id="rId87" Type="http://schemas.openxmlformats.org/officeDocument/2006/relationships/hyperlink" Target="https://news.un.org/es/news/topic/human-rights" TargetMode="External"/><Relationship Id="rId110" Type="http://schemas.openxmlformats.org/officeDocument/2006/relationships/hyperlink" Target="https://laopinion.com/author/imdjoelcazorla/" TargetMode="External"/><Relationship Id="rId131" Type="http://schemas.openxmlformats.org/officeDocument/2006/relationships/hyperlink" Target="https://cnnespanol.cnn.com/2020/01/16/aerolinea-de-hong-kong-hace-que-una-mujer-se-haga-una-prueba-de-embarazo-antes-de-volar-a-saipan/" TargetMode="External"/><Relationship Id="rId327" Type="http://schemas.openxmlformats.org/officeDocument/2006/relationships/hyperlink" Target="https://www.guatevision.com/nacionales/guatemala-y-agentes-de-ice-de-ee-uu-obligan-a-caravana-de-hondurenos-a-retornar-a-su-pais" TargetMode="External"/><Relationship Id="rId152" Type="http://schemas.openxmlformats.org/officeDocument/2006/relationships/hyperlink" Target="https://elpais.com/autor/el_pais/a/" TargetMode="External"/><Relationship Id="rId173" Type="http://schemas.openxmlformats.org/officeDocument/2006/relationships/hyperlink" Target="https://www.telemundo20.com/?s=Autor%3A%20%22Marinee%20Zavala%22" TargetMode="External"/><Relationship Id="rId194" Type="http://schemas.openxmlformats.org/officeDocument/2006/relationships/hyperlink" Target="https://www.tn8.tv/america-latina/494998-mexico-permite-paso-migrantes-frontera-guatemala/" TargetMode="External"/><Relationship Id="rId208" Type="http://schemas.openxmlformats.org/officeDocument/2006/relationships/hyperlink" Target="https://www.radioformula.com.mx/author/ana-alicia/" TargetMode="External"/><Relationship Id="rId229" Type="http://schemas.openxmlformats.org/officeDocument/2006/relationships/hyperlink" Target="https://www.animalpolitico.com/2020/01/cientos-migrantes-cruzan-rio-suchiate-piden-dialogo-amlo/" TargetMode="External"/><Relationship Id="rId240" Type="http://schemas.openxmlformats.org/officeDocument/2006/relationships/hyperlink" Target="https://elpais.com/autor/alvaro_murillo/a/" TargetMode="External"/><Relationship Id="rId261" Type="http://schemas.openxmlformats.org/officeDocument/2006/relationships/hyperlink" Target="https://confidencial.com.ni/panama-senala-a-guatemala-y-mexico-por-llegada-de-nicas/" TargetMode="External"/><Relationship Id="rId14" Type="http://schemas.openxmlformats.org/officeDocument/2006/relationships/hyperlink" Target="https://eur-lex.europa.eu/legal-content/ES/TXT/PDF/?uri=CELEX:52000DC0757&amp;from=EN" TargetMode="External"/><Relationship Id="rId35" Type="http://schemas.openxmlformats.org/officeDocument/2006/relationships/hyperlink" Target="https://www.clingendael.org/sites/default/files/pdfs/irregular_migration_and_human_smuggling_networks_in_niger_0.pdf" TargetMode="External"/><Relationship Id="rId56" Type="http://schemas.openxmlformats.org/officeDocument/2006/relationships/hyperlink" Target="https://reliefweb.int/sites/reliefweb.int/files/resources/reach_ner_rapport_evaluation_migration_agadez_janvier_2019_0.pdf" TargetMode="External"/><Relationship Id="rId77" Type="http://schemas.openxmlformats.org/officeDocument/2006/relationships/hyperlink" Target="https://www.newsdeeply.com/refugees/community/2017/08/01/the-real-migrant-crime-wave-mafia-exploitation-of-migrants-in-sicily" TargetMode="External"/><Relationship Id="rId100" Type="http://schemas.openxmlformats.org/officeDocument/2006/relationships/hyperlink" Target="https://www.univision.com/noticias/inmigracion/nuevas-reglas-de-inmigracion" TargetMode="External"/><Relationship Id="rId282" Type="http://schemas.openxmlformats.org/officeDocument/2006/relationships/hyperlink" Target="https://www.hoylosangeles.com/noticias/local/hoyla-loc-esclavitud-moderna-trabajadores-temporales-con-visas-h2-son-victimas-de-explotacion-en-ee-uu-story.html" TargetMode="External"/><Relationship Id="rId317" Type="http://schemas.openxmlformats.org/officeDocument/2006/relationships/hyperlink" Target="https://www.jornada.com.mx/ultimas/mundo/2020/01/22/guatemala-seguira-recibiendo-solicitantes-de-asilo-de-eu-canciller-7344.html" TargetMode="External"/><Relationship Id="rId338" Type="http://schemas.openxmlformats.org/officeDocument/2006/relationships/hyperlink" Target="https://www.plazapublica.com.gt/content/caravana-2020-el-hartazgo-los-suenos-y-la-cruda-realidad" TargetMode="External"/><Relationship Id="rId8" Type="http://schemas.openxmlformats.org/officeDocument/2006/relationships/hyperlink" Target="https://www.metroecuador.com.ec/ec/noticias/2020/01/09/nino-migrante-hallado-muerto-tren-aterrizaje-avion.html" TargetMode="External"/><Relationship Id="rId98" Type="http://schemas.openxmlformats.org/officeDocument/2006/relationships/hyperlink" Target="https://www.univision.com/noticias/inmigracion/las-moderadas-esperanzas-que-siembra-un-proyecto-en-representantes-para-legalizar-a-miles-de-campesinos" TargetMode="External"/><Relationship Id="rId121" Type="http://schemas.openxmlformats.org/officeDocument/2006/relationships/hyperlink" Target="https://elpais.com/tag/fecha/20200201" TargetMode="External"/><Relationship Id="rId142" Type="http://schemas.openxmlformats.org/officeDocument/2006/relationships/hyperlink" Target="https://www.voanoticias.com/a/nuevo-director-patrulla-fronteriza-momento-delicado/5259290.html" TargetMode="External"/><Relationship Id="rId163" Type="http://schemas.openxmlformats.org/officeDocument/2006/relationships/hyperlink" Target="https://www.forbes.com.mx/author/forbes-staff/" TargetMode="External"/><Relationship Id="rId184" Type="http://schemas.openxmlformats.org/officeDocument/2006/relationships/image" Target="media/image7.png"/><Relationship Id="rId219" Type="http://schemas.openxmlformats.org/officeDocument/2006/relationships/hyperlink" Target="https://www.proceso.com.mx/615506/la-onu-reprueba-uso-de-la-fuerza-contra-migrantes" TargetMode="External"/><Relationship Id="rId230" Type="http://schemas.openxmlformats.org/officeDocument/2006/relationships/hyperlink" Target="https://www.animalpolitico.com/2020/01/inm-impide-acceso-estacion-migratoria-chiapas/" TargetMode="External"/><Relationship Id="rId251" Type="http://schemas.openxmlformats.org/officeDocument/2006/relationships/hyperlink" Target="https://elpais.com/internacional/2019/05/10/america/1557514884_727483.html" TargetMode="External"/><Relationship Id="rId25" Type="http://schemas.openxmlformats.org/officeDocument/2006/relationships/hyperlink" Target="https://www.nytimes.com/2018/08/25/world/africa/niger-migration-crisis.html?emc=edit_th_180826&amp;nl=todaysheadlines&amp;nlid=17609720826" TargetMode="External"/><Relationship Id="rId46" Type="http://schemas.openxmlformats.org/officeDocument/2006/relationships/hyperlink" Target="https://www.clingendael.org/sites/default/files/2018-12/caught-in-the-middle_0.pdf" TargetMode="External"/><Relationship Id="rId67" Type="http://schemas.openxmlformats.org/officeDocument/2006/relationships/hyperlink" Target="https://reliefweb.int/sites/reliefweb.int/files/resources/reach_lyb_so_mixed_migration_routes_and_dynamics_in_libya.pdf" TargetMode="External"/><Relationship Id="rId116" Type="http://schemas.openxmlformats.org/officeDocument/2006/relationships/hyperlink" Target="https://www.gob.mx/segob" TargetMode="External"/><Relationship Id="rId137" Type="http://schemas.openxmlformats.org/officeDocument/2006/relationships/hyperlink" Target="https://www.univision.com/local/dallas-kuvn/descubren-muerto-al-cazador-de-inmigrantes-kevin-lyndel-massey-un-militante-que-dirigio-patrullas-armadas-en-la-frontera-entre-texas-y-mexico" TargetMode="External"/><Relationship Id="rId158" Type="http://schemas.openxmlformats.org/officeDocument/2006/relationships/hyperlink" Target="https://elpais.com/tag/donald_trump/a" TargetMode="External"/><Relationship Id="rId272" Type="http://schemas.openxmlformats.org/officeDocument/2006/relationships/hyperlink" Target="https://cnnespanol.cnn.com/author/merlin-delcid/" TargetMode="External"/><Relationship Id="rId293" Type="http://schemas.openxmlformats.org/officeDocument/2006/relationships/hyperlink" Target="https://www.telemundowashingtondc.com/noticias/centroamerica/el-salvador-y-guatemala-buscan-eliminar-fronteras-sin-temor-a-la-migracion/1968486/" TargetMode="External"/><Relationship Id="rId302" Type="http://schemas.openxmlformats.org/officeDocument/2006/relationships/hyperlink" Target="https://lahora.gt/mentiras-de-washington/" TargetMode="External"/><Relationship Id="rId307" Type="http://schemas.openxmlformats.org/officeDocument/2006/relationships/hyperlink" Target="https://www.publinews.gt/gt/noticias/2020/01/07/ministro-de-gobernacion-traslado-mexicanos-guatemala.html" TargetMode="External"/><Relationship Id="rId323" Type="http://schemas.openxmlformats.org/officeDocument/2006/relationships/hyperlink" Target="https://www.efe.com/efe/america/sociedad/una-delegacion-de-ee-uu-visitara-guatemala-para-analizar-el-acuerdo-migratorio/20000013-4160977" TargetMode="External"/><Relationship Id="rId328" Type="http://schemas.openxmlformats.org/officeDocument/2006/relationships/hyperlink" Target="https://www.publinews.gt/gt/noticias/2020/01/16/por-que-hay-oficiales-estadounidenses-en-la-frontera-de-guatemala-y-honduras.html" TargetMode="External"/><Relationship Id="rId344" Type="http://schemas.openxmlformats.org/officeDocument/2006/relationships/header" Target="header1.xml"/><Relationship Id="rId20" Type="http://schemas.openxmlformats.org/officeDocument/2006/relationships/hyperlink" Target="https://reliefweb.int/sites/reliefweb.int/files/resources/reach_lyb_so_mixed_migration_routes_and_dynamics_in_libya.pdf" TargetMode="External"/><Relationship Id="rId41" Type="http://schemas.openxmlformats.org/officeDocument/2006/relationships/hyperlink" Target="https://www.clingendael.org/sites/default/files/2018-12/caught-in-the-middle_0.pdf" TargetMode="External"/><Relationship Id="rId62" Type="http://schemas.openxmlformats.org/officeDocument/2006/relationships/hyperlink" Target="https://www.unodc.org/documents/data-and-analysis/glosom/GLOSOM_2018_web_small.pdf" TargetMode="External"/><Relationship Id="rId83" Type="http://schemas.openxmlformats.org/officeDocument/2006/relationships/hyperlink" Target="https://elpais.com/internacional/2019/11/26/actualidad/1574777275_996732.html" TargetMode="External"/><Relationship Id="rId88" Type="http://schemas.openxmlformats.org/officeDocument/2006/relationships/hyperlink" Target="http://www.acnur.org/" TargetMode="External"/><Relationship Id="rId111" Type="http://schemas.openxmlformats.org/officeDocument/2006/relationships/hyperlink" Target="https://laopinion.com/tema/quedate-en-mexico/" TargetMode="External"/><Relationship Id="rId132" Type="http://schemas.openxmlformats.org/officeDocument/2006/relationships/hyperlink" Target="https://cnnespanol.cnn.com/tag/inmigracion/" TargetMode="External"/><Relationship Id="rId153" Type="http://schemas.openxmlformats.org/officeDocument/2006/relationships/hyperlink" Target="https://elpais.com/internacional/2020/01/09/mexico/1578543560_159078.html" TargetMode="External"/><Relationship Id="rId174" Type="http://schemas.openxmlformats.org/officeDocument/2006/relationships/hyperlink" Target="https://www.univision.com/noticias/inmigracion/agentes-federales-de-eeuu-actuan-en-mexico-para-detener-la-caravana-de-migrantes" TargetMode="External"/><Relationship Id="rId179" Type="http://schemas.openxmlformats.org/officeDocument/2006/relationships/hyperlink" Target="https://www.zocalo.com.mx/new_site/articulo/detienen-a-doce-mexicanos-de-la-mara-salvatrucha-en-chiapas" TargetMode="External"/><Relationship Id="rId195" Type="http://schemas.openxmlformats.org/officeDocument/2006/relationships/hyperlink" Target="https://www.efe.com/efe/america/portada/mas-de-820-hondurenos-la-caravana-pasan-frontera-guatemala-y-mexico/20000064-4153315" TargetMode="External"/><Relationship Id="rId209" Type="http://schemas.openxmlformats.org/officeDocument/2006/relationships/hyperlink" Target="https://www.informador.mx/mexico/Mexico-comienza-a-repatriar-migrantes-a-Centroamerica-20200122-0010.html" TargetMode="External"/><Relationship Id="rId190" Type="http://schemas.openxmlformats.org/officeDocument/2006/relationships/hyperlink" Target="https://www.proceso.com.mx/615316/agentes-de-eu-coordinan-operativos-contra-migrantes-en-la-frontera-sur-denuncia-activista" TargetMode="External"/><Relationship Id="rId204" Type="http://schemas.openxmlformats.org/officeDocument/2006/relationships/hyperlink" Target="https://www.informador.mx/mexico/Uso-de-gases-contra-migrantes-fue-un-caso-aislado-dice-Lopez-Obrador-20200122-0048.html" TargetMode="External"/><Relationship Id="rId220" Type="http://schemas.openxmlformats.org/officeDocument/2006/relationships/hyperlink" Target="https://www.proceso.com.mx/615506/la-onu-reprueba-uso-de-la-fuerza-contra-migrantes" TargetMode="External"/><Relationship Id="rId225" Type="http://schemas.openxmlformats.org/officeDocument/2006/relationships/hyperlink" Target="https://www.animalpolitico.com/2020/01/mexico-otro-muro-trump-guardia-nacional-disuelve-caravana-migrante/" TargetMode="External"/><Relationship Id="rId241" Type="http://schemas.openxmlformats.org/officeDocument/2006/relationships/hyperlink" Target="https://elpais.com/internacional/2020/01/24/america/1579824711_239305.html" TargetMode="External"/><Relationship Id="rId246" Type="http://schemas.openxmlformats.org/officeDocument/2006/relationships/hyperlink" Target="https://elpais.com/tag/michael_richard_pompeo/a" TargetMode="External"/><Relationship Id="rId267" Type="http://schemas.openxmlformats.org/officeDocument/2006/relationships/hyperlink" Target="http://www.oas.org/documents/spa/press/Informe_situacion-migrantes-refugiados-venezolanos-en-Brasil.pdf" TargetMode="External"/><Relationship Id="rId288" Type="http://schemas.openxmlformats.org/officeDocument/2006/relationships/hyperlink" Target="https://www.jornada.com.mx/ultimas/mundo/2020/01/23/detienen-en-el-salvador-a-hombre-que-promovio-caravanas-a-eu-4042.html" TargetMode="External"/><Relationship Id="rId15" Type="http://schemas.openxmlformats.org/officeDocument/2006/relationships/hyperlink" Target="https://doi.org/10.1177/0002716217744529" TargetMode="External"/><Relationship Id="rId36" Type="http://schemas.openxmlformats.org/officeDocument/2006/relationships/image" Target="media/image2.png"/><Relationship Id="rId57" Type="http://schemas.openxmlformats.org/officeDocument/2006/relationships/hyperlink" Target="https://www.clingendael.org/sites/default/files/2018-12/caught-in-the-middle_0.pdf" TargetMode="External"/><Relationship Id="rId106" Type="http://schemas.openxmlformats.org/officeDocument/2006/relationships/hyperlink" Target="https://lahoravozdelmigrante.com/presentan-demanda-en-ee-uu-contra-acuerdo-de-tercer-pais-seguro/" TargetMode="External"/><Relationship Id="rId127" Type="http://schemas.openxmlformats.org/officeDocument/2006/relationships/hyperlink" Target="https://cnnespanol.cnn.com/2020/01/21/gobierno-trump-apunta-al-turismo-de-nacimiento-en-cambios-esperados-en-pautas-sobre-visas/" TargetMode="External"/><Relationship Id="rId262" Type="http://schemas.openxmlformats.org/officeDocument/2006/relationships/hyperlink" Target="https://confidencial.com.ni/panama-pocas-alternativas-a-migrantes-y-exiliados-nicaraguenses/" TargetMode="External"/><Relationship Id="rId283" Type="http://schemas.openxmlformats.org/officeDocument/2006/relationships/hyperlink" Target="https://saf-unite.org/es/content/los-trabajadores-agr%C3%ADcolas-y-la-inmigraci%C3%B3n" TargetMode="External"/><Relationship Id="rId313" Type="http://schemas.openxmlformats.org/officeDocument/2006/relationships/hyperlink" Target="https://www.france24.com/es/20200114-alejandro-giammattei-habr%C3%ADa-que-hacer-una-modificaci%C3%B3n-del-acuerdo-de-asilo-con-ee-uu" TargetMode="External"/><Relationship Id="rId318" Type="http://schemas.openxmlformats.org/officeDocument/2006/relationships/hyperlink" Target="https://www.univision.com/noticias/inmigracion/exito-para-el-gobierno-y-tragedia-para-activistas-cumple-un-ano-el-programa-que-ha-devuelto-a-mexico-60-000-migrantes" TargetMode="External"/><Relationship Id="rId339" Type="http://schemas.openxmlformats.org/officeDocument/2006/relationships/hyperlink" Target="https://www.plazapublica.com.gt/users/ursula-roldan" TargetMode="External"/><Relationship Id="rId10" Type="http://schemas.openxmlformats.org/officeDocument/2006/relationships/hyperlink" Target="https://elordenmundial.com/author/algarmar6/" TargetMode="External"/><Relationship Id="rId31" Type="http://schemas.openxmlformats.org/officeDocument/2006/relationships/hyperlink" Target="https://es.wikipedia.org/wiki/Comunidad_Econ%C3%B3mica_de_Estados_de_%C3%81frica_Occidental" TargetMode="External"/><Relationship Id="rId52" Type="http://schemas.openxmlformats.org/officeDocument/2006/relationships/hyperlink" Target="https://www.clingendael.org/sites/default/files/2018-12/caught-in-the-middle_0.pdf" TargetMode="External"/><Relationship Id="rId73" Type="http://schemas.openxmlformats.org/officeDocument/2006/relationships/hyperlink" Target="https://www.cam.ac.uk/research/news/human-smugglers-operate-as-independent-traders-study-finds" TargetMode="External"/><Relationship Id="rId78" Type="http://schemas.openxmlformats.org/officeDocument/2006/relationships/hyperlink" Target="https://www.infobae.com/america/agencias/2020/01/22/islas-griegas-en-el-mar-egeo-se-movilizan-contra-los-campos-de-migrantes/" TargetMode="External"/><Relationship Id="rId94" Type="http://schemas.openxmlformats.org/officeDocument/2006/relationships/hyperlink" Target="https://www.univision.com/noticias/inmigracion/estas-son-las-nuevas-tarifas-propuestas-por-el-servicio-de-inmigracion-de-eeuu" TargetMode="External"/><Relationship Id="rId99" Type="http://schemas.openxmlformats.org/officeDocument/2006/relationships/hyperlink" Target="https://www.univision.com/noticias/inmigracion/casi-100-000-conyuges-de-profesionales-extranjeros-estan-a-punto-de-perder-sus-permisos-de-trabajo" TargetMode="External"/><Relationship Id="rId101" Type="http://schemas.openxmlformats.org/officeDocument/2006/relationships/hyperlink" Target="https://www.whitehouse.gov/presidential-actions/presidential-executive-order-buy-american-hire-american/" TargetMode="External"/><Relationship Id="rId122" Type="http://schemas.openxmlformats.org/officeDocument/2006/relationships/hyperlink" Target="https://elpais.com/internacional/2020/01/31/actualidad/1580510616_336817.html" TargetMode="External"/><Relationship Id="rId143" Type="http://schemas.openxmlformats.org/officeDocument/2006/relationships/hyperlink" Target="https://www.prensalibre.com/guatemala/migrantes/politica-quedate-en-mexico-ha-dejado-en-un-ano-cientos-de-victimas-por-delincuencia-y-violaciones-de-derechos-humanos/" TargetMode="External"/><Relationship Id="rId148" Type="http://schemas.openxmlformats.org/officeDocument/2006/relationships/hyperlink" Target="https://elheraldodemexico.com/author/marta-tawil/" TargetMode="External"/><Relationship Id="rId164" Type="http://schemas.openxmlformats.org/officeDocument/2006/relationships/hyperlink" Target="https://www.forbes.com.mx/policia-mexicana-amenaza-a-migrantes-con-separar-a-padres-de-sus-hijos-en-ciudad-juarez/" TargetMode="External"/><Relationship Id="rId169" Type="http://schemas.openxmlformats.org/officeDocument/2006/relationships/hyperlink" Target="https://www.hrw.org/es/news/2019/12/23/estados-unidos-los-solicitantes-de-asilo-mexicanos-enfrentan-largas-esperas" TargetMode="External"/><Relationship Id="rId185" Type="http://schemas.openxmlformats.org/officeDocument/2006/relationships/hyperlink" Target="https://www.debate.com.mx/politica/AMLO-ofrece-4-mil-empleos-a-caravana-de-migrantes-20200117-0024.html" TargetMode="External"/><Relationship Id="rId334" Type="http://schemas.openxmlformats.org/officeDocument/2006/relationships/hyperlink" Target="https://www.plazapublica.com.gt/content/en-la-frontera-de-el-ceibo-una-promesa-falsa-disuelve-la-caravana-migrante" TargetMode="External"/><Relationship Id="rId4" Type="http://schemas.openxmlformats.org/officeDocument/2006/relationships/settings" Target="settings.xml"/><Relationship Id="rId9" Type="http://schemas.openxmlformats.org/officeDocument/2006/relationships/hyperlink" Target="https://elordenmundial.com/negocio-redes-migratorias-norte-africa/" TargetMode="External"/><Relationship Id="rId180" Type="http://schemas.openxmlformats.org/officeDocument/2006/relationships/hyperlink" Target="https://www.jornada.com.mx/ultimas/politica/2020/01/15/mexico-no-dara-salvoconductos-a-migrantes-insiste-sanchez-cordero-962.html" TargetMode="External"/><Relationship Id="rId210" Type="http://schemas.openxmlformats.org/officeDocument/2006/relationships/image" Target="media/image9.jpeg"/><Relationship Id="rId215" Type="http://schemas.openxmlformats.org/officeDocument/2006/relationships/hyperlink" Target="https://www.prensalibre.com/guatemala/migrantes/migrantes-centroamericanos-aprovechan-ausencia-de-fuerzas-de-seguridad-e-ingresan-a-mexico/" TargetMode="External"/><Relationship Id="rId236" Type="http://schemas.openxmlformats.org/officeDocument/2006/relationships/hyperlink" Target="https://www.jornada.com.mx/sin-fronteras/2020/01/27/la-caravana-de-migrantes-cerca-de-entrar-en-un-callejon-sin-salida-obispo-de-tapachula-6092.html" TargetMode="External"/><Relationship Id="rId257" Type="http://schemas.openxmlformats.org/officeDocument/2006/relationships/hyperlink" Target="https://www.lavanguardia.com/vida/20200102/472672553294/mas-nicaraguenses-llegan-a-panama-huyendo-de-la-crisis-de-su-pais.html" TargetMode="External"/><Relationship Id="rId278" Type="http://schemas.openxmlformats.org/officeDocument/2006/relationships/hyperlink" Target="https://noticias.uca.edu.sv/busqueda/v?param=Editorial+UCA" TargetMode="External"/><Relationship Id="rId26" Type="http://schemas.openxmlformats.org/officeDocument/2006/relationships/hyperlink" Target="https://www.clingendael.org/sites/default/files/2018-12/caught-in-the-middle_0.pdf" TargetMode="External"/><Relationship Id="rId231" Type="http://schemas.openxmlformats.org/officeDocument/2006/relationships/hyperlink" Target="https://www.animalpolitico.com/suscribete" TargetMode="External"/><Relationship Id="rId252" Type="http://schemas.openxmlformats.org/officeDocument/2006/relationships/hyperlink" Target="https://elpais.com/internacional/2017/12/10/estados_unidos/1512934739_361000.html" TargetMode="External"/><Relationship Id="rId273" Type="http://schemas.openxmlformats.org/officeDocument/2006/relationships/hyperlink" Target="https://cnnespanol.cnn.com/2020/01/09/alerta-asamblea-de-el-salvador-aprueba-ley-para-proteger-a-victimas-de-desplazamiento-forzado-vo-disponible/" TargetMode="External"/><Relationship Id="rId294" Type="http://schemas.openxmlformats.org/officeDocument/2006/relationships/hyperlink" Target="https://www.telemundowashingtondc.com/?s=Autor%3A%20%22EFE%22" TargetMode="External"/><Relationship Id="rId308" Type="http://schemas.openxmlformats.org/officeDocument/2006/relationships/hyperlink" Target="https://www.publinews.gt/gt/noticias/2019/12/20/estados-unidos-enviar-mexicanos-guatemala-acuerdo-migratorio.html" TargetMode="External"/><Relationship Id="rId329" Type="http://schemas.openxmlformats.org/officeDocument/2006/relationships/hyperlink" Target="https://www.publinews.gt/gt/noticias/2020/01/16/caravana-de-migrantes-hondurenos-enero-2020.html" TargetMode="External"/><Relationship Id="rId47" Type="http://schemas.openxmlformats.org/officeDocument/2006/relationships/hyperlink" Target="https://www.unodc.org/documents/data-and-analysis/glosom/GLOSOM_2018_web_small.pdf" TargetMode="External"/><Relationship Id="rId68" Type="http://schemas.openxmlformats.org/officeDocument/2006/relationships/image" Target="media/image4.png"/><Relationship Id="rId89" Type="http://schemas.openxmlformats.org/officeDocument/2006/relationships/hyperlink" Target="https://www.unhcr.org/en-us/news/briefing/2020/1/5e2ab8ae4/un-human-rights-committee-decision-climate-change-wake-up-call-unhcr.html" TargetMode="External"/><Relationship Id="rId112" Type="http://schemas.openxmlformats.org/officeDocument/2006/relationships/hyperlink" Target="https://laopinion.com/categoria/inmigracion/" TargetMode="External"/><Relationship Id="rId133" Type="http://schemas.openxmlformats.org/officeDocument/2006/relationships/hyperlink" Target="https://cnnespanol.cnn.com/seccion/estados-unidos/" TargetMode="External"/><Relationship Id="rId154" Type="http://schemas.openxmlformats.org/officeDocument/2006/relationships/hyperlink" Target="https://elpais.com/tag/fecha/20200109" TargetMode="External"/><Relationship Id="rId175" Type="http://schemas.openxmlformats.org/officeDocument/2006/relationships/hyperlink" Target="https://www.univision.com/temas/jorge-cancino" TargetMode="External"/><Relationship Id="rId340" Type="http://schemas.openxmlformats.org/officeDocument/2006/relationships/hyperlink" Target="https://www.prensalibre.com/guatemala/migrantes/migrantes-guatemaltecos-demandan-a-gobierno-de-ee-uu-por-crueldad-y-maltratos/" TargetMode="External"/><Relationship Id="rId196" Type="http://schemas.openxmlformats.org/officeDocument/2006/relationships/hyperlink" Target="https://www.radioprogresohn.net/noticias-nacionales/guardia-nacional-de-mexico-se-convirtio-en-nuevo-muro-que-detiene-a-la-caravana-de-migrantes/" TargetMode="External"/><Relationship Id="rId200" Type="http://schemas.openxmlformats.org/officeDocument/2006/relationships/hyperlink" Target="https://elpais.com/tag/fecha/20200121" TargetMode="External"/><Relationship Id="rId16" Type="http://schemas.openxmlformats.org/officeDocument/2006/relationships/hyperlink" Target="https://www.iemed.org/observatori/arees-danalisi/arxius-adjunts/anuari/med.2016/IEMed_MedYearBook2016_Central%20Mediterranean%20Route_Arezo_Malakooti.pdf" TargetMode="External"/><Relationship Id="rId221" Type="http://schemas.openxmlformats.org/officeDocument/2006/relationships/hyperlink" Target="https://m.aristeguinoticias.com/1901/mexico/gobierno-tiene-la-obligacion-de-permitir-el-paso-a-migrantes-munoz-ledo/" TargetMode="External"/><Relationship Id="rId242" Type="http://schemas.openxmlformats.org/officeDocument/2006/relationships/hyperlink" Target="https://elpais.com/tag/fecha/20200124" TargetMode="External"/><Relationship Id="rId263" Type="http://schemas.openxmlformats.org/officeDocument/2006/relationships/hyperlink" Target="https://confidencial.com.ni/cidh-evalua-situacion-de-exiliados-en-panama/" TargetMode="External"/><Relationship Id="rId284" Type="http://schemas.openxmlformats.org/officeDocument/2006/relationships/hyperlink" Target="https://newsafetystandards.com/gobierno-bukele-logra-detener-caravana-hacia-ee-uu-resguardando-la-vida-de-50-salvadorenos/" TargetMode="External"/><Relationship Id="rId319" Type="http://schemas.openxmlformats.org/officeDocument/2006/relationships/hyperlink" Target="https://mingob.gob.gt/migracion-reporta-mas-de-200-traslado-bajo-acuerdo-aca/" TargetMode="External"/><Relationship Id="rId37" Type="http://schemas.openxmlformats.org/officeDocument/2006/relationships/hyperlink" Target="https://www.clingendael.org/pub/2018/multilateral-damage/2-effects-of-eu-policies-in-niger/" TargetMode="External"/><Relationship Id="rId58" Type="http://schemas.openxmlformats.org/officeDocument/2006/relationships/hyperlink" Target="https://www.unodc.org/documents/data-and-analysis/glosom/GLOSOM_2018_web_small.pdf" TargetMode="External"/><Relationship Id="rId79" Type="http://schemas.openxmlformats.org/officeDocument/2006/relationships/hyperlink" Target="https://elpais.com/internacional/2020/01/30/actualidad/1580390232_006173.html?rel=str_articulo" TargetMode="External"/><Relationship Id="rId102" Type="http://schemas.openxmlformats.org/officeDocument/2006/relationships/hyperlink" Target="https://www.whitehouse.gov/presidential-actions/presidential-executive-order-buy-american-hire-american/" TargetMode="External"/><Relationship Id="rId123" Type="http://schemas.openxmlformats.org/officeDocument/2006/relationships/hyperlink" Target="https://elpais.com/tag/nigeria/a" TargetMode="External"/><Relationship Id="rId144" Type="http://schemas.openxmlformats.org/officeDocument/2006/relationships/image" Target="media/image5.wmf"/><Relationship Id="rId330" Type="http://schemas.openxmlformats.org/officeDocument/2006/relationships/hyperlink" Target="https://www.prensalibre.com/guatemala/migrantes/nueva-caravana-de-hondurenos-refleja-fracaso-de-medidas-represivas-contra-la-migracion-dicen-expertos/" TargetMode="External"/><Relationship Id="rId90" Type="http://schemas.openxmlformats.org/officeDocument/2006/relationships/hyperlink" Target="https://www.univision.com/local/arizona-ktvw/noticias/inmigracion/california-tiene-el-mayor-numero-de-casos-de-inmigracion-acumulados-y-la-mayoria-no-son-mexicanos-1" TargetMode="External"/><Relationship Id="rId165" Type="http://schemas.openxmlformats.org/officeDocument/2006/relationships/hyperlink" Target="https://www.lavanguardia.com/vida/20200101/472668185188/mexico-cerro-el-ano-con-70302-solicitudes-de-refugio.html" TargetMode="External"/><Relationship Id="rId186" Type="http://schemas.openxmlformats.org/officeDocument/2006/relationships/hyperlink" Target="https://www.debate.com.mx/staff/afp" TargetMode="External"/><Relationship Id="rId211" Type="http://schemas.openxmlformats.org/officeDocument/2006/relationships/hyperlink" Target="https://www.prensalibre.com/guatemala/migrantes/migrantes-centroamericanos-aprovechan-ausencia-de-fuerzas-de-seguridad-e-ingresan-a-mexico/" TargetMode="External"/><Relationship Id="rId232" Type="http://schemas.openxmlformats.org/officeDocument/2006/relationships/hyperlink" Target="https://www.animalpolitico.com/author/albertopradilla/" TargetMode="External"/><Relationship Id="rId253" Type="http://schemas.openxmlformats.org/officeDocument/2006/relationships/hyperlink" Target="https://www.jornada.com.mx/2020/01/19/opinion/016a2pol" TargetMode="External"/><Relationship Id="rId274" Type="http://schemas.openxmlformats.org/officeDocument/2006/relationships/hyperlink" Target="https://twitter.com/AsambleaSV/status/1215366624280301569/photo/1" TargetMode="External"/><Relationship Id="rId295" Type="http://schemas.openxmlformats.org/officeDocument/2006/relationships/hyperlink" Target="https://lahora.gt/author/ejuarez/" TargetMode="External"/><Relationship Id="rId309" Type="http://schemas.openxmlformats.org/officeDocument/2006/relationships/hyperlink" Target="https://www.publinews.gt/gt/noticias/2019/12/17/trump-agradecer-jimmy-morales-acuerdo-migratorio.html" TargetMode="External"/><Relationship Id="rId27" Type="http://schemas.openxmlformats.org/officeDocument/2006/relationships/hyperlink" Target="https://www.iemed.org/observatori/arees-danalisi/arxius-adjunts/anuari/med.2016/IEMed_MedYearBook2016_Central%20Mediterranean%20Route_Arezo_Malakooti.pdf" TargetMode="External"/><Relationship Id="rId48" Type="http://schemas.openxmlformats.org/officeDocument/2006/relationships/hyperlink" Target="https://www.clingendael.org/sites/default/files/2018-12/caught-in-the-middle_0.pdf" TargetMode="External"/><Relationship Id="rId69" Type="http://schemas.openxmlformats.org/officeDocument/2006/relationships/hyperlink" Target="https://reliefweb.int/sites/reliefweb.int/files/resources/reach_lyb_so_mixed_migration_routes_and_dynamics_in_libya.pdf" TargetMode="External"/><Relationship Id="rId113" Type="http://schemas.openxmlformats.org/officeDocument/2006/relationships/hyperlink" Target="https://laopinion.com/tema/deportacion/" TargetMode="External"/><Relationship Id="rId134" Type="http://schemas.openxmlformats.org/officeDocument/2006/relationships/hyperlink" Target="https://www.univision.com/noticias/politica/corte-de-apelaciones-autoriza-el-uso-de-3-600-millones-de-fondos-del-pentagono-para-el-muro-fronterizo" TargetMode="External"/><Relationship Id="rId320" Type="http://schemas.openxmlformats.org/officeDocument/2006/relationships/hyperlink" Target="https://www.univision.com/noticias/inmigracion/tras-una-escalada-de-amenazas-de-trump-guatemala-se-convierte-en-tercer-pais-seguro" TargetMode="External"/><Relationship Id="rId80" Type="http://schemas.openxmlformats.org/officeDocument/2006/relationships/hyperlink" Target="https://elpais.com/autor/agencias/a/" TargetMode="External"/><Relationship Id="rId155" Type="http://schemas.openxmlformats.org/officeDocument/2006/relationships/hyperlink" Target="https://elpais.com/internacional/2019/07/15/mexico/1563206394_667449.html" TargetMode="External"/><Relationship Id="rId176" Type="http://schemas.openxmlformats.org/officeDocument/2006/relationships/hyperlink" Target="https://redtdt.org.mx/?p=15006" TargetMode="External"/><Relationship Id="rId197" Type="http://schemas.openxmlformats.org/officeDocument/2006/relationships/hyperlink" Target="https://www.guatevision.com/nacionales/caravana-de-migrantes-ingresa-a-la-fuerza-a-mexico-por-el-rio-suchiate" TargetMode="External"/><Relationship Id="rId341" Type="http://schemas.openxmlformats.org/officeDocument/2006/relationships/hyperlink" Target="https://eltabanodigital.com/author/notas/" TargetMode="External"/><Relationship Id="rId201" Type="http://schemas.openxmlformats.org/officeDocument/2006/relationships/hyperlink" Target="https://elpais.com/internacional/2020/01/19/mexico/1579389982_024534.html" TargetMode="External"/><Relationship Id="rId222" Type="http://schemas.openxmlformats.org/officeDocument/2006/relationships/hyperlink" Target="https://www.24-horas.mx/2020/01/21/munoz-ledo-pan-y-prd-critican-trato-a-migrantes-en-frontera-sur/" TargetMode="External"/><Relationship Id="rId243" Type="http://schemas.openxmlformats.org/officeDocument/2006/relationships/hyperlink" Target="https://elpais.com/internacional/2020/01/15/actualidad/1579104872_254391.html" TargetMode="External"/><Relationship Id="rId264" Type="http://schemas.openxmlformats.org/officeDocument/2006/relationships/hyperlink" Target="https://www.oas.org/es/centro_noticias/comunicado_prensa.asp?sCodigo=C-004/20" TargetMode="External"/><Relationship Id="rId285" Type="http://schemas.openxmlformats.org/officeDocument/2006/relationships/image" Target="media/image15.png"/><Relationship Id="rId17" Type="http://schemas.openxmlformats.org/officeDocument/2006/relationships/hyperlink" Target="https://forcedmigrationforum.com/2017/07/24/migrants-and-mafia-forced-migration-and-organized-crime-in-sicily/" TargetMode="External"/><Relationship Id="rId38" Type="http://schemas.openxmlformats.org/officeDocument/2006/relationships/hyperlink" Target="https://doi.org/10.1177/0002716217744529" TargetMode="External"/><Relationship Id="rId59" Type="http://schemas.openxmlformats.org/officeDocument/2006/relationships/hyperlink" Target="https://www.iemed.org/observatori/arees-danalisi/arxius-adjunts/anuari/med.2016/IEMed_MedYearBook2016_Central%20Mediterranean%20Route_Arezo_Malakooti.pdf" TargetMode="External"/><Relationship Id="rId103" Type="http://schemas.openxmlformats.org/officeDocument/2006/relationships/hyperlink" Target="https://www.univision.com/noticias/inmigracion/california-tiene-el-mayor-numero-de-casos-de-inmigracion-acumulados-y-la-mayoria-no-son-mexicanos-1" TargetMode="External"/><Relationship Id="rId124" Type="http://schemas.openxmlformats.org/officeDocument/2006/relationships/hyperlink" Target="https://elpais.com/internacional/2017/01/27/estados_unidos/1485551816_434347.html" TargetMode="External"/><Relationship Id="rId310" Type="http://schemas.openxmlformats.org/officeDocument/2006/relationships/hyperlink" Target="https://www.publinews.gt/gt/noticias/2019/11/22/giammattei-arremete-contra-ministro-de-gobernacion.html" TargetMode="External"/><Relationship Id="rId70" Type="http://schemas.openxmlformats.org/officeDocument/2006/relationships/hyperlink" Target="https://www.iemed.org/observatori/arees-danalisi/arxius-adjunts/anuari/med.2016/IEMed_MedYearBook2016_Central%20Mediterranean%20Route_Arezo_Malakooti.pdf" TargetMode="External"/><Relationship Id="rId91" Type="http://schemas.openxmlformats.org/officeDocument/2006/relationships/hyperlink" Target="https://www.univision.com/local/arizona-ktvw/temas/jorge-cancino" TargetMode="External"/><Relationship Id="rId145" Type="http://schemas.openxmlformats.org/officeDocument/2006/relationships/control" Target="activeX/activeX1.xml"/><Relationship Id="rId166" Type="http://schemas.openxmlformats.org/officeDocument/2006/relationships/hyperlink" Target="https://www.univision.com/temas/jorge-cancino" TargetMode="External"/><Relationship Id="rId187" Type="http://schemas.openxmlformats.org/officeDocument/2006/relationships/hyperlink" Target="https://www.telesurtv.net/news/mexico-permite-paso-migrantes-forntera-guatemala-20200118-0014.html" TargetMode="External"/><Relationship Id="rId331" Type="http://schemas.openxmlformats.org/officeDocument/2006/relationships/image" Target="media/image18.jpeg"/><Relationship Id="rId1" Type="http://schemas.openxmlformats.org/officeDocument/2006/relationships/customXml" Target="../customXml/item1.xml"/><Relationship Id="rId212" Type="http://schemas.openxmlformats.org/officeDocument/2006/relationships/image" Target="media/image10.jpeg"/><Relationship Id="rId233" Type="http://schemas.openxmlformats.org/officeDocument/2006/relationships/hyperlink" Target="https://twitter.com/albertopradilla" TargetMode="External"/><Relationship Id="rId254" Type="http://schemas.openxmlformats.org/officeDocument/2006/relationships/hyperlink" Target="https://www.prensa.com/autor/Redacci%C3%B3n%20de%20La%20Prensa%20Redacci%C3%B3n%20de%20La%20Prensa/" TargetMode="External"/><Relationship Id="rId28" Type="http://schemas.openxmlformats.org/officeDocument/2006/relationships/hyperlink" Target="https://elordenmundial.com/mapas/rutas-migratorias-a-traves-de-libia/" TargetMode="External"/><Relationship Id="rId49" Type="http://schemas.openxmlformats.org/officeDocument/2006/relationships/hyperlink" Target="about:blank" TargetMode="External"/><Relationship Id="rId114" Type="http://schemas.openxmlformats.org/officeDocument/2006/relationships/hyperlink" Target="https://indicepolitico.com/con-quedate-en-mexico-eu-devolvio-a-mexico-mas-de-62-mil-solicitantes-de-asilo-en-2019/" TargetMode="External"/><Relationship Id="rId275" Type="http://schemas.openxmlformats.org/officeDocument/2006/relationships/image" Target="media/image13.jpeg"/><Relationship Id="rId296" Type="http://schemas.openxmlformats.org/officeDocument/2006/relationships/hyperlink" Target="https://lahora.gt/presentan-inconstitucionalidad-contra-la-politica-a-migrantes/" TargetMode="External"/><Relationship Id="rId300" Type="http://schemas.openxmlformats.org/officeDocument/2006/relationships/image" Target="media/image17.jpeg"/><Relationship Id="rId60" Type="http://schemas.openxmlformats.org/officeDocument/2006/relationships/hyperlink" Target="https://publications.iom.int/system/files/global_migration_trends_2015_factsheet.pdf" TargetMode="External"/><Relationship Id="rId81" Type="http://schemas.openxmlformats.org/officeDocument/2006/relationships/hyperlink" Target="https://elpais.com/tag/fecha/20200130" TargetMode="External"/><Relationship Id="rId135" Type="http://schemas.openxmlformats.org/officeDocument/2006/relationships/hyperlink" Target="https://www.politico.com/f/?id=0000016f-8846-dcf7-a96f-c97ef7220000" TargetMode="External"/><Relationship Id="rId156" Type="http://schemas.openxmlformats.org/officeDocument/2006/relationships/hyperlink" Target="https://elpais.com/internacional/2019/03/27/actualidad/1553720254_936649.html" TargetMode="External"/><Relationship Id="rId177" Type="http://schemas.openxmlformats.org/officeDocument/2006/relationships/hyperlink" Target="https://redtdt.org.mx/?p=15006" TargetMode="External"/><Relationship Id="rId198" Type="http://schemas.openxmlformats.org/officeDocument/2006/relationships/hyperlink" Target="https://elpais.com/internacional/2020/01/20/actualidad/1579542765_701688.html" TargetMode="External"/><Relationship Id="rId321" Type="http://schemas.openxmlformats.org/officeDocument/2006/relationships/hyperlink" Target="https://www.univision.com/especiales/noticias/2018/la-gran-industria-de-la-migracion-guatemalteca-migracion-de-guatemala-estados-unidos-coyote-cumplir-el-sueno-americano/" TargetMode="External"/><Relationship Id="rId342" Type="http://schemas.openxmlformats.org/officeDocument/2006/relationships/hyperlink" Target="https://eltabanodigital.com/que-es-y-como-funciona-el-patrocinio-comunitario/" TargetMode="External"/><Relationship Id="rId202" Type="http://schemas.openxmlformats.org/officeDocument/2006/relationships/hyperlink" Target="https://elpais.com/internacional/2019/10/12/mexico/1570842692_169101.html" TargetMode="External"/><Relationship Id="rId223" Type="http://schemas.openxmlformats.org/officeDocument/2006/relationships/hyperlink" Target="https://www.24-horas.mx/2020/01/21/" TargetMode="External"/><Relationship Id="rId244" Type="http://schemas.openxmlformats.org/officeDocument/2006/relationships/hyperlink" Target="https://elpais.com/tag/guerra_comercial/a" TargetMode="External"/><Relationship Id="rId18" Type="http://schemas.openxmlformats.org/officeDocument/2006/relationships/hyperlink" Target="https://www.cam.ac.uk/research/news/human-smugglers-operate-as-independent-traders-study-finds" TargetMode="External"/><Relationship Id="rId39" Type="http://schemas.openxmlformats.org/officeDocument/2006/relationships/hyperlink" Target="https://www.reuters.com/article/us-europe-migrants-niger/niger-passes-law-to-tackle-migrant-smuggling-first-in-west-africa-idUSKBN0NX1M020150512" TargetMode="External"/><Relationship Id="rId265" Type="http://schemas.openxmlformats.org/officeDocument/2006/relationships/hyperlink" Target="http://bit.ly/VenezolanosCR" TargetMode="External"/><Relationship Id="rId286" Type="http://schemas.openxmlformats.org/officeDocument/2006/relationships/hyperlink" Target="https://twitter.com/intent/tweet?original_referer=https://www.jornada.com.mx/ultimas/mundo/2020/01/23/detienen-en-el-salvador-a-hombre-que-promovio-caravanas-a-eu-4042.html&amp;ref_src=twsrc%5etfw&amp;text=Detienen%20en%20El%20Salvador%20a%20hombre%20que%20promovi%C3%B3%20caravanas%20migrantes%20a%20EU&amp;tw_p=tweetbutton&amp;url=https://www.jornada.com.mx/ultimas/mundo/2020/01/23/detienen-en-el-salvador-a-hombre-que-promovio-caravanas-a-eu-4042.html" TargetMode="External"/><Relationship Id="rId50" Type="http://schemas.openxmlformats.org/officeDocument/2006/relationships/hyperlink" Target="https://www.clingendael.org/sites/default/files/2018-12/caught-in-the-middle_0.pdf" TargetMode="External"/><Relationship Id="rId104" Type="http://schemas.openxmlformats.org/officeDocument/2006/relationships/hyperlink" Target="https://www.univision.com/noticias/inmigracion/jueces-de-inmigracion-profundamente-preocupados-por-juicios-secretos-en-la-frontera-ordenados-por-el-gobierno" TargetMode="External"/><Relationship Id="rId125" Type="http://schemas.openxmlformats.org/officeDocument/2006/relationships/hyperlink" Target="https://elpais.com/internacional/2017/01/27/estados_unidos/1485551816_434347.html" TargetMode="External"/><Relationship Id="rId146" Type="http://schemas.openxmlformats.org/officeDocument/2006/relationships/hyperlink" Target="https://www.excelsior.com.mx/nacional/mexico-hermano-mayor-de-america-latina-lopez-obrador/1356860" TargetMode="External"/><Relationship Id="rId167" Type="http://schemas.openxmlformats.org/officeDocument/2006/relationships/hyperlink" Target="https://www.univision.com/noticias/inmigracion/el-21-de-enero-vence-plazo-para-comentar-regla-que-pone-nuevas-trabas-para-obtener-asilo-en-estados-unidos" TargetMode="External"/><Relationship Id="rId188" Type="http://schemas.openxmlformats.org/officeDocument/2006/relationships/hyperlink" Target="https://noticieros.televisa.com/ultimas-noticias/mexico-guatemala-caravana-migrante-guardia-nacional-migracion-nuevo-exodo/" TargetMode="External"/><Relationship Id="rId311" Type="http://schemas.openxmlformats.org/officeDocument/2006/relationships/hyperlink" Target="https://www.france24.com/es/autor/france24" TargetMode="External"/><Relationship Id="rId332" Type="http://schemas.openxmlformats.org/officeDocument/2006/relationships/image" Target="media/image19.jpeg"/><Relationship Id="rId71" Type="http://schemas.openxmlformats.org/officeDocument/2006/relationships/hyperlink" Target="https://www.cam.ac.uk/research/news/human-smugglers-operate-as-independent-traders-study-finds" TargetMode="External"/><Relationship Id="rId92" Type="http://schemas.openxmlformats.org/officeDocument/2006/relationships/hyperlink" Target="https://www.univision.com/noticias/inmigracion/esto-son-los-argumentos-del-gobierno-que-ponen-en-peligro-el-futuro-de-los-700-000-dreamers-protegidos-por-daca" TargetMode="External"/><Relationship Id="rId213" Type="http://schemas.openxmlformats.org/officeDocument/2006/relationships/hyperlink" Target="https://www.religiondigital.org/america/Tapachula-enfrenta-gobierno-mexicano-migrantes-caravana-honduras_0_2196980309.html" TargetMode="External"/><Relationship Id="rId234" Type="http://schemas.openxmlformats.org/officeDocument/2006/relationships/hyperlink" Target="https://www.animalpolitico.com/2020/01/caravanas-migrantes-visas-bodega/" TargetMode="External"/><Relationship Id="rId2" Type="http://schemas.openxmlformats.org/officeDocument/2006/relationships/numbering" Target="numbering.xml"/><Relationship Id="rId29" Type="http://schemas.openxmlformats.org/officeDocument/2006/relationships/image" Target="media/image1.jpeg"/><Relationship Id="rId255" Type="http://schemas.openxmlformats.org/officeDocument/2006/relationships/hyperlink" Target="https://www.prensa.com/sociedad/migracion-en-2019-mas-de-800-extranjeros-fueron-expulsados-o-deportados-del-pais/" TargetMode="External"/><Relationship Id="rId276" Type="http://schemas.openxmlformats.org/officeDocument/2006/relationships/hyperlink" Target="https://twitter.com/AsambleaSV/status/1215367034495741952/photo/1" TargetMode="External"/><Relationship Id="rId297" Type="http://schemas.openxmlformats.org/officeDocument/2006/relationships/hyperlink" Target="https://www.prensalibre.com/guatemala/justicia/cc-suspende-politica-de-proteccion-al-migrante-firmada-por-jimmy-morales/" TargetMode="External"/><Relationship Id="rId40" Type="http://schemas.openxmlformats.org/officeDocument/2006/relationships/hyperlink" Target="https://europa.eu/rapid/press-release_MEMO-16-4348_en.htm" TargetMode="External"/><Relationship Id="rId115" Type="http://schemas.openxmlformats.org/officeDocument/2006/relationships/hyperlink" Target="https://indicepolitico.com/con-quedate-en-mexico-eu-devolvio-a-mexico-mas-de-62-mil-solicitantes-de-asilo-en-2019/" TargetMode="External"/><Relationship Id="rId136" Type="http://schemas.openxmlformats.org/officeDocument/2006/relationships/hyperlink" Target="https://www.politico.com/news/2020/01/08/trump-border-wall-funds-block-096527" TargetMode="External"/><Relationship Id="rId157" Type="http://schemas.openxmlformats.org/officeDocument/2006/relationships/hyperlink" Target="https://elpais.com/tag/tamaulipas/a" TargetMode="External"/><Relationship Id="rId178" Type="http://schemas.openxmlformats.org/officeDocument/2006/relationships/hyperlink" Target="https://www.zocalo.com.mx/new_site/articulo_autor/137" TargetMode="External"/><Relationship Id="rId301" Type="http://schemas.openxmlformats.org/officeDocument/2006/relationships/hyperlink" Target="https://lahora.gt/author/diario-la-hora/" TargetMode="External"/><Relationship Id="rId322" Type="http://schemas.openxmlformats.org/officeDocument/2006/relationships/hyperlink" Target="https://www.univision.com/noticias/america-latina/giammattei-toma-las-riendas-de-guatemala-bajo-amenaza-de-las-pandillas" TargetMode="External"/><Relationship Id="rId343" Type="http://schemas.openxmlformats.org/officeDocument/2006/relationships/hyperlink" Target="http://www.patrociniocomunitario.org/" TargetMode="External"/><Relationship Id="rId61" Type="http://schemas.openxmlformats.org/officeDocument/2006/relationships/hyperlink" Target="https://www.unodc.org/documents/data-and-analysis/glosom/GLOSOM_2018_web_small.pdf" TargetMode="External"/><Relationship Id="rId82" Type="http://schemas.openxmlformats.org/officeDocument/2006/relationships/hyperlink" Target="https://elpais.com/internacional/2019/08/30/actualidad/1567155432_170343.html" TargetMode="External"/><Relationship Id="rId199" Type="http://schemas.openxmlformats.org/officeDocument/2006/relationships/hyperlink" Target="https://elpais.com/autor/pablo_ferri/a/" TargetMode="External"/><Relationship Id="rId203" Type="http://schemas.openxmlformats.org/officeDocument/2006/relationships/hyperlink" Target="https://elpais.com/internacional/2020/01/17/mexico/1579216154_394958.html" TargetMode="External"/><Relationship Id="rId19" Type="http://schemas.openxmlformats.org/officeDocument/2006/relationships/hyperlink" Target="https://www.iemed.org/observatori/arees-danalisi/arxius-adjunts/anuari/med.2016/IEMed_MedYearBook2016_Irregular%20Migration%20Mediterranean_Luigi_Achilli.pdf" TargetMode="External"/><Relationship Id="rId224" Type="http://schemas.openxmlformats.org/officeDocument/2006/relationships/hyperlink" Target="https://www.24-horas.mx/author/notimex/" TargetMode="External"/><Relationship Id="rId245" Type="http://schemas.openxmlformats.org/officeDocument/2006/relationships/hyperlink" Target="https://elpais.com/internacional/2018/10/13/america/1539386435_896564.html" TargetMode="External"/><Relationship Id="rId266" Type="http://schemas.openxmlformats.org/officeDocument/2006/relationships/hyperlink" Target="http://www.oas.org/documents/spa/press/OEA-informe-migrantes-venezolanos-espanol.pdf" TargetMode="External"/><Relationship Id="rId287" Type="http://schemas.openxmlformats.org/officeDocument/2006/relationships/image" Target="media/image16.png"/><Relationship Id="rId30" Type="http://schemas.openxmlformats.org/officeDocument/2006/relationships/hyperlink" Target="https://www.unodc.org/documents/data-and-analysis/glosom/GLOSOM_2018_web_small.pdf" TargetMode="External"/><Relationship Id="rId105" Type="http://schemas.openxmlformats.org/officeDocument/2006/relationships/hyperlink" Target="https://lahoravozdelmigrante.com/author/administrador/" TargetMode="External"/><Relationship Id="rId126" Type="http://schemas.openxmlformats.org/officeDocument/2006/relationships/hyperlink" Target="https://elpais.com/internacional/2017/01/27/estados_unidos/1485551816_434347.html" TargetMode="External"/><Relationship Id="rId147" Type="http://schemas.openxmlformats.org/officeDocument/2006/relationships/hyperlink" Target="https://elheraldodemexico.com/opinion/migracion-y-politica-exterior-en-mexico-y-turquia/" TargetMode="External"/><Relationship Id="rId168" Type="http://schemas.openxmlformats.org/officeDocument/2006/relationships/hyperlink" Target="https://trac.syr.edu/immigration/reports/587/" TargetMode="External"/><Relationship Id="rId312" Type="http://schemas.openxmlformats.org/officeDocument/2006/relationships/hyperlink" Target="https://twitter.com/intent/follow?screen_name=%40France24_es" TargetMode="External"/><Relationship Id="rId333" Type="http://schemas.openxmlformats.org/officeDocument/2006/relationships/image" Target="media/image20.jpeg"/><Relationship Id="rId51" Type="http://schemas.openxmlformats.org/officeDocument/2006/relationships/hyperlink" Target="https://data.europa.eu/euodp/data/storage/f/2017-08-03T130749/AFIC_2016.pdf" TargetMode="External"/><Relationship Id="rId72" Type="http://schemas.openxmlformats.org/officeDocument/2006/relationships/hyperlink" Target="https://www.cam.ac.uk/research/news/human-smugglers-operate-as-independent-traders-study-finds" TargetMode="External"/><Relationship Id="rId93" Type="http://schemas.openxmlformats.org/officeDocument/2006/relationships/hyperlink" Target="https://www.univision.com/noticias/inmigracion/este-lunes-se-acaba-el-plazo-para-comentar-el-aumento-a-las-tarifas-de-inmigracion" TargetMode="External"/><Relationship Id="rId189" Type="http://schemas.openxmlformats.org/officeDocument/2006/relationships/image" Target="media/image8.jpeg"/><Relationship Id="rId3" Type="http://schemas.openxmlformats.org/officeDocument/2006/relationships/styles" Target="styles.xml"/><Relationship Id="rId214" Type="http://schemas.openxmlformats.org/officeDocument/2006/relationships/hyperlink" Target="http://www.fides.org/es/news/67260-AMERICA_MEXICO_El_obispo_de_Tapachula_ante_la_posicion_oficial_ambigua_y_vacilante_ver_escuchar_y_tratar_a_los_migrantes_como_hermanos" TargetMode="External"/><Relationship Id="rId235" Type="http://schemas.openxmlformats.org/officeDocument/2006/relationships/hyperlink" Target="https://www.animalpolitico.com/suscribete" TargetMode="External"/><Relationship Id="rId256" Type="http://schemas.openxmlformats.org/officeDocument/2006/relationships/hyperlink" Target="https://www.prensa.com/tema/servicio-nacional-de-migraci-n/" TargetMode="External"/><Relationship Id="rId277" Type="http://schemas.openxmlformats.org/officeDocument/2006/relationships/image" Target="media/image14.jpeg"/><Relationship Id="rId298" Type="http://schemas.openxmlformats.org/officeDocument/2006/relationships/hyperlink" Target="https://www.prensalibre.com/economia/cepal-presentara-estrategia-regional-para-solucionar-migracion-a-nuevas-autoridad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CA812-11E1-4781-A201-D24E2B5C7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9080</TotalTime>
  <Pages>171</Pages>
  <Words>72218</Words>
  <Characters>397201</Characters>
  <Application>Microsoft Office Word</Application>
  <DocSecurity>0</DocSecurity>
  <Lines>3310</Lines>
  <Paragraphs>936</Paragraphs>
  <ScaleCrop>false</ScaleCrop>
  <HeadingPairs>
    <vt:vector size="2" baseType="variant">
      <vt:variant>
        <vt:lpstr>Título</vt:lpstr>
      </vt:variant>
      <vt:variant>
        <vt:i4>1</vt:i4>
      </vt:variant>
    </vt:vector>
  </HeadingPairs>
  <TitlesOfParts>
    <vt:vector size="1" baseType="lpstr">
      <vt:lpstr/>
    </vt:vector>
  </TitlesOfParts>
  <Company>sjm</Company>
  <LinksUpToDate>false</LinksUpToDate>
  <CharactersWithSpaces>468483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sjm sjm</dc:creator>
  <cp:keywords/>
  <dc:description/>
  <cp:lastModifiedBy>Jose Luis Gonzalez</cp:lastModifiedBy>
  <cp:revision>6</cp:revision>
  <cp:lastPrinted>2014-12-17T15:06:00Z</cp:lastPrinted>
  <dcterms:created xsi:type="dcterms:W3CDTF">2020-01-26T18:26:00Z</dcterms:created>
  <dcterms:modified xsi:type="dcterms:W3CDTF">2020-03-02T17:03:00Z</dcterms:modified>
</cp:coreProperties>
</file>